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DBE" w:rsidRPr="004C6DBE" w:rsidRDefault="004C6DBE" w:rsidP="004C6DB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4C6DBE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🏛</w:t>
      </w:r>
      <w:r w:rsidRPr="004C6DB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️ 07_MODULE_INDEX.md – </w:t>
      </w:r>
      <w:r w:rsidRPr="004C6DB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دليل وحدات النظام (النسخة الذهبية)</w:t>
      </w:r>
    </w:p>
    <w:bookmarkEnd w:id="0"/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الإصدار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2.0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دستور الروائع 2.0، 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SYSTEM_ARCHITECTURE.md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المؤلف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فريق الهندسة المعمارية (مراد، حسين، حامد، محمود)</w:t>
      </w:r>
    </w:p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6DB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جميع الوحدات الرئيسية والفرعية في "الروائع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من منظور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تغطية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ERP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مع شرح وظائفها، هدفها التجاري، هيكلها التقني، اعتمادياتها، حالتها الحالية، و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مقارنتها بالأنظمة العالمية المنافسة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الوحيد لأي مهندس معماري أو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جديد للفهم الكامل لتغطية النظام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6DB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النظرة العامة على الوحدات الرئيسية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646"/>
        <w:gridCol w:w="2377"/>
        <w:gridCol w:w="1555"/>
        <w:gridCol w:w="2846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الوحدة الرئيسية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التطبيقات الفرعية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 التغطية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المبيعات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قوية، تحتاج توحيد </w:t>
            </w:r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المشتريات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(Purchasing)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تطبيقان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تعمل، فجوة محاسبية بسيطة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المخازن والمخزون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(Warehouse)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9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🟢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مكتملة، قلب النظام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التوصيل واللوجستيات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(Delivery)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تطبيقان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🟢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مكتملة، ذهبية ماسية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الحسابات والمالية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مدمجة في </w:t>
            </w:r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قوية، بعض التقارير تحتاج تفعيل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التقارير والتحليلات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(Reports)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مدمجة في </w:t>
            </w:r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شاملة، تفتقر لـ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BI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خارجي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الإدارة والصلاحيات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(Administration)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مكتبية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🟢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متقدمة وآمنة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المتجر الإلكتروني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(Online Store)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🟢 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يعمل، قناة بيع إضافية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6DB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📜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تحليل كل وحدة بالتفصيل</w: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المبيعات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(Sales)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تغطي الوحدة جميع قنوات البيع الممكنة في السوق العربي لضمان عدم تفويت أي فرصة إيرادية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نقطة البيع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(POS):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بيع فوري في المتجر (كاشير)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sales/pos.html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التلي سيلز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بيع هاتفي مع دعم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Offline.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sales/telesales.html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مندوب المبيعات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(Order Taker):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بيع ميداني مع جدولة زيارات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sales/order-taker.html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فان سيلز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(Van Sales):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بيع مباشر من عهدة السيارة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sales/van-sales.html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المتجر الإلكتروني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قناة بيع ذاتية للعميل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store/index.html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هي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بوابة الإيراد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الوحيدة. تعدد المسارات يضمن تغطية جميع أنواع العملاء (مستهلك نهائي، تاجر جملة) وكل طرق التواصل (حضوري، هاتف، ميداني، إلكتروني)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التطبيقات الميدانية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telesales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order-taker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van-sales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مصممة بنمط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Offline-First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باستخدام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Dexie.js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وتستطيع العمل دون انقطاع حتى في المناطق النائية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جميع التطبيقات تستدعي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موحدة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save-sales-invoice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حالة الأوردر الأولية تحدد مساره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Invoiced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(للبيع الفوري) و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Confirmed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للتوزيع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الاعتماديات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الجداول الأساسية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customer_ledger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Edge Functions: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save-sales-invoice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confirm-order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delete-order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submit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-online-order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مكتبات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Dexie.js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للمزامنة اللامركزية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جميع قنوات البيع عاملة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 المبيعات لا تزال تستخدم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/let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في بعض الأماكن ولا تستخدم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بشكل كامل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(P1).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199"/>
        <w:gridCol w:w="1059"/>
        <w:gridCol w:w="980"/>
        <w:gridCol w:w="1435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تعدد قنوات البيع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(5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قنوات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Offline-First 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ميداني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تفرد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فان سيلز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(Van 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تفرد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إعادة الطلب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(Repeat 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تفرد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المشتريات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(Purchasing)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إنشاء وإدارة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أوامر الشراء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(Purchase Orders).</w:t>
      </w:r>
    </w:p>
    <w:p w:rsidR="004C6DBE" w:rsidRPr="004C6DBE" w:rsidRDefault="004C6DBE" w:rsidP="004C6DB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استلام البضاعة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من الموردين وتسجيل الفروقات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مرتجع الموردين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يُدار عبر الأذونات المخزنية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هي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بوابة دخول المخزون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تُغذي المستودع بالبضاعة اللازمة للبيع، وتُحدث السجلات المحاسبية للموردين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purchasing/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buyer.html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ينشئ أمر الشراء عبر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save-purchase-order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warehouse/receiver.html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(من وحدة المخازن) يستلم البضاعة عبر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التي تُحدث المخزون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stock_branches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وتُنشئ قيداً محاسبياً تلقائياً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الجداول الأساسية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purchase_orders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purchase_order_details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supplier_ledger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stock_branches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receiving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receiving_details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Edge Functions: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save-purchase-order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تطبيقات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purchasing/buyer.html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purchasing/supervisor.html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إنشاء أوامر الشراء والاستلام الكامل والجزئي يعمل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تُسجل في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receiving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receiving_details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supplier_ledger</w:t>
      </w:r>
      <w:proofErr w:type="spellEnd"/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لا يُحدث تلقائياً بعد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(P2).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199"/>
        <w:gridCol w:w="1059"/>
        <w:gridCol w:w="2912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أوامر شراء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استلام جزئي وتتبع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تسجيل الفروقات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proofErr w:type="spellStart"/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receiving_details</w:t>
            </w:r>
            <w:proofErr w:type="spellEnd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تحديث تلقائي لـ </w:t>
            </w:r>
            <w:proofErr w:type="spellStart"/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فجوة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المخازن والمخزون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(Warehouse &amp; Inventory)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أدوار مخزنية متخصصة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استلام، تحضير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(Picking</w:t>
      </w:r>
      <w:proofErr w:type="gram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تحميل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(Loading)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مرتجعات، تفريغ، جرد، أذونات، مشرف، ومدير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إدارة دورة حياة الرانشيت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من التجميع إلى التسوية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إدارة المخزون بدقة متناهية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عبر مؤشرات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والمتاح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الأذونات المخزنية المستقلة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تحويل بين فروع، صرف مباشر، إلخ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هي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قلب النظام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و"سر الصنعة". هنا تُطبّق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آلية الـ 6 كميات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التي تمنح الروائع تفوقه الميداني على جميع المنافسين. هنا تُحجز البضاعة، تُحمّل، تُسترجع، ويُحاسب السائق على العجز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التحضير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(picker.html):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حجز البضاعة فقط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التحميل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(loader.html):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أول خصم فعلي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من المخزون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↓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وخروجها من عهدة المخزن إلى عهدة السائق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المرتجعات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(returns.html):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إعادة البضاعة السليمة للمخزون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وحساب العجز على السائق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الجداول الأساسية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runsheets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stock_branches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inventory_log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stock_vouchers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stock_voucher_details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return_reasons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Edge Functions: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8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دوال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complete-*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start-*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و 4 دوال أذونات، و 3 دوال جرد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مكتبات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Dexie.js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html5-qrcode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جميع الأدوار المخزنية تعمل بكفاءة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 المخازن تلتزم بالدستور وـ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ذهبية ماسية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returns.html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هو التطبيق الأعلى تعقيداً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يدعم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Offline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باركود، إبلاغ اختلاف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آلية الـ </w:t>
      </w:r>
      <w:proofErr w:type="gramStart"/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6 كميات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مطبقة بالكامل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199"/>
        <w:gridCol w:w="1222"/>
        <w:gridCol w:w="1348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تتبع 6 كميات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تفرد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حجز المخزون</w:t>
            </w: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(Allocation)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إلغاء وإعادة فتح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(12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دالة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إبلاغ عن اختلاف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التوصيل واللوجستيات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(Delivery &amp; Logistics)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تطبيق السائق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(driver.html):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إدارة رحلته بالكامل عبر 6 تبويبات (الرئيسية، الأوردرات، الخريطة، رصيد السيارة، رصيدي، حسابي)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الرقابة على السائقين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عداد مسافة إلزامي، فحص الحد الائتماني قبل التسليم، السحب الاضطراري للرانشيت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إشعارات ذكية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صوت واهتزاز عند وصول رانشيت جديد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لإكمال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حلقة السيطرة الميدانية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السائق هو المسؤول الأول عن البضاعة منذ لحظة التحميل حتى التسليم أو الإرجاع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يستلم السائق الرانشيت المحمّل، ويبدأ الرحلة بتسجيل قراءة العداد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يُسلم الأوردرات للعملاء عبر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مسجلاً الكميات المسلّمة والمرفوضة والنقدية المحصلة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في نهاية اليوم، يعود بالمرتجعات إلى المخازن حيث تُسوى عهدته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الجداول الأساسية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runsheets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vehicle_tracking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credit_block_events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Edge Functions: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start-delivery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complete-delivery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cancel-delivery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force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-unassign-runsheet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مكتبات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Dexie.js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Leaflet.js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ذهبي ماسي ويستخدم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بالكامل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مؤقت مستمر للتسليم (يستمر بعد الخروج من التطبيق)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جميع ميزات الرقابة والإشعارات تعمل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199"/>
        <w:gridCol w:w="1059"/>
        <w:gridCol w:w="1076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تطبيق توصيل ميداني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عداد مسافة إلزامي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فحص الحد الائتماني قبل التسليم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السحب الاضطراري للشحنة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الحسابات والمالية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(Finance &amp; Accounting)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القيود المحاسبية التلقائية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التحميل (تكلفة)، التسليم (إيرادات)، المرتجعات (عكس)، والتسوية (عجز)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الخزائن والبنوك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وإدارة الأرصدة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دليل الحسابات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الشجري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سندات القبض والصرف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والتحويلات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التقارير المالية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ميزان مراجعة، قائمة دخل، وميزانية عمومية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إغلاق اليومية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(Daily Settlement):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تسوية عجز السائقين وترحيله كمديونية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لتحقيق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دقة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SAP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المالية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كل حركة تشغيلية تترك أثراً محاسبياً فورياً دون أي تدخل بشري، مما يضمن سلامة الدفاتر ومنع التلاعب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مدمجة بالكامل داخل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عبر وحدة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RW_Finance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المتكاملة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القيود التلقائية تُنشأ بواسطة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(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complete-*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، بينما القيود اليدوية تُنشأ عبر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save-journal-entry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التقارير المالية تستدعي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مخصصة مثل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get-trial-balance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get-profit-loss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الجداول الأساسية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journal_entries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journal_lines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treasury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cash_box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chart_of_accounts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customer_ledger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supplier_ledger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daily_settlements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budgets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Edge Functions: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save-journal-entry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save-receipt-voucher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get-trial-balance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get-profit-loss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-daily-settlement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الأتمتة المحاسبية لأحداث المخزون والتوصيل تعمل بكامل طاقتها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تم إصلاح ثغرة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supabase.sql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في سندات القبض والصرف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بعض التقارير المالية المتقدمة (ميزانية عمومية، تدفقات نقدية) قد تعتمد على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تحتاج للتأكد من وجودها في بيئة الإنتاج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(P1).</w:t>
      </w:r>
    </w:p>
    <w:p w:rsidR="004C6DBE" w:rsidRPr="004C6DBE" w:rsidRDefault="004C6DBE" w:rsidP="004C6DB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Bank Reconciliation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 الأصول الثابتة غير موجودة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(P2).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199"/>
        <w:gridCol w:w="1059"/>
        <w:gridCol w:w="1152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قيود تلقائية كاملة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ميزان مراجعة وقائمة دخل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Bank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فجوة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أصول ثابتة وإهلاكات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فجوة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3.6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التقارير والتحليلات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(Reports &amp; Analytics)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لوحة تحكم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(Dashboard):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 KPIs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رئيسية ورسوم بيانية تفاعلية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التقارير التفصيلية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(Detailed Reports):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 6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أقسام (مبيعات، عملاء، مخزون، توصيات ذكية) مع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Checkboxes.</w:t>
      </w:r>
    </w:p>
    <w:p w:rsidR="004C6DBE" w:rsidRPr="004C6DBE" w:rsidRDefault="004C6DBE" w:rsidP="004C6DB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التقارير الشاملة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(Comprehensive Reports):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مركز تقارير متكامل يضم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35+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تقريراً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مع إمكانية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Drill-Down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لتحويل البيانات الخام إلى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رؤى قابلة للتنفيذ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بدون التقارير، النظام مجرد مسجل عمليات. معها، يصبح أداة قرار استراتيجي للمالك والمديرين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تعمل؟</w:t>
      </w:r>
    </w:p>
    <w:p w:rsidR="004C6DBE" w:rsidRPr="004C6DBE" w:rsidRDefault="004C6DBE" w:rsidP="004C6DBE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RW_Reports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RW_Reports_Comprehensive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داخل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مسؤولتان عن بناء جميع التقارير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تعتمد على استعلامات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المباشرة مع فلاتر زمنية متقدمة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جميع التقارير الأساسية والشاملة تعمل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ميزة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Drill-Down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توفر تفاصيل دقيقة من الملخصات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لا يوجد تكامل مع أدوات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BI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خارجية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مثل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Metabase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/Power BI).</w:t>
      </w:r>
    </w:p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3.7</w:t>
      </w:r>
      <w:proofErr w:type="gramEnd"/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وحدة الإدارة والصلاحيات</w:t>
      </w:r>
      <w:r w:rsidRPr="004C6DB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(Administration &amp; Security)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تغطي؟</w:t>
      </w:r>
    </w:p>
    <w:p w:rsidR="004C6DBE" w:rsidRPr="004C6DBE" w:rsidRDefault="004C6DBE" w:rsidP="004C6DB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المستخدمين والصلاحيات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نظام أدوار متقدم مع 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32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صلاحية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 فردية و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لتوجيه عمال المخازن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سجل التدقيق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(Audit Log):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تتبع كل حدث في النظام (للمالك فقط)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إدارة الترخيص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التحكم في حالة الشركة وتواريخ الصلاحية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الموارد البشرية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(HR)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CRM: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 أساسية لإدارة الموظفين والعملاء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لحوكمة النظام، وضمان الأمان، وتتبع المسؤوليات. نظام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يمنح المشرف مرونة لا مثيل لها في إدارة فريق المستودع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كيف تعمل؟</w:t>
      </w:r>
    </w:p>
    <w:p w:rsidR="004C6DBE" w:rsidRPr="004C6DBE" w:rsidRDefault="004C6DBE" w:rsidP="004C6DBE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التطبيقات المكتبية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accountant.html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hr.html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owner.html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إلخ) هي تطبيقات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منفصلة تتصل بـ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proofErr w:type="gram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يحتوي على الوحدات المركزية لإدارة النظام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RW_Users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RW_Roles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RW_Audit</w:t>
      </w:r>
      <w:proofErr w:type="spellEnd"/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C6DBE" w:rsidRPr="004C6DBE" w:rsidRDefault="004C6DBE" w:rsidP="004C6DB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C6DBE" w:rsidRPr="004C6DBE" w:rsidRDefault="004C6DBE" w:rsidP="004C6DB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نظام الصلاحيات المرن يعمل بكفاءة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سجل التدقيق شامل ويغطي جميع العمليات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 xml:space="preserve"> RBAC </w:t>
      </w:r>
      <w:r w:rsidRPr="004C6DBE">
        <w:rPr>
          <w:rFonts w:ascii="Segoe UI" w:eastAsia="Times New Roman" w:hAnsi="Segoe UI" w:cs="Segoe UI"/>
          <w:color w:val="0F1115"/>
          <w:sz w:val="24"/>
          <w:szCs w:val="24"/>
          <w:rtl/>
        </w:rPr>
        <w:t>متقدم (صلاحيات على مستوى الحقول) غير موجود بعد</w:t>
      </w: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6DB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🔄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تدفق البيانات بين الوحدات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C6DBE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Sales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المبيعات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أوردر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 xml:space="preserve"> Confirmed|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الرانشيت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Picking[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التحضير 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حجز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)]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Loading[</w:t>
      </w:r>
      <w:proofErr w:type="gramEnd"/>
      <w:r w:rsidRPr="004C6DBE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التحميل 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خصم + قيد تكلفة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)]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رانشيت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 xml:space="preserve"> Loaded|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Delivery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التوصيل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Delivery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تسليم + قيد إيرادات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Accounting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الحسابات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Delivery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مرتجعات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Returns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المرتجعات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إعادة مخزون + قيد عكسي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Inventory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المخزون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عجز السائق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Settlement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التسوية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Settlement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قيد تسوية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Accounting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>Purchasing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4C6DBE">
        <w:rPr>
          <w:rFonts w:ascii="Consolas" w:eastAsia="Times New Roman" w:hAnsi="Consolas" w:cs="Courier New"/>
          <w:color w:val="50A14F"/>
          <w:sz w:val="20"/>
          <w:szCs w:val="20"/>
          <w:rtl/>
        </w:rPr>
        <w:t>المشتريات</w:t>
      </w:r>
      <w:r w:rsidRPr="004C6DBE">
        <w:rPr>
          <w:rFonts w:ascii="Consolas" w:eastAsia="Times New Roman" w:hAnsi="Consolas" w:cs="Courier New"/>
          <w:color w:val="50A14F"/>
          <w:sz w:val="20"/>
          <w:szCs w:val="20"/>
        </w:rPr>
        <w:t>]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استلام بضاعة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Inventory</w:t>
      </w:r>
    </w:p>
    <w:p w:rsidR="004C6DBE" w:rsidRPr="004C6DBE" w:rsidRDefault="004C6DBE" w:rsidP="004C6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Purchasing </w:t>
      </w:r>
      <w:r w:rsidRPr="004C6DBE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  <w:rtl/>
        </w:rPr>
        <w:t>قيد استلام</w:t>
      </w:r>
      <w:r w:rsidRPr="004C6DBE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4C6DBE">
        <w:rPr>
          <w:rFonts w:ascii="Consolas" w:eastAsia="Times New Roman" w:hAnsi="Consolas" w:cs="Courier New"/>
          <w:color w:val="0F1115"/>
          <w:sz w:val="20"/>
          <w:szCs w:val="20"/>
        </w:rPr>
        <w:t xml:space="preserve"> Accounting</w:t>
      </w:r>
    </w:p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4C6DB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9419"/>
      </w:tblGrid>
      <w:tr w:rsidR="004C6DBE" w:rsidRPr="004C6DBE" w:rsidTr="004C6D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البند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هناك جزء غير مفهوم بالكامل؟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لا. جميع الوحدات تم تحليلها من ملفاتها المصدرية و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المرتبطة بها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ما المعلومات الناقصة؟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تفاصيل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get_balance_sheet_data</w:t>
            </w:r>
            <w:proofErr w:type="spellEnd"/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4C6D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get_pnl_by_cost_center</w:t>
            </w:r>
            <w:proofErr w:type="spellEnd"/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)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تحتاج تحقيقًا إضافيًا في بيئة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PostgreSQL.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وحدة "التوالف والإعدام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" (Scrap Management) 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موجودة وهي فجوة</w:t>
            </w:r>
            <w:r w:rsidRPr="004C6DBE">
              <w:rPr>
                <w:rFonts w:ascii="Segoe UI" w:eastAsia="Times New Roman" w:hAnsi="Segoe UI" w:cs="Segoe UI"/>
                <w:sz w:val="23"/>
                <w:szCs w:val="23"/>
              </w:rPr>
              <w:t xml:space="preserve"> P3.</w:t>
            </w:r>
          </w:p>
        </w:tc>
      </w:tr>
      <w:tr w:rsidR="004C6DBE" w:rsidRPr="004C6DBE" w:rsidTr="004C6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في اكتمال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6DBE" w:rsidRPr="004C6DBE" w:rsidRDefault="004C6DBE" w:rsidP="004C6D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6DB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97%</w:t>
            </w:r>
          </w:p>
        </w:tc>
      </w:tr>
    </w:tbl>
    <w:p w:rsidR="004C6DBE" w:rsidRPr="004C6DBE" w:rsidRDefault="004C6DBE" w:rsidP="004C6DB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4C6DBE" w:rsidRPr="004C6DBE" w:rsidRDefault="004C6DBE" w:rsidP="004C6DB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🫡 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اعتمد وانتقل للملف التالي</w:t>
      </w:r>
      <w:r w:rsidRPr="004C6D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4C6D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39CA"/>
    <w:multiLevelType w:val="multilevel"/>
    <w:tmpl w:val="713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579"/>
    <w:multiLevelType w:val="multilevel"/>
    <w:tmpl w:val="9FF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980"/>
    <w:multiLevelType w:val="multilevel"/>
    <w:tmpl w:val="00A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4BBD"/>
    <w:multiLevelType w:val="multilevel"/>
    <w:tmpl w:val="954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67A0"/>
    <w:multiLevelType w:val="multilevel"/>
    <w:tmpl w:val="5BEE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63B0D"/>
    <w:multiLevelType w:val="multilevel"/>
    <w:tmpl w:val="352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97223"/>
    <w:multiLevelType w:val="multilevel"/>
    <w:tmpl w:val="FFC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1C06"/>
    <w:multiLevelType w:val="multilevel"/>
    <w:tmpl w:val="923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E10C1"/>
    <w:multiLevelType w:val="multilevel"/>
    <w:tmpl w:val="FD0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A02F9"/>
    <w:multiLevelType w:val="multilevel"/>
    <w:tmpl w:val="839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74839"/>
    <w:multiLevelType w:val="multilevel"/>
    <w:tmpl w:val="06B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B69FF"/>
    <w:multiLevelType w:val="multilevel"/>
    <w:tmpl w:val="6E2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463DD"/>
    <w:multiLevelType w:val="multilevel"/>
    <w:tmpl w:val="A25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22B41"/>
    <w:multiLevelType w:val="multilevel"/>
    <w:tmpl w:val="3D84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44D12"/>
    <w:multiLevelType w:val="multilevel"/>
    <w:tmpl w:val="E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23B7"/>
    <w:multiLevelType w:val="multilevel"/>
    <w:tmpl w:val="C85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B57BC"/>
    <w:multiLevelType w:val="multilevel"/>
    <w:tmpl w:val="373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44ADD"/>
    <w:multiLevelType w:val="multilevel"/>
    <w:tmpl w:val="67E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C07DE"/>
    <w:multiLevelType w:val="multilevel"/>
    <w:tmpl w:val="EB7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06B20"/>
    <w:multiLevelType w:val="multilevel"/>
    <w:tmpl w:val="CE6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E0D60"/>
    <w:multiLevelType w:val="multilevel"/>
    <w:tmpl w:val="AF6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739ED"/>
    <w:multiLevelType w:val="multilevel"/>
    <w:tmpl w:val="132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13AFE"/>
    <w:multiLevelType w:val="multilevel"/>
    <w:tmpl w:val="AC4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A6361"/>
    <w:multiLevelType w:val="multilevel"/>
    <w:tmpl w:val="97D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065D6"/>
    <w:multiLevelType w:val="multilevel"/>
    <w:tmpl w:val="136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C2863"/>
    <w:multiLevelType w:val="multilevel"/>
    <w:tmpl w:val="12C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4"/>
  </w:num>
  <w:num w:numId="4">
    <w:abstractNumId w:val="16"/>
  </w:num>
  <w:num w:numId="5">
    <w:abstractNumId w:val="25"/>
  </w:num>
  <w:num w:numId="6">
    <w:abstractNumId w:val="13"/>
  </w:num>
  <w:num w:numId="7">
    <w:abstractNumId w:val="20"/>
  </w:num>
  <w:num w:numId="8">
    <w:abstractNumId w:val="2"/>
  </w:num>
  <w:num w:numId="9">
    <w:abstractNumId w:val="7"/>
  </w:num>
  <w:num w:numId="10">
    <w:abstractNumId w:val="24"/>
  </w:num>
  <w:num w:numId="11">
    <w:abstractNumId w:val="22"/>
  </w:num>
  <w:num w:numId="12">
    <w:abstractNumId w:val="15"/>
  </w:num>
  <w:num w:numId="13">
    <w:abstractNumId w:val="19"/>
  </w:num>
  <w:num w:numId="14">
    <w:abstractNumId w:val="21"/>
  </w:num>
  <w:num w:numId="15">
    <w:abstractNumId w:val="9"/>
  </w:num>
  <w:num w:numId="16">
    <w:abstractNumId w:val="1"/>
  </w:num>
  <w:num w:numId="17">
    <w:abstractNumId w:val="0"/>
  </w:num>
  <w:num w:numId="18">
    <w:abstractNumId w:val="17"/>
  </w:num>
  <w:num w:numId="19">
    <w:abstractNumId w:val="10"/>
  </w:num>
  <w:num w:numId="20">
    <w:abstractNumId w:val="6"/>
  </w:num>
  <w:num w:numId="21">
    <w:abstractNumId w:val="3"/>
  </w:num>
  <w:num w:numId="22">
    <w:abstractNumId w:val="18"/>
  </w:num>
  <w:num w:numId="23">
    <w:abstractNumId w:val="11"/>
  </w:num>
  <w:num w:numId="24">
    <w:abstractNumId w:val="8"/>
  </w:num>
  <w:num w:numId="25">
    <w:abstractNumId w:val="2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DBE"/>
    <w:rsid w:val="004C6DBE"/>
    <w:rsid w:val="007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611CA-3C48-4411-A195-B7020982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D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6D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6D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6D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6DB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C6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C6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D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6D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D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C6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1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28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8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71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4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64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95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382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14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1620</Words>
  <Characters>9237</Characters>
  <Application>Microsoft Office Word</Application>
  <DocSecurity>0</DocSecurity>
  <Lines>76</Lines>
  <Paragraphs>21</Paragraphs>
  <ScaleCrop>false</ScaleCrop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2026-07-13T16:29:00Z</dcterms:created>
  <dcterms:modified xsi:type="dcterms:W3CDTF">2026-07-13T16:30:00Z</dcterms:modified>
</cp:coreProperties>
</file>