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Hotel Villa Aurora - Rimini, Italy</w:t>
      </w:r>
    </w:p>
    <w:p>
      <w:r>
        <w:t>To whom it may concern,</w:t>
      </w:r>
    </w:p>
    <w:p>
      <w:r>
        <w:t>I am pleased to recommend Ms Giulia Ferri, who has worked as a receptionist at our hotel since May 2022. During this time Giulia has proven to be reliable, punctual and extremely kind with our guests. She speaks excellent English and German and often helped colleagues with difficult bookings.</w:t>
      </w:r>
    </w:p>
    <w:p>
      <w:r>
        <w:t>Giulia trained two new seasonal employees and contributed to improving our online reviews. I am confident she would be an asset to any hospitality team.</w:t>
      </w:r>
    </w:p>
    <w:p>
      <w:r>
        <w:t>Please feel free to contact me for further information.</w:t>
      </w:r>
    </w:p>
    <w:p>
      <w:r>
        <w:t>Kind regards,</w:t>
      </w:r>
    </w:p>
    <w:p>
      <w:r>
        <w:t>Roberto Galli</w:t>
      </w:r>
    </w:p>
    <w:p>
      <w:r>
        <w:t>General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