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B3061" w14:textId="77777777" w:rsidR="007460B5" w:rsidRDefault="00305E7F">
      <w:pPr>
        <w:spacing w:after="490" w:line="265" w:lineRule="auto"/>
        <w:ind w:left="1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ГУАП </w:t>
      </w:r>
    </w:p>
    <w:p w14:paraId="0CABD6C1" w14:textId="77777777" w:rsidR="007460B5" w:rsidRDefault="00305E7F">
      <w:pPr>
        <w:spacing w:after="1214" w:line="265" w:lineRule="auto"/>
        <w:ind w:left="11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№ 43 </w:t>
      </w:r>
    </w:p>
    <w:p w14:paraId="375A519A" w14:textId="77777777" w:rsidR="007460B5" w:rsidRDefault="00305E7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ОТЧЕТ  </w:t>
      </w:r>
    </w:p>
    <w:p w14:paraId="1EF95039" w14:textId="77777777" w:rsidR="007460B5" w:rsidRDefault="00305E7F">
      <w:pPr>
        <w:spacing w:after="14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ЗАЩИЩЕН С ОЦЕНКОЙ </w:t>
      </w:r>
    </w:p>
    <w:p w14:paraId="5E48C933" w14:textId="77777777" w:rsidR="00305E7F" w:rsidRDefault="00305E7F" w:rsidP="00305E7F">
      <w:pPr>
        <w:spacing w:after="0" w:line="507" w:lineRule="auto"/>
        <w:ind w:left="516" w:right="726" w:hanging="5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 </w:t>
      </w:r>
    </w:p>
    <w:p w14:paraId="5D8754ED" w14:textId="1B2E37A6" w:rsidR="007460B5" w:rsidRDefault="00305E7F" w:rsidP="00305E7F">
      <w:pPr>
        <w:spacing w:after="0" w:line="507" w:lineRule="auto"/>
        <w:ind w:left="516" w:right="726" w:hanging="516"/>
      </w:pPr>
      <w:r>
        <w:rPr>
          <w:rFonts w:ascii="Times New Roman" w:eastAsia="Times New Roman" w:hAnsi="Times New Roman" w:cs="Times New Roman"/>
          <w:sz w:val="24"/>
        </w:rPr>
        <w:t xml:space="preserve">        старший преподаватель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E.О. </w:t>
      </w:r>
      <w:proofErr w:type="spellStart"/>
      <w:r>
        <w:rPr>
          <w:rFonts w:ascii="Times New Roman" w:eastAsia="Times New Roman" w:hAnsi="Times New Roman" w:cs="Times New Roman"/>
          <w:sz w:val="24"/>
        </w:rPr>
        <w:t>Шумова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1E71C" w14:textId="77777777" w:rsidR="007460B5" w:rsidRDefault="00305E7F">
      <w:pPr>
        <w:spacing w:after="3"/>
        <w:ind w:left="108" w:right="-106"/>
      </w:pPr>
      <w:r>
        <w:rPr>
          <w:noProof/>
        </w:rPr>
        <mc:AlternateContent>
          <mc:Choice Requires="wpg">
            <w:drawing>
              <wp:inline distT="0" distB="0" distL="0" distR="0" wp14:anchorId="7CDF2B93" wp14:editId="1897AC60">
                <wp:extent cx="6121604" cy="6096"/>
                <wp:effectExtent l="0" t="0" r="0" b="0"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604" cy="6096"/>
                          <a:chOff x="0" y="0"/>
                          <a:chExt cx="6121604" cy="6096"/>
                        </a:xfrm>
                      </wpg:grpSpPr>
                      <wps:wsp>
                        <wps:cNvPr id="4423" name="Shape 4423"/>
                        <wps:cNvSpPr/>
                        <wps:spPr>
                          <a:xfrm>
                            <a:off x="0" y="0"/>
                            <a:ext cx="20622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26" h="9144">
                                <a:moveTo>
                                  <a:pt x="0" y="0"/>
                                </a:moveTo>
                                <a:lnTo>
                                  <a:pt x="2062226" y="0"/>
                                </a:lnTo>
                                <a:lnTo>
                                  <a:pt x="20622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2242134" y="0"/>
                            <a:ext cx="1790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54" h="9144">
                                <a:moveTo>
                                  <a:pt x="0" y="0"/>
                                </a:moveTo>
                                <a:lnTo>
                                  <a:pt x="1790954" y="0"/>
                                </a:lnTo>
                                <a:lnTo>
                                  <a:pt x="1790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4208729" y="0"/>
                            <a:ext cx="19128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874" h="9144">
                                <a:moveTo>
                                  <a:pt x="0" y="0"/>
                                </a:moveTo>
                                <a:lnTo>
                                  <a:pt x="1912874" y="0"/>
                                </a:lnTo>
                                <a:lnTo>
                                  <a:pt x="19128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467" style="width:482.016pt;height:0.47998pt;mso-position-horizontal-relative:char;mso-position-vertical-relative:line" coordsize="61216,60">
                <v:shape id="Shape 4426" style="position:absolute;width:20622;height:91;left:0;top:0;" coordsize="2062226,9144" path="m0,0l2062226,0l2062226,9144l0,9144l0,0">
                  <v:stroke weight="0pt" endcap="flat" joinstyle="miter" miterlimit="10" on="false" color="#000000" opacity="0"/>
                  <v:fill on="true" color="#000000"/>
                </v:shape>
                <v:shape id="Shape 4427" style="position:absolute;width:17909;height:91;left:22421;top:0;" coordsize="1790954,9144" path="m0,0l1790954,0l1790954,9144l0,9144l0,0">
                  <v:stroke weight="0pt" endcap="flat" joinstyle="miter" miterlimit="10" on="false" color="#000000" opacity="0"/>
                  <v:fill on="true" color="#000000"/>
                </v:shape>
                <v:shape id="Shape 4428" style="position:absolute;width:19128;height:91;left:42087;top:0;" coordsize="1912874,9144" path="m0,0l1912874,0l191287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9BDCF0" w14:textId="77777777" w:rsidR="007460B5" w:rsidRDefault="00305E7F">
      <w:pPr>
        <w:tabs>
          <w:tab w:val="center" w:pos="1728"/>
          <w:tab w:val="center" w:pos="3464"/>
          <w:tab w:val="center" w:pos="5047"/>
          <w:tab w:val="center" w:pos="6568"/>
          <w:tab w:val="center" w:pos="8239"/>
        </w:tabs>
        <w:spacing w:after="12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должность, уч. степень, звание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инициалы, фамилия </w:t>
      </w:r>
    </w:p>
    <w:p w14:paraId="2C77ACC5" w14:textId="77777777" w:rsidR="007460B5" w:rsidRDefault="00305E7F">
      <w:pPr>
        <w:spacing w:after="985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2DDF84" w14:textId="77777777" w:rsidR="00765246" w:rsidRDefault="00305E7F" w:rsidP="00765246">
      <w:pPr>
        <w:spacing w:after="744"/>
        <w:ind w:left="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О ЛАБОРАТОРНОЙ РАБОТЕ </w:t>
      </w:r>
    </w:p>
    <w:p w14:paraId="28A754A0" w14:textId="3C040ECF" w:rsidR="00C92C80" w:rsidRPr="00765246" w:rsidRDefault="00305E7F" w:rsidP="00765246">
      <w:pPr>
        <w:spacing w:after="744"/>
        <w:ind w:left="209"/>
        <w:jc w:val="center"/>
      </w:pPr>
      <w:r w:rsidRPr="0076524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30192">
        <w:rPr>
          <w:rFonts w:ascii="Times New Roman" w:hAnsi="Times New Roman" w:cs="Times New Roman"/>
          <w:sz w:val="28"/>
          <w:szCs w:val="28"/>
        </w:rPr>
        <w:t xml:space="preserve">МНОЖЕСТВЕННОЕ НАСЛЕДОВАНИЕ В ЯЗЫКЕ </w:t>
      </w:r>
      <w:r w:rsidR="002301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0192" w:rsidRPr="000E1B99">
        <w:rPr>
          <w:rFonts w:ascii="Times New Roman" w:hAnsi="Times New Roman" w:cs="Times New Roman"/>
          <w:sz w:val="28"/>
          <w:szCs w:val="28"/>
        </w:rPr>
        <w:t>++</w:t>
      </w:r>
      <w:r w:rsidRPr="007652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904850" w14:textId="77777777" w:rsidR="00765246" w:rsidRDefault="00305E7F" w:rsidP="00765246">
      <w:pPr>
        <w:spacing w:after="2" w:line="875" w:lineRule="auto"/>
        <w:ind w:left="634" w:hanging="11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курсу: </w:t>
      </w:r>
      <w:r>
        <w:rPr>
          <w:rFonts w:ascii="Times New Roman" w:eastAsia="Times New Roman" w:hAnsi="Times New Roman" w:cs="Times New Roman"/>
          <w:sz w:val="28"/>
        </w:rPr>
        <w:t>ОБЪЕКТНО ОРИЕНТИРОВАННОЕ 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4668BD" w14:textId="05D26599" w:rsidR="007460B5" w:rsidRDefault="00305E7F" w:rsidP="00765246">
      <w:pPr>
        <w:spacing w:after="2" w:line="875" w:lineRule="auto"/>
        <w:ind w:left="634" w:hanging="11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2CE357" w14:textId="77777777" w:rsidR="007460B5" w:rsidRDefault="00305E7F">
      <w:pPr>
        <w:spacing w:after="26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РАБОТУ ВЫПОЛНИЛ </w:t>
      </w:r>
    </w:p>
    <w:p w14:paraId="5A1A61C9" w14:textId="75C5A17E" w:rsidR="007460B5" w:rsidRDefault="00305E7F">
      <w:pPr>
        <w:tabs>
          <w:tab w:val="center" w:pos="3142"/>
          <w:tab w:val="center" w:pos="4124"/>
          <w:tab w:val="center" w:pos="5564"/>
          <w:tab w:val="center" w:pos="7000"/>
          <w:tab w:val="center" w:pos="843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СТУДЕНТ ГР. № </w:t>
      </w:r>
      <w:r>
        <w:rPr>
          <w:rFonts w:ascii="Times New Roman" w:eastAsia="Times New Roman" w:hAnsi="Times New Roman" w:cs="Times New Roman"/>
          <w:sz w:val="24"/>
        </w:rPr>
        <w:tab/>
        <w:t xml:space="preserve">4131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2D3F68">
        <w:rPr>
          <w:rFonts w:ascii="Times New Roman" w:eastAsia="Times New Roman" w:hAnsi="Times New Roman" w:cs="Times New Roman"/>
          <w:sz w:val="24"/>
        </w:rPr>
        <w:t>Иванов И.В.</w:t>
      </w:r>
      <w:bookmarkStart w:id="0" w:name="_GoBack"/>
      <w:bookmarkEnd w:id="0"/>
    </w:p>
    <w:p w14:paraId="41264C6A" w14:textId="77777777" w:rsidR="007460B5" w:rsidRDefault="00305E7F">
      <w:pPr>
        <w:spacing w:after="2"/>
        <w:ind w:left="2276" w:right="-106"/>
      </w:pPr>
      <w:r>
        <w:rPr>
          <w:noProof/>
        </w:rPr>
        <mc:AlternateContent>
          <mc:Choice Requires="wpg">
            <w:drawing>
              <wp:inline distT="0" distB="0" distL="0" distR="0" wp14:anchorId="0DBCB007" wp14:editId="1AB9A528">
                <wp:extent cx="4745101" cy="6096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6"/>
                          <a:chOff x="0" y="0"/>
                          <a:chExt cx="4745101" cy="6096"/>
                        </a:xfrm>
                      </wpg:grpSpPr>
                      <wps:wsp>
                        <wps:cNvPr id="4429" name="Shape 4429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0" name="Shape 4430"/>
                        <wps:cNvSpPr/>
                        <wps:spPr>
                          <a:xfrm>
                            <a:off x="1249934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1" name="Shape 4431"/>
                        <wps:cNvSpPr/>
                        <wps:spPr>
                          <a:xfrm>
                            <a:off x="3076067" y="0"/>
                            <a:ext cx="16690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034" h="9144">
                                <a:moveTo>
                                  <a:pt x="0" y="0"/>
                                </a:moveTo>
                                <a:lnTo>
                                  <a:pt x="1669034" y="0"/>
                                </a:lnTo>
                                <a:lnTo>
                                  <a:pt x="16690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471" style="width:373.63pt;height:0.47998pt;mso-position-horizontal-relative:char;mso-position-vertical-relative:line" coordsize="47451,60">
                <v:shape id="Shape 4432" style="position:absolute;width:11003;height:91;left:0;top:0;" coordsize="1100328,9144" path="m0,0l1100328,0l1100328,9144l0,9144l0,0">
                  <v:stroke weight="0pt" endcap="flat" joinstyle="miter" miterlimit="10" on="false" color="#000000" opacity="0"/>
                  <v:fill on="true" color="#000000"/>
                </v:shape>
                <v:shape id="Shape 4433" style="position:absolute;width:16766;height:91;left:12499;top:0;" coordsize="1676654,9144" path="m0,0l1676654,0l1676654,9144l0,9144l0,0">
                  <v:stroke weight="0pt" endcap="flat" joinstyle="miter" miterlimit="10" on="false" color="#000000" opacity="0"/>
                  <v:fill on="true" color="#000000"/>
                </v:shape>
                <v:shape id="Shape 4434" style="position:absolute;width:16690;height:91;left:30760;top:0;" coordsize="1669034,9144" path="m0,0l1669034,0l16690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4E43AA" w14:textId="096EE9EA" w:rsidR="007460B5" w:rsidRDefault="00305E7F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инициалы, фамилия </w:t>
      </w:r>
    </w:p>
    <w:p w14:paraId="7F107AB7" w14:textId="3640ADFA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14:paraId="6A5F0E15" w14:textId="5BAC39A8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14:paraId="792CCFCC" w14:textId="472CC948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14:paraId="1C32B8E2" w14:textId="60EB74E4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14:paraId="0C413A1D" w14:textId="77777777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</w:pPr>
    </w:p>
    <w:p w14:paraId="44D4C51E" w14:textId="03C1B9C4" w:rsidR="007460B5" w:rsidRDefault="00305E7F" w:rsidP="00C92C80">
      <w:pPr>
        <w:spacing w:after="490" w:line="265" w:lineRule="auto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>Санкт-Петербург 2022</w:t>
      </w:r>
    </w:p>
    <w:p w14:paraId="3E2C014E" w14:textId="2F0172DA" w:rsidR="00765246" w:rsidRDefault="00305E7F" w:rsidP="00765246">
      <w:pPr>
        <w:spacing w:after="2" w:line="261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927BA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работы:</w:t>
      </w:r>
      <w:r w:rsidR="0076524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E1B99" w:rsidRPr="000E1B99">
        <w:rPr>
          <w:rFonts w:ascii="Times New Roman" w:hAnsi="Times New Roman" w:cs="Times New Roman"/>
          <w:sz w:val="28"/>
          <w:szCs w:val="28"/>
        </w:rPr>
        <w:t>Получение практических навыков при использовании множественного наследования в языке С++.</w:t>
      </w:r>
    </w:p>
    <w:p w14:paraId="659FD6C1" w14:textId="77777777" w:rsidR="000E1B99" w:rsidRPr="000E1B99" w:rsidRDefault="000E1B99" w:rsidP="00765246">
      <w:pPr>
        <w:spacing w:after="2" w:line="261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75617D0B" w14:textId="20127E15" w:rsidR="007460B5" w:rsidRDefault="00305E7F">
      <w:pPr>
        <w:spacing w:after="0"/>
        <w:ind w:left="-5" w:hanging="10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Условие для варианта: </w:t>
      </w:r>
      <w:r>
        <w:rPr>
          <w:rFonts w:ascii="Times New Roman" w:eastAsia="Times New Roman" w:hAnsi="Times New Roman" w:cs="Times New Roman"/>
          <w:sz w:val="32"/>
        </w:rPr>
        <w:t>1</w:t>
      </w:r>
      <w:r w:rsidR="000E1B99">
        <w:rPr>
          <w:rFonts w:ascii="Times New Roman" w:eastAsia="Times New Roman" w:hAnsi="Times New Roman" w:cs="Times New Roman"/>
          <w:sz w:val="32"/>
          <w:lang w:val="en-US"/>
        </w:rPr>
        <w:t>1</w:t>
      </w:r>
    </w:p>
    <w:p w14:paraId="007BB510" w14:textId="24DDDA97" w:rsidR="000E1B99" w:rsidRDefault="000E1B99">
      <w:pPr>
        <w:spacing w:after="0"/>
        <w:ind w:left="-5" w:hanging="10"/>
        <w:rPr>
          <w:rFonts w:ascii="Times New Roman" w:eastAsia="Times New Roman" w:hAnsi="Times New Roman" w:cs="Times New Roman"/>
          <w:sz w:val="32"/>
          <w:lang w:val="en-US"/>
        </w:rPr>
      </w:pPr>
    </w:p>
    <w:p w14:paraId="6E179A09" w14:textId="4277B039" w:rsidR="000E1B99" w:rsidRPr="000E1B99" w:rsidRDefault="000E1B99">
      <w:pPr>
        <w:spacing w:after="0"/>
        <w:ind w:left="-5" w:hanging="10"/>
        <w:rPr>
          <w:rFonts w:ascii="Times New Roman" w:eastAsia="Times New Roman" w:hAnsi="Times New Roman" w:cs="Times New Roman"/>
          <w:sz w:val="32"/>
          <w:lang w:val="en-US"/>
        </w:rPr>
      </w:pPr>
      <w:r w:rsidRPr="000E1B99"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04B05CA4" wp14:editId="7CDEC290">
            <wp:extent cx="3016405" cy="2559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6F1C" w14:textId="77777777" w:rsidR="002905A7" w:rsidRDefault="002905A7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0DA651AF" w14:textId="3FFEA7D8" w:rsidR="002905A7" w:rsidRDefault="002905A7">
      <w:pPr>
        <w:spacing w:after="0"/>
        <w:ind w:left="-5" w:hanging="10"/>
      </w:pPr>
    </w:p>
    <w:p w14:paraId="3564AC2C" w14:textId="099568EC" w:rsidR="007460B5" w:rsidRPr="000E1B99" w:rsidRDefault="00305E7F" w:rsidP="002905A7">
      <w:pPr>
        <w:spacing w:after="0"/>
      </w:pPr>
      <w:r w:rsidRPr="000E1B99">
        <w:rPr>
          <w:rFonts w:ascii="Times New Roman" w:eastAsia="Times New Roman" w:hAnsi="Times New Roman" w:cs="Times New Roman"/>
          <w:sz w:val="28"/>
        </w:rPr>
        <w:t xml:space="preserve"> </w:t>
      </w:r>
    </w:p>
    <w:p w14:paraId="722DF0BE" w14:textId="6AC256B4" w:rsidR="007460B5" w:rsidRPr="000E1B99" w:rsidRDefault="00305E7F">
      <w:pPr>
        <w:spacing w:after="30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Листинг</w:t>
      </w:r>
      <w:r w:rsidRPr="000E1B99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программы</w:t>
      </w:r>
      <w:r w:rsidRPr="000E1B99"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75EE51A3" w14:textId="1134FBBC" w:rsidR="007427BF" w:rsidRPr="009F45E2" w:rsidRDefault="009F45E2" w:rsidP="002905A7">
      <w:pPr>
        <w:spacing w:after="0"/>
        <w:rPr>
          <w:rFonts w:ascii="Consolas" w:hAnsi="Consolas"/>
          <w:noProof/>
          <w:sz w:val="21"/>
          <w:szCs w:val="21"/>
        </w:rPr>
      </w:pPr>
      <w:r w:rsidRPr="009F45E2">
        <w:rPr>
          <w:rFonts w:ascii="Consolas" w:hAnsi="Consolas"/>
          <w:noProof/>
          <w:sz w:val="21"/>
          <w:szCs w:val="21"/>
          <w:lang w:val="en-US"/>
        </w:rPr>
        <w:t> </w:t>
      </w:r>
    </w:p>
    <w:p w14:paraId="56C4C160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553B6F7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42F2DA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0F70CDB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0B4CEFB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375271C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06A3DCB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16D16406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79F6F46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20ACC11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конструктор по умолчанию класса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B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>"\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434367F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0BF7522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A16A41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):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1A0DF1E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конструктор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B</w:t>
      </w:r>
      <w:r w:rsidRPr="002D3F68">
        <w:rPr>
          <w:rFonts w:ascii="Consolas" w:hAnsi="Consolas"/>
          <w:noProof/>
          <w:color w:val="008800"/>
          <w:sz w:val="21"/>
          <w:szCs w:val="21"/>
        </w:rPr>
        <w:t>: параметр = "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>"\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539C4B8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2E0B4F4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2ECC4E4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04A027E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"B = "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24E874C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59A95230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FC2E4A3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setVal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2CA1BF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E9F383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5D3C178E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5608C4F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3F397DA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деструктор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B</w:t>
      </w:r>
      <w:r w:rsidRPr="002D3F68">
        <w:rPr>
          <w:rFonts w:ascii="Consolas" w:hAnsi="Consolas"/>
          <w:noProof/>
          <w:color w:val="008800"/>
          <w:sz w:val="21"/>
          <w:szCs w:val="21"/>
        </w:rPr>
        <w:t>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73156846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lastRenderedPageBreak/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174E3CB8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2F7C18EA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6D49A1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D1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virtual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527DFA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5BB390C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A884A1E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199022B0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498F7FD8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1286D5E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setVal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6F87835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конструктор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1: параметр = "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>"\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2528408E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14413D03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5CE6320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9BD7D97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"D1 = "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588082E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7EAED680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467EE34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22A048C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деструктор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1\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50FD6FE3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25BA2937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71CBDCF9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4E92CE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D2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virtual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private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06D4C4C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C14F566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B171236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7F22786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D2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68712E7A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910E74B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setVal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8861470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конструктор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2: параметр = "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>"\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4ACB17FB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6C63C56F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A9A1794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show_D2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487641B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"D2 = "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2918236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1E12AD64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D9284AF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D2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8F8FFA0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деструктор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2\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53734CA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094F9C7A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4E329B9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68783D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D3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virtual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private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7DA7BDF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3CED189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0493F1A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3506831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D3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55E0D1F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CE4CAA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setVal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0401AAC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конструктор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3: параметр = "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>"\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164C31CC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041F1583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788F11F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show_D3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B970463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"D3 = "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0B90007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2E6DA48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F4E8339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D3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20CFEEB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деструктор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3\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079C55B7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139106E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lastRenderedPageBreak/>
        <w:t>};</w:t>
      </w:r>
    </w:p>
    <w:p w14:paraId="3DC19E76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7E8DB99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D4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private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D1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B3D6867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DDB1FDF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A62696E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1C737C60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D4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1577396E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9E3008A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конструктор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4: параметр = "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>"\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34985DD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5455B5CF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72CADD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show_D4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8155983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"D4 = "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617B2C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463190D9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68E9C89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D4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8182D74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деструктор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4\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3294946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090D33E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5A8C85D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BF6BAE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D5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D2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private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D3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36C31AA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8BA1E2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722838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321C739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D5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d2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d3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088C0FE7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D2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d2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D3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d3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v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04AB76F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конструктор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5: параметр = "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>"\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4D6BDEBC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3E4CC217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1BED4E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show_D5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0F9A47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"D5 = "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show_D1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show_D2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show_D3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42826B3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4361925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1371FD8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D5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ACD62F6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"Работает деструктор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5\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045A2168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10C04270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3AC18A3F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DE15846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main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904308D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system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"color f0"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0C750C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setlocale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LC_ALL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"rus"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97223E1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D73CE4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"D4 temp(100, 200, 1);\n"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E47BB9D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>"\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Следуя иерархии класса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4: 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30F54622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D4 temp4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6666"/>
          <w:sz w:val="21"/>
          <w:szCs w:val="21"/>
          <w:lang w:val="en-US"/>
        </w:rPr>
        <w:t>400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6666"/>
          <w:sz w:val="21"/>
          <w:szCs w:val="21"/>
          <w:lang w:val="en-US"/>
        </w:rPr>
        <w:t>100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C9066DC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temp4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show_D4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5AC6DDF6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3E109E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"\n\nD5 temp(500, 100, 200, 300, 1);\n"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10469A" w14:textId="77777777" w:rsidR="002F24D3" w:rsidRPr="002D3F68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cout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2D3F68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2D3F68">
        <w:rPr>
          <w:rFonts w:ascii="Consolas" w:hAnsi="Consolas"/>
          <w:noProof/>
          <w:color w:val="008800"/>
          <w:sz w:val="21"/>
          <w:szCs w:val="21"/>
        </w:rPr>
        <w:t>"\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 xml:space="preserve">Следуя иерархии класса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D</w:t>
      </w:r>
      <w:r w:rsidRPr="002D3F68">
        <w:rPr>
          <w:rFonts w:ascii="Consolas" w:hAnsi="Consolas"/>
          <w:noProof/>
          <w:color w:val="008800"/>
          <w:sz w:val="21"/>
          <w:szCs w:val="21"/>
        </w:rPr>
        <w:t>5\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n</w:t>
      </w:r>
      <w:r w:rsidRPr="002D3F68">
        <w:rPr>
          <w:rFonts w:ascii="Consolas" w:hAnsi="Consolas"/>
          <w:noProof/>
          <w:color w:val="008800"/>
          <w:sz w:val="21"/>
          <w:szCs w:val="21"/>
        </w:rPr>
        <w:t>"</w:t>
      </w:r>
      <w:r w:rsidRPr="002D3F68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3D716D8B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D3F68">
        <w:rPr>
          <w:rFonts w:ascii="Consolas" w:hAnsi="Consolas"/>
          <w:noProof/>
          <w:color w:val="000000"/>
          <w:sz w:val="21"/>
          <w:szCs w:val="21"/>
        </w:rPr>
        <w:tab/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D5 temp5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2F24D3">
        <w:rPr>
          <w:rFonts w:ascii="Consolas" w:hAnsi="Consolas"/>
          <w:noProof/>
          <w:color w:val="006666"/>
          <w:sz w:val="21"/>
          <w:szCs w:val="21"/>
          <w:lang w:val="en-US"/>
        </w:rPr>
        <w:t>500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6666"/>
          <w:sz w:val="21"/>
          <w:szCs w:val="21"/>
          <w:lang w:val="en-US"/>
        </w:rPr>
        <w:t>100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6666"/>
          <w:sz w:val="21"/>
          <w:szCs w:val="21"/>
          <w:lang w:val="en-US"/>
        </w:rPr>
        <w:t>200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6666"/>
          <w:sz w:val="21"/>
          <w:szCs w:val="21"/>
          <w:lang w:val="en-US"/>
        </w:rPr>
        <w:t>300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384410B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temp5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show_D5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43C00AC7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96A4E95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2F24D3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2F24D3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E557F3F" w14:textId="77777777" w:rsidR="002F24D3" w:rsidRPr="002F24D3" w:rsidRDefault="002F24D3" w:rsidP="002F24D3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45822293"/>
        <w:rPr>
          <w:rFonts w:ascii="Consolas" w:hAnsi="Consolas"/>
          <w:noProof/>
          <w:sz w:val="21"/>
          <w:szCs w:val="21"/>
          <w:lang w:val="en-US"/>
        </w:rPr>
      </w:pPr>
      <w:r w:rsidRPr="002F24D3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193A5D9" w14:textId="141B337C" w:rsidR="000E1B99" w:rsidRDefault="002F24D3" w:rsidP="002905A7">
      <w:pPr>
        <w:spacing w:after="0"/>
        <w:rPr>
          <w:rFonts w:ascii="Consolas" w:hAnsi="Consolas"/>
          <w:sz w:val="21"/>
          <w:szCs w:val="21"/>
        </w:rPr>
      </w:pPr>
      <w:r w:rsidRPr="002F24D3">
        <w:rPr>
          <w:rFonts w:ascii="Consolas" w:hAnsi="Consolas"/>
          <w:noProof/>
          <w:sz w:val="21"/>
          <w:szCs w:val="21"/>
          <w:lang w:val="en-US"/>
        </w:rPr>
        <w:t> </w:t>
      </w:r>
    </w:p>
    <w:p w14:paraId="4B2CFF1B" w14:textId="45C27F1F" w:rsidR="007460B5" w:rsidRDefault="00305E7F" w:rsidP="002905A7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Результаты работы программы: </w:t>
      </w:r>
    </w:p>
    <w:p w14:paraId="6CCAE5A8" w14:textId="77777777" w:rsidR="002905A7" w:rsidRDefault="002905A7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62CE7E6B" w14:textId="451015D8" w:rsidR="002905A7" w:rsidRDefault="000E1B99">
      <w:pPr>
        <w:spacing w:after="0"/>
        <w:ind w:left="-5" w:hanging="10"/>
      </w:pPr>
      <w:r w:rsidRPr="000E1B99">
        <w:rPr>
          <w:noProof/>
        </w:rPr>
        <w:drawing>
          <wp:inline distT="0" distB="0" distL="0" distR="0" wp14:anchorId="1522E3CD" wp14:editId="7689EB43">
            <wp:extent cx="3695890" cy="473734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1EF" w14:textId="0D63990C" w:rsidR="007460B5" w:rsidRDefault="00305E7F" w:rsidP="002905A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037735" w14:textId="77777777" w:rsidR="007460B5" w:rsidRDefault="00305E7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Вывод:  </w:t>
      </w:r>
    </w:p>
    <w:p w14:paraId="0B010FFD" w14:textId="77777777" w:rsidR="007460B5" w:rsidRDefault="00305E7F">
      <w:pPr>
        <w:spacing w:after="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BE2C60" w14:textId="77962EF2" w:rsidR="000E1B99" w:rsidRDefault="002905A7" w:rsidP="000E1B99">
      <w:pPr>
        <w:spacing w:after="2" w:line="261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 w:rsidR="007E4F6B">
        <w:rPr>
          <w:rFonts w:ascii="Times New Roman" w:hAnsi="Times New Roman" w:cs="Times New Roman"/>
          <w:sz w:val="28"/>
          <w:szCs w:val="28"/>
        </w:rPr>
        <w:t xml:space="preserve"> </w:t>
      </w:r>
      <w:r w:rsidR="000E1B99">
        <w:rPr>
          <w:rFonts w:ascii="Times New Roman" w:hAnsi="Times New Roman" w:cs="Times New Roman"/>
          <w:sz w:val="28"/>
          <w:szCs w:val="28"/>
        </w:rPr>
        <w:t>п</w:t>
      </w:r>
      <w:r w:rsidR="000E1B99" w:rsidRPr="000E1B99">
        <w:rPr>
          <w:rFonts w:ascii="Times New Roman" w:hAnsi="Times New Roman" w:cs="Times New Roman"/>
          <w:sz w:val="28"/>
          <w:szCs w:val="28"/>
        </w:rPr>
        <w:t>олучи</w:t>
      </w:r>
      <w:r w:rsidR="000E1B99">
        <w:rPr>
          <w:rFonts w:ascii="Times New Roman" w:hAnsi="Times New Roman" w:cs="Times New Roman"/>
          <w:sz w:val="28"/>
          <w:szCs w:val="28"/>
        </w:rPr>
        <w:t>л</w:t>
      </w:r>
      <w:r w:rsidR="000E1B99" w:rsidRPr="000E1B99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0E1B99">
        <w:rPr>
          <w:rFonts w:ascii="Times New Roman" w:hAnsi="Times New Roman" w:cs="Times New Roman"/>
          <w:sz w:val="28"/>
          <w:szCs w:val="28"/>
        </w:rPr>
        <w:t>е</w:t>
      </w:r>
      <w:r w:rsidR="000E1B99" w:rsidRPr="000E1B9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0E1B99">
        <w:rPr>
          <w:rFonts w:ascii="Times New Roman" w:hAnsi="Times New Roman" w:cs="Times New Roman"/>
          <w:sz w:val="28"/>
          <w:szCs w:val="28"/>
        </w:rPr>
        <w:t>и</w:t>
      </w:r>
      <w:r w:rsidR="000E1B99" w:rsidRPr="000E1B99">
        <w:rPr>
          <w:rFonts w:ascii="Times New Roman" w:hAnsi="Times New Roman" w:cs="Times New Roman"/>
          <w:sz w:val="28"/>
          <w:szCs w:val="28"/>
        </w:rPr>
        <w:t xml:space="preserve"> при использовании множественного наследования в языке С++.</w:t>
      </w:r>
    </w:p>
    <w:p w14:paraId="6DF614B0" w14:textId="39B93066" w:rsidR="00462345" w:rsidRPr="002D3F68" w:rsidRDefault="00462345" w:rsidP="00462345">
      <w:pPr>
        <w:spacing w:after="2" w:line="261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58A74A" w14:textId="14848905" w:rsidR="007460B5" w:rsidRPr="00230192" w:rsidRDefault="00305E7F" w:rsidP="00462345">
      <w:pPr>
        <w:spacing w:after="2" w:line="26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1674D6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8CFCFF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D2B8DF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0B3520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01FEF8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9F2A9D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329D8E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D3263A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6E7083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sectPr w:rsidR="007460B5">
      <w:pgSz w:w="11909" w:h="16834"/>
      <w:pgMar w:top="1132" w:right="564" w:bottom="12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89C"/>
    <w:multiLevelType w:val="multilevel"/>
    <w:tmpl w:val="ACD4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B311B"/>
    <w:multiLevelType w:val="multilevel"/>
    <w:tmpl w:val="471C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F6821"/>
    <w:multiLevelType w:val="multilevel"/>
    <w:tmpl w:val="27B2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77577"/>
    <w:multiLevelType w:val="multilevel"/>
    <w:tmpl w:val="7006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86CAE"/>
    <w:multiLevelType w:val="multilevel"/>
    <w:tmpl w:val="37D4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B5"/>
    <w:rsid w:val="00086A4D"/>
    <w:rsid w:val="000E1B99"/>
    <w:rsid w:val="001A62FF"/>
    <w:rsid w:val="001E2CA0"/>
    <w:rsid w:val="00230192"/>
    <w:rsid w:val="002905A7"/>
    <w:rsid w:val="002D3F68"/>
    <w:rsid w:val="002F24D3"/>
    <w:rsid w:val="00305E7F"/>
    <w:rsid w:val="00462345"/>
    <w:rsid w:val="005061EA"/>
    <w:rsid w:val="007427BF"/>
    <w:rsid w:val="007460B5"/>
    <w:rsid w:val="00765246"/>
    <w:rsid w:val="007E4F6B"/>
    <w:rsid w:val="00927BA9"/>
    <w:rsid w:val="009F45E2"/>
    <w:rsid w:val="00B557CE"/>
    <w:rsid w:val="00C9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86E2"/>
  <w15:docId w15:val="{B187EF75-544B-47AB-9BC2-4B5C801B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0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5A7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F45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A911CE-5BDE-4179-BA7F-3CC9E34F681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24CB2-55A2-46BA-8AFD-C70A317A8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dacha</cp:lastModifiedBy>
  <cp:revision>2</cp:revision>
  <cp:lastPrinted>2022-09-25T21:28:00Z</cp:lastPrinted>
  <dcterms:created xsi:type="dcterms:W3CDTF">2022-11-15T10:33:00Z</dcterms:created>
  <dcterms:modified xsi:type="dcterms:W3CDTF">2022-11-15T10:33:00Z</dcterms:modified>
</cp:coreProperties>
</file>