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5C41A" w14:textId="77777777" w:rsidR="00FE2947" w:rsidRDefault="00FE2947" w:rsidP="00FE294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F40FDC6" w14:textId="77777777" w:rsidR="00FE2947" w:rsidRDefault="00FE2947" w:rsidP="00FE29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3C6574">
        <w:t>4</w:t>
      </w:r>
      <w:r>
        <w:t>3</w:t>
      </w:r>
    </w:p>
    <w:p w14:paraId="2B547716" w14:textId="77777777" w:rsidR="00FE2947" w:rsidRDefault="00FE2947" w:rsidP="00FE294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2695F08" w14:textId="77777777" w:rsidR="00FE2947" w:rsidRDefault="00FE2947" w:rsidP="00FE294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FE2947" w14:paraId="5914436E" w14:textId="77777777" w:rsidTr="00CB3FC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F6FA027" w14:textId="77777777" w:rsidR="00FE2947" w:rsidRPr="008B5F1B" w:rsidRDefault="00FE2947" w:rsidP="00CB3FC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FE7BC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24A02F9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0BEAF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800A33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FE2947" w14:paraId="772829E9" w14:textId="77777777" w:rsidTr="00CB3F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CB4B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2F182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7EC67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52601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FAE22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DCCE7F" w14:textId="77777777" w:rsidR="00FE2947" w:rsidRDefault="00FE2947" w:rsidP="00FE2947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E2947" w14:paraId="419D6117" w14:textId="77777777" w:rsidTr="00CB3FC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EACBE8" w14:textId="77777777" w:rsidR="00FE2947" w:rsidRDefault="00FE2947" w:rsidP="00CB3FC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FE2947" w14:paraId="71D7796B" w14:textId="77777777" w:rsidTr="00CB3FC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A29914" w14:textId="7C6D035B" w:rsidR="00FE2947" w:rsidRPr="003C6574" w:rsidRDefault="0035736B" w:rsidP="00CB3FCB">
            <w:pPr>
              <w:pStyle w:val="1"/>
              <w:spacing w:before="720" w:after="720"/>
              <w:rPr>
                <w:b w:val="0"/>
                <w:color w:val="000000" w:themeColor="text1"/>
                <w:szCs w:val="32"/>
              </w:rPr>
            </w:pPr>
            <w:r w:rsidRPr="0035736B">
              <w:rPr>
                <w:b w:val="0"/>
                <w:bCs w:val="0"/>
                <w:color w:val="000000"/>
              </w:rPr>
              <w:t>«ЛИНЕЙНЫЕ И ЦИКЛИЧЕСКИЕ СПИСКИ»</w:t>
            </w:r>
          </w:p>
        </w:tc>
      </w:tr>
      <w:tr w:rsidR="00FE2947" w14:paraId="7CF164A2" w14:textId="77777777" w:rsidTr="00CB3FC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59DFF3" w14:textId="46CBC8C8" w:rsidR="00FE2947" w:rsidRPr="008B5F1B" w:rsidRDefault="00FE2947" w:rsidP="00CB3FC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44A31">
              <w:rPr>
                <w:sz w:val="28"/>
                <w:szCs w:val="28"/>
                <w:lang w:val="ru-RU"/>
              </w:rPr>
              <w:t xml:space="preserve">СТРУКТУРЫ И АЛГОРИТМЫ ОБРАБОТКИ ДАННЫХ </w:t>
            </w:r>
          </w:p>
        </w:tc>
      </w:tr>
      <w:tr w:rsidR="00FE2947" w14:paraId="6E8A624B" w14:textId="77777777" w:rsidTr="00CB3FC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3AEA8B1" w14:textId="77777777" w:rsidR="00FE2947" w:rsidRDefault="00FE2947" w:rsidP="00CB3FC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E2947" w14:paraId="1CCAA1AC" w14:textId="77777777" w:rsidTr="00CB3FC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E9C8D6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4A8F47D" w14:textId="77777777" w:rsidR="00FE2947" w:rsidRPr="00F57E13" w:rsidRDefault="00FE2947" w:rsidP="00FE294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E2947" w14:paraId="371BF14E" w14:textId="77777777" w:rsidTr="00CB3FC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83150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86BA2" w14:textId="77777777" w:rsidR="00FE2947" w:rsidRPr="003C6574" w:rsidRDefault="00FE2947" w:rsidP="00CB3F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3C6574">
              <w:rPr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5E7B7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A72FDC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DAF2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534F75" w14:textId="2103AD96" w:rsidR="00FE2947" w:rsidRPr="003C6574" w:rsidRDefault="004A1114" w:rsidP="00CB3F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Иванов И.В.</w:t>
            </w:r>
            <w:bookmarkStart w:id="0" w:name="_GoBack"/>
            <w:bookmarkEnd w:id="0"/>
          </w:p>
        </w:tc>
      </w:tr>
      <w:tr w:rsidR="00FE2947" w14:paraId="45602D9D" w14:textId="77777777" w:rsidTr="00CB3FC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500D9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E518F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BB4C9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A37B0F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4A179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3938B" w14:textId="77777777" w:rsidR="00FE2947" w:rsidRDefault="00FE2947" w:rsidP="00CB3F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C2AC04" w14:textId="77777777" w:rsidR="00FE2947" w:rsidRDefault="00FE2947" w:rsidP="00FE29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84DCFF8" w14:textId="77777777" w:rsidR="00FE2947" w:rsidRDefault="00FE2947" w:rsidP="00FE2947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1FA09580" w14:textId="774A70BA" w:rsidR="0011029D" w:rsidRDefault="00FE2947" w:rsidP="0011029D">
      <w:pPr>
        <w:pStyle w:val="a5"/>
        <w:widowControl w:val="0"/>
        <w:autoSpaceDE w:val="0"/>
        <w:autoSpaceDN w:val="0"/>
        <w:adjustRightInd w:val="0"/>
        <w:spacing w:before="1800"/>
        <w:ind w:left="0" w:right="143"/>
        <w:rPr>
          <w:color w:val="000000"/>
          <w:sz w:val="22"/>
          <w:szCs w:val="22"/>
        </w:rPr>
      </w:pPr>
      <w:r w:rsidRPr="009C7819">
        <w:rPr>
          <w:b/>
          <w:bCs/>
        </w:rPr>
        <w:lastRenderedPageBreak/>
        <w:t>1) Цель работы:</w:t>
      </w:r>
      <w:r>
        <w:t xml:space="preserve"> </w:t>
      </w:r>
      <w:r w:rsidR="0035736B">
        <w:t>Целью работы является изучение структур данных «линейный список» и «циклический список», а также получение практических навыков их реализации.</w:t>
      </w:r>
    </w:p>
    <w:p w14:paraId="40F56EEA" w14:textId="7D26C20D" w:rsidR="0011029D" w:rsidRDefault="00FE2947" w:rsidP="0011029D">
      <w:pPr>
        <w:pStyle w:val="a5"/>
        <w:widowControl w:val="0"/>
        <w:autoSpaceDE w:val="0"/>
        <w:autoSpaceDN w:val="0"/>
        <w:adjustRightInd w:val="0"/>
        <w:spacing w:before="1800"/>
        <w:ind w:left="0" w:right="143"/>
      </w:pPr>
      <w:r w:rsidRPr="0011029D">
        <w:rPr>
          <w:b/>
          <w:bCs/>
        </w:rPr>
        <w:t xml:space="preserve">2) Задание: </w:t>
      </w:r>
    </w:p>
    <w:p w14:paraId="1A2F1D8A" w14:textId="34629307" w:rsidR="00BA762A" w:rsidRPr="0035736B" w:rsidRDefault="00BA762A" w:rsidP="0011029D">
      <w:pPr>
        <w:pStyle w:val="a5"/>
        <w:widowControl w:val="0"/>
        <w:autoSpaceDE w:val="0"/>
        <w:autoSpaceDN w:val="0"/>
        <w:adjustRightInd w:val="0"/>
        <w:spacing w:before="1800"/>
        <w:ind w:left="0" w:right="143"/>
        <w:rPr>
          <w:color w:val="000000"/>
          <w:sz w:val="22"/>
          <w:szCs w:val="22"/>
        </w:rPr>
      </w:pPr>
      <w:r>
        <w:t xml:space="preserve">ВАРИАНТ </w:t>
      </w:r>
      <w:r w:rsidR="0035736B" w:rsidRPr="0035736B">
        <w:t>9</w:t>
      </w:r>
      <w:r w:rsidR="009E5A0E">
        <w:br/>
        <w:t xml:space="preserve">Реализовать структуры данных «линейный список» и «циклический список» в соответствии с заданным вариантом. Дополнительно программа должна осуществлять следующие операции: </w:t>
      </w:r>
      <w:r w:rsidR="009E5A0E">
        <w:br/>
        <w:t xml:space="preserve">1) Добавление/удаление элемента в список (с клавиатуры); </w:t>
      </w:r>
      <w:r w:rsidR="009E5A0E">
        <w:br/>
        <w:t xml:space="preserve">2) Вывод исходного и результирующего списков на экран; </w:t>
      </w:r>
      <w:r w:rsidR="009E5A0E">
        <w:br/>
        <w:t>3) Если списки являются многочленами, в выводе должна быть отражена степень каждого элемента.</w:t>
      </w:r>
    </w:p>
    <w:p w14:paraId="34B0E819" w14:textId="372E6586" w:rsidR="00264BF5" w:rsidRDefault="0035736B" w:rsidP="00264BF5">
      <w:pPr>
        <w:pStyle w:val="a5"/>
        <w:widowControl w:val="0"/>
        <w:autoSpaceDE w:val="0"/>
        <w:autoSpaceDN w:val="0"/>
        <w:adjustRightInd w:val="0"/>
        <w:ind w:left="0" w:right="143"/>
      </w:pPr>
      <w:r w:rsidRPr="0035736B">
        <w:rPr>
          <w:noProof/>
        </w:rPr>
        <w:drawing>
          <wp:inline distT="0" distB="0" distL="0" distR="0" wp14:anchorId="09F983CD" wp14:editId="4AF6C6C0">
            <wp:extent cx="5940425" cy="883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D85" w14:textId="77777777" w:rsidR="00C44A31" w:rsidRDefault="00C44A31" w:rsidP="00264BF5">
      <w:pPr>
        <w:pStyle w:val="a5"/>
        <w:widowControl w:val="0"/>
        <w:autoSpaceDE w:val="0"/>
        <w:autoSpaceDN w:val="0"/>
        <w:adjustRightInd w:val="0"/>
        <w:ind w:left="0" w:right="143"/>
      </w:pPr>
    </w:p>
    <w:p w14:paraId="0A576E6F" w14:textId="2F7A186B" w:rsidR="00C44A31" w:rsidRPr="005968E4" w:rsidRDefault="00C44A31" w:rsidP="00264BF5">
      <w:pPr>
        <w:pStyle w:val="a5"/>
        <w:widowControl w:val="0"/>
        <w:autoSpaceDE w:val="0"/>
        <w:autoSpaceDN w:val="0"/>
        <w:adjustRightInd w:val="0"/>
        <w:ind w:left="0" w:right="143"/>
        <w:rPr>
          <w:b/>
          <w:bCs/>
          <w:lang w:val="en-US"/>
        </w:rPr>
      </w:pPr>
      <w:r w:rsidRPr="005968E4">
        <w:rPr>
          <w:b/>
          <w:bCs/>
          <w:lang w:val="en-US"/>
        </w:rPr>
        <w:t xml:space="preserve">3) </w:t>
      </w:r>
      <w:r w:rsidRPr="00C44A31">
        <w:rPr>
          <w:b/>
          <w:bCs/>
        </w:rPr>
        <w:t>ЛИСТИНГ</w:t>
      </w:r>
      <w:r w:rsidRPr="005968E4">
        <w:rPr>
          <w:b/>
          <w:bCs/>
          <w:lang w:val="en-US"/>
        </w:rPr>
        <w:t xml:space="preserve"> </w:t>
      </w:r>
      <w:r w:rsidRPr="00C44A31">
        <w:rPr>
          <w:b/>
          <w:bCs/>
        </w:rPr>
        <w:t>ПРОГРАММЫ</w:t>
      </w:r>
      <w:r w:rsidRPr="005968E4">
        <w:rPr>
          <w:b/>
          <w:bCs/>
          <w:lang w:val="en-US"/>
        </w:rPr>
        <w:t>:</w:t>
      </w:r>
    </w:p>
    <w:p w14:paraId="78C5A8DD" w14:textId="77777777" w:rsidR="00C44A31" w:rsidRPr="005968E4" w:rsidRDefault="00C44A31" w:rsidP="00C44A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656AD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4C070E2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5B73930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119AAE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0BEFA52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9960CC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52B33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6071580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0;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menu option</w:t>
      </w:r>
    </w:p>
    <w:p w14:paraId="78D09E6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k1 = 0;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equals 1 if the dot is between symbols</w:t>
      </w:r>
    </w:p>
    <w:p w14:paraId="7659932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end1[] =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F592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dell[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"\0"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BBC4C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space[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89BB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FAE03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179BB3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560FD6CA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AFEAD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4FD1CDD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29BB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0AD1A9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2F663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head 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132FB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first 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1B8EE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*temp 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46DA1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tail 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295CA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34FC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traverse(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A83D1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3D67B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nodes points towards head node</w:t>
      </w:r>
    </w:p>
    <w:p w14:paraId="52C18E3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96B3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12B5E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0;</w:t>
      </w:r>
    </w:p>
    <w:p w14:paraId="77DA57F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 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-&gt;key;</w:t>
      </w:r>
    </w:p>
    <w:p w14:paraId="0E6D2C72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"%c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)(d));</w:t>
      </w:r>
    </w:p>
    <w:p w14:paraId="0D4ECE2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2348A07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40C25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6C0D33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431A9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60147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addnode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FE95A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C0729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F846B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=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//key to value k</w:t>
      </w:r>
    </w:p>
    <w:p w14:paraId="35BEE2F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15951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0657A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5D342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A7770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head 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8DB80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head;</w:t>
      </w:r>
    </w:p>
    <w:p w14:paraId="78D9F41A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tail = head;</w:t>
      </w:r>
    </w:p>
    <w:p w14:paraId="5C768A8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ADF580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add at the end </w:t>
      </w:r>
    </w:p>
    <w:p w14:paraId="0EB004C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3C82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first-&gt;next = temp;</w:t>
      </w:r>
    </w:p>
    <w:p w14:paraId="3912E1DA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temp-&gt;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first;</w:t>
      </w:r>
    </w:p>
    <w:p w14:paraId="246F45E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temp;</w:t>
      </w:r>
    </w:p>
    <w:p w14:paraId="5BDA9E3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tail = temp;</w:t>
      </w:r>
    </w:p>
    <w:p w14:paraId="6CF48D4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DBD85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6963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traverse(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BE4A8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EB30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66E90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06E1C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104B2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2042C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DBE4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96A882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=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//Key to value k</w:t>
      </w:r>
    </w:p>
    <w:p w14:paraId="16F64DD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15B6E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16AEC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3C19F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BC9AA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86D48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head;</w:t>
      </w:r>
    </w:p>
    <w:p w14:paraId="6C95597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tail = head;</w:t>
      </w:r>
    </w:p>
    <w:p w14:paraId="38975E6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0CE28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 add at the end</w:t>
      </w:r>
    </w:p>
    <w:p w14:paraId="635BBB8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35D30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temp-&gt;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18ED9B1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tail-&gt;next = temp;</w:t>
      </w:r>
    </w:p>
    <w:p w14:paraId="6E63C29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tail = temp;</w:t>
      </w:r>
    </w:p>
    <w:p w14:paraId="042D9AD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98E39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traverse(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611E3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1A49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A4D31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42A160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35A40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E3B88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Mode tail to the </w:t>
      </w:r>
      <w:proofErr w:type="spellStart"/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prev</w:t>
      </w:r>
      <w:proofErr w:type="spellEnd"/>
    </w:p>
    <w:p w14:paraId="192AEE3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tail = tail-&gt;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02298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tail-&gt;next = </w:t>
      </w:r>
      <w:r w:rsidRPr="0035487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FFB63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traverse(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E798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A160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7CC5E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C1900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cinstr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14:paraId="0EBE42B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your str: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1243D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C17562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C1081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6146B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E359F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14:paraId="4E00018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"original input: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473783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29818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5A989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menudu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9BD6E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"'\</w:t>
      </w:r>
      <w:proofErr w:type="spell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nMENU</w:t>
      </w:r>
      <w:proofErr w:type="spell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\n </w:t>
      </w:r>
      <w:proofErr w:type="gram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1.enter</w:t>
      </w:r>
      <w:proofErr w:type="gram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str\n 2.cout the result\n choose the thing :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9143A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14:paraId="31DD135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14:paraId="093AE65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A452C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078F3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menu2(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k1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0D969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menudu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57948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 == 1) {</w:t>
      </w:r>
    </w:p>
    <w:p w14:paraId="7DEA895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cinstr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A3973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q = 0; q &lt; 1; q++) {</w:t>
      </w:r>
    </w:p>
    <w:p w14:paraId="03ECCCE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 the node&amp;"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7DB56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addnode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(*space);</w:t>
      </w:r>
    </w:p>
    <w:p w14:paraId="27A4F11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DC1831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0; q &lt;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q++) {</w:t>
      </w:r>
    </w:p>
    <w:p w14:paraId="03CF596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 at the end@"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6BAD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A707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 ==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- 1 &amp;&amp;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[q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*end1) {</w:t>
      </w:r>
    </w:p>
    <w:p w14:paraId="6799856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need a dot at the end of your string"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0C500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3DB2440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E88EC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[q] == *end1 &amp;&amp;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- 1) {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dot and not end - error</w:t>
      </w:r>
    </w:p>
    <w:p w14:paraId="46B9E752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k1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64EC00D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'.' should be the end. enter again\n"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E91FF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BCA6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610A76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proofErr w:type="gramStart"/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1 &amp;&amp;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[q] != *dell) {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dot the end and [q] not &lt; - add at end</w:t>
      </w:r>
    </w:p>
    <w:p w14:paraId="77F43B3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[q]);</w:t>
      </w:r>
    </w:p>
    <w:p w14:paraId="6F91A55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81097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560F9A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0 &amp;&amp;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k1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 &amp;&amp;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[q] == *dell) {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dot the end and [q] &lt; - del at [q]</w:t>
      </w:r>
    </w:p>
    <w:p w14:paraId="16A13ED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[q]);</w:t>
      </w:r>
    </w:p>
    <w:p w14:paraId="42F4AB4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"deleting </w:t>
      </w:r>
      <w:proofErr w:type="gram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 :</w:t>
      </w:r>
      <w:proofErr w:type="gram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5B8F3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923BA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"deleting </w:t>
      </w:r>
      <w:proofErr w:type="gram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letter :</w:t>
      </w:r>
      <w:proofErr w:type="gram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0817A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7FC67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EDC5E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4CE26BA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"what the situation??"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B0986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8D41B7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2E4880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menudu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A006A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2D132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flag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2) {</w:t>
      </w:r>
    </w:p>
    <w:p w14:paraId="4045C0F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cinstr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08F490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0; q &lt; 1; q++) {</w:t>
      </w:r>
    </w:p>
    <w:p w14:paraId="259B059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 the node&amp;"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31499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addnode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[q]);</w:t>
      </w:r>
    </w:p>
    <w:p w14:paraId="48E01AD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8736C4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1; q &lt;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q++) {</w:t>
      </w:r>
    </w:p>
    <w:p w14:paraId="5F0E7B8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 to end@"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A67ED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5C641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 ==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- 1 &amp;&amp;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[q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*end1) {</w:t>
      </w:r>
    </w:p>
    <w:p w14:paraId="5A79388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"wtf u need a dot"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A48EA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294C29DA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9EE58F3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[q] == *end1 &amp;&amp;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- 1) {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dot and not end - error</w:t>
      </w:r>
    </w:p>
    <w:p w14:paraId="77D74A6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k1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94F23D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'.' should be the end. enter again\n"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1FE7A0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058EC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3438E8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proofErr w:type="gramStart"/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1 &amp;&amp;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[q] != *dell) {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dot the end and [q] not &lt; - add at end</w:t>
      </w:r>
    </w:p>
    <w:p w14:paraId="61C0E01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[q]);</w:t>
      </w:r>
    </w:p>
    <w:p w14:paraId="3F627C0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3DA516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17F316D5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 !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0 &amp;&amp;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k1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 &amp;&amp; 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[q] == *dell) { </w:t>
      </w:r>
      <w:r w:rsidRPr="003548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dot the end and [q] &lt; - del at [q]</w:t>
      </w:r>
    </w:p>
    <w:p w14:paraId="63BFBB0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[q]);</w:t>
      </w:r>
    </w:p>
    <w:p w14:paraId="4D77BB1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"deleting </w:t>
      </w:r>
      <w:proofErr w:type="gram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 :</w:t>
      </w:r>
      <w:proofErr w:type="gram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5215C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19A59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"deleting </w:t>
      </w:r>
      <w:proofErr w:type="gram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letter :</w:t>
      </w:r>
      <w:proofErr w:type="gram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F28433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delatend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C6530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6CC7E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43CD86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"what the situation??"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45F2A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7BD733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FB9F2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menudu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14D2D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5EA3743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 == 2) {</w:t>
      </w:r>
    </w:p>
    <w:p w14:paraId="7556CA0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921DD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9018D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48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52E5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9EC732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94CA70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 &gt; 2) {</w:t>
      </w:r>
    </w:p>
    <w:p w14:paraId="3CB1680D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such option."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19BC0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F11D9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 == 2) {</w:t>
      </w:r>
    </w:p>
    <w:p w14:paraId="4C083797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cant</w:t>
      </w:r>
      <w:proofErr w:type="spellEnd"/>
      <w:proofErr w:type="gram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do 2 before input."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49759E" w14:textId="77777777" w:rsidR="00354876" w:rsidRPr="004A1114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321F78" w14:textId="77777777" w:rsidR="00354876" w:rsidRPr="004A1114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1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A11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8EDF5D1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1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option."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FC27BF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8D958B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AEB018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A63DD9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9F58FE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25D3BA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48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100] = {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7385D0A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"choose the deleting </w:t>
      </w:r>
      <w:proofErr w:type="spellStart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symbole</w:t>
      </w:r>
      <w:proofErr w:type="spellEnd"/>
      <w:r w:rsidRPr="003548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5613A4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8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dell;</w:t>
      </w:r>
    </w:p>
    <w:p w14:paraId="693C273C" w14:textId="77777777" w:rsidR="00354876" w:rsidRP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menu2(a, k1);</w:t>
      </w:r>
    </w:p>
    <w:p w14:paraId="43BA0C87" w14:textId="77777777" w:rsid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48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traverse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7F67D1" w14:textId="77777777" w:rsidR="00354876" w:rsidRDefault="00354876" w:rsidP="003548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A83B6EC" w14:textId="334791D3" w:rsidR="0035736B" w:rsidRDefault="00354876" w:rsidP="00354876">
      <w:pPr>
        <w:pStyle w:val="a5"/>
        <w:widowControl w:val="0"/>
        <w:autoSpaceDE w:val="0"/>
        <w:autoSpaceDN w:val="0"/>
        <w:adjustRightInd w:val="0"/>
        <w:ind w:left="0" w:right="143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BB212E8" w14:textId="77777777" w:rsidR="00354876" w:rsidRDefault="00354876" w:rsidP="00354876">
      <w:pPr>
        <w:pStyle w:val="a5"/>
        <w:widowControl w:val="0"/>
        <w:autoSpaceDE w:val="0"/>
        <w:autoSpaceDN w:val="0"/>
        <w:adjustRightInd w:val="0"/>
        <w:ind w:left="0" w:right="143"/>
      </w:pPr>
    </w:p>
    <w:p w14:paraId="4AA0C835" w14:textId="495602FA" w:rsidR="00C44A31" w:rsidRDefault="00C44A31" w:rsidP="00264BF5">
      <w:pPr>
        <w:pStyle w:val="a5"/>
        <w:widowControl w:val="0"/>
        <w:autoSpaceDE w:val="0"/>
        <w:autoSpaceDN w:val="0"/>
        <w:adjustRightInd w:val="0"/>
        <w:ind w:left="0" w:right="143"/>
        <w:rPr>
          <w:b/>
          <w:bCs/>
        </w:rPr>
      </w:pPr>
      <w:r w:rsidRPr="00C44A31">
        <w:rPr>
          <w:b/>
          <w:bCs/>
        </w:rPr>
        <w:t>4)</w:t>
      </w:r>
      <w:r>
        <w:t xml:space="preserve"> </w:t>
      </w:r>
      <w:r w:rsidR="0035736B">
        <w:rPr>
          <w:b/>
          <w:bCs/>
        </w:rPr>
        <w:t>К</w:t>
      </w:r>
      <w:r w:rsidR="0035736B" w:rsidRPr="0035736B">
        <w:rPr>
          <w:b/>
          <w:bCs/>
        </w:rPr>
        <w:t>онтрольные примеры</w:t>
      </w:r>
      <w:r>
        <w:rPr>
          <w:b/>
          <w:bCs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736B" w14:paraId="3BD3844B" w14:textId="77777777" w:rsidTr="0035736B">
        <w:tc>
          <w:tcPr>
            <w:tcW w:w="4672" w:type="dxa"/>
          </w:tcPr>
          <w:p w14:paraId="7E4DC002" w14:textId="6BD0DC6C" w:rsidR="0035736B" w:rsidRDefault="0035736B" w:rsidP="00264BF5">
            <w:pPr>
              <w:pStyle w:val="a5"/>
              <w:widowControl w:val="0"/>
              <w:autoSpaceDE w:val="0"/>
              <w:autoSpaceDN w:val="0"/>
              <w:adjustRightInd w:val="0"/>
              <w:ind w:left="0" w:right="143"/>
              <w:rPr>
                <w:b/>
                <w:bCs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4673" w:type="dxa"/>
          </w:tcPr>
          <w:p w14:paraId="07CC1879" w14:textId="0F1EDD52" w:rsidR="0035736B" w:rsidRDefault="0035736B" w:rsidP="00264BF5">
            <w:pPr>
              <w:pStyle w:val="a5"/>
              <w:widowControl w:val="0"/>
              <w:autoSpaceDE w:val="0"/>
              <w:autoSpaceDN w:val="0"/>
              <w:adjustRightInd w:val="0"/>
              <w:ind w:left="0" w:right="143"/>
              <w:rPr>
                <w:b/>
                <w:bCs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35736B" w14:paraId="6A6210D7" w14:textId="77777777" w:rsidTr="0035736B">
        <w:tc>
          <w:tcPr>
            <w:tcW w:w="4672" w:type="dxa"/>
          </w:tcPr>
          <w:p w14:paraId="4E4AB13E" w14:textId="4CD38A84" w:rsidR="0035736B" w:rsidRPr="0035736B" w:rsidRDefault="0035736B" w:rsidP="00264BF5">
            <w:pPr>
              <w:pStyle w:val="a5"/>
              <w:widowControl w:val="0"/>
              <w:autoSpaceDE w:val="0"/>
              <w:autoSpaceDN w:val="0"/>
              <w:adjustRightInd w:val="0"/>
              <w:ind w:left="0" w:right="143"/>
              <w:rPr>
                <w:lang w:val="en-US"/>
              </w:rPr>
            </w:pPr>
            <w:proofErr w:type="spellStart"/>
            <w:r w:rsidRPr="0035736B">
              <w:rPr>
                <w:lang w:val="en-US"/>
              </w:rPr>
              <w:t>asdf</w:t>
            </w:r>
            <w:proofErr w:type="spellEnd"/>
            <w:r w:rsidRPr="0035736B">
              <w:rPr>
                <w:lang w:val="en-US"/>
              </w:rPr>
              <w:t>&lt;&lt;</w:t>
            </w:r>
            <w:proofErr w:type="spellStart"/>
            <w:r w:rsidRPr="0035736B">
              <w:rPr>
                <w:lang w:val="en-US"/>
              </w:rPr>
              <w:t>df</w:t>
            </w:r>
            <w:proofErr w:type="spellEnd"/>
            <w:r w:rsidRPr="0035736B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227E8286" w14:textId="461F8B09" w:rsidR="0035736B" w:rsidRPr="0035736B" w:rsidRDefault="0035736B" w:rsidP="00264BF5">
            <w:pPr>
              <w:pStyle w:val="a5"/>
              <w:widowControl w:val="0"/>
              <w:autoSpaceDE w:val="0"/>
              <w:autoSpaceDN w:val="0"/>
              <w:adjustRightInd w:val="0"/>
              <w:ind w:left="0" w:right="143"/>
            </w:pPr>
            <w:r w:rsidRPr="0035736B">
              <w:t>a s d f .</w:t>
            </w:r>
          </w:p>
        </w:tc>
      </w:tr>
      <w:tr w:rsidR="0035736B" w:rsidRPr="004A1114" w14:paraId="7BEC7E07" w14:textId="77777777" w:rsidTr="0035736B">
        <w:tc>
          <w:tcPr>
            <w:tcW w:w="4672" w:type="dxa"/>
          </w:tcPr>
          <w:p w14:paraId="3C86FCC6" w14:textId="71B3AF29" w:rsidR="0035736B" w:rsidRPr="0035736B" w:rsidRDefault="0035736B" w:rsidP="00264BF5">
            <w:pPr>
              <w:pStyle w:val="a5"/>
              <w:widowControl w:val="0"/>
              <w:autoSpaceDE w:val="0"/>
              <w:autoSpaceDN w:val="0"/>
              <w:adjustRightInd w:val="0"/>
              <w:ind w:left="0" w:right="143"/>
            </w:pPr>
            <w:proofErr w:type="spellStart"/>
            <w:r w:rsidRPr="0035736B">
              <w:t>asaad.sada</w:t>
            </w:r>
            <w:proofErr w:type="spellEnd"/>
          </w:p>
        </w:tc>
        <w:tc>
          <w:tcPr>
            <w:tcW w:w="4673" w:type="dxa"/>
          </w:tcPr>
          <w:p w14:paraId="219C155E" w14:textId="2F991804" w:rsidR="0035736B" w:rsidRPr="0035736B" w:rsidRDefault="0035736B" w:rsidP="00264BF5">
            <w:pPr>
              <w:pStyle w:val="a5"/>
              <w:widowControl w:val="0"/>
              <w:autoSpaceDE w:val="0"/>
              <w:autoSpaceDN w:val="0"/>
              <w:adjustRightInd w:val="0"/>
              <w:ind w:left="0" w:right="143"/>
              <w:rPr>
                <w:lang w:val="en-US"/>
              </w:rPr>
            </w:pPr>
            <w:r w:rsidRPr="0035736B">
              <w:rPr>
                <w:lang w:val="en-US"/>
              </w:rPr>
              <w:t>'.' should be the end. enter again</w:t>
            </w:r>
          </w:p>
        </w:tc>
      </w:tr>
      <w:tr w:rsidR="0035736B" w:rsidRPr="004A1114" w14:paraId="2D30551D" w14:textId="77777777" w:rsidTr="0035736B">
        <w:tc>
          <w:tcPr>
            <w:tcW w:w="4672" w:type="dxa"/>
          </w:tcPr>
          <w:p w14:paraId="3AABCC4D" w14:textId="5CBC4946" w:rsidR="0035736B" w:rsidRPr="0035736B" w:rsidRDefault="0035736B" w:rsidP="00264BF5">
            <w:pPr>
              <w:pStyle w:val="a5"/>
              <w:widowControl w:val="0"/>
              <w:autoSpaceDE w:val="0"/>
              <w:autoSpaceDN w:val="0"/>
              <w:adjustRightInd w:val="0"/>
              <w:ind w:left="0" w:right="143"/>
              <w:rPr>
                <w:lang w:val="en-US"/>
              </w:rPr>
            </w:pPr>
            <w:r w:rsidRPr="0035736B">
              <w:rPr>
                <w:lang w:val="en-US"/>
              </w:rPr>
              <w:t>a&lt;</w:t>
            </w:r>
            <w:proofErr w:type="spellStart"/>
            <w:r w:rsidRPr="0035736B">
              <w:rPr>
                <w:lang w:val="en-US"/>
              </w:rPr>
              <w:t>sdf</w:t>
            </w:r>
            <w:proofErr w:type="spellEnd"/>
            <w:r w:rsidRPr="0035736B"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14:paraId="6BC98641" w14:textId="23EC18AD" w:rsidR="0035736B" w:rsidRPr="0035736B" w:rsidRDefault="0035736B" w:rsidP="00264BF5">
            <w:pPr>
              <w:pStyle w:val="a5"/>
              <w:widowControl w:val="0"/>
              <w:autoSpaceDE w:val="0"/>
              <w:autoSpaceDN w:val="0"/>
              <w:adjustRightInd w:val="0"/>
              <w:ind w:left="0" w:right="143"/>
              <w:rPr>
                <w:lang w:val="en-US"/>
              </w:rPr>
            </w:pPr>
            <w:r w:rsidRPr="0035736B">
              <w:rPr>
                <w:lang w:val="en-US"/>
              </w:rPr>
              <w:t>you need a dot at the end of your string</w:t>
            </w:r>
          </w:p>
        </w:tc>
      </w:tr>
    </w:tbl>
    <w:p w14:paraId="50E68E85" w14:textId="314E8531" w:rsidR="002A636B" w:rsidRDefault="002A636B" w:rsidP="002A636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ind w:right="143"/>
        <w:rPr>
          <w:noProof/>
        </w:rPr>
      </w:pPr>
      <w:r w:rsidRPr="002A636B">
        <w:rPr>
          <w:b/>
          <w:bCs/>
          <w:noProof/>
        </w:rPr>
        <w:lastRenderedPageBreak/>
        <w:drawing>
          <wp:inline distT="0" distB="0" distL="0" distR="0" wp14:anchorId="75AA320C" wp14:editId="1D4EF5E4">
            <wp:extent cx="2225233" cy="4473328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36B">
        <w:rPr>
          <w:noProof/>
        </w:rPr>
        <w:drawing>
          <wp:inline distT="0" distB="0" distL="0" distR="0" wp14:anchorId="0302E6B3" wp14:editId="080B3720">
            <wp:extent cx="2156152" cy="4312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910" cy="4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75FA" w14:textId="5190B26F" w:rsidR="002A636B" w:rsidRDefault="002A636B" w:rsidP="002A636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ind w:right="143"/>
        <w:rPr>
          <w:noProof/>
        </w:rPr>
      </w:pPr>
      <w:r w:rsidRPr="002A636B">
        <w:rPr>
          <w:noProof/>
        </w:rPr>
        <w:drawing>
          <wp:inline distT="0" distB="0" distL="0" distR="0" wp14:anchorId="52D98269" wp14:editId="7D6CCA10">
            <wp:extent cx="2720576" cy="929721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3872" w14:textId="38D53B82" w:rsidR="002A636B" w:rsidRPr="002A636B" w:rsidRDefault="002A636B" w:rsidP="002A636B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ind w:right="143"/>
        <w:rPr>
          <w:noProof/>
        </w:rPr>
      </w:pPr>
      <w:r w:rsidRPr="002A636B">
        <w:rPr>
          <w:noProof/>
        </w:rPr>
        <w:drawing>
          <wp:inline distT="0" distB="0" distL="0" distR="0" wp14:anchorId="6758CB2F" wp14:editId="4EFF23A1">
            <wp:extent cx="5940425" cy="2002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192A" w14:textId="77777777" w:rsidR="0035736B" w:rsidRPr="0035736B" w:rsidRDefault="0035736B" w:rsidP="00264BF5">
      <w:pPr>
        <w:pStyle w:val="a5"/>
        <w:widowControl w:val="0"/>
        <w:autoSpaceDE w:val="0"/>
        <w:autoSpaceDN w:val="0"/>
        <w:adjustRightInd w:val="0"/>
        <w:ind w:left="0" w:right="143"/>
        <w:rPr>
          <w:b/>
          <w:bCs/>
          <w:lang w:val="en-US"/>
        </w:rPr>
      </w:pPr>
    </w:p>
    <w:p w14:paraId="63A04D42" w14:textId="22139EDA" w:rsidR="001863FE" w:rsidRPr="0035736B" w:rsidRDefault="004E5853" w:rsidP="00AA43EA">
      <w:pPr>
        <w:rPr>
          <w:sz w:val="28"/>
          <w:szCs w:val="28"/>
        </w:rPr>
      </w:pPr>
      <w:r w:rsidRPr="0035736B">
        <w:rPr>
          <w:b/>
          <w:bCs/>
        </w:rPr>
        <w:t xml:space="preserve">5) </w:t>
      </w:r>
      <w:r w:rsidR="0035736B">
        <w:rPr>
          <w:b/>
          <w:bCs/>
        </w:rPr>
        <w:t>Выводы</w:t>
      </w:r>
      <w:r w:rsidRPr="0035736B">
        <w:rPr>
          <w:b/>
          <w:bCs/>
        </w:rPr>
        <w:t xml:space="preserve">: </w:t>
      </w:r>
    </w:p>
    <w:p w14:paraId="6185407C" w14:textId="62ECB786" w:rsidR="00BA762A" w:rsidRPr="000137FA" w:rsidRDefault="00BA762A" w:rsidP="00264BF5">
      <w:pPr>
        <w:pStyle w:val="a5"/>
        <w:widowControl w:val="0"/>
        <w:autoSpaceDE w:val="0"/>
        <w:autoSpaceDN w:val="0"/>
        <w:adjustRightInd w:val="0"/>
        <w:ind w:left="0" w:right="143"/>
        <w:rPr>
          <w:b/>
          <w:bCs/>
          <w:lang w:val="en-US"/>
        </w:rPr>
      </w:pPr>
      <w:r>
        <w:t xml:space="preserve">Был разработан алгоритм, который осуществляет </w:t>
      </w:r>
      <w:r w:rsidR="0035736B">
        <w:t>создание узла с указателями предыдущий и следующий равных нулю, и последующее добавление элементов в конец списка, одновременно с этим меняющие указатели</w:t>
      </w:r>
      <w:r w:rsidR="00402507">
        <w:t xml:space="preserve"> первого узла следующий на предыдущий второго узла и </w:t>
      </w:r>
      <w:proofErr w:type="spellStart"/>
      <w:r w:rsidR="00402507">
        <w:t>тд</w:t>
      </w:r>
      <w:proofErr w:type="spellEnd"/>
      <w:r w:rsidR="00402507">
        <w:t xml:space="preserve"> с остальными. При удалении же осуществляется смена указателя последнего</w:t>
      </w:r>
      <w:r w:rsidR="00402507" w:rsidRPr="00402507">
        <w:t>(</w:t>
      </w:r>
      <w:proofErr w:type="spellStart"/>
      <w:r w:rsidR="00402507">
        <w:rPr>
          <w:lang w:val="en-US"/>
        </w:rPr>
        <w:t>i</w:t>
      </w:r>
      <w:proofErr w:type="spellEnd"/>
      <w:r w:rsidR="00402507" w:rsidRPr="00402507">
        <w:t>)</w:t>
      </w:r>
      <w:r w:rsidR="00402507">
        <w:t xml:space="preserve"> узла предыдущий на следующий (</w:t>
      </w:r>
      <w:proofErr w:type="spellStart"/>
      <w:r w:rsidR="00402507">
        <w:rPr>
          <w:lang w:val="en-US"/>
        </w:rPr>
        <w:t>i</w:t>
      </w:r>
      <w:proofErr w:type="spellEnd"/>
      <w:r w:rsidR="00402507" w:rsidRPr="00402507">
        <w:t>-2</w:t>
      </w:r>
      <w:r w:rsidR="00402507">
        <w:t>)</w:t>
      </w:r>
      <w:r w:rsidR="00402507" w:rsidRPr="00402507">
        <w:t xml:space="preserve"> </w:t>
      </w:r>
      <w:r w:rsidR="00402507">
        <w:t>узла. Таким образом мы меняем зависимости</w:t>
      </w:r>
    </w:p>
    <w:sectPr w:rsidR="00BA762A" w:rsidRPr="00013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F309E"/>
    <w:multiLevelType w:val="hybridMultilevel"/>
    <w:tmpl w:val="B14A054C"/>
    <w:lvl w:ilvl="0" w:tplc="9DAE85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28B5"/>
    <w:multiLevelType w:val="hybridMultilevel"/>
    <w:tmpl w:val="D6FAB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B75AB"/>
    <w:multiLevelType w:val="hybridMultilevel"/>
    <w:tmpl w:val="96189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7668D"/>
    <w:multiLevelType w:val="hybridMultilevel"/>
    <w:tmpl w:val="49AA5C6E"/>
    <w:lvl w:ilvl="0" w:tplc="65F60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AB"/>
    <w:rsid w:val="000137FA"/>
    <w:rsid w:val="000929DF"/>
    <w:rsid w:val="000D2C34"/>
    <w:rsid w:val="0011029D"/>
    <w:rsid w:val="00152450"/>
    <w:rsid w:val="00154156"/>
    <w:rsid w:val="001863FE"/>
    <w:rsid w:val="00186B60"/>
    <w:rsid w:val="001A1024"/>
    <w:rsid w:val="001D2928"/>
    <w:rsid w:val="0021593D"/>
    <w:rsid w:val="00264BF5"/>
    <w:rsid w:val="002A636B"/>
    <w:rsid w:val="00354876"/>
    <w:rsid w:val="0035736B"/>
    <w:rsid w:val="003C2589"/>
    <w:rsid w:val="00402507"/>
    <w:rsid w:val="00420045"/>
    <w:rsid w:val="004473A4"/>
    <w:rsid w:val="0045537E"/>
    <w:rsid w:val="004A1114"/>
    <w:rsid w:val="004B2CD7"/>
    <w:rsid w:val="004E5853"/>
    <w:rsid w:val="005968E4"/>
    <w:rsid w:val="005A43A3"/>
    <w:rsid w:val="005D0D95"/>
    <w:rsid w:val="005E0DFD"/>
    <w:rsid w:val="005E7CA7"/>
    <w:rsid w:val="00601657"/>
    <w:rsid w:val="00601862"/>
    <w:rsid w:val="0063242D"/>
    <w:rsid w:val="0070237A"/>
    <w:rsid w:val="008311AB"/>
    <w:rsid w:val="00841BF6"/>
    <w:rsid w:val="00871711"/>
    <w:rsid w:val="008C7AC5"/>
    <w:rsid w:val="008D36CA"/>
    <w:rsid w:val="009E5A0E"/>
    <w:rsid w:val="00A00B18"/>
    <w:rsid w:val="00A20EBA"/>
    <w:rsid w:val="00A42B69"/>
    <w:rsid w:val="00A478B1"/>
    <w:rsid w:val="00A6278B"/>
    <w:rsid w:val="00AA43EA"/>
    <w:rsid w:val="00AA5218"/>
    <w:rsid w:val="00B018C4"/>
    <w:rsid w:val="00BA762A"/>
    <w:rsid w:val="00BB6D11"/>
    <w:rsid w:val="00C3419B"/>
    <w:rsid w:val="00C44A31"/>
    <w:rsid w:val="00C6636F"/>
    <w:rsid w:val="00C76876"/>
    <w:rsid w:val="00CA667F"/>
    <w:rsid w:val="00CA7930"/>
    <w:rsid w:val="00D132B4"/>
    <w:rsid w:val="00E42CB7"/>
    <w:rsid w:val="00E507B0"/>
    <w:rsid w:val="00E60A16"/>
    <w:rsid w:val="00E6568B"/>
    <w:rsid w:val="00E72B6E"/>
    <w:rsid w:val="00EB521F"/>
    <w:rsid w:val="00EC59B1"/>
    <w:rsid w:val="00F45323"/>
    <w:rsid w:val="00F84A42"/>
    <w:rsid w:val="00FD373F"/>
    <w:rsid w:val="00FE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4491"/>
  <w15:chartTrackingRefBased/>
  <w15:docId w15:val="{D96A1158-5828-4715-8388-26F20FA0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3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E294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E294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29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E294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E294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E29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E2947"/>
    <w:pPr>
      <w:ind w:left="720"/>
      <w:contextualSpacing/>
    </w:pPr>
  </w:style>
  <w:style w:type="table" w:styleId="a6">
    <w:name w:val="Table Grid"/>
    <w:basedOn w:val="a1"/>
    <w:uiPriority w:val="39"/>
    <w:rsid w:val="0026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65ED3-ED2E-46D6-9C3D-4CA71DA7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 пк</dc:creator>
  <cp:keywords/>
  <dc:description/>
  <cp:lastModifiedBy>dacha</cp:lastModifiedBy>
  <cp:revision>2</cp:revision>
  <dcterms:created xsi:type="dcterms:W3CDTF">2022-11-25T13:17:00Z</dcterms:created>
  <dcterms:modified xsi:type="dcterms:W3CDTF">2022-11-25T13:17:00Z</dcterms:modified>
</cp:coreProperties>
</file>