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429" w14:textId="6F070DDD" w:rsidR="000B5C95" w:rsidRDefault="008D19A5" w:rsidP="00B5466A">
      <w:pPr>
        <w:spacing w:line="276" w:lineRule="auto"/>
        <w:jc w:val="center"/>
        <w:rPr>
          <w:b/>
          <w:bCs/>
          <w:sz w:val="28"/>
          <w:szCs w:val="28"/>
        </w:rPr>
      </w:pPr>
      <w:r w:rsidRPr="00B5466A">
        <w:rPr>
          <w:b/>
          <w:bCs/>
          <w:sz w:val="28"/>
          <w:szCs w:val="28"/>
        </w:rPr>
        <w:t>Исследование работы Экспертов в Амбере/</w:t>
      </w:r>
      <w:proofErr w:type="spellStart"/>
      <w:r w:rsidRPr="00B5466A">
        <w:rPr>
          <w:b/>
          <w:bCs/>
          <w:sz w:val="28"/>
          <w:szCs w:val="28"/>
        </w:rPr>
        <w:t>Бенну</w:t>
      </w:r>
      <w:proofErr w:type="spellEnd"/>
      <w:r w:rsidRPr="00B5466A">
        <w:rPr>
          <w:b/>
          <w:bCs/>
          <w:sz w:val="28"/>
          <w:szCs w:val="28"/>
        </w:rPr>
        <w:t xml:space="preserve">. Интервью </w:t>
      </w:r>
      <w:r w:rsidR="003F3622">
        <w:rPr>
          <w:b/>
          <w:bCs/>
          <w:sz w:val="28"/>
          <w:szCs w:val="28"/>
        </w:rPr>
        <w:t xml:space="preserve">с </w:t>
      </w:r>
      <w:r w:rsidR="009349CF">
        <w:rPr>
          <w:b/>
          <w:bCs/>
          <w:sz w:val="28"/>
          <w:szCs w:val="28"/>
        </w:rPr>
        <w:t xml:space="preserve">Таней </w:t>
      </w:r>
      <w:proofErr w:type="spellStart"/>
      <w:r w:rsidR="009349CF">
        <w:rPr>
          <w:b/>
          <w:bCs/>
          <w:sz w:val="28"/>
          <w:szCs w:val="28"/>
        </w:rPr>
        <w:t>Жияновой</w:t>
      </w:r>
      <w:proofErr w:type="spellEnd"/>
      <w:r w:rsidR="00733A5E">
        <w:rPr>
          <w:b/>
          <w:bCs/>
          <w:sz w:val="28"/>
          <w:szCs w:val="28"/>
        </w:rPr>
        <w:t>.</w:t>
      </w:r>
    </w:p>
    <w:p w14:paraId="59B2A6F4" w14:textId="7CABBDB5" w:rsidR="003246C7" w:rsidRDefault="003246C7" w:rsidP="00B5466A">
      <w:pPr>
        <w:spacing w:line="276" w:lineRule="auto"/>
        <w:jc w:val="center"/>
        <w:rPr>
          <w:b/>
          <w:bCs/>
          <w:sz w:val="28"/>
          <w:szCs w:val="28"/>
        </w:rPr>
      </w:pPr>
    </w:p>
    <w:p w14:paraId="6399D4A5" w14:textId="250963E2" w:rsidR="009349CF" w:rsidRPr="00140D6C" w:rsidRDefault="00140D6C" w:rsidP="00C020B9">
      <w:pPr>
        <w:pStyle w:val="a3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Чем занимаешься в роли Эксперт? Помогает Предпринимателям с вопросами по телефону, основная программа – Амбер.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заходит редко, если что, помогают коллеги из фокуса чат. Амбер удобен, быстро ориентируется по нему. Экспертом работаем полгода.</w:t>
      </w:r>
    </w:p>
    <w:p w14:paraId="1BF274ED" w14:textId="14945F57" w:rsidR="00140D6C" w:rsidRPr="00140D6C" w:rsidRDefault="00140D6C" w:rsidP="00C020B9">
      <w:pPr>
        <w:pStyle w:val="a3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Используешь ли гайды/инструкции по рабочим программам? Знаю, что они есть в Источнике, но ни разу не открывала,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в Амбере всё и так понятно, а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проще спросить у коллеги, нежели идти в Источник,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так быстрее.</w:t>
      </w:r>
    </w:p>
    <w:p w14:paraId="1B1A3B5D" w14:textId="243D796D" w:rsidR="00140D6C" w:rsidRPr="00140D6C" w:rsidRDefault="00140D6C" w:rsidP="00C020B9">
      <w:pPr>
        <w:pStyle w:val="a3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Есть ли определенные сегменты клиентов? Нет, любые клиенты с разными вопросами обращаются.</w:t>
      </w:r>
    </w:p>
    <w:p w14:paraId="65681D9E" w14:textId="74499A42" w:rsidR="00140D6C" w:rsidRPr="00140D6C" w:rsidRDefault="00140D6C" w:rsidP="00C020B9">
      <w:pPr>
        <w:pStyle w:val="a3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Хватает ли компетенций или используешь справочные материалы? Постоянно открыт Источник, если не знаю ответ на вопрос клиента, беру паузу, отключаюсь, иду в Источник, после перезваниваю.</w:t>
      </w:r>
    </w:p>
    <w:p w14:paraId="46AFC8EB" w14:textId="07C521F9" w:rsidR="00140D6C" w:rsidRPr="00140D6C" w:rsidRDefault="00140D6C" w:rsidP="00C020B9">
      <w:pPr>
        <w:pStyle w:val="a3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Сколько времени может проходить между 1ым звонком клиента и ответом по перезвону? Зависит от вопроса, если достаточно посмотреть Источник, то оставляю клиента на телефоне, узнаю и быстро возвращаюсь. Если же нужно пойти в канал, то это как правило минимум 20 минут, поэтому предлагаю клиенту перезвонить самой через полчаса. Клиента и перезвон сохраняю к себе в заметках (функция в Амбере с таймером). Если звонит 3-лицо, и не могу дать инфу по телефону, то направляю клиента в чат, чтобы дать инфу там и закрыть риски ИД.</w:t>
      </w:r>
    </w:p>
    <w:p w14:paraId="30B50A3A" w14:textId="65A5A1C4" w:rsidR="00140D6C" w:rsidRPr="002109B1" w:rsidRDefault="00140D6C" w:rsidP="00C020B9">
      <w:pPr>
        <w:pStyle w:val="a3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Есть ли информация, которую тебе важно знать, когда только берешь звонок от клиента? Его псевдоним, карточка компании. После того, как клиент задает вопрос, смотрю историю заметок</w:t>
      </w:r>
      <w:r w:rsidR="002109B1">
        <w:rPr>
          <w:sz w:val="28"/>
          <w:szCs w:val="28"/>
        </w:rPr>
        <w:t xml:space="preserve"> по прошлым разговорам. Если вижу, что клиент писал в чат, смотрю через Амбер его последние переписки.</w:t>
      </w:r>
    </w:p>
    <w:p w14:paraId="1E3BB9CA" w14:textId="48A83049" w:rsidR="002109B1" w:rsidRDefault="002109B1" w:rsidP="002109B1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Недостаточно в Амбере, что не подсвечивается раздел «СБ», если по клиенту идёт какой-либо разбор, чтобы это сразу бросалось в глаза.</w:t>
      </w:r>
    </w:p>
    <w:p w14:paraId="77512DC4" w14:textId="0055C2D3" w:rsidR="002109B1" w:rsidRDefault="002109B1" w:rsidP="002109B1">
      <w:pPr>
        <w:pStyle w:val="a3"/>
        <w:spacing w:line="276" w:lineRule="auto"/>
        <w:rPr>
          <w:sz w:val="28"/>
          <w:szCs w:val="28"/>
        </w:rPr>
      </w:pPr>
    </w:p>
    <w:p w14:paraId="751FCDA0" w14:textId="0BE6C50E" w:rsidR="002109B1" w:rsidRDefault="002109B1" w:rsidP="002109B1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Опыт прошлой работы? В банке не работала, работала в продажах, и там </w:t>
      </w:r>
      <w:proofErr w:type="spellStart"/>
      <w:r>
        <w:rPr>
          <w:sz w:val="28"/>
          <w:szCs w:val="28"/>
        </w:rPr>
        <w:t>срм</w:t>
      </w:r>
      <w:proofErr w:type="spellEnd"/>
      <w:r>
        <w:rPr>
          <w:sz w:val="28"/>
          <w:szCs w:val="28"/>
        </w:rPr>
        <w:t xml:space="preserve"> отличалась полностью от наших внутренних систем.</w:t>
      </w:r>
    </w:p>
    <w:p w14:paraId="2F225F5C" w14:textId="471B1430" w:rsidR="002109B1" w:rsidRDefault="002109B1" w:rsidP="002109B1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 погружалась в программы? Был курс по Амберу, была работа-практика с Наставником, так училась работе в Амбере.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был опыт общения с клиентом на самом старте,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диалог с клиентом начинаешь с переписки, а не со звонков, но курсов по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не было.</w:t>
      </w:r>
    </w:p>
    <w:p w14:paraId="74E23F04" w14:textId="19A39AF1" w:rsidR="002109B1" w:rsidRDefault="002109B1" w:rsidP="002109B1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Достаточно ли инфы по программам при погружении? Да, подготовка была полной и полезной.</w:t>
      </w:r>
    </w:p>
    <w:p w14:paraId="347BCBA5" w14:textId="0B5415B2" w:rsidR="002109B1" w:rsidRDefault="002109B1" w:rsidP="002109B1">
      <w:pPr>
        <w:spacing w:line="276" w:lineRule="auto"/>
        <w:rPr>
          <w:sz w:val="28"/>
          <w:szCs w:val="28"/>
        </w:rPr>
      </w:pPr>
    </w:p>
    <w:p w14:paraId="0C879EAC" w14:textId="77777777" w:rsidR="002109B1" w:rsidRDefault="002109B1" w:rsidP="002109B1">
      <w:pPr>
        <w:spacing w:line="276" w:lineRule="auto"/>
        <w:rPr>
          <w:sz w:val="28"/>
          <w:szCs w:val="28"/>
        </w:rPr>
      </w:pPr>
    </w:p>
    <w:p w14:paraId="30833DCE" w14:textId="49DEF5B0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Кейс 1.</w:t>
      </w:r>
      <w:r>
        <w:rPr>
          <w:sz w:val="28"/>
          <w:szCs w:val="28"/>
        </w:rPr>
        <w:br/>
      </w:r>
      <w:r w:rsidRPr="002109B1">
        <w:rPr>
          <w:sz w:val="28"/>
          <w:szCs w:val="28"/>
        </w:rPr>
        <w:t xml:space="preserve">Добрый день! Мне звонили из банка Точка пару недель назад, сообщали, что мне </w:t>
      </w:r>
      <w:proofErr w:type="spellStart"/>
      <w:r w:rsidRPr="002109B1">
        <w:rPr>
          <w:sz w:val="28"/>
          <w:szCs w:val="28"/>
        </w:rPr>
        <w:t>предодобрен</w:t>
      </w:r>
      <w:proofErr w:type="spellEnd"/>
      <w:r w:rsidRPr="002109B1">
        <w:rPr>
          <w:sz w:val="28"/>
          <w:szCs w:val="28"/>
        </w:rPr>
        <w:t xml:space="preserve">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09844C8A" w14:textId="3378F751" w:rsidR="002109B1" w:rsidRDefault="002109B1" w:rsidP="002109B1">
      <w:pPr>
        <w:spacing w:line="276" w:lineRule="auto"/>
        <w:rPr>
          <w:sz w:val="28"/>
          <w:szCs w:val="28"/>
        </w:rPr>
      </w:pPr>
    </w:p>
    <w:p w14:paraId="42B4A635" w14:textId="53B4BF74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Тани:</w:t>
      </w:r>
    </w:p>
    <w:p w14:paraId="58219B02" w14:textId="5298F95B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Иду в раздел кредиты, не нахожу инфы</w:t>
      </w:r>
    </w:p>
    <w:p w14:paraId="51A30933" w14:textId="0D9FAFC3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Иду в коммуникации, не вижу инфы, спрошу у клиента куда получал</w:t>
      </w:r>
    </w:p>
    <w:p w14:paraId="148626D1" w14:textId="42269293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Смотрю ВС</w:t>
      </w:r>
    </w:p>
    <w:p w14:paraId="5CD1D6DC" w14:textId="722E9A9E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(1 минут</w:t>
      </w:r>
      <w:r w:rsidR="003913B9">
        <w:rPr>
          <w:sz w:val="28"/>
          <w:szCs w:val="28"/>
        </w:rPr>
        <w:t>а 30 секунд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14:paraId="3FC4844B" w14:textId="12A614F2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Попрошу клиента вместе зайти в ИБ, чтобы подать заявку</w:t>
      </w:r>
    </w:p>
    <w:p w14:paraId="087E44E9" w14:textId="5C4B55D4" w:rsidR="002109B1" w:rsidRDefault="002109B1" w:rsidP="002109B1">
      <w:pPr>
        <w:pBdr>
          <w:bottom w:val="single" w:sz="6" w:space="1" w:color="auto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 ФЛ смотрю какой у клиента интерфейс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Если клиент не может зайти в ИБ, пойду в канал ММ Кредиты, уточню по клиенту, а клиента отпущу и по нему оставлю заметку</w:t>
      </w:r>
      <w:r w:rsidR="003913B9">
        <w:rPr>
          <w:sz w:val="28"/>
          <w:szCs w:val="28"/>
        </w:rPr>
        <w:t xml:space="preserve"> (3 минуты 30 секунд).</w:t>
      </w:r>
    </w:p>
    <w:p w14:paraId="0A4AC2BF" w14:textId="711DD3C1" w:rsidR="002109B1" w:rsidRDefault="002109B1" w:rsidP="002109B1">
      <w:pPr>
        <w:spacing w:line="276" w:lineRule="auto"/>
        <w:rPr>
          <w:sz w:val="28"/>
          <w:szCs w:val="28"/>
        </w:rPr>
      </w:pPr>
    </w:p>
    <w:p w14:paraId="20518010" w14:textId="00E4BEE9" w:rsidR="002109B1" w:rsidRDefault="002109B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Бол</w:t>
      </w:r>
      <w:r w:rsidR="003913B9">
        <w:rPr>
          <w:sz w:val="28"/>
          <w:szCs w:val="28"/>
        </w:rPr>
        <w:t>и по Амберу</w:t>
      </w:r>
      <w:r>
        <w:rPr>
          <w:sz w:val="28"/>
          <w:szCs w:val="28"/>
        </w:rPr>
        <w:t>: иногда при звонках авторизованных клиентов не открывается карточка клиента, определяется аноним. Из-за этого тратится лишняя время + заставляем клиента проходить ИД.</w:t>
      </w:r>
    </w:p>
    <w:p w14:paraId="627CAF48" w14:textId="01AD4921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разделе Кредиты – инфа по кредитам понятная, а по Овердрафтам не понятная, раздел вызывает вопросы. + бытует мнение, что в Амбере в разделе Овердрафты стоят неверные суммы. За инфой нужно идти в </w:t>
      </w: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Но в </w:t>
      </w:r>
      <w:proofErr w:type="spellStart"/>
      <w:r>
        <w:rPr>
          <w:sz w:val="28"/>
          <w:szCs w:val="28"/>
        </w:rPr>
        <w:t>Колвир</w:t>
      </w:r>
      <w:proofErr w:type="spellEnd"/>
      <w:r>
        <w:rPr>
          <w:sz w:val="28"/>
          <w:szCs w:val="28"/>
        </w:rPr>
        <w:t xml:space="preserve"> обращаюсь не часто, за выпиской или для редактирования счетчиков. </w:t>
      </w:r>
    </w:p>
    <w:p w14:paraId="6FDB2E82" w14:textId="469421EC" w:rsidR="003913B9" w:rsidRDefault="003913B9" w:rsidP="002109B1">
      <w:pPr>
        <w:spacing w:line="276" w:lineRule="auto"/>
        <w:rPr>
          <w:sz w:val="28"/>
          <w:szCs w:val="28"/>
        </w:rPr>
      </w:pPr>
    </w:p>
    <w:p w14:paraId="3BE62C7B" w14:textId="2D62378E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ещё системы держишь открытыми?</w:t>
      </w:r>
    </w:p>
    <w:p w14:paraId="2BFA0893" w14:textId="7614A6E4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КЭП-</w:t>
      </w:r>
      <w:proofErr w:type="spellStart"/>
      <w:r>
        <w:rPr>
          <w:sz w:val="28"/>
          <w:szCs w:val="28"/>
        </w:rPr>
        <w:t>админка</w:t>
      </w:r>
      <w:proofErr w:type="spellEnd"/>
      <w:r>
        <w:rPr>
          <w:sz w:val="28"/>
          <w:szCs w:val="28"/>
        </w:rPr>
        <w:t>, Скрепка – вопросы по ОБ</w:t>
      </w:r>
    </w:p>
    <w:p w14:paraId="115374C3" w14:textId="326A01D4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Вопросы по кэшбеку – иду в </w:t>
      </w:r>
      <w:proofErr w:type="spellStart"/>
      <w:r>
        <w:rPr>
          <w:sz w:val="28"/>
          <w:szCs w:val="28"/>
        </w:rPr>
        <w:t>Ларгус</w:t>
      </w:r>
      <w:proofErr w:type="spellEnd"/>
    </w:p>
    <w:p w14:paraId="27D4E3A8" w14:textId="6B8C205D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Фронт – проверяю ключи</w:t>
      </w:r>
    </w:p>
    <w:p w14:paraId="79C27DDA" w14:textId="4AA9E4AA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СРМ – вся работа по заявкам на открытие счета (она непонятная на первый взгляд)</w:t>
      </w:r>
    </w:p>
    <w:p w14:paraId="72B63681" w14:textId="0631312E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Тестовые ИБ – чтобы в моменте проходит с клиентом его путь</w:t>
      </w:r>
    </w:p>
    <w:p w14:paraId="28386124" w14:textId="7A590AD0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ЭДО – заказ нестандартных справок и запуск процессов</w:t>
      </w:r>
    </w:p>
    <w:p w14:paraId="4500B7F6" w14:textId="479E2F82" w:rsidR="003913B9" w:rsidRDefault="003913B9" w:rsidP="002109B1">
      <w:pPr>
        <w:spacing w:line="276" w:lineRule="auto"/>
        <w:rPr>
          <w:sz w:val="28"/>
          <w:szCs w:val="28"/>
        </w:rPr>
      </w:pPr>
    </w:p>
    <w:p w14:paraId="1A917196" w14:textId="48575E80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Было бы удобно, если в Амбере была бы инфа о программе лояльности, какая и когда подключена.</w:t>
      </w:r>
    </w:p>
    <w:p w14:paraId="5AD13DB3" w14:textId="2838D6C4" w:rsidR="00E06EE7" w:rsidRDefault="00E06EE7" w:rsidP="002109B1">
      <w:pPr>
        <w:spacing w:line="276" w:lineRule="auto"/>
        <w:rPr>
          <w:sz w:val="28"/>
          <w:szCs w:val="28"/>
        </w:rPr>
      </w:pPr>
    </w:p>
    <w:p w14:paraId="2793F5C5" w14:textId="77777777" w:rsidR="00E06EE7" w:rsidRDefault="00E06EE7" w:rsidP="002109B1">
      <w:pPr>
        <w:spacing w:line="276" w:lineRule="auto"/>
        <w:rPr>
          <w:sz w:val="28"/>
          <w:szCs w:val="28"/>
        </w:rPr>
      </w:pPr>
    </w:p>
    <w:p w14:paraId="5BEC9B5E" w14:textId="77777777" w:rsidR="00E06EE7" w:rsidRDefault="00E06EE7" w:rsidP="002109B1">
      <w:pPr>
        <w:spacing w:line="276" w:lineRule="auto"/>
        <w:rPr>
          <w:sz w:val="28"/>
          <w:szCs w:val="28"/>
        </w:rPr>
      </w:pPr>
    </w:p>
    <w:p w14:paraId="5491D38B" w14:textId="724854DD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Кейс 2.</w:t>
      </w:r>
    </w:p>
    <w:p w14:paraId="4B8E95D4" w14:textId="56719DA5" w:rsidR="003913B9" w:rsidRDefault="00916D71" w:rsidP="002109B1">
      <w:pPr>
        <w:spacing w:line="276" w:lineRule="auto"/>
        <w:rPr>
          <w:sz w:val="28"/>
          <w:szCs w:val="28"/>
        </w:rPr>
      </w:pPr>
      <w:r w:rsidRPr="00916D71">
        <w:rPr>
          <w:sz w:val="28"/>
          <w:szCs w:val="28"/>
        </w:rPr>
        <w:t>Добрый день. Хочу сменить тариф. Уже обращался к вам, и девушка какая-то мне сказала, что это можно сделать в банк-клиенте, но у меня ничего не получилось. У меня нет смены тарифа, я хочу подключить тариф Корпоративный на данную компанию, но не могу найти его в интернет-банке, что делать, где смогу поменять тариф? Вроде бы при открытии счета сказали, что это возможно.</w:t>
      </w:r>
    </w:p>
    <w:p w14:paraId="5FB999A2" w14:textId="77777777" w:rsidR="00916D71" w:rsidRDefault="00916D71" w:rsidP="002109B1">
      <w:pPr>
        <w:spacing w:line="276" w:lineRule="auto"/>
        <w:rPr>
          <w:sz w:val="28"/>
          <w:szCs w:val="28"/>
        </w:rPr>
      </w:pPr>
    </w:p>
    <w:p w14:paraId="5AA5D36C" w14:textId="32B559D0" w:rsidR="003913B9" w:rsidRDefault="003913B9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="00916D71">
        <w:rPr>
          <w:sz w:val="28"/>
          <w:szCs w:val="28"/>
        </w:rPr>
        <w:t xml:space="preserve"> Тани:</w:t>
      </w:r>
    </w:p>
    <w:p w14:paraId="72435587" w14:textId="7629AA65" w:rsidR="00916D71" w:rsidRDefault="00916D7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Посмотрела бы историю чата</w:t>
      </w:r>
    </w:p>
    <w:p w14:paraId="377AD3F6" w14:textId="422AF9C4" w:rsidR="00916D71" w:rsidRDefault="00916D7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Спросила бы, когда общался</w:t>
      </w:r>
    </w:p>
    <w:p w14:paraId="05BCAE92" w14:textId="3DEDC30A" w:rsidR="00916D71" w:rsidRDefault="00916D7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Рассказала бы условия ТП Корпоративный, про требования в 60+ и необходимость согласования</w:t>
      </w:r>
    </w:p>
    <w:p w14:paraId="6560229C" w14:textId="08A0AE39" w:rsidR="00916D71" w:rsidRDefault="00916D7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Запросила документы</w:t>
      </w:r>
    </w:p>
    <w:p w14:paraId="17488019" w14:textId="37753C53" w:rsidR="00916D71" w:rsidRDefault="00916D7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Пошла бы в канал КС</w:t>
      </w:r>
    </w:p>
    <w:p w14:paraId="27981073" w14:textId="6D1E2B65" w:rsidR="00916D71" w:rsidRDefault="00916D71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Копирую код и </w:t>
      </w:r>
      <w:proofErr w:type="spellStart"/>
      <w:r>
        <w:rPr>
          <w:sz w:val="28"/>
          <w:szCs w:val="28"/>
        </w:rPr>
        <w:t>инн</w:t>
      </w:r>
      <w:proofErr w:type="spellEnd"/>
      <w:r>
        <w:rPr>
          <w:sz w:val="28"/>
          <w:szCs w:val="28"/>
        </w:rPr>
        <w:t xml:space="preserve"> вручную, не нажимая «скопировать»,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там копируется лишняя инфа</w:t>
      </w:r>
    </w:p>
    <w:p w14:paraId="3973BC33" w14:textId="5FF52704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Иду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, пишу клиенту какие нужны документы и жду, когда пришлёт</w:t>
      </w:r>
    </w:p>
    <w:p w14:paraId="5AE6B106" w14:textId="5C12D843" w:rsidR="00E06EE7" w:rsidRDefault="00E06EE7" w:rsidP="002109B1">
      <w:pPr>
        <w:pBdr>
          <w:bottom w:val="single" w:sz="6" w:space="1" w:color="auto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Фичу 60+ проигнорировала </w:t>
      </w:r>
    </w:p>
    <w:p w14:paraId="34BAF2A1" w14:textId="02FAE0CF" w:rsidR="00E06EE7" w:rsidRDefault="00E06EE7" w:rsidP="002109B1">
      <w:pPr>
        <w:spacing w:line="276" w:lineRule="auto"/>
        <w:rPr>
          <w:sz w:val="28"/>
          <w:szCs w:val="28"/>
        </w:rPr>
      </w:pPr>
    </w:p>
    <w:p w14:paraId="6D8F2243" w14:textId="1D956A27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Дополнения по кейсам:</w:t>
      </w:r>
    </w:p>
    <w:p w14:paraId="08161092" w14:textId="0743C5FE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Нужно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время по обоим кейсам, в кейсе 1 –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нет инфы про </w:t>
      </w:r>
      <w:proofErr w:type="spellStart"/>
      <w:r>
        <w:rPr>
          <w:sz w:val="28"/>
          <w:szCs w:val="28"/>
        </w:rPr>
        <w:t>предодобренные</w:t>
      </w:r>
      <w:proofErr w:type="spellEnd"/>
      <w:r>
        <w:rPr>
          <w:sz w:val="28"/>
          <w:szCs w:val="28"/>
        </w:rPr>
        <w:t xml:space="preserve"> заявки в Амбере.</w:t>
      </w:r>
    </w:p>
    <w:p w14:paraId="5BF10B23" w14:textId="6A195508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кейсе 2 – для согласования нужно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время. В заметке по клиенту обратила бы внимание коллег, что сам не нашёл нужный раздел в ИБ.</w:t>
      </w:r>
    </w:p>
    <w:p w14:paraId="68E00F50" w14:textId="76B8501E" w:rsidR="00E06EE7" w:rsidRDefault="00E06EE7" w:rsidP="002109B1">
      <w:pPr>
        <w:spacing w:line="276" w:lineRule="auto"/>
        <w:rPr>
          <w:sz w:val="28"/>
          <w:szCs w:val="28"/>
        </w:rPr>
      </w:pPr>
    </w:p>
    <w:p w14:paraId="17E689DC" w14:textId="2F5382E5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Кейс 3. АМБЕР</w:t>
      </w:r>
    </w:p>
    <w:p w14:paraId="31D15FDD" w14:textId="646E3836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функции используешь?</w:t>
      </w:r>
      <w:r>
        <w:rPr>
          <w:sz w:val="28"/>
          <w:szCs w:val="28"/>
        </w:rPr>
        <w:br/>
      </w:r>
    </w:p>
    <w:p w14:paraId="4FCD87A2" w14:textId="637040AE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Разделы:</w:t>
      </w:r>
    </w:p>
    <w:p w14:paraId="4F0BEFE4" w14:textId="6719FED3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Коммуникации с клиентом – смотрю что отправляли клиенту, каким каналом. О чем были прошлые обращения клиента по телефону и в чате.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есть кнопка «открыть клиента в Амбере», а в Амбере, если есть фича активная сессия в чате, нет перехода в чат по нажатию, а было бы прикольно! Вкладка 1С никогда не использовала, кажется бесполезная.</w:t>
      </w:r>
    </w:p>
    <w:p w14:paraId="197C2AD2" w14:textId="77777777" w:rsidR="00E06EE7" w:rsidRDefault="00E06EE7" w:rsidP="002109B1">
      <w:pPr>
        <w:spacing w:line="276" w:lineRule="auto"/>
        <w:rPr>
          <w:sz w:val="28"/>
          <w:szCs w:val="28"/>
        </w:rPr>
      </w:pPr>
    </w:p>
    <w:p w14:paraId="1EF22854" w14:textId="46911B24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Счета – смотрю инфу по движениям, выписку</w:t>
      </w:r>
    </w:p>
    <w:p w14:paraId="47CB1329" w14:textId="54AAF8FD" w:rsidR="00E06EE7" w:rsidRDefault="00E06EE7" w:rsidP="002109B1">
      <w:pPr>
        <w:spacing w:line="276" w:lineRule="auto"/>
        <w:rPr>
          <w:sz w:val="28"/>
          <w:szCs w:val="28"/>
        </w:rPr>
      </w:pPr>
    </w:p>
    <w:p w14:paraId="3E1EEDBB" w14:textId="17979174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Карты – смотрю инфу по вопросам с картами или когда провожу ИД, чтобы </w:t>
      </w:r>
      <w:proofErr w:type="spellStart"/>
      <w:r>
        <w:rPr>
          <w:sz w:val="28"/>
          <w:szCs w:val="28"/>
        </w:rPr>
        <w:t>чекнуть</w:t>
      </w:r>
      <w:proofErr w:type="spellEnd"/>
      <w:r>
        <w:rPr>
          <w:sz w:val="28"/>
          <w:szCs w:val="28"/>
        </w:rPr>
        <w:t xml:space="preserve"> карту (ставлю ей лайк, хорошая вкладка)</w:t>
      </w:r>
    </w:p>
    <w:p w14:paraId="2CB3CA69" w14:textId="1939E750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З/П проект – в подразделе Выпуск карт не хватает конкретного статуса выпуска карты, для этого нужно идти в раздел сотрудники</w:t>
      </w:r>
    </w:p>
    <w:p w14:paraId="5D6BB5FD" w14:textId="08318128" w:rsidR="00E06EE7" w:rsidRDefault="00E06EE7" w:rsidP="002109B1">
      <w:pPr>
        <w:spacing w:line="276" w:lineRule="auto"/>
        <w:rPr>
          <w:sz w:val="28"/>
          <w:szCs w:val="28"/>
        </w:rPr>
      </w:pPr>
    </w:p>
    <w:p w14:paraId="6E3491A1" w14:textId="33DF6655" w:rsidR="00E06EE7" w:rsidRDefault="00E06EE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Кэшбек – смотрю сколько баллов у клиента и на что может потратить</w:t>
      </w:r>
    </w:p>
    <w:p w14:paraId="1C65AC83" w14:textId="0397EB12" w:rsidR="00E06EE7" w:rsidRDefault="00E06EE7" w:rsidP="002109B1">
      <w:pPr>
        <w:spacing w:line="276" w:lineRule="auto"/>
        <w:rPr>
          <w:sz w:val="28"/>
          <w:szCs w:val="28"/>
        </w:rPr>
      </w:pPr>
    </w:p>
    <w:p w14:paraId="7621BDF8" w14:textId="69F27E8D" w:rsidR="00E06EE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Бонусы и витрина - не использую никогда, такие вопросы не встречались</w:t>
      </w:r>
    </w:p>
    <w:p w14:paraId="16EDEA0D" w14:textId="4038ADBE" w:rsidR="00524C47" w:rsidRDefault="00524C47" w:rsidP="002109B1">
      <w:pPr>
        <w:spacing w:line="276" w:lineRule="auto"/>
        <w:rPr>
          <w:sz w:val="28"/>
          <w:szCs w:val="28"/>
        </w:rPr>
      </w:pPr>
    </w:p>
    <w:p w14:paraId="596E34A1" w14:textId="66AFB271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Эквайринг – подробный и полезный раздел, если вопросы от клиента с этим продуктом. + за подробные инструкции </w:t>
      </w:r>
    </w:p>
    <w:p w14:paraId="7D5D97E7" w14:textId="0A99669E" w:rsidR="00524C47" w:rsidRDefault="00524C47" w:rsidP="002109B1">
      <w:pPr>
        <w:spacing w:line="276" w:lineRule="auto"/>
        <w:rPr>
          <w:sz w:val="28"/>
          <w:szCs w:val="28"/>
        </w:rPr>
      </w:pPr>
    </w:p>
    <w:p w14:paraId="3A026BE1" w14:textId="01BEFC1E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Интеграции – не заходила ни разу</w:t>
      </w:r>
    </w:p>
    <w:p w14:paraId="16DAB7DC" w14:textId="5FCC25CD" w:rsidR="00524C47" w:rsidRDefault="00524C47" w:rsidP="002109B1">
      <w:pPr>
        <w:spacing w:line="276" w:lineRule="auto"/>
        <w:rPr>
          <w:sz w:val="28"/>
          <w:szCs w:val="28"/>
        </w:rPr>
      </w:pPr>
    </w:p>
    <w:p w14:paraId="35D300C4" w14:textId="374976DB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Пополнить/снять – полезно, пользуюсь, когда вопрос у клиента «где пополнить/снять» + отправляю карту клиенту, удобно</w:t>
      </w:r>
    </w:p>
    <w:p w14:paraId="186191DE" w14:textId="7225B11C" w:rsidR="00524C47" w:rsidRDefault="00524C47" w:rsidP="002109B1">
      <w:pPr>
        <w:spacing w:line="276" w:lineRule="auto"/>
        <w:rPr>
          <w:sz w:val="28"/>
          <w:szCs w:val="28"/>
        </w:rPr>
      </w:pPr>
    </w:p>
    <w:p w14:paraId="2B08799B" w14:textId="611ED0E3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Заказ документов – полезно, но тут не хватает функции по нестандартным справкам, для этого иду в ЭДО</w:t>
      </w:r>
    </w:p>
    <w:p w14:paraId="76406FA6" w14:textId="210835AF" w:rsidR="00524C47" w:rsidRDefault="00524C47" w:rsidP="002109B1">
      <w:pPr>
        <w:spacing w:line="276" w:lineRule="auto"/>
        <w:rPr>
          <w:sz w:val="28"/>
          <w:szCs w:val="28"/>
        </w:rPr>
      </w:pPr>
    </w:p>
    <w:p w14:paraId="53003026" w14:textId="7D3CC1CF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Шаблоны писем – использую для отправки клиенту инфы (без вложения) в чат или по смс, иногда использую конспекты по итогу разговора, отправляю </w:t>
      </w:r>
      <w:proofErr w:type="spellStart"/>
      <w:r>
        <w:rPr>
          <w:sz w:val="28"/>
          <w:szCs w:val="28"/>
        </w:rPr>
        <w:t>диджитал</w:t>
      </w:r>
      <w:proofErr w:type="spellEnd"/>
      <w:r>
        <w:rPr>
          <w:sz w:val="28"/>
          <w:szCs w:val="28"/>
        </w:rPr>
        <w:t>-подарки</w:t>
      </w:r>
    </w:p>
    <w:p w14:paraId="1EE42207" w14:textId="30FA3BE3" w:rsidR="00524C47" w:rsidRDefault="00524C47" w:rsidP="002109B1">
      <w:pPr>
        <w:spacing w:line="276" w:lineRule="auto"/>
        <w:rPr>
          <w:sz w:val="28"/>
          <w:szCs w:val="28"/>
        </w:rPr>
      </w:pPr>
    </w:p>
    <w:p w14:paraId="0AD84909" w14:textId="7F7841D4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Внесение наличных – не пользовалась. Отображается только р2р, не знаю зачем нужен этот раздел</w:t>
      </w:r>
    </w:p>
    <w:p w14:paraId="43825B40" w14:textId="7AF37C31" w:rsidR="00524C47" w:rsidRDefault="00524C47" w:rsidP="002109B1">
      <w:pPr>
        <w:spacing w:line="276" w:lineRule="auto"/>
        <w:rPr>
          <w:sz w:val="28"/>
          <w:szCs w:val="28"/>
        </w:rPr>
      </w:pPr>
    </w:p>
    <w:p w14:paraId="69F04AC0" w14:textId="0F359382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 – очень классно расписаны основные платежи клиентов в пользу ФНС, видно статусы платежей</w:t>
      </w:r>
    </w:p>
    <w:p w14:paraId="156895DB" w14:textId="6849ABCD" w:rsidR="00524C47" w:rsidRDefault="00524C47" w:rsidP="002109B1">
      <w:pPr>
        <w:spacing w:line="276" w:lineRule="auto"/>
        <w:rPr>
          <w:sz w:val="28"/>
          <w:szCs w:val="28"/>
        </w:rPr>
      </w:pPr>
    </w:p>
    <w:p w14:paraId="6D50CEFB" w14:textId="7C132B51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Кассы – смотрю, есть ли наша касса и на какой срок ФН, чтобы исключить эту причину, когда касса перестает работать</w:t>
      </w:r>
    </w:p>
    <w:p w14:paraId="0671C016" w14:textId="54E2B0A2" w:rsidR="00524C47" w:rsidRDefault="00524C47" w:rsidP="002109B1">
      <w:pPr>
        <w:spacing w:line="276" w:lineRule="auto"/>
        <w:rPr>
          <w:sz w:val="28"/>
          <w:szCs w:val="28"/>
        </w:rPr>
      </w:pPr>
    </w:p>
    <w:p w14:paraId="179F09E0" w14:textId="548204C3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ЭЦП – не использую, иду в КЭП-</w:t>
      </w:r>
      <w:proofErr w:type="spellStart"/>
      <w:r>
        <w:rPr>
          <w:sz w:val="28"/>
          <w:szCs w:val="28"/>
        </w:rPr>
        <w:t>админку</w:t>
      </w:r>
      <w:proofErr w:type="spellEnd"/>
    </w:p>
    <w:p w14:paraId="1AFD7F7D" w14:textId="0A109F4D" w:rsidR="00524C47" w:rsidRDefault="00524C47" w:rsidP="002109B1">
      <w:pPr>
        <w:spacing w:line="276" w:lineRule="auto"/>
        <w:rPr>
          <w:sz w:val="28"/>
          <w:szCs w:val="28"/>
        </w:rPr>
      </w:pPr>
    </w:p>
    <w:p w14:paraId="3ABC0BFD" w14:textId="4BFA487B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Чеки – не пользовалась,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сервиса нет больше</w:t>
      </w:r>
    </w:p>
    <w:p w14:paraId="5BBB6F3F" w14:textId="40A7B88D" w:rsidR="00524C47" w:rsidRDefault="00524C47" w:rsidP="002109B1">
      <w:pPr>
        <w:spacing w:line="276" w:lineRule="auto"/>
        <w:rPr>
          <w:sz w:val="28"/>
          <w:szCs w:val="28"/>
        </w:rPr>
      </w:pPr>
    </w:p>
    <w:p w14:paraId="7D5FCBF1" w14:textId="5C3FB1DC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Кадры – не пользуюсь</w:t>
      </w:r>
    </w:p>
    <w:p w14:paraId="12972702" w14:textId="4BC02249" w:rsidR="00524C47" w:rsidRDefault="00524C47" w:rsidP="002109B1">
      <w:pPr>
        <w:spacing w:line="276" w:lineRule="auto"/>
        <w:rPr>
          <w:sz w:val="28"/>
          <w:szCs w:val="28"/>
        </w:rPr>
      </w:pPr>
    </w:p>
    <w:p w14:paraId="24F02AF4" w14:textId="6A9C44E5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Холдинги – не пользуюсь</w:t>
      </w:r>
    </w:p>
    <w:p w14:paraId="080BEC4C" w14:textId="4C74D0B0" w:rsidR="00524C47" w:rsidRDefault="00524C47" w:rsidP="002109B1">
      <w:pPr>
        <w:spacing w:line="276" w:lineRule="auto"/>
        <w:rPr>
          <w:sz w:val="28"/>
          <w:szCs w:val="28"/>
        </w:rPr>
      </w:pPr>
    </w:p>
    <w:p w14:paraId="3876C8CE" w14:textId="49CF2471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Выставление счета – иногда захожу посмотреть инфу, можно скачать в </w:t>
      </w:r>
      <w:proofErr w:type="spellStart"/>
      <w:r>
        <w:rPr>
          <w:sz w:val="28"/>
          <w:szCs w:val="28"/>
        </w:rPr>
        <w:t>пдф</w:t>
      </w:r>
      <w:proofErr w:type="spellEnd"/>
      <w:r>
        <w:rPr>
          <w:sz w:val="28"/>
          <w:szCs w:val="28"/>
        </w:rPr>
        <w:t xml:space="preserve"> – удобно</w:t>
      </w:r>
    </w:p>
    <w:p w14:paraId="6184AE1C" w14:textId="7FE69408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Депозиты – все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но не частые вопросы</w:t>
      </w:r>
    </w:p>
    <w:p w14:paraId="4BC9FC94" w14:textId="1EEB9568" w:rsidR="00524C47" w:rsidRDefault="00524C47" w:rsidP="002109B1">
      <w:pPr>
        <w:spacing w:line="276" w:lineRule="auto"/>
        <w:rPr>
          <w:sz w:val="28"/>
          <w:szCs w:val="28"/>
        </w:rPr>
      </w:pPr>
    </w:p>
    <w:p w14:paraId="4ECF6FE0" w14:textId="08C5FEC2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СБП – смотрю лимиты и историю операций</w:t>
      </w:r>
    </w:p>
    <w:p w14:paraId="2ECB0D61" w14:textId="3ECCFEDB" w:rsidR="00524C47" w:rsidRDefault="00524C47" w:rsidP="002109B1">
      <w:pPr>
        <w:spacing w:line="276" w:lineRule="auto"/>
        <w:rPr>
          <w:sz w:val="28"/>
          <w:szCs w:val="28"/>
        </w:rPr>
      </w:pPr>
    </w:p>
    <w:p w14:paraId="5959EF60" w14:textId="2ABFE837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Ликвидация – не захожу,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если ко мне приходят с такими вопросами, то только узнают по условиям сервиса</w:t>
      </w:r>
    </w:p>
    <w:p w14:paraId="1F3C4898" w14:textId="66B9B50D" w:rsidR="00524C47" w:rsidRDefault="00524C47" w:rsidP="002109B1">
      <w:pPr>
        <w:spacing w:line="276" w:lineRule="auto"/>
        <w:rPr>
          <w:sz w:val="28"/>
          <w:szCs w:val="28"/>
        </w:rPr>
      </w:pPr>
    </w:p>
    <w:p w14:paraId="7D6398A6" w14:textId="2571B251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Риски по операциям – полезно, смотрю рекомендации для </w:t>
      </w:r>
      <w:proofErr w:type="spellStart"/>
      <w:r>
        <w:rPr>
          <w:sz w:val="28"/>
          <w:szCs w:val="28"/>
        </w:rPr>
        <w:t>клиента</w:t>
      </w:r>
      <w:proofErr w:type="spellEnd"/>
    </w:p>
    <w:p w14:paraId="7D2D250F" w14:textId="15D28480" w:rsidR="00524C47" w:rsidRDefault="00524C47" w:rsidP="002109B1">
      <w:pPr>
        <w:spacing w:line="276" w:lineRule="auto"/>
        <w:rPr>
          <w:sz w:val="28"/>
          <w:szCs w:val="28"/>
        </w:rPr>
      </w:pPr>
    </w:p>
    <w:p w14:paraId="4831E962" w14:textId="638F449B" w:rsidR="00524C47" w:rsidRDefault="00524C47" w:rsidP="002109B1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Манибэк</w:t>
      </w:r>
      <w:proofErr w:type="spellEnd"/>
      <w:r>
        <w:rPr>
          <w:sz w:val="28"/>
          <w:szCs w:val="28"/>
        </w:rPr>
        <w:t xml:space="preserve"> – открывала 1 раз на погружении</w:t>
      </w:r>
    </w:p>
    <w:p w14:paraId="0A47D44A" w14:textId="00A7D688" w:rsidR="00524C47" w:rsidRDefault="00524C47" w:rsidP="002109B1">
      <w:pPr>
        <w:spacing w:line="276" w:lineRule="auto"/>
        <w:rPr>
          <w:sz w:val="28"/>
          <w:szCs w:val="28"/>
        </w:rPr>
      </w:pPr>
    </w:p>
    <w:p w14:paraId="41DDC2FF" w14:textId="150264A8" w:rsidR="00524C47" w:rsidRDefault="00524C47" w:rsidP="002109B1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Таймлайн</w:t>
      </w:r>
      <w:proofErr w:type="spellEnd"/>
      <w:r>
        <w:rPr>
          <w:sz w:val="28"/>
          <w:szCs w:val="28"/>
        </w:rPr>
        <w:t xml:space="preserve"> – вижу то, что видит клиент в </w:t>
      </w:r>
      <w:proofErr w:type="spellStart"/>
      <w:r>
        <w:rPr>
          <w:sz w:val="28"/>
          <w:szCs w:val="28"/>
        </w:rPr>
        <w:t>таймлайне</w:t>
      </w:r>
      <w:proofErr w:type="spellEnd"/>
      <w:r>
        <w:rPr>
          <w:sz w:val="28"/>
          <w:szCs w:val="28"/>
        </w:rPr>
        <w:t xml:space="preserve"> операций в ИБ</w:t>
      </w:r>
    </w:p>
    <w:p w14:paraId="17DC3483" w14:textId="75D730E5" w:rsidR="00524C47" w:rsidRDefault="00524C47" w:rsidP="002109B1">
      <w:pPr>
        <w:spacing w:line="276" w:lineRule="auto"/>
        <w:rPr>
          <w:sz w:val="28"/>
          <w:szCs w:val="28"/>
        </w:rPr>
      </w:pPr>
    </w:p>
    <w:p w14:paraId="5B7BC0F1" w14:textId="37EA5CEF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ВЭД – не пользуюсь,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такие клиенты к Тане не обращаются </w:t>
      </w:r>
    </w:p>
    <w:p w14:paraId="34FC062E" w14:textId="4385E5E2" w:rsidR="00524C47" w:rsidRDefault="00524C47" w:rsidP="002109B1">
      <w:pPr>
        <w:spacing w:line="276" w:lineRule="auto"/>
        <w:rPr>
          <w:sz w:val="28"/>
          <w:szCs w:val="28"/>
        </w:rPr>
      </w:pPr>
    </w:p>
    <w:p w14:paraId="02D0DA69" w14:textId="0A2EEB4C" w:rsidR="00524C47" w:rsidRDefault="00524C47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Самозанятые – аналогично ВЭД</w:t>
      </w:r>
    </w:p>
    <w:p w14:paraId="450575A3" w14:textId="7D7EBC70" w:rsidR="00905D7F" w:rsidRDefault="00905D7F" w:rsidP="002109B1">
      <w:pPr>
        <w:spacing w:line="276" w:lineRule="auto"/>
        <w:rPr>
          <w:sz w:val="28"/>
          <w:szCs w:val="28"/>
        </w:rPr>
      </w:pPr>
    </w:p>
    <w:p w14:paraId="021006CF" w14:textId="03FFEB5B" w:rsidR="00905D7F" w:rsidRDefault="00905D7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Подписка – удобно смотреть, что входит, стоимость, даты </w:t>
      </w:r>
      <w:proofErr w:type="spellStart"/>
      <w:r>
        <w:rPr>
          <w:sz w:val="28"/>
          <w:szCs w:val="28"/>
        </w:rPr>
        <w:t>подкл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откл</w:t>
      </w:r>
      <w:proofErr w:type="spellEnd"/>
    </w:p>
    <w:p w14:paraId="0BF4C187" w14:textId="47B105C0" w:rsidR="00905D7F" w:rsidRDefault="00905D7F" w:rsidP="002109B1">
      <w:pPr>
        <w:spacing w:line="276" w:lineRule="auto"/>
        <w:rPr>
          <w:sz w:val="28"/>
          <w:szCs w:val="28"/>
        </w:rPr>
      </w:pPr>
    </w:p>
    <w:p w14:paraId="6D3668F2" w14:textId="05BC579B" w:rsidR="00905D7F" w:rsidRDefault="00905D7F" w:rsidP="002109B1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Телебанк</w:t>
      </w:r>
      <w:proofErr w:type="spellEnd"/>
      <w:r>
        <w:rPr>
          <w:sz w:val="28"/>
          <w:szCs w:val="28"/>
        </w:rPr>
        <w:t xml:space="preserve"> – не знаю, что это </w:t>
      </w:r>
    </w:p>
    <w:p w14:paraId="0089A96A" w14:textId="3C34E601" w:rsidR="00905D7F" w:rsidRDefault="00905D7F" w:rsidP="002109B1">
      <w:pPr>
        <w:spacing w:line="276" w:lineRule="auto"/>
        <w:rPr>
          <w:sz w:val="28"/>
          <w:szCs w:val="28"/>
        </w:rPr>
      </w:pPr>
    </w:p>
    <w:p w14:paraId="54688B6E" w14:textId="362AB823" w:rsidR="00905D7F" w:rsidRDefault="00905D7F" w:rsidP="002109B1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Маркетплэйсы</w:t>
      </w:r>
      <w:proofErr w:type="spellEnd"/>
      <w:r>
        <w:rPr>
          <w:sz w:val="28"/>
          <w:szCs w:val="28"/>
        </w:rPr>
        <w:t xml:space="preserve"> – смотрю только кто работает с клиентом из команды, вопрос редкий</w:t>
      </w:r>
    </w:p>
    <w:p w14:paraId="1FE6D954" w14:textId="762C3159" w:rsidR="00905D7F" w:rsidRDefault="00905D7F" w:rsidP="002109B1">
      <w:pPr>
        <w:spacing w:line="276" w:lineRule="auto"/>
        <w:rPr>
          <w:sz w:val="28"/>
          <w:szCs w:val="28"/>
        </w:rPr>
      </w:pPr>
    </w:p>
    <w:p w14:paraId="186E0843" w14:textId="35997C43" w:rsidR="00905D7F" w:rsidRDefault="00905D7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Перехожу в ФЛ, переключаюсь на пользователя, чтобы видеть какой интерфейс ИБ у клиента. Было бы удобно видеть это на карточке компании. Смотрю последнюю дату смену пароля, попытки входа в ИБ, если попытка неудачна – причину. Тут же есть манипуляции по восстановлению доступа и переключению интерфейсов ИБ.</w:t>
      </w:r>
    </w:p>
    <w:p w14:paraId="5C40E3BD" w14:textId="406DBBDA" w:rsidR="00905D7F" w:rsidRDefault="00905D7F" w:rsidP="002109B1">
      <w:pPr>
        <w:spacing w:line="276" w:lineRule="auto"/>
        <w:rPr>
          <w:sz w:val="28"/>
          <w:szCs w:val="28"/>
        </w:rPr>
      </w:pPr>
    </w:p>
    <w:p w14:paraId="4CCC6D24" w14:textId="22BAB079" w:rsidR="00905D7F" w:rsidRDefault="00905D7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Таня использует функционал личных заметок (звездочка) с </w:t>
      </w:r>
      <w:proofErr w:type="spellStart"/>
      <w:r>
        <w:rPr>
          <w:sz w:val="28"/>
          <w:szCs w:val="28"/>
        </w:rPr>
        <w:t>напоминалкой</w:t>
      </w:r>
      <w:proofErr w:type="spellEnd"/>
      <w:r>
        <w:rPr>
          <w:sz w:val="28"/>
          <w:szCs w:val="28"/>
        </w:rPr>
        <w:t>, когда нужно вернуться к клиенту спустя время.</w:t>
      </w:r>
    </w:p>
    <w:p w14:paraId="6F10E0B4" w14:textId="758955EB" w:rsidR="00905D7F" w:rsidRDefault="00905D7F" w:rsidP="002109B1">
      <w:pPr>
        <w:spacing w:line="276" w:lineRule="auto"/>
        <w:rPr>
          <w:sz w:val="28"/>
          <w:szCs w:val="28"/>
        </w:rPr>
      </w:pPr>
    </w:p>
    <w:p w14:paraId="30B21461" w14:textId="086335A0" w:rsidR="00905D7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Удобно в блоке «информация по клиенту» смотреть фичи, почему разные цвета – не знаю.</w:t>
      </w:r>
    </w:p>
    <w:p w14:paraId="610CE156" w14:textId="462D9282" w:rsidR="009F013F" w:rsidRDefault="009F013F" w:rsidP="002109B1">
      <w:pPr>
        <w:spacing w:line="276" w:lineRule="auto"/>
        <w:rPr>
          <w:sz w:val="28"/>
          <w:szCs w:val="28"/>
        </w:rPr>
      </w:pPr>
    </w:p>
    <w:p w14:paraId="5D5A5F24" w14:textId="4C43623D" w:rsidR="009F013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Важные события – ставят круги, и любой Спец может. </w:t>
      </w:r>
      <w:r>
        <w:rPr>
          <w:sz w:val="28"/>
          <w:szCs w:val="28"/>
        </w:rPr>
        <w:br/>
        <w:t xml:space="preserve">Например, вчера сама создала ВС, что как клиент пришлет скриншот, что с ним сделать. Всё сработала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 xml:space="preserve">. </w:t>
      </w:r>
    </w:p>
    <w:p w14:paraId="501C9141" w14:textId="72FD554F" w:rsidR="009F013F" w:rsidRDefault="009F013F" w:rsidP="002109B1">
      <w:pPr>
        <w:spacing w:line="276" w:lineRule="auto"/>
        <w:rPr>
          <w:sz w:val="28"/>
          <w:szCs w:val="28"/>
        </w:rPr>
      </w:pPr>
    </w:p>
    <w:p w14:paraId="7BBEAAB6" w14:textId="2B1B5287" w:rsidR="009F013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Что за треугольник в Амбере? Здесь отображается какая-то важная информация по клиенту, например, что у какого-то распорядителя заканчивается срок доверенности, но такой треугольник есть мало у каких клиентов. Но штука полезная, смотрю.</w:t>
      </w:r>
    </w:p>
    <w:p w14:paraId="5239DB36" w14:textId="109B7C1D" w:rsidR="009F013F" w:rsidRDefault="009F013F" w:rsidP="002109B1">
      <w:pPr>
        <w:spacing w:line="276" w:lineRule="auto"/>
        <w:rPr>
          <w:sz w:val="28"/>
          <w:szCs w:val="28"/>
        </w:rPr>
      </w:pPr>
    </w:p>
    <w:p w14:paraId="37F521AD" w14:textId="4AC61F9A" w:rsidR="009F013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Отличие инструментов: Треугольник, он системный, мы сами не можем его наполнять; Заметки – это основной инструмент, там фиксируется вся история звонков с клиентами, по каждому звонку, заносят сами Спецы. Также изредка – это ВС, чтобы другим Спецам было быстрее найти инфу.</w:t>
      </w:r>
    </w:p>
    <w:p w14:paraId="5046BE1F" w14:textId="2DB72CE4" w:rsidR="009F013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Есть ли пожелания по инструментам? Всё хорошо! </w:t>
      </w:r>
    </w:p>
    <w:p w14:paraId="6741E76A" w14:textId="6657BD60" w:rsidR="009F013F" w:rsidRDefault="009F013F" w:rsidP="002109B1">
      <w:pPr>
        <w:spacing w:line="276" w:lineRule="auto"/>
        <w:rPr>
          <w:sz w:val="28"/>
          <w:szCs w:val="28"/>
        </w:rPr>
      </w:pPr>
    </w:p>
    <w:p w14:paraId="4F08ECFB" w14:textId="5D0C2F2A" w:rsidR="009F013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Если нужно передать вопрос по клиенту коллеге, то смотрю график своей команды, и передам коллеге вопрос через ММ, если вопрос паркуется до </w:t>
      </w:r>
      <w:proofErr w:type="spellStart"/>
      <w:r>
        <w:rPr>
          <w:sz w:val="28"/>
          <w:szCs w:val="28"/>
        </w:rPr>
        <w:t>сл</w:t>
      </w:r>
      <w:proofErr w:type="spellEnd"/>
      <w:r>
        <w:rPr>
          <w:sz w:val="28"/>
          <w:szCs w:val="28"/>
        </w:rPr>
        <w:t xml:space="preserve"> дня, то напишу на всю команду, коллеги подхватят, для этого заводят отдельный </w:t>
      </w:r>
      <w:proofErr w:type="spellStart"/>
      <w:r>
        <w:rPr>
          <w:sz w:val="28"/>
          <w:szCs w:val="28"/>
        </w:rPr>
        <w:t>тред</w:t>
      </w:r>
      <w:proofErr w:type="spellEnd"/>
      <w:r>
        <w:rPr>
          <w:sz w:val="28"/>
          <w:szCs w:val="28"/>
        </w:rPr>
        <w:t>.</w:t>
      </w:r>
    </w:p>
    <w:p w14:paraId="377A3F11" w14:textId="67D23CB9" w:rsidR="009F013F" w:rsidRDefault="009F013F" w:rsidP="002109B1">
      <w:pPr>
        <w:spacing w:line="276" w:lineRule="auto"/>
        <w:rPr>
          <w:sz w:val="28"/>
          <w:szCs w:val="28"/>
        </w:rPr>
      </w:pPr>
    </w:p>
    <w:p w14:paraId="07708557" w14:textId="5941E3F4" w:rsidR="009F013F" w:rsidRDefault="009F013F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БЕННУ</w:t>
      </w:r>
    </w:p>
    <w:p w14:paraId="4FD2DE8F" w14:textId="09E5C67F" w:rsidR="009F013F" w:rsidRDefault="009F013F" w:rsidP="002109B1">
      <w:pPr>
        <w:spacing w:line="276" w:lineRule="auto"/>
        <w:rPr>
          <w:sz w:val="28"/>
          <w:szCs w:val="28"/>
        </w:rPr>
      </w:pPr>
    </w:p>
    <w:p w14:paraId="4EFCBA65" w14:textId="1EB24E4E" w:rsidR="00AF3B3B" w:rsidRDefault="00AF3B3B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Фичи по клиенту - если не знаю, что означает фича, иду в </w:t>
      </w:r>
      <w:proofErr w:type="spellStart"/>
      <w:r>
        <w:rPr>
          <w:sz w:val="28"/>
          <w:szCs w:val="28"/>
        </w:rPr>
        <w:t>Клиппит</w:t>
      </w:r>
      <w:proofErr w:type="spellEnd"/>
      <w:r>
        <w:rPr>
          <w:sz w:val="28"/>
          <w:szCs w:val="28"/>
        </w:rPr>
        <w:t>, сначала пытаюсь найти инфу сама</w:t>
      </w:r>
    </w:p>
    <w:p w14:paraId="3972D430" w14:textId="054304B7" w:rsidR="00AF3B3B" w:rsidRDefault="00AF3B3B" w:rsidP="002109B1">
      <w:pPr>
        <w:spacing w:line="276" w:lineRule="auto"/>
        <w:rPr>
          <w:sz w:val="28"/>
          <w:szCs w:val="28"/>
        </w:rPr>
      </w:pPr>
    </w:p>
    <w:p w14:paraId="77189AB2" w14:textId="30EC9F31" w:rsidR="00AF3B3B" w:rsidRDefault="00AF3B3B" w:rsidP="002109B1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 – ни разу не использовала, предполагаю, что ими передают клиента между кругами (чаще ВЭД). Приписка «для Круг 9», сама не знаю, что за круг.</w:t>
      </w:r>
    </w:p>
    <w:p w14:paraId="1F9BE427" w14:textId="3A8C5E12" w:rsidR="00AF3B3B" w:rsidRDefault="00AF3B3B" w:rsidP="002109B1">
      <w:pPr>
        <w:spacing w:line="276" w:lineRule="auto"/>
        <w:rPr>
          <w:sz w:val="28"/>
          <w:szCs w:val="28"/>
        </w:rPr>
      </w:pPr>
    </w:p>
    <w:p w14:paraId="3601B154" w14:textId="0D3970C9" w:rsidR="00AF3B3B" w:rsidRDefault="00AF3B3B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Личные заметки – никогда не оставляла, достаточно в Амбере.</w:t>
      </w:r>
    </w:p>
    <w:p w14:paraId="6B0EE583" w14:textId="00A3EC2D" w:rsidR="00524C47" w:rsidRDefault="00524C47" w:rsidP="002109B1">
      <w:pPr>
        <w:spacing w:line="276" w:lineRule="auto"/>
        <w:rPr>
          <w:sz w:val="28"/>
          <w:szCs w:val="28"/>
        </w:rPr>
      </w:pPr>
    </w:p>
    <w:p w14:paraId="2BA837DE" w14:textId="33993E6A" w:rsidR="00AF3B3B" w:rsidRDefault="00AF3B3B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Посмотрели тематики ВС, Путешествия – в теории было бы полезно </w:t>
      </w:r>
      <w:proofErr w:type="spellStart"/>
      <w:r>
        <w:rPr>
          <w:sz w:val="28"/>
          <w:szCs w:val="28"/>
        </w:rPr>
        <w:t>зафиксить</w:t>
      </w:r>
      <w:proofErr w:type="spellEnd"/>
      <w:r>
        <w:rPr>
          <w:sz w:val="28"/>
          <w:szCs w:val="28"/>
        </w:rPr>
        <w:t xml:space="preserve"> это, но лишь гипотетически,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пока не встречала на практике, что такое было бы полезно.</w:t>
      </w:r>
      <w:r>
        <w:rPr>
          <w:sz w:val="28"/>
          <w:szCs w:val="28"/>
        </w:rPr>
        <w:br/>
        <w:t>Не хватает тематик бизнесовых, не личных (как сейчас), например – ждём документы.</w:t>
      </w:r>
    </w:p>
    <w:p w14:paraId="18FC2833" w14:textId="1E9BB18C" w:rsidR="00AF3B3B" w:rsidRDefault="004A6968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Личные важные события, по типу женился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 никогда не встречала по клиенту и у самой таких клиентов не было, чтобы </w:t>
      </w:r>
      <w:proofErr w:type="spellStart"/>
      <w:r>
        <w:rPr>
          <w:sz w:val="28"/>
          <w:szCs w:val="28"/>
        </w:rPr>
        <w:t>зафиксить</w:t>
      </w:r>
      <w:proofErr w:type="spellEnd"/>
      <w:r>
        <w:rPr>
          <w:sz w:val="28"/>
          <w:szCs w:val="28"/>
        </w:rPr>
        <w:t>.</w:t>
      </w:r>
    </w:p>
    <w:p w14:paraId="55F7152F" w14:textId="02F4974D" w:rsidR="004A6968" w:rsidRDefault="004A6968" w:rsidP="002109B1">
      <w:pPr>
        <w:spacing w:line="276" w:lineRule="auto"/>
        <w:rPr>
          <w:sz w:val="28"/>
          <w:szCs w:val="28"/>
        </w:rPr>
      </w:pPr>
    </w:p>
    <w:p w14:paraId="7C5D15AC" w14:textId="26883239" w:rsidR="004A6968" w:rsidRDefault="004A6968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 ещё хотела бы видеть в Амбере – платежки, которые созданы, но не подписаны (сейчас для этого хожу во Фронт).</w:t>
      </w:r>
    </w:p>
    <w:p w14:paraId="51FB6E07" w14:textId="35B8DAA9" w:rsidR="004A6968" w:rsidRDefault="004A6968" w:rsidP="002109B1">
      <w:pPr>
        <w:spacing w:line="276" w:lineRule="auto"/>
        <w:rPr>
          <w:sz w:val="28"/>
          <w:szCs w:val="28"/>
        </w:rPr>
      </w:pPr>
    </w:p>
    <w:p w14:paraId="0FA95040" w14:textId="68C49F76" w:rsidR="004A6968" w:rsidRDefault="004A6968" w:rsidP="002109B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 за зелёная трубка в Амбере – не знаю. Попробовали, просто открыл поиск клиента.</w:t>
      </w:r>
    </w:p>
    <w:p w14:paraId="5A264EED" w14:textId="77777777" w:rsidR="004A6968" w:rsidRDefault="004A6968" w:rsidP="002109B1">
      <w:pPr>
        <w:spacing w:line="276" w:lineRule="auto"/>
        <w:rPr>
          <w:sz w:val="28"/>
          <w:szCs w:val="28"/>
        </w:rPr>
      </w:pPr>
    </w:p>
    <w:p w14:paraId="170E456A" w14:textId="404CC4EB" w:rsidR="005D6A5B" w:rsidRPr="004A6968" w:rsidRDefault="004A6968" w:rsidP="004A696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 узнаешь о новостях Амбера – смотрю релизы в канале Амбер в ММ, нравится, полезно. Если появляются вопросы или что-то не работает, то туда же можно написать.</w:t>
      </w:r>
    </w:p>
    <w:sectPr w:rsidR="005D6A5B" w:rsidRPr="004A6968" w:rsidSect="00354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C3A"/>
    <w:multiLevelType w:val="hybridMultilevel"/>
    <w:tmpl w:val="F69A1826"/>
    <w:lvl w:ilvl="0" w:tplc="FC48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7184"/>
    <w:multiLevelType w:val="hybridMultilevel"/>
    <w:tmpl w:val="9E42C052"/>
    <w:lvl w:ilvl="0" w:tplc="A2DA0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76C5"/>
    <w:multiLevelType w:val="hybridMultilevel"/>
    <w:tmpl w:val="7B502286"/>
    <w:lvl w:ilvl="0" w:tplc="B2A6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6AC5"/>
    <w:multiLevelType w:val="hybridMultilevel"/>
    <w:tmpl w:val="EA24EA48"/>
    <w:lvl w:ilvl="0" w:tplc="62A0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799C"/>
    <w:multiLevelType w:val="hybridMultilevel"/>
    <w:tmpl w:val="E6CE31BA"/>
    <w:lvl w:ilvl="0" w:tplc="AC08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B0BB8"/>
    <w:multiLevelType w:val="hybridMultilevel"/>
    <w:tmpl w:val="95DECDB8"/>
    <w:lvl w:ilvl="0" w:tplc="5C58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61265"/>
    <w:multiLevelType w:val="hybridMultilevel"/>
    <w:tmpl w:val="DE8E6C30"/>
    <w:lvl w:ilvl="0" w:tplc="0A7A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57798">
    <w:abstractNumId w:val="2"/>
  </w:num>
  <w:num w:numId="2" w16cid:durableId="1739596836">
    <w:abstractNumId w:val="5"/>
  </w:num>
  <w:num w:numId="3" w16cid:durableId="2090694202">
    <w:abstractNumId w:val="4"/>
  </w:num>
  <w:num w:numId="4" w16cid:durableId="1582636437">
    <w:abstractNumId w:val="6"/>
  </w:num>
  <w:num w:numId="5" w16cid:durableId="1751734108">
    <w:abstractNumId w:val="3"/>
  </w:num>
  <w:num w:numId="6" w16cid:durableId="1434016463">
    <w:abstractNumId w:val="0"/>
  </w:num>
  <w:num w:numId="7" w16cid:durableId="99282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7"/>
    <w:rsid w:val="000709D3"/>
    <w:rsid w:val="000A5B85"/>
    <w:rsid w:val="000B5C95"/>
    <w:rsid w:val="001270DA"/>
    <w:rsid w:val="00140D6C"/>
    <w:rsid w:val="001A7372"/>
    <w:rsid w:val="001D37FB"/>
    <w:rsid w:val="00206519"/>
    <w:rsid w:val="002109B1"/>
    <w:rsid w:val="002152B8"/>
    <w:rsid w:val="002562DD"/>
    <w:rsid w:val="0027544A"/>
    <w:rsid w:val="00277732"/>
    <w:rsid w:val="002B2227"/>
    <w:rsid w:val="003246C7"/>
    <w:rsid w:val="00354187"/>
    <w:rsid w:val="00354C23"/>
    <w:rsid w:val="003913B9"/>
    <w:rsid w:val="003F3622"/>
    <w:rsid w:val="003F777E"/>
    <w:rsid w:val="0046120F"/>
    <w:rsid w:val="004A091A"/>
    <w:rsid w:val="004A690C"/>
    <w:rsid w:val="004A6968"/>
    <w:rsid w:val="004D6034"/>
    <w:rsid w:val="00524C47"/>
    <w:rsid w:val="00536845"/>
    <w:rsid w:val="00595E76"/>
    <w:rsid w:val="005D6A5B"/>
    <w:rsid w:val="00672D9B"/>
    <w:rsid w:val="00733A5E"/>
    <w:rsid w:val="00761F2B"/>
    <w:rsid w:val="008006F8"/>
    <w:rsid w:val="00826846"/>
    <w:rsid w:val="00827F66"/>
    <w:rsid w:val="008526BC"/>
    <w:rsid w:val="008A0099"/>
    <w:rsid w:val="008A0D5D"/>
    <w:rsid w:val="008D19A5"/>
    <w:rsid w:val="008F7D07"/>
    <w:rsid w:val="00901CA3"/>
    <w:rsid w:val="00905D7F"/>
    <w:rsid w:val="00916D71"/>
    <w:rsid w:val="009349CF"/>
    <w:rsid w:val="0096567A"/>
    <w:rsid w:val="009A3EEA"/>
    <w:rsid w:val="009B095D"/>
    <w:rsid w:val="009D6B10"/>
    <w:rsid w:val="009F013F"/>
    <w:rsid w:val="00A041B6"/>
    <w:rsid w:val="00A317D3"/>
    <w:rsid w:val="00A84D62"/>
    <w:rsid w:val="00AC1EA6"/>
    <w:rsid w:val="00AC283A"/>
    <w:rsid w:val="00AF3B3B"/>
    <w:rsid w:val="00B358F6"/>
    <w:rsid w:val="00B45151"/>
    <w:rsid w:val="00B5466A"/>
    <w:rsid w:val="00B86C36"/>
    <w:rsid w:val="00B876B5"/>
    <w:rsid w:val="00C020B9"/>
    <w:rsid w:val="00C167F0"/>
    <w:rsid w:val="00C5795F"/>
    <w:rsid w:val="00E06EE7"/>
    <w:rsid w:val="00E66917"/>
    <w:rsid w:val="00E8141D"/>
    <w:rsid w:val="00EE2B99"/>
    <w:rsid w:val="00F60B96"/>
    <w:rsid w:val="00F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1AE66"/>
  <w15:chartTrackingRefBased/>
  <w15:docId w15:val="{E5FDDA96-AD57-C94D-AA5F-053213C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2022-12-14T09:52:00Z</dcterms:created>
  <dcterms:modified xsi:type="dcterms:W3CDTF">2022-12-14T11:28:00Z</dcterms:modified>
</cp:coreProperties>
</file>