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785" w:rsidRDefault="006E2785" w:rsidP="00807238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E2785" w:rsidSect="00A6593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75C" w:rsidRDefault="003D775C" w:rsidP="00807238">
      <w:pPr>
        <w:spacing w:after="0" w:line="240" w:lineRule="auto"/>
      </w:pPr>
      <w:r>
        <w:separator/>
      </w:r>
    </w:p>
  </w:endnote>
  <w:endnote w:type="continuationSeparator" w:id="0">
    <w:p w:rsidR="003D775C" w:rsidRDefault="003D775C" w:rsidP="0080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238" w:rsidRDefault="00807238" w:rsidP="00A6593E">
    <w:pPr>
      <w:pStyle w:val="Normal1"/>
      <w:spacing w:after="0" w:line="240" w:lineRule="auto"/>
      <w:jc w:val="center"/>
    </w:pPr>
    <w:proofErr w:type="spellStart"/>
    <w:r w:rsidRPr="00807238">
      <w:rPr>
        <w:rFonts w:ascii="Times New Roman" w:hAnsi="Times New Roman"/>
      </w:rPr>
      <w:t>III.gimnazija,Split</w:t>
    </w:r>
    <w:proofErr w:type="spellEnd"/>
    <w:r>
      <w:rPr>
        <w:rFonts w:ascii="Times New Roman" w:eastAsia="Times New Roman" w:hAnsi="Times New Roman" w:cs="Times New Roman"/>
        <w:sz w:val="28"/>
        <w:szCs w:val="28"/>
      </w:rPr>
      <w:t xml:space="preserve"> , </w:t>
    </w:r>
    <w:proofErr w:type="spellStart"/>
    <w:r w:rsidRPr="00B6627E">
      <w:rPr>
        <w:rFonts w:ascii="Times New Roman" w:hAnsi="Times New Roman"/>
      </w:rPr>
      <w:t>Matice</w:t>
    </w:r>
    <w:proofErr w:type="spellEnd"/>
    <w:r w:rsidRPr="00B6627E">
      <w:rPr>
        <w:rFonts w:ascii="Times New Roman" w:hAnsi="Times New Roman"/>
      </w:rPr>
      <w:t xml:space="preserve"> </w:t>
    </w:r>
    <w:proofErr w:type="spellStart"/>
    <w:r w:rsidRPr="00B6627E">
      <w:rPr>
        <w:rFonts w:ascii="Times New Roman" w:hAnsi="Times New Roman"/>
      </w:rPr>
      <w:t>hrvatske</w:t>
    </w:r>
    <w:proofErr w:type="spellEnd"/>
    <w:r w:rsidRPr="00B6627E">
      <w:rPr>
        <w:rFonts w:ascii="Times New Roman" w:hAnsi="Times New Roman"/>
      </w:rPr>
      <w:t xml:space="preserve"> 11</w:t>
    </w:r>
    <w:r>
      <w:rPr>
        <w:rFonts w:ascii="Times New Roman" w:hAnsi="Times New Roman"/>
      </w:rPr>
      <w:t xml:space="preserve">, </w:t>
    </w:r>
    <w:r w:rsidRPr="00B6627E">
      <w:rPr>
        <w:rFonts w:ascii="Times New Roman" w:hAnsi="Times New Roman"/>
      </w:rPr>
      <w:t xml:space="preserve">21000 Split, </w:t>
    </w:r>
    <w:proofErr w:type="spellStart"/>
    <w:r w:rsidRPr="00B6627E">
      <w:rPr>
        <w:rFonts w:ascii="Times New Roman" w:hAnsi="Times New Roman"/>
      </w:rPr>
      <w:t>Croatia</w:t>
    </w:r>
    <w:proofErr w:type="spellEnd"/>
    <w:r>
      <w:rPr>
        <w:rFonts w:ascii="Times New Roman" w:hAnsi="Times New Roman"/>
      </w:rPr>
      <w:t xml:space="preserve"> ,</w:t>
    </w:r>
    <w:r w:rsidRPr="00B6627E">
      <w:rPr>
        <w:rFonts w:ascii="Times New Roman" w:hAnsi="Times New Roman"/>
      </w:rPr>
      <w:t>OIB: 78950283030</w:t>
    </w:r>
    <w:r>
      <w:rPr>
        <w:rFonts w:ascii="Times New Roman" w:hAnsi="Times New Roman"/>
      </w:rPr>
      <w:t xml:space="preserve">, </w:t>
    </w:r>
    <w:proofErr w:type="spellStart"/>
    <w:r w:rsidR="00A6593E">
      <w:rPr>
        <w:rFonts w:ascii="Times New Roman" w:eastAsia="Times New Roman" w:hAnsi="Times New Roman" w:cs="Times New Roman"/>
      </w:rPr>
      <w:t>Tel</w:t>
    </w:r>
    <w:proofErr w:type="spellEnd"/>
    <w:r w:rsidR="00A6593E">
      <w:rPr>
        <w:rFonts w:ascii="Times New Roman" w:eastAsia="Times New Roman" w:hAnsi="Times New Roman" w:cs="Times New Roman"/>
      </w:rPr>
      <w:t>/fax</w:t>
    </w:r>
    <w:r w:rsidRPr="00B6627E">
      <w:rPr>
        <w:rFonts w:ascii="Times New Roman" w:eastAsia="Times New Roman" w:hAnsi="Times New Roman" w:cs="Times New Roman"/>
      </w:rPr>
      <w:t>:+38521465445</w:t>
    </w:r>
    <w:r>
      <w:rPr>
        <w:rFonts w:ascii="Times New Roman" w:eastAsia="Times New Roman" w:hAnsi="Times New Roman" w:cs="Times New Roman"/>
      </w:rPr>
      <w:t>,</w:t>
    </w:r>
    <w:r w:rsidR="00A6593E"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  <w:r w:rsidRPr="00B6627E">
      <w:rPr>
        <w:rFonts w:ascii="Times New Roman" w:eastAsia="Times New Roman" w:hAnsi="Times New Roman" w:cs="Times New Roman"/>
      </w:rPr>
      <w:t xml:space="preserve">Mail : </w:t>
    </w:r>
    <w:hyperlink r:id="rId1">
      <w:r w:rsidRPr="00B6627E">
        <w:rPr>
          <w:rFonts w:ascii="Times New Roman" w:eastAsia="Times New Roman" w:hAnsi="Times New Roman" w:cs="Times New Roman"/>
          <w:color w:val="0000FF"/>
          <w:u w:val="single"/>
        </w:rPr>
        <w:t>iiigs@trema.hr</w:t>
      </w:r>
    </w:hyperlink>
    <w:r>
      <w:rPr>
        <w:rFonts w:ascii="Times New Roman" w:eastAsia="Times New Roman" w:hAnsi="Times New Roman" w:cs="Times New Roman"/>
        <w:color w:val="0000FF"/>
        <w:u w:val="single"/>
      </w:rPr>
      <w:t xml:space="preserve">, </w:t>
    </w:r>
    <w:r w:rsidRPr="00B6627E">
      <w:rPr>
        <w:rFonts w:ascii="Times New Roman" w:eastAsia="Times New Roman" w:hAnsi="Times New Roman" w:cs="Times New Roman"/>
      </w:rPr>
      <w:t xml:space="preserve">Web : </w:t>
    </w:r>
    <w:hyperlink r:id="rId2">
      <w:r w:rsidRPr="00B6627E">
        <w:rPr>
          <w:rFonts w:ascii="Times New Roman" w:eastAsia="Times New Roman" w:hAnsi="Times New Roman" w:cs="Times New Roman"/>
          <w:color w:val="0000FF"/>
          <w:u w:val="single"/>
        </w:rPr>
        <w:t>www.trema.hr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75C" w:rsidRDefault="003D775C" w:rsidP="00807238">
      <w:pPr>
        <w:spacing w:after="0" w:line="240" w:lineRule="auto"/>
      </w:pPr>
      <w:r>
        <w:separator/>
      </w:r>
    </w:p>
  </w:footnote>
  <w:footnote w:type="continuationSeparator" w:id="0">
    <w:p w:rsidR="003D775C" w:rsidRDefault="003D775C" w:rsidP="00807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238" w:rsidRDefault="00D41CA7">
    <w:pPr>
      <w:pStyle w:val="Zaglavlje"/>
    </w:pPr>
    <w:r>
      <w:rPr>
        <w:noProof/>
        <w:lang w:val="hr-HR"/>
      </w:rPr>
      <w:drawing>
        <wp:anchor distT="0" distB="0" distL="114300" distR="114300" simplePos="0" relativeHeight="251659264" behindDoc="0" locked="0" layoutInCell="1" allowOverlap="1" wp14:anchorId="354F1B41" wp14:editId="36D562DB">
          <wp:simplePos x="0" y="0"/>
          <wp:positionH relativeFrom="column">
            <wp:posOffset>190500</wp:posOffset>
          </wp:positionH>
          <wp:positionV relativeFrom="paragraph">
            <wp:posOffset>1962150</wp:posOffset>
          </wp:positionV>
          <wp:extent cx="4360548" cy="1857375"/>
          <wp:effectExtent l="0" t="0" r="0" b="0"/>
          <wp:wrapNone/>
          <wp:docPr id="82" name="Slika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IIGIMN_NEW2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6517" cy="18641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B7D42"/>
    <w:multiLevelType w:val="hybridMultilevel"/>
    <w:tmpl w:val="87403AD2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>
      <w:start w:val="1"/>
      <w:numFmt w:val="lowerRoman"/>
      <w:lvlText w:val="%3."/>
      <w:lvlJc w:val="right"/>
      <w:pPr>
        <w:ind w:left="1800" w:hanging="180"/>
      </w:pPr>
    </w:lvl>
    <w:lvl w:ilvl="3" w:tplc="041A000F">
      <w:start w:val="1"/>
      <w:numFmt w:val="decimal"/>
      <w:lvlText w:val="%4."/>
      <w:lvlJc w:val="left"/>
      <w:pPr>
        <w:ind w:left="2520" w:hanging="360"/>
      </w:pPr>
    </w:lvl>
    <w:lvl w:ilvl="4" w:tplc="041A0019">
      <w:start w:val="1"/>
      <w:numFmt w:val="lowerLetter"/>
      <w:lvlText w:val="%5."/>
      <w:lvlJc w:val="left"/>
      <w:pPr>
        <w:ind w:left="3240" w:hanging="360"/>
      </w:pPr>
    </w:lvl>
    <w:lvl w:ilvl="5" w:tplc="041A001B">
      <w:start w:val="1"/>
      <w:numFmt w:val="lowerRoman"/>
      <w:lvlText w:val="%6."/>
      <w:lvlJc w:val="right"/>
      <w:pPr>
        <w:ind w:left="3960" w:hanging="180"/>
      </w:pPr>
    </w:lvl>
    <w:lvl w:ilvl="6" w:tplc="041A000F">
      <w:start w:val="1"/>
      <w:numFmt w:val="decimal"/>
      <w:lvlText w:val="%7."/>
      <w:lvlJc w:val="left"/>
      <w:pPr>
        <w:ind w:left="4680" w:hanging="360"/>
      </w:pPr>
    </w:lvl>
    <w:lvl w:ilvl="7" w:tplc="041A0019">
      <w:start w:val="1"/>
      <w:numFmt w:val="lowerLetter"/>
      <w:lvlText w:val="%8."/>
      <w:lvlJc w:val="left"/>
      <w:pPr>
        <w:ind w:left="5400" w:hanging="360"/>
      </w:pPr>
    </w:lvl>
    <w:lvl w:ilvl="8" w:tplc="041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6A2913"/>
    <w:multiLevelType w:val="hybridMultilevel"/>
    <w:tmpl w:val="87403AD2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>
      <w:start w:val="1"/>
      <w:numFmt w:val="lowerRoman"/>
      <w:lvlText w:val="%3."/>
      <w:lvlJc w:val="right"/>
      <w:pPr>
        <w:ind w:left="1800" w:hanging="180"/>
      </w:pPr>
    </w:lvl>
    <w:lvl w:ilvl="3" w:tplc="041A000F">
      <w:start w:val="1"/>
      <w:numFmt w:val="decimal"/>
      <w:lvlText w:val="%4."/>
      <w:lvlJc w:val="left"/>
      <w:pPr>
        <w:ind w:left="2520" w:hanging="360"/>
      </w:pPr>
    </w:lvl>
    <w:lvl w:ilvl="4" w:tplc="041A0019">
      <w:start w:val="1"/>
      <w:numFmt w:val="lowerLetter"/>
      <w:lvlText w:val="%5."/>
      <w:lvlJc w:val="left"/>
      <w:pPr>
        <w:ind w:left="3240" w:hanging="360"/>
      </w:pPr>
    </w:lvl>
    <w:lvl w:ilvl="5" w:tplc="041A001B">
      <w:start w:val="1"/>
      <w:numFmt w:val="lowerRoman"/>
      <w:lvlText w:val="%6."/>
      <w:lvlJc w:val="right"/>
      <w:pPr>
        <w:ind w:left="3960" w:hanging="180"/>
      </w:pPr>
    </w:lvl>
    <w:lvl w:ilvl="6" w:tplc="041A000F">
      <w:start w:val="1"/>
      <w:numFmt w:val="decimal"/>
      <w:lvlText w:val="%7."/>
      <w:lvlJc w:val="left"/>
      <w:pPr>
        <w:ind w:left="4680" w:hanging="360"/>
      </w:pPr>
    </w:lvl>
    <w:lvl w:ilvl="7" w:tplc="041A0019">
      <w:start w:val="1"/>
      <w:numFmt w:val="lowerLetter"/>
      <w:lvlText w:val="%8."/>
      <w:lvlJc w:val="left"/>
      <w:pPr>
        <w:ind w:left="5400" w:hanging="360"/>
      </w:pPr>
    </w:lvl>
    <w:lvl w:ilvl="8" w:tplc="041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238"/>
    <w:rsid w:val="0001043F"/>
    <w:rsid w:val="00113563"/>
    <w:rsid w:val="003D775C"/>
    <w:rsid w:val="004836D0"/>
    <w:rsid w:val="005A4D4A"/>
    <w:rsid w:val="005D2B50"/>
    <w:rsid w:val="00613535"/>
    <w:rsid w:val="00650AAD"/>
    <w:rsid w:val="006D71E6"/>
    <w:rsid w:val="006E2785"/>
    <w:rsid w:val="007C2FEB"/>
    <w:rsid w:val="00807238"/>
    <w:rsid w:val="0087045F"/>
    <w:rsid w:val="0088495D"/>
    <w:rsid w:val="008C7124"/>
    <w:rsid w:val="009138F0"/>
    <w:rsid w:val="009D03BE"/>
    <w:rsid w:val="009D559D"/>
    <w:rsid w:val="00A523DA"/>
    <w:rsid w:val="00A6593E"/>
    <w:rsid w:val="00BB0728"/>
    <w:rsid w:val="00BE3A49"/>
    <w:rsid w:val="00D41CA7"/>
    <w:rsid w:val="00D84C4F"/>
    <w:rsid w:val="00F16EF8"/>
    <w:rsid w:val="00F7360B"/>
    <w:rsid w:val="00FD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D213EB6-A5E2-4DE5-9C42-0379528F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238"/>
    <w:pPr>
      <w:widowControl w:val="0"/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lang w:val="it-IT" w:eastAsia="hr-HR"/>
    </w:rPr>
  </w:style>
  <w:style w:type="paragraph" w:styleId="Naslov1">
    <w:name w:val="heading 1"/>
    <w:next w:val="Normal"/>
    <w:link w:val="Naslov1Char"/>
    <w:uiPriority w:val="9"/>
    <w:unhideWhenUsed/>
    <w:qFormat/>
    <w:rsid w:val="006E2785"/>
    <w:pPr>
      <w:keepNext/>
      <w:keepLines/>
      <w:spacing w:after="109"/>
      <w:ind w:left="120" w:hanging="10"/>
      <w:outlineLvl w:val="0"/>
    </w:pPr>
    <w:rPr>
      <w:rFonts w:ascii="Calibri" w:eastAsia="Calibri" w:hAnsi="Calibri" w:cs="Calibri"/>
      <w:color w:val="000000"/>
      <w:sz w:val="32"/>
      <w:lang w:val="hr-HR"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ormal1">
    <w:name w:val="Normal1"/>
    <w:rsid w:val="00807238"/>
    <w:pPr>
      <w:widowControl w:val="0"/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lang w:val="it-IT" w:eastAsia="hr-HR"/>
    </w:rPr>
  </w:style>
  <w:style w:type="paragraph" w:styleId="Zaglavlje">
    <w:name w:val="header"/>
    <w:basedOn w:val="Normal"/>
    <w:link w:val="ZaglavljeChar"/>
    <w:uiPriority w:val="99"/>
    <w:unhideWhenUsed/>
    <w:rsid w:val="0080723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807238"/>
    <w:rPr>
      <w:rFonts w:ascii="Calibri" w:eastAsia="Calibri" w:hAnsi="Calibri" w:cs="Calibri"/>
      <w:color w:val="000000"/>
      <w:lang w:val="it-IT" w:eastAsia="hr-HR"/>
    </w:rPr>
  </w:style>
  <w:style w:type="paragraph" w:styleId="Podnoje">
    <w:name w:val="footer"/>
    <w:basedOn w:val="Normal"/>
    <w:link w:val="PodnojeChar"/>
    <w:uiPriority w:val="99"/>
    <w:unhideWhenUsed/>
    <w:rsid w:val="0080723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807238"/>
    <w:rPr>
      <w:rFonts w:ascii="Calibri" w:eastAsia="Calibri" w:hAnsi="Calibri" w:cs="Calibri"/>
      <w:color w:val="000000"/>
      <w:lang w:val="it-IT" w:eastAsia="hr-HR"/>
    </w:rPr>
  </w:style>
  <w:style w:type="character" w:styleId="Hiperveza">
    <w:name w:val="Hyperlink"/>
    <w:basedOn w:val="Zadanifontodlomka"/>
    <w:uiPriority w:val="99"/>
    <w:unhideWhenUsed/>
    <w:rsid w:val="00807238"/>
    <w:rPr>
      <w:color w:val="0563C1" w:themeColor="hyperlink"/>
      <w:u w:val="single"/>
    </w:rPr>
  </w:style>
  <w:style w:type="character" w:styleId="SlijeenaHiperveza">
    <w:name w:val="FollowedHyperlink"/>
    <w:basedOn w:val="Zadanifontodlomka"/>
    <w:uiPriority w:val="99"/>
    <w:semiHidden/>
    <w:unhideWhenUsed/>
    <w:rsid w:val="00807238"/>
    <w:rPr>
      <w:color w:val="954F72" w:themeColor="followedHyperlink"/>
      <w:u w:val="single"/>
    </w:rPr>
  </w:style>
  <w:style w:type="table" w:styleId="Reetkatablice">
    <w:name w:val="Table Grid"/>
    <w:basedOn w:val="Obinatablica"/>
    <w:uiPriority w:val="39"/>
    <w:rsid w:val="00807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9138F0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6" w:lineRule="auto"/>
      <w:ind w:left="720"/>
      <w:contextualSpacing/>
    </w:pPr>
    <w:rPr>
      <w:rFonts w:asciiTheme="minorHAnsi" w:eastAsiaTheme="minorHAnsi" w:hAnsiTheme="minorHAnsi" w:cstheme="minorBidi"/>
      <w:color w:val="auto"/>
      <w:lang w:val="hr-HR" w:eastAsia="en-US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6D71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6D71E6"/>
    <w:rPr>
      <w:rFonts w:ascii="Segoe UI" w:eastAsia="Calibri" w:hAnsi="Segoe UI" w:cs="Segoe UI"/>
      <w:color w:val="000000"/>
      <w:sz w:val="18"/>
      <w:szCs w:val="18"/>
      <w:lang w:val="it-IT" w:eastAsia="hr-HR"/>
    </w:rPr>
  </w:style>
  <w:style w:type="character" w:customStyle="1" w:styleId="Naslov1Char">
    <w:name w:val="Naslov 1 Char"/>
    <w:basedOn w:val="Zadanifontodlomka"/>
    <w:link w:val="Naslov1"/>
    <w:uiPriority w:val="9"/>
    <w:rsid w:val="006E2785"/>
    <w:rPr>
      <w:rFonts w:ascii="Calibri" w:eastAsia="Calibri" w:hAnsi="Calibri" w:cs="Calibri"/>
      <w:color w:val="000000"/>
      <w:sz w:val="32"/>
      <w:lang w:val="hr-HR" w:eastAsia="hr-HR"/>
    </w:rPr>
  </w:style>
  <w:style w:type="table" w:customStyle="1" w:styleId="TableGrid">
    <w:name w:val="TableGrid"/>
    <w:rsid w:val="006E2785"/>
    <w:pPr>
      <w:spacing w:after="0" w:line="240" w:lineRule="auto"/>
    </w:pPr>
    <w:rPr>
      <w:rFonts w:eastAsiaTheme="minorEastAsia"/>
      <w:lang w:val="hr-HR" w:eastAsia="hr-H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rema.hr" TargetMode="External"/><Relationship Id="rId1" Type="http://schemas.openxmlformats.org/officeDocument/2006/relationships/hyperlink" Target="mailto:iiigs@trema.h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9C6CD-46EF-49EE-B941-1617E07B0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cp:lastPrinted>2022-11-21T15:18:00Z</cp:lastPrinted>
  <dcterms:created xsi:type="dcterms:W3CDTF">2022-11-02T08:32:00Z</dcterms:created>
  <dcterms:modified xsi:type="dcterms:W3CDTF">2022-12-06T18:15:00Z</dcterms:modified>
</cp:coreProperties>
</file>