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70F" w:rsidRDefault="0082270F" w:rsidP="0082270F">
      <w:pPr>
        <w:pStyle w:val="1"/>
      </w:pPr>
      <w:r w:rsidRPr="000C53C1">
        <w:t>CB</w:t>
      </w:r>
      <w:r w:rsidRPr="000C53C1">
        <w:rPr>
          <w:cs/>
        </w:rPr>
        <w:t>-3</w:t>
      </w:r>
      <w:r w:rsidR="001C795B">
        <w:t>2</w:t>
      </w:r>
      <w:r w:rsidRPr="000C53C1">
        <w:rPr>
          <w:cs/>
        </w:rPr>
        <w:t>-1</w:t>
      </w:r>
      <w:r>
        <w:rPr>
          <w:rFonts w:hint="cs"/>
          <w:cs/>
        </w:rPr>
        <w:t xml:space="preserve"> </w:t>
      </w:r>
      <w:r w:rsidRPr="000C53C1">
        <w:rPr>
          <w:cs/>
        </w:rPr>
        <w:t>การจัดทำมาตรฐานและข้อกำหนด</w:t>
      </w:r>
    </w:p>
    <w:tbl>
      <w:tblPr>
        <w:tblStyle w:val="a3"/>
        <w:tblW w:w="1053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36"/>
        <w:gridCol w:w="2169"/>
        <w:gridCol w:w="1418"/>
        <w:gridCol w:w="1134"/>
        <w:gridCol w:w="1275"/>
        <w:gridCol w:w="1276"/>
        <w:gridCol w:w="992"/>
        <w:gridCol w:w="1277"/>
        <w:gridCol w:w="761"/>
      </w:tblGrid>
      <w:tr w:rsidR="0082270F" w:rsidRPr="00332EEF" w:rsidTr="00864602">
        <w:trPr>
          <w:trHeight w:val="489"/>
        </w:trPr>
        <w:tc>
          <w:tcPr>
            <w:tcW w:w="236" w:type="dxa"/>
            <w:shd w:val="clear" w:color="auto" w:fill="FFFFFF" w:themeFill="background1"/>
          </w:tcPr>
          <w:p w:rsidR="0082270F" w:rsidRPr="00332EEF" w:rsidRDefault="0082270F" w:rsidP="0086460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69" w:type="dxa"/>
            <w:shd w:val="clear" w:color="auto" w:fill="FFFFFF" w:themeFill="background1"/>
            <w:vAlign w:val="center"/>
          </w:tcPr>
          <w:p w:rsidR="0082270F" w:rsidRPr="00332EEF" w:rsidRDefault="0082270F" w:rsidP="00864602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332EEF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82270F" w:rsidRPr="00332EEF" w:rsidRDefault="0082270F" w:rsidP="00864602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หน่วยงานต่างๆของ ทล.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2270F" w:rsidRPr="00332EEF" w:rsidRDefault="0082270F" w:rsidP="00864602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ผสฐ</w:t>
            </w:r>
            <w:proofErr w:type="spellEnd"/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.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82270F" w:rsidRPr="00332EEF" w:rsidRDefault="0082270F" w:rsidP="00864602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คณะทำงานกลุ่มมาตรฐานและข้อกำหนด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82270F" w:rsidRPr="00332EEF" w:rsidRDefault="0082270F" w:rsidP="00864602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คณะกรรมการกำกับการปรับปรุงและพัฒนามาตรฐานและข้อกำหนด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82270F" w:rsidRPr="00332EEF" w:rsidRDefault="0082270F" w:rsidP="00864602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proofErr w:type="spellStart"/>
            <w:r w:rsidRPr="00332EEF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อทล</w:t>
            </w:r>
            <w:proofErr w:type="spellEnd"/>
            <w:r w:rsidRPr="00332EEF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.</w:t>
            </w:r>
          </w:p>
        </w:tc>
        <w:tc>
          <w:tcPr>
            <w:tcW w:w="1277" w:type="dxa"/>
            <w:shd w:val="clear" w:color="auto" w:fill="FFFFFF" w:themeFill="background1"/>
            <w:vAlign w:val="center"/>
          </w:tcPr>
          <w:p w:rsidR="0082270F" w:rsidRPr="00332EEF" w:rsidRDefault="0082270F" w:rsidP="00864602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332EEF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761" w:type="dxa"/>
            <w:shd w:val="clear" w:color="auto" w:fill="FFFFFF" w:themeFill="background1"/>
            <w:vAlign w:val="center"/>
          </w:tcPr>
          <w:p w:rsidR="0082270F" w:rsidRPr="00332EEF" w:rsidRDefault="0082270F" w:rsidP="00864602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332EEF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82270F" w:rsidRPr="00332EEF" w:rsidTr="00864602">
        <w:trPr>
          <w:cantSplit/>
          <w:trHeight w:val="149"/>
        </w:trPr>
        <w:tc>
          <w:tcPr>
            <w:tcW w:w="236" w:type="dxa"/>
            <w:shd w:val="clear" w:color="auto" w:fill="FFFFFF" w:themeFill="background1"/>
          </w:tcPr>
          <w:p w:rsidR="0082270F" w:rsidRPr="00332EEF" w:rsidRDefault="0082270F" w:rsidP="0086460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332EEF">
              <w:rPr>
                <w:rFonts w:ascii="TH SarabunPSK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2169" w:type="dxa"/>
            <w:shd w:val="clear" w:color="auto" w:fill="FFFFFF" w:themeFill="background1"/>
          </w:tcPr>
          <w:p w:rsidR="0082270F" w:rsidRDefault="0082270F" w:rsidP="00864602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ขอปรับปรุงและพัฒนามาตรฐานและข้อกำหนด</w:t>
            </w:r>
          </w:p>
          <w:p w:rsidR="0082270F" w:rsidRPr="00332EEF" w:rsidRDefault="0082270F" w:rsidP="0086460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82270F" w:rsidRPr="00332EEF" w:rsidRDefault="0082270F" w:rsidP="00864602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82270F" w:rsidRPr="00332EEF" w:rsidRDefault="003F7F3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332EEF">
              <w:rPr>
                <w:rFonts w:ascii="TH SarabunPSK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0A9B5391" wp14:editId="03E19A67">
                      <wp:simplePos x="0" y="0"/>
                      <wp:positionH relativeFrom="column">
                        <wp:posOffset>-60353</wp:posOffset>
                      </wp:positionH>
                      <wp:positionV relativeFrom="paragraph">
                        <wp:posOffset>29707</wp:posOffset>
                      </wp:positionV>
                      <wp:extent cx="4054897" cy="5259070"/>
                      <wp:effectExtent l="0" t="0" r="0" b="0"/>
                      <wp:wrapNone/>
                      <wp:docPr id="1229" name="Canvas 12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16" name="Straight Arrow Connector 1216"/>
                              <wps:cNvCnPr>
                                <a:stCxn id="146" idx="4"/>
                                <a:endCxn id="36" idx="0"/>
                              </wps:cNvCnPr>
                              <wps:spPr>
                                <a:xfrm flipH="1">
                                  <a:off x="440219" y="160432"/>
                                  <a:ext cx="462" cy="11406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" name="วงรี 34"/>
                              <wps:cNvSpPr/>
                              <wps:spPr>
                                <a:xfrm>
                                  <a:off x="381626" y="41687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47" name="กลุ่ม 46"/>
                              <wpg:cNvGrpSpPr/>
                              <wpg:grpSpPr>
                                <a:xfrm>
                                  <a:off x="1156711" y="4879558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48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9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6" name="Rounded Rectangle 36"/>
                              <wps:cNvSpPr/>
                              <wps:spPr>
                                <a:xfrm>
                                  <a:off x="214476" y="274501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Elbow Connector 25"/>
                              <wps:cNvCnPr>
                                <a:stCxn id="36" idx="2"/>
                                <a:endCxn id="23" idx="0"/>
                              </wps:cNvCnPr>
                              <wps:spPr>
                                <a:xfrm rot="16200000" flipH="1">
                                  <a:off x="678417" y="242043"/>
                                  <a:ext cx="330788" cy="80718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0" name="Text Box 70"/>
                              <wps:cNvSpPr txBox="1"/>
                              <wps:spPr>
                                <a:xfrm>
                                  <a:off x="3173590" y="2307660"/>
                                  <a:ext cx="500246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2270F" w:rsidRPr="00332EEF" w:rsidRDefault="0082270F" w:rsidP="0082270F">
                                    <w:pPr>
                                      <w:pStyle w:val="a4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Text Box 70"/>
                              <wps:cNvSpPr txBox="1"/>
                              <wps:spPr>
                                <a:xfrm>
                                  <a:off x="35999" y="698071"/>
                                  <a:ext cx="619619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2270F" w:rsidRPr="00332EEF" w:rsidRDefault="0082270F" w:rsidP="0082270F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36"/>
                                        <w:szCs w:val="36"/>
                                      </w:rPr>
                                    </w:pPr>
                                    <w:r w:rsidRPr="00332EEF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Flowchart: Decision 26"/>
                              <wps:cNvSpPr/>
                              <wps:spPr>
                                <a:xfrm>
                                  <a:off x="1125800" y="811029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Flowchart: Decision 26"/>
                              <wps:cNvSpPr/>
                              <wps:spPr>
                                <a:xfrm>
                                  <a:off x="2719098" y="2510443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Elbow Connector 27"/>
                              <wps:cNvCnPr>
                                <a:stCxn id="23" idx="1"/>
                                <a:endCxn id="36" idx="1"/>
                              </wps:cNvCnPr>
                              <wps:spPr>
                                <a:xfrm rot="10800000">
                                  <a:off x="214476" y="377372"/>
                                  <a:ext cx="911324" cy="512081"/>
                                </a:xfrm>
                                <a:prstGeom prst="bentConnector3">
                                  <a:avLst>
                                    <a:gd name="adj1" fmla="val 12107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" name="Elbow Connector 27"/>
                              <wps:cNvCnPr>
                                <a:stCxn id="23" idx="2"/>
                                <a:endCxn id="26" idx="0"/>
                              </wps:cNvCnPr>
                              <wps:spPr>
                                <a:xfrm rot="16200000" flipH="1">
                                  <a:off x="1453858" y="761419"/>
                                  <a:ext cx="354995" cy="767904"/>
                                </a:xfrm>
                                <a:prstGeom prst="bentConnector3">
                                  <a:avLst>
                                    <a:gd name="adj1" fmla="val 6854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9" name="Text Box 70"/>
                              <wps:cNvSpPr txBox="1"/>
                              <wps:spPr>
                                <a:xfrm>
                                  <a:off x="1868742" y="1859288"/>
                                  <a:ext cx="610754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2270F" w:rsidRPr="00332EEF" w:rsidRDefault="003F7F3F" w:rsidP="0082270F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Elbow Connector 25"/>
                              <wps:cNvCnPr>
                                <a:stCxn id="27" idx="2"/>
                                <a:endCxn id="30" idx="0"/>
                              </wps:cNvCnPr>
                              <wps:spPr>
                                <a:xfrm rot="16200000" flipH="1">
                                  <a:off x="1847584" y="1517325"/>
                                  <a:ext cx="371279" cy="1614955"/>
                                </a:xfrm>
                                <a:prstGeom prst="bentConnector3">
                                  <a:avLst>
                                    <a:gd name="adj1" fmla="val 6773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" name="Flowchart: Decision 26"/>
                              <wps:cNvSpPr/>
                              <wps:spPr>
                                <a:xfrm>
                                  <a:off x="3459120" y="3832520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70"/>
                              <wps:cNvSpPr txBox="1"/>
                              <wps:spPr>
                                <a:xfrm>
                                  <a:off x="3063864" y="3684564"/>
                                  <a:ext cx="585507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2270F" w:rsidRPr="00332EEF" w:rsidRDefault="0082270F" w:rsidP="0082270F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Elbow Connector 25"/>
                              <wps:cNvCnPr>
                                <a:stCxn id="30" idx="3"/>
                                <a:endCxn id="19" idx="0"/>
                              </wps:cNvCnPr>
                              <wps:spPr>
                                <a:xfrm>
                                  <a:off x="2962303" y="2588866"/>
                                  <a:ext cx="618420" cy="1243654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" name="Text Box 70"/>
                              <wps:cNvSpPr txBox="1"/>
                              <wps:spPr>
                                <a:xfrm>
                                  <a:off x="1220641" y="912907"/>
                                  <a:ext cx="57155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2270F" w:rsidRPr="00332EEF" w:rsidRDefault="0082270F" w:rsidP="0082270F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Elbow Connector 25"/>
                              <wps:cNvCnPr>
                                <a:stCxn id="19" idx="1"/>
                                <a:endCxn id="45" idx="1"/>
                              </wps:cNvCnPr>
                              <wps:spPr>
                                <a:xfrm rot="10800000">
                                  <a:off x="2613014" y="3176536"/>
                                  <a:ext cx="846106" cy="734000"/>
                                </a:xfrm>
                                <a:prstGeom prst="bentConnector3">
                                  <a:avLst>
                                    <a:gd name="adj1" fmla="val 15295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6" name="Rounded Rectangle 26"/>
                              <wps:cNvSpPr/>
                              <wps:spPr>
                                <a:xfrm>
                                  <a:off x="1789564" y="1322869"/>
                                  <a:ext cx="451485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Flowchart: Decision 27"/>
                              <wps:cNvSpPr/>
                              <wps:spPr>
                                <a:xfrm>
                                  <a:off x="1104143" y="1982954"/>
                                  <a:ext cx="243205" cy="156210"/>
                                </a:xfrm>
                                <a:prstGeom prst="flowChartDecision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Elbow Connector 28"/>
                              <wps:cNvCnPr>
                                <a:stCxn id="26" idx="2"/>
                                <a:endCxn id="27" idx="0"/>
                              </wps:cNvCnPr>
                              <wps:spPr>
                                <a:xfrm rot="5400000">
                                  <a:off x="1393037" y="1360684"/>
                                  <a:ext cx="454980" cy="78956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" name="Rounded Rectangle 29"/>
                              <wps:cNvSpPr/>
                              <wps:spPr>
                                <a:xfrm>
                                  <a:off x="986584" y="4436429"/>
                                  <a:ext cx="450850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Arrow Connector 31"/>
                              <wps:cNvCnPr>
                                <a:stCxn id="29" idx="2"/>
                                <a:endCxn id="148" idx="0"/>
                              </wps:cNvCnPr>
                              <wps:spPr>
                                <a:xfrm>
                                  <a:off x="1212009" y="4641534"/>
                                  <a:ext cx="3757" cy="2380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" name="Elbow Connector 32"/>
                              <wps:cNvCnPr>
                                <a:stCxn id="27" idx="3"/>
                                <a:endCxn id="26" idx="3"/>
                              </wps:cNvCnPr>
                              <wps:spPr>
                                <a:xfrm flipV="1">
                                  <a:off x="1347348" y="1425422"/>
                                  <a:ext cx="893701" cy="635637"/>
                                </a:xfrm>
                                <a:prstGeom prst="bentConnector3">
                                  <a:avLst>
                                    <a:gd name="adj1" fmla="val 12557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" name="Text Box 70"/>
                              <wps:cNvSpPr txBox="1"/>
                              <wps:spPr>
                                <a:xfrm>
                                  <a:off x="1537626" y="2072703"/>
                                  <a:ext cx="571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2270F" w:rsidRDefault="003F7F3F" w:rsidP="0082270F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eastAsia="Calibri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Rounded Rectangle 45"/>
                              <wps:cNvSpPr/>
                              <wps:spPr>
                                <a:xfrm>
                                  <a:off x="2613014" y="3074312"/>
                                  <a:ext cx="450850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Text Box 70"/>
                              <wps:cNvSpPr txBox="1"/>
                              <wps:spPr>
                                <a:xfrm>
                                  <a:off x="2782976" y="2833326"/>
                                  <a:ext cx="61023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2270F" w:rsidRDefault="003F7F3F" w:rsidP="0082270F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eastAsia="Calibri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Straight Arrow Connector 47"/>
                              <wps:cNvCnPr>
                                <a:stCxn id="30" idx="2"/>
                                <a:endCxn id="45" idx="0"/>
                              </wps:cNvCnPr>
                              <wps:spPr>
                                <a:xfrm flipH="1">
                                  <a:off x="2838439" y="2667288"/>
                                  <a:ext cx="2262" cy="4070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" name="Text Box 70"/>
                              <wps:cNvSpPr txBox="1"/>
                              <wps:spPr>
                                <a:xfrm>
                                  <a:off x="3555152" y="3921533"/>
                                  <a:ext cx="49974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2270F" w:rsidRDefault="0082270F" w:rsidP="0082270F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</w:pPr>
                                    <w:r>
                                      <w:rPr>
                                        <w:rFonts w:eastAsia="Calibri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34" name="กลุ่ม 46"/>
                              <wpg:cNvGrpSpPr/>
                              <wpg:grpSpPr>
                                <a:xfrm>
                                  <a:off x="2778535" y="3381826"/>
                                  <a:ext cx="117475" cy="118745"/>
                                  <a:chOff x="0" y="201295"/>
                                  <a:chExt cx="118110" cy="118745"/>
                                </a:xfrm>
                              </wpg:grpSpPr>
                              <wps:wsp>
                                <wps:cNvPr id="43" name="วงรี 740"/>
                                <wps:cNvSpPr/>
                                <wps:spPr>
                                  <a:xfrm>
                                    <a:off x="0" y="20129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" name="วงรี 741"/>
                                <wps:cNvSpPr/>
                                <wps:spPr>
                                  <a:xfrm>
                                    <a:off x="25137" y="22792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41" name="Straight Arrow Connector 41"/>
                              <wps:cNvCnPr>
                                <a:endCxn id="49" idx="0"/>
                              </wps:cNvCnPr>
                              <wps:spPr>
                                <a:xfrm>
                                  <a:off x="2833676" y="3279417"/>
                                  <a:ext cx="3624" cy="12903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" name="Elbow Connector 2"/>
                              <wps:cNvCnPr>
                                <a:stCxn id="19" idx="2"/>
                                <a:endCxn id="29" idx="0"/>
                              </wps:cNvCnPr>
                              <wps:spPr>
                                <a:xfrm rot="5400000">
                                  <a:off x="2172834" y="3028540"/>
                                  <a:ext cx="447064" cy="2368714"/>
                                </a:xfrm>
                                <a:prstGeom prst="bentConnector3">
                                  <a:avLst>
                                    <a:gd name="adj1" fmla="val 51424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9B5391" id="Canvas 1229" o:spid="_x0000_s1026" editas="canvas" style="position:absolute;margin-left:-4.75pt;margin-top:2.35pt;width:319.3pt;height:414.1pt;z-index:251659264;mso-width-relative:margin;mso-height-relative:margin" coordsize="40544,5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0544;height:52590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8" type="#_x0000_t32" style="position:absolute;left:4402;top:1604;width:4;height:11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XarcIAAADdAAAADwAAAGRycy9kb3ducmV2LnhtbERPzYrCMBC+L/gOYRb2tqYVtqzVKKsg&#10;68XDWh9gaMa02ExKErXu0xtB8DYf3+/Ml4PtxIV8aB0ryMcZCOLa6ZaNgkO1+fwGESKyxs4xKbhR&#10;gOVi9DbHUrsr/9FlH41IIRxKVNDE2JdShrohi2HseuLEHZ23GBP0RmqP1xRuOznJskJabDk1NNjT&#10;uqH6tD9bBcXO/crV/7Ra597Er1thdtXWKPXxPvzMQEQa4kv8dG91mj/JC3h8k06Q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Xarc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oval id="วงรี 34" o:spid="_x0000_s1029" style="position:absolute;left:3816;top:41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580sMA&#10;AADcAAAADwAAAGRycy9kb3ducmV2LnhtbERPTWvCQBC9C/0PyxR6043FBomuEoUWT5VqKXgbsmM2&#10;mJ2N2W1M/n1XKHibx/uc5bq3teio9ZVjBdNJAoK4cLriUsH38X08B+EDssbaMSkYyMN69TRaYqbd&#10;jb+oO4RSxBD2GSowITSZlL4wZNFPXEMcubNrLYYI21LqFm8x3NbyNUlSabHi2GCwoa2h4nL4tQp2&#10;Ib+adL/5OA3FzyfN3rp82J6Vennu8wWIQH14iP/dOx3nz1K4PxMv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580sMAAADcAAAADwAAAAAAAAAAAAAAAACYAgAAZHJzL2Rv&#10;d25yZXYueG1sUEsFBgAAAAAEAAQA9QAAAIgDAAAAAA==&#10;" fillcolor="black [3213]" strokecolor="black [3213]" strokeweight="1pt">
                        <v:stroke joinstyle="miter"/>
                      </v:oval>
                      <v:group id="กลุ่ม 46" o:spid="_x0000_s1030" style="position:absolute;left:11567;top:48795;width:1181;height:1188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    <v:oval id="วงรี 740" o:spid="_x0000_s1031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VadcUA&#10;AADcAAAADwAAAGRycy9kb3ducmV2LnhtbESPQWvCQBCF7wX/wzKCt7pRpJTUVYoY6KmoFfU4zY5J&#10;anY2ZNck/vvOodDbDO/Ne98s14OrVUdtqDwbmE0TUMS5txUXBo5f2fMrqBCRLdaeycCDAqxXo6cl&#10;ptb3vKfuEAslIRxSNFDG2KRah7wkh2HqG2LRrr51GGVtC21b7CXc1XqeJC/aYcXSUGJDm5Ly2+Hu&#10;DGQ/4Tr/zI7dqfm+23rbX867YmHMZDy8v4GKNMR/89/1hxX8hdDKMzKB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ZVp1xQAAANwAAAAPAAAAAAAAAAAAAAAAAJgCAABkcnMv&#10;ZG93bnJldi54bWxQSwUGAAAAAAQABAD1AAAAigMAAAAA&#10;" fillcolor="white [3212]" strokecolor="black [3213]" strokeweight="1pt">
                          <v:stroke joinstyle="miter"/>
                        </v:oval>
                        <v:oval id="วงรี 741" o:spid="_x0000_s1032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HooMMA&#10;AADcAAAADwAAAGRycy9kb3ducmV2LnhtbERPTWvCQBC9F/oflin0VjcVlRpdJQoVT0pVBG9DdsyG&#10;ZmfT7DYm/94VCr3N433OfNnZSrTU+NKxgvdBAoI4d7rkQsHp+Pn2AcIHZI2VY1LQk4fl4vlpjql2&#10;N/6i9hAKEUPYp6jAhFCnUvrckEU/cDVx5K6usRgibAqpG7zFcFvJYZJMpMWSY4PBmtaG8u/Dr1Ww&#10;DdmPmexXm0ufn3c0GrdZv74q9frSZTMQgbrwL/5zb3WcP5rC45l4gV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HooMMAAADcAAAADwAAAAAAAAAAAAAAAACYAgAAZHJzL2Rv&#10;d25yZXYueG1sUEsFBgAAAAAEAAQA9QAAAIgDAAAAAA==&#10;" fillcolor="black [3213]" strokecolor="black [3213]" strokeweight="1pt">
                          <v:stroke joinstyle="miter"/>
                        </v:oval>
                      </v:group>
                      <v:roundrect id="Rounded Rectangle 36" o:spid="_x0000_s1033" style="position:absolute;left:2144;top:2745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ujD8EA&#10;AADbAAAADwAAAGRycy9kb3ducmV2LnhtbESP3YrCMBSE7xd8h3AE79ZUBZVqlKoo4sWCPw9waI5t&#10;MTkpTdT69kYQ9nKYmW+Y+bK1Rjyo8ZVjBYN+AoI4d7riQsHlvP2dgvABWaNxTApe5GG56PzMMdXu&#10;yUd6nEIhIoR9igrKEOpUSp+XZNH3XU0cvatrLIYom0LqBp8Rbo0cJslYWqw4LpRY07qk/Ha6WwWb&#10;qakk7+q/7Gqyy2ElB5NiYpTqddtsBiJQG/7D3/ZeKxiN4fMl/gC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bow/BAAAA2w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5" o:spid="_x0000_s1034" type="#_x0000_t34" style="position:absolute;left:6784;top:2420;width:3308;height:807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bpSsMAAADbAAAADwAAAGRycy9kb3ducmV2LnhtbESPQYvCMBSE74L/ITzBm6Yqq0vXKFIQ&#10;PSyIVhBvj+Zt27V5KU3U+u+NIHgcZuYbZr5sTSVu1LjSsoLRMAJBnFldcq7gmK4H3yCcR9ZYWSYF&#10;D3KwXHQ7c4y1vfOebgefiwBhF6OCwvs6ltJlBRl0Q1sTB+/PNgZ9kE0udYP3ADeVHEfRVBosOSwU&#10;WFNSUHY5XI0Cd3ZpsmuT2er/fDQpjian33KjVL/Xrn5AeGr9J/xub7WC8Re8voQf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26UrDAAAA2w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5" type="#_x0000_t202" style="position:absolute;left:31735;top:23076;width:500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    <v:textbox>
                          <w:txbxContent>
                            <w:p w:rsidR="0082270F" w:rsidRPr="00332EEF" w:rsidRDefault="0082270F" w:rsidP="0082270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70" o:spid="_x0000_s1036" type="#_x0000_t202" style="position:absolute;left:359;top:6980;width:619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    <v:textbox>
                          <w:txbxContent>
                            <w:p w:rsidR="0082270F" w:rsidRPr="00332EEF" w:rsidRDefault="0082270F" w:rsidP="0082270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</w:rPr>
                              </w:pPr>
                              <w:r w:rsidRPr="00332EEF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6" o:spid="_x0000_s1037" type="#_x0000_t110" style="position:absolute;left:11258;top:8110;width:2432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5acQA&#10;AADbAAAADwAAAGRycy9kb3ducmV2LnhtbESPQWvCQBSE70L/w/IKvdWNKZQ2uooRlB5asFHw+si+&#10;ZKPZtyG7xvTfdwsFj8PMfMMsVqNtxUC9bxwrmE0TEMSl0w3XCo6H7fMbCB+QNbaOScEPeVgtHyYL&#10;zLS78TcNRahFhLDPUIEJocuk9KUhi37qOuLoVa63GKLsa6l7vEW4bWWaJK/SYsNxwWBHG0Plpbha&#10;Be9VtdPpfibz4mwO+emrzj+HvVJPj+N6DiLQGO7h//aHVpC+wN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j+Wn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shape>
                      <v:shape id="Flowchart: Decision 26" o:spid="_x0000_s1038" type="#_x0000_t110" style="position:absolute;left:27190;top:25104;width:2433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xw8EA&#10;AADbAAAADwAAAGRycy9kb3ducmV2LnhtbERPz2vCMBS+D/wfwhO8zVSFMatRrDDxsIFWweujeW2q&#10;zUtpstr998thsOPH93u9HWwjeup87VjBbJqAIC6crrlScL18vL6D8AFZY+OYFPyQh+1m9LLGVLsn&#10;n6nPQyViCPsUFZgQ2lRKXxiy6KeuJY5c6TqLIcKukrrDZwy3jZwnyZu0WHNsMNjS3lDxyL+tgmVZ&#10;HvT8NJNZfjeX7PZVZZ/9SanJeNitQAQawr/4z33UChZxffwSf4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o8cPBAAAA2wAAAA8AAAAAAAAAAAAAAAAAmAIAAGRycy9kb3du&#10;cmV2LnhtbFBLBQYAAAAABAAEAPUAAACGAwAAAAA=&#10;" fillcolor="white [3201]" strokecolor="black [3213]" strokeweight="1pt">
                        <v:textbox inset="3.33033mm,1.66528mm,3.33033mm,1.66528mm"/>
                      </v:shape>
                      <v:shape id="Elbow Connector 27" o:spid="_x0000_s1039" type="#_x0000_t34" style="position:absolute;left:2144;top:3773;width:9114;height:512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Q9+MMAAADbAAAADwAAAGRycy9kb3ducmV2LnhtbESPQWvCQBSE7wX/w/IEb83GiiVEVwlC&#10;xau2l95esy/ZkOzbkF1N9Ne7hUKPw8x8w2z3k+3EjQbfOFawTFIQxKXTDdcKvj4/XjMQPiBr7ByT&#10;gjt52O9mL1vMtRv5TLdLqEWEsM9RgQmhz6X0pSGLPnE9cfQqN1gMUQ611AOOEW47+Zam79Jiw3HB&#10;YE8HQ2V7uVoFR/9zasfie/nIQrVepVl7LXSr1GI+FRsQgabwH/5rn7SC1Rp+v8QfIH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UPfjDAAAA2wAAAA8AAAAAAAAAAAAA&#10;AAAAoQIAAGRycy9kb3ducmV2LnhtbFBLBQYAAAAABAAEAPkAAACRAwAAAAA=&#10;" adj="26151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7" o:spid="_x0000_s1040" type="#_x0000_t34" style="position:absolute;left:14539;top:7613;width:3550;height:767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r2csEAAADbAAAADwAAAGRycy9kb3ducmV2LnhtbERP3WrCMBS+H/gO4Qi7W9NNLKMaZYwV&#10;hgysnQ9waI5NtTkpTWbr2y8Xgpcf3/96O9lOXGnwrWMFr0kKgrh2uuVGwfG3eHkH4QOyxs4xKbiR&#10;h+1m9rTGXLuRD3StQiNiCPscFZgQ+lxKXxuy6BPXE0fu5AaLIcKhkXrAMYbbTr6laSYtthwbDPb0&#10;aai+VH9WwWVnavflzllaLGS5LH7KfXsolXqeTx8rEIGm8BDf3d9awSKOjV/i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avZywQAAANsAAAAPAAAAAAAAAAAAAAAA&#10;AKECAABkcnMvZG93bnJldi54bWxQSwUGAAAAAAQABAD5AAAAjwMAAAAA&#10;" adj="14806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1" type="#_x0000_t202" style="position:absolute;left:18687;top:18592;width:610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    <v:textbox>
                          <w:txbxContent>
                            <w:p w:rsidR="0082270F" w:rsidRPr="00332EEF" w:rsidRDefault="003F7F3F" w:rsidP="0082270F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Elbow Connector 25" o:spid="_x0000_s1042" type="#_x0000_t34" style="position:absolute;left:18475;top:15173;width:3713;height:1615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b8x8QAAADbAAAADwAAAGRycy9kb3ducmV2LnhtbESPS2vCQBSF94X+h+EWuik6sZFSU0cR&#10;IeKmi8ZuurtkrpNg5k6aGfP4945Q6PJwHh9nvR1tI3rqfO1YwWKegCAuna7ZKPg+5bN3ED4ga2wc&#10;k4KJPGw3jw9rzLQb+Iv6IhgRR9hnqKAKoc2k9GVFFv3ctcTRO7vOYoiyM1J3OMRx28jXJHmTFmuO&#10;hApb2ldUXoqrjdyXX5P2n6sfwxezSM+yzveHSannp3H3ASLQGP7Df+2jVrBcwv1L/AFy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VvzHxAAAANsAAAAPAAAAAAAAAAAA&#10;AAAAAKECAABkcnMvZG93bnJldi54bWxQSwUGAAAAAAQABAD5AAAAkgMAAAAA&#10;" adj="14630" strokecolor="windowText" strokeweight="1pt">
                        <v:stroke startarrowwidth="narrow" startarrowlength="short" endarrow="block" endarrowwidth="narrow" endarrowlength="short"/>
                      </v:shape>
                      <v:shape id="Flowchart: Decision 26" o:spid="_x0000_s1043" type="#_x0000_t110" style="position:absolute;left:34591;top:38325;width:2432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cEPsIA&#10;AADbAAAADwAAAGRycy9kb3ducmV2LnhtbERPTWvCQBC9C/6HZYTedKMHqdFVjGDx0IKNhV6H7CQb&#10;zc6G7DbGf+8WCr3N433OZjfYRvTU+dqxgvksAUFcOF1zpeDrcpy+gvABWWPjmBQ8yMNuOx5tMNXu&#10;zp/U56ESMYR9igpMCG0qpS8MWfQz1xJHrnSdxRBhV0nd4T2G20YukmQpLdYcGwy2dDBU3PIfq2BV&#10;lm96cZ7LLL+aS/b9UWXv/Vmpl8mwX4MINIR/8Z/7pOP8Ffz+Eg+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wQ+wgAAANsAAAAPAAAAAAAAAAAAAAAAAJgCAABkcnMvZG93&#10;bnJldi54bWxQSwUGAAAAAAQABAD1AAAAhwMAAAAA&#10;" fillcolor="white [3201]" strokecolor="black [3213]" strokeweight="1pt">
                        <v:textbox inset="3.33033mm,1.66528mm,3.33033mm,1.66528mm"/>
                      </v:shape>
                      <v:shape id="Text Box 70" o:spid="_x0000_s1044" type="#_x0000_t202" style="position:absolute;left:30638;top:36845;width:585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  <v:textbox>
                          <w:txbxContent>
                            <w:p w:rsidR="0082270F" w:rsidRPr="00332EEF" w:rsidRDefault="0082270F" w:rsidP="0082270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25" o:spid="_x0000_s1045" type="#_x0000_t33" style="position:absolute;left:29623;top:25888;width:6184;height:1243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1fTsIAAADbAAAADwAAAGRycy9kb3ducmV2LnhtbESPzarCMBSE9xd8h3AEN6KpehGpRhHR&#10;6saFPw9waI5ttTmpTdT69ka4cJfDzHzDzBaNKcWTaldYVjDoRyCIU6sLzhScT5veBITzyBpLy6Tg&#10;TQ4W89bPDGNtX3yg59FnIkDYxagg976KpXRpTgZd31bEwbvY2qAPss6krvEV4KaUwygaS4MFh4Uc&#10;K1rllN6OD6Ng7bprvffXbXI//ybUvZnRfpco1Wk3yykIT43/D/+1d1rBcADfL+EHyP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1fTsIAAADb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6" type="#_x0000_t202" style="position:absolute;left:12206;top:9129;width:571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  <v:textbox>
                          <w:txbxContent>
                            <w:p w:rsidR="0082270F" w:rsidRPr="00332EEF" w:rsidRDefault="0082270F" w:rsidP="0082270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Elbow Connector 25" o:spid="_x0000_s1047" type="#_x0000_t34" style="position:absolute;left:26130;top:31765;width:8461;height:734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KRL8MAAADbAAAADwAAAGRycy9kb3ducmV2LnhtbESPwW7CMBBE75X4B2uReisOqCqQYhAl&#10;QuXABdoPWOxtEojXaWxI+HuMhMRxNDNvNLNFZytxocaXjhUMBwkIYu1MybmC35/12wSED8gGK8ek&#10;4EoeFvPeywxT41re0WUfchEh7FNUUIRQp1J6XZBFP3A1cfT+XGMxRNnk0jTYRrit5ChJPqTFkuNC&#10;gTWtCtKn/dkqcHqij9ssy/j70E4345X+/7Jaqdd+t/wEEagLz/CjvTEKRu9w/xJ/gJ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ikS/DAAAA2wAAAA8AAAAAAAAAAAAA&#10;AAAAoQIAAGRycy9kb3ducmV2LnhtbFBLBQYAAAAABAAEAPkAAACRAwAAAAA=&#10;" adj="33038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26" o:spid="_x0000_s1048" style="position:absolute;left:17895;top:13228;width:4515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I10sAA&#10;AADbAAAADwAAAGRycy9kb3ducmV2LnhtbESPzarCMBSE9xd8h3AEd9dUFyrVKFVRxIXgzwMcmmNb&#10;TE5KE7W+vREEl8PMfMPMFq014kGNrxwrGPQTEMS50xUXCi7nzf8EhA/IGo1jUvAiD4t552+GqXZP&#10;PtLjFAoRIexTVFCGUKdS+rwki77vauLoXV1jMUTZFFI3+Ixwa+QwSUbSYsVxocSaViXlt9PdKlhP&#10;TCV5Wx+yq8ku+6UcjIuxUarXbbMpiEBt+IW/7Z1WMBzB50v8AXL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MI10sAAAADb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27" o:spid="_x0000_s1049" type="#_x0000_t110" style="position:absolute;left:11041;top:19829;width:2432;height:1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j/asUA&#10;AADbAAAADwAAAGRycy9kb3ducmV2LnhtbESPT2vCQBTE70K/w/IKvdWNOfRPdBUjKD20YKPg9ZF9&#10;yUazb0N2jem37xYKHoeZ+Q2zWI22FQP1vnGsYDZNQBCXTjdcKzgets9vIHxA1tg6JgU/5GG1fJgs&#10;MNPuxt80FKEWEcI+QwUmhC6T0peGLPqp64ijV7neYoiyr6Xu8RbhtpVpkrxIiw3HBYMdbQyVl+Jq&#10;FbxX1U6n+5nMi7M55KevOv8c9ko9PY7rOYhAY7iH/9sfWkH6Cn9f4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GP9qxQAAANsAAAAPAAAAAAAAAAAAAAAAAJgCAABkcnMv&#10;ZG93bnJldi54bWxQSwUGAAAAAAQABAD1AAAAigMAAAAA&#10;" fillcolor="white [3201]" strokecolor="black [3213]" strokeweight="1pt">
                        <v:textbox inset="3.33033mm,1.66528mm,3.33033mm,1.66528mm"/>
                      </v:shape>
                      <v:shape id="Elbow Connector 28" o:spid="_x0000_s1050" type="#_x0000_t34" style="position:absolute;left:13930;top:13606;width:4550;height:789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neRcIAAADbAAAADwAAAGRycy9kb3ducmV2LnhtbERPz2vCMBS+C/4P4Qm72dQexugaxQm6&#10;scPQOnZ+NG9tZvNSmqzt9tebg+Dx4/tdbCbbioF6bxwrWCUpCOLKacO1gs/zfvkEwgdkja1jUvBH&#10;Hjbr+azAXLuRTzSUoRYxhH2OCpoQulxKXzVk0SeuI47ct+sthgj7WuoexxhuW5ml6aO0aDg2NNjR&#10;rqHqUv5aBYeTcf9f+GJW5vXyXn/sjj9m2Cr1sJi2zyACTeEuvrnftIIsjo1f4g+Q6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1neRcIAAADb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29" o:spid="_x0000_s1051" style="position:absolute;left:9865;top:44364;width:4509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2hoMQA&#10;AADbAAAADwAAAGRycy9kb3ducmV2LnhtbESPzWrDMBCE74W8g9hAbo0cH+rEiRKchJbSQyE/D7BY&#10;G9tEWhlLsZ23rwqFHoeZ+YbZ7EZrRE+dbxwrWMwTEMSl0w1XCq6X99clCB+QNRrHpOBJHnbbycsG&#10;c+0GPlF/DpWIEPY5KqhDaHMpfVmTRT93LXH0bq6zGKLsKqk7HCLcGpkmyZu02HBcqLGlQ03l/fyw&#10;Co5L00j+aL+LmymuX3u5yKrMKDWbjsUaRKAx/If/2p9aQbqC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doaDEAAAA2w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1" o:spid="_x0000_s1052" type="#_x0000_t32" style="position:absolute;left:12120;top:46415;width:37;height:23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HdBcMAAADbAAAADwAAAGRycy9kb3ducmV2LnhtbESPT2vCQBTE7wW/w/IEb7pR2yrRVdKC&#10;tPRW/14f2Wc2mH0bsmuSfvtuQehxmJnfMOttbyvRUuNLxwqmkwQEce50yYWC42E3XoLwAVlj5ZgU&#10;/JCH7WbwtMZUu46/qd2HQkQI+xQVmBDqVEqfG7LoJ64mjt7VNRZDlE0hdYNdhNtKzpLkVVosOS4Y&#10;rOndUH7b362CLMvqc9tfTt1z98Uf0pnF8uVNqdGwz1YgAvXhP/xof2oF8yn8fY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h3QX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Elbow Connector 32" o:spid="_x0000_s1053" type="#_x0000_t34" style="position:absolute;left:13473;top:14254;width:8937;height:635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vuMAAAADbAAAADwAAAGRycy9kb3ducmV2LnhtbESP0YrCMBRE3wX/IVxh3zTVRZGuUUTR&#10;9VGrH3C3udvWbW5KErX9+40g+DjMzBlmsWpNLe7kfGVZwXiUgCDOra64UHA574ZzED4ga6wtk4KO&#10;PKyW/d4CU20ffKJ7FgoRIexTVFCG0KRS+rwkg35kG+Lo/VpnMETpCqkdPiLc1HKSJDNpsOK4UGJD&#10;m5Lyv+xmFODPsbt6+a2769avc+OqMN1nSn0M2vUXiEBteIdf7YNW8DmB55f4A+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wr7jAAAAA2wAAAA8AAAAAAAAAAAAAAAAA&#10;oQIAAGRycy9kb3ducmV2LnhtbFBLBQYAAAAABAAEAPkAAACOAwAAAAA=&#10;" adj="27125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4" type="#_x0000_t202" style="position:absolute;left:15376;top:20727;width:571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  <v:textbox>
                          <w:txbxContent>
                            <w:p w:rsidR="0082270F" w:rsidRDefault="003F7F3F" w:rsidP="0082270F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roundrect id="Rounded Rectangle 45" o:spid="_x0000_s1055" style="position:absolute;left:26130;top:30743;width:4508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9OBcIA&#10;AADbAAAADwAAAGRycy9kb3ducmV2LnhtbESP3YrCMBSE74V9h3AWvNNUca10jVIVl8ULwZ8HODTH&#10;tmxyUpqo9e3NguDlMDPfMPNlZ424UetrxwpGwwQEceF0zaWC82k7mIHwAVmjcUwKHuRhufjozTHT&#10;7s4Huh1DKSKEfYYKqhCaTEpfVGTRD11DHL2Lay2GKNtS6hbvEW6NHCfJVFqsOS5U2NC6ouLveLUK&#10;NjNTS/5p9vnF5OfdSo7SMjVK9T+7/BtEoC68w6/2r1Yw+YL/L/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z04F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Text Box 70" o:spid="_x0000_s1056" type="#_x0000_t202" style="position:absolute;left:27829;top:28333;width:610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      <v:textbox>
                          <w:txbxContent>
                            <w:p w:rsidR="0082270F" w:rsidRDefault="003F7F3F" w:rsidP="0082270F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Straight Arrow Connector 47" o:spid="_x0000_s1057" type="#_x0000_t32" style="position:absolute;left:28384;top:26672;width:23;height:40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xLBcMAAADbAAAADwAAAGRycy9kb3ducmV2LnhtbESPQWsCMRSE7wX/Q3iCt5pV7FZXo6hQ&#10;6sVDXX/AY/PMLm5eliTq2l/fFAo9DjPzDbPa9LYVd/KhcaxgMs5AEFdON2wUnMuP1zmIEJE1to5J&#10;wZMCbNaDlxUW2j34i+6naESCcChQQR1jV0gZqposhrHriJN3cd5iTNIbqT0+Ety2cpplubTYcFqo&#10;saN9TdX1dLMK8qP7lLvvRbmfeBPfnrk5lgej1GjYb5cgIvXxP/zXPmgFs3f4/ZJ+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cSwX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Text Box 70" o:spid="_x0000_s1058" type="#_x0000_t202" style="position:absolute;left:35551;top:39215;width:499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      <v:textbox>
                          <w:txbxContent>
                            <w:p w:rsidR="0082270F" w:rsidRDefault="0082270F" w:rsidP="0082270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group id="กลุ่ม 46" o:spid="_x0000_s1059" style="position:absolute;left:27785;top:33818;width:1175;height:1187" coordorigin=",201295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oval id="วงรี 740" o:spid="_x0000_s1060" style="position:absolute;top:201295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ze0MUA&#10;AADbAAAADwAAAGRycy9kb3ducmV2LnhtbESPW2vCQBSE34X+h+UU+lY3tVIkupEiBvpU6gX18Zg9&#10;uWj2bMiuSfrv3ULBx2FmvmEWy8HUoqPWVZYVvI0jEMSZ1RUXCva79HUGwnlkjbVlUvBLDpbJ02iB&#10;sbY9b6jb+kIECLsYFZTeN7GULivJoBvbhjh4uW0N+iDbQuoW+wA3tZxE0Yc0WHFYKLGhVUnZdXsz&#10;CtKLyyff6b47NOebrtf96fhTTJV6eR4+5yA8Df4R/m9/aQXTd/j7En6AT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TN7QxQAAANsAAAAPAAAAAAAAAAAAAAAAAJgCAABkcnMv&#10;ZG93bnJldi54bWxQSwUGAAAAAAQABAD1AAAAigMAAAAA&#10;" fillcolor="white [3212]" strokecolor="black [3213]" strokeweight="1pt">
                          <v:stroke joinstyle="miter"/>
                        </v:oval>
                        <v:oval id="วงรี 741" o:spid="_x0000_s1061" style="position:absolute;left:25137;top:227924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KcQA&#10;AADbAAAADwAAAGRycy9kb3ducmV2LnhtbESPQWvCQBSE74X+h+UVequbikqNrhKFiielKoK3R/aZ&#10;Dc2+TbPbmPx7Vyj0OMzMN8x82dlKtNT40rGC90ECgjh3uuRCwen4+fYBwgdkjZVjUtCTh+Xi+WmO&#10;qXY3/qL2EAoRIexTVGBCqFMpfW7Ioh+4mjh6V9dYDFE2hdQN3iLcVnKYJBNpseS4YLCmtaH8+/Br&#10;FWxD9mMm+9Xm0ufnHY3Gbdavr0q9vnTZDESgLvyH/9pbrWA0hce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RYinEAAAA2wAAAA8AAAAAAAAAAAAAAAAAmAIAAGRycy9k&#10;b3ducmV2LnhtbFBLBQYAAAAABAAEAPUAAACJAwAAAAA=&#10;" fillcolor="black [3213]" strokecolor="black [3213]" strokeweight="1pt">
                          <v:stroke joinstyle="miter"/>
                        </v:oval>
                      </v:group>
                      <v:shape id="Straight Arrow Connector 41" o:spid="_x0000_s1062" type="#_x0000_t32" style="position:absolute;left:28336;top:32794;width:37;height:12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eueMMAAADbAAAADwAAAGRycy9kb3ducmV2LnhtbESPT2vCQBTE7wW/w/IEb3UTsa1E1xAF&#10;sfRW+8frI/vMBrNvQ3ZN4rfvFgo9DjPzG2aTj7YRPXW+dqwgnScgiEuna64UfH4cHlcgfEDW2Dgm&#10;BXfykG8nDxvMtBv4nfpTqESEsM9QgQmhzaT0pSGLfu5a4uhdXGcxRNlVUnc4RLht5CJJnqXFmuOC&#10;wZb2hsrr6WYVFEXRfvfj+WtYDm98lM68rJ52Ss2mY7EGEWgM/+G/9qtWsEzh90v8AX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nrnj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Elbow Connector 2" o:spid="_x0000_s1063" type="#_x0000_t34" style="position:absolute;left:21728;top:30285;width:4471;height:2368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/8k8QAAADaAAAADwAAAGRycy9kb3ducmV2LnhtbESPQWvCQBSE7wX/w/IK3uqmgq2mrmKF&#10;SCEgJBZ6fcm+JsHs25DdJvHfdwsFj8PMfMNs95NpxUC9aywreF5EIIhLqxuuFHxekqc1COeRNbaW&#10;ScGNHOx3s4ctxtqOnNGQ+0oECLsYFdTed7GUrqzJoFvYjjh437Y36IPsK6l7HAPctHIZRS/SYMNh&#10;ocaOjjWV1/zHKBi+siEpiuP5/ZSfr8UmTbvN6lWp+eN0eAPhafL38H/7QytYwt+VcAPk7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3/yTxAAAANoAAAAPAAAAAAAAAAAA&#10;AAAAAKECAABkcnMvZG93bnJldi54bWxQSwUGAAAAAAQABAD5AAAAkgMAAAAA&#10;" adj="11108" strokecolor="black [3213]" strokeweight="1pt">
                        <v:stroke endarrow="block" endarrowwidth="narrow" endarrowlength="short"/>
                      </v:shape>
                    </v:group>
                  </w:pict>
                </mc:Fallback>
              </mc:AlternateContent>
            </w:r>
          </w:p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noProof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 w:themeFill="background1"/>
          </w:tcPr>
          <w:p w:rsidR="0082270F" w:rsidRPr="00332EEF" w:rsidRDefault="00677C52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มาตรฐานและข้อกำหนด</w:t>
            </w:r>
          </w:p>
        </w:tc>
        <w:tc>
          <w:tcPr>
            <w:tcW w:w="761" w:type="dxa"/>
            <w:shd w:val="clear" w:color="auto" w:fill="FFFFFF" w:themeFill="background1"/>
          </w:tcPr>
          <w:p w:rsidR="0082270F" w:rsidRPr="00332EEF" w:rsidRDefault="0082270F" w:rsidP="00864602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82270F" w:rsidRPr="00332EEF" w:rsidTr="00864602">
        <w:trPr>
          <w:cantSplit/>
          <w:trHeight w:val="757"/>
        </w:trPr>
        <w:tc>
          <w:tcPr>
            <w:tcW w:w="236" w:type="dxa"/>
            <w:shd w:val="clear" w:color="auto" w:fill="FFFFFF" w:themeFill="background1"/>
          </w:tcPr>
          <w:p w:rsidR="0082270F" w:rsidRPr="00332EEF" w:rsidRDefault="0082270F" w:rsidP="0086460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332EEF">
              <w:rPr>
                <w:rFonts w:ascii="TH SarabunPSK" w:hAnsi="TH SarabunPSK" w:cs="TH SarabunPSK"/>
                <w:sz w:val="20"/>
                <w:szCs w:val="20"/>
              </w:rPr>
              <w:t>2</w:t>
            </w:r>
          </w:p>
          <w:p w:rsidR="0082270F" w:rsidRPr="00332EEF" w:rsidRDefault="0082270F" w:rsidP="0086460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69" w:type="dxa"/>
            <w:shd w:val="clear" w:color="auto" w:fill="FFFFFF" w:themeFill="background1"/>
          </w:tcPr>
          <w:p w:rsidR="0082270F" w:rsidRPr="00332EEF" w:rsidRDefault="0082270F" w:rsidP="00864602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พิจารณา</w:t>
            </w:r>
            <w:r w:rsidR="00864602">
              <w:rPr>
                <w:rFonts w:ascii="TH SarabunPSK" w:hAnsi="TH SarabunPSK" w:cs="TH SarabunPSK" w:hint="cs"/>
                <w:sz w:val="20"/>
                <w:szCs w:val="20"/>
                <w:cs/>
              </w:rPr>
              <w:t>การ</w:t>
            </w:r>
            <w:r w:rsidR="00864602" w:rsidRPr="00864602">
              <w:rPr>
                <w:rFonts w:ascii="TH SarabunPSK" w:hAnsi="TH SarabunPSK" w:cs="TH SarabunPSK"/>
                <w:sz w:val="20"/>
                <w:szCs w:val="20"/>
                <w:cs/>
              </w:rPr>
              <w:t>ขอปรับปรุงและพัฒนามาตรฐานและข้อกำหนด</w:t>
            </w:r>
          </w:p>
          <w:p w:rsidR="0082270F" w:rsidRDefault="0082270F" w:rsidP="0086460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677C52" w:rsidRPr="00677C52" w:rsidRDefault="00677C52" w:rsidP="00864602">
            <w:pPr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 w:themeFill="background1"/>
          </w:tcPr>
          <w:p w:rsidR="0082270F" w:rsidRPr="00332EEF" w:rsidRDefault="00677C52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มาตรฐานและข้อกำหนด</w:t>
            </w:r>
          </w:p>
        </w:tc>
        <w:tc>
          <w:tcPr>
            <w:tcW w:w="761" w:type="dxa"/>
            <w:shd w:val="clear" w:color="auto" w:fill="FFFFFF" w:themeFill="background1"/>
          </w:tcPr>
          <w:p w:rsidR="0082270F" w:rsidRPr="00332EEF" w:rsidRDefault="0082270F" w:rsidP="00864602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1</w:t>
            </w:r>
            <w:r w:rsidRPr="00332EEF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  <w:tr w:rsidR="0082270F" w:rsidRPr="00332EEF" w:rsidTr="00864602">
        <w:trPr>
          <w:cantSplit/>
          <w:trHeight w:val="757"/>
        </w:trPr>
        <w:tc>
          <w:tcPr>
            <w:tcW w:w="236" w:type="dxa"/>
            <w:shd w:val="clear" w:color="auto" w:fill="FFFFFF" w:themeFill="background1"/>
          </w:tcPr>
          <w:p w:rsidR="0082270F" w:rsidRPr="00332EEF" w:rsidRDefault="0082270F" w:rsidP="0086460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332EEF">
              <w:rPr>
                <w:rFonts w:ascii="TH SarabunPSK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2169" w:type="dxa"/>
            <w:shd w:val="clear" w:color="auto" w:fill="FFFFFF" w:themeFill="background1"/>
          </w:tcPr>
          <w:p w:rsidR="0082270F" w:rsidRPr="00332EEF" w:rsidRDefault="0082270F" w:rsidP="00864602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วบรวมมาตรฐานและข้อกำหนดเปรียบเทียบกับมาตรฐานและข้อกำหนดที่ปรับปรุงและตรวจสอบความถูกต้องตามหลักวิชาการ</w:t>
            </w:r>
          </w:p>
        </w:tc>
        <w:tc>
          <w:tcPr>
            <w:tcW w:w="1418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 w:themeFill="background1"/>
          </w:tcPr>
          <w:p w:rsidR="0082270F" w:rsidRPr="00332EEF" w:rsidRDefault="00677C52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มาตรฐานและข้อกำหนด</w:t>
            </w:r>
          </w:p>
        </w:tc>
        <w:tc>
          <w:tcPr>
            <w:tcW w:w="761" w:type="dxa"/>
            <w:shd w:val="clear" w:color="auto" w:fill="FFFFFF" w:themeFill="background1"/>
          </w:tcPr>
          <w:p w:rsidR="0082270F" w:rsidRPr="00332EEF" w:rsidRDefault="0082270F" w:rsidP="00864602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60</w:t>
            </w:r>
            <w:r w:rsidRPr="00332EEF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  <w:tr w:rsidR="0082270F" w:rsidRPr="00332EEF" w:rsidTr="00864602">
        <w:trPr>
          <w:cantSplit/>
          <w:trHeight w:val="757"/>
        </w:trPr>
        <w:tc>
          <w:tcPr>
            <w:tcW w:w="236" w:type="dxa"/>
            <w:shd w:val="clear" w:color="auto" w:fill="FFFFFF" w:themeFill="background1"/>
          </w:tcPr>
          <w:p w:rsidR="0082270F" w:rsidRPr="00332EEF" w:rsidRDefault="0082270F" w:rsidP="0086460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4</w:t>
            </w:r>
          </w:p>
        </w:tc>
        <w:tc>
          <w:tcPr>
            <w:tcW w:w="2169" w:type="dxa"/>
            <w:shd w:val="clear" w:color="auto" w:fill="FFFFFF" w:themeFill="background1"/>
          </w:tcPr>
          <w:p w:rsidR="0082270F" w:rsidRDefault="0082270F" w:rsidP="00864602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ตรวจสอบ</w:t>
            </w:r>
            <w:r w:rsidR="00864602" w:rsidRPr="00864602">
              <w:rPr>
                <w:rFonts w:ascii="TH SarabunPSK" w:hAnsi="TH SarabunPSK" w:cs="TH SarabunPSK"/>
                <w:sz w:val="20"/>
                <w:szCs w:val="20"/>
                <w:cs/>
              </w:rPr>
              <w:t>มาตรฐานและข้อกำหนดเปรียบเทียบกับมาตรฐานและข้อกำหนดที่ปรับปรุง</w:t>
            </w:r>
          </w:p>
          <w:p w:rsidR="00677C52" w:rsidRDefault="00677C52" w:rsidP="00864602">
            <w:pPr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 w:themeFill="background1"/>
          </w:tcPr>
          <w:p w:rsidR="0082270F" w:rsidRPr="00332EEF" w:rsidRDefault="00677C52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มาตรฐานและข้อกำหนด</w:t>
            </w:r>
          </w:p>
        </w:tc>
        <w:tc>
          <w:tcPr>
            <w:tcW w:w="761" w:type="dxa"/>
            <w:shd w:val="clear" w:color="auto" w:fill="FFFFFF" w:themeFill="background1"/>
          </w:tcPr>
          <w:p w:rsidR="0082270F" w:rsidRDefault="0082270F" w:rsidP="0086460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82270F" w:rsidRPr="00332EEF" w:rsidTr="00864602">
        <w:trPr>
          <w:cantSplit/>
          <w:trHeight w:val="757"/>
        </w:trPr>
        <w:tc>
          <w:tcPr>
            <w:tcW w:w="236" w:type="dxa"/>
            <w:shd w:val="clear" w:color="auto" w:fill="FFFFFF" w:themeFill="background1"/>
          </w:tcPr>
          <w:p w:rsidR="0082270F" w:rsidRPr="00332EEF" w:rsidRDefault="0082270F" w:rsidP="0086460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5</w:t>
            </w:r>
          </w:p>
        </w:tc>
        <w:tc>
          <w:tcPr>
            <w:tcW w:w="2169" w:type="dxa"/>
            <w:shd w:val="clear" w:color="auto" w:fill="FFFFFF" w:themeFill="background1"/>
          </w:tcPr>
          <w:p w:rsidR="0082270F" w:rsidRDefault="0082270F" w:rsidP="00864602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พิจารณา</w:t>
            </w:r>
            <w:r w:rsidR="00864602" w:rsidRPr="00864602">
              <w:rPr>
                <w:rFonts w:ascii="TH SarabunPSK" w:hAnsi="TH SarabunPSK" w:cs="TH SarabunPSK"/>
                <w:sz w:val="20"/>
                <w:szCs w:val="20"/>
                <w:cs/>
              </w:rPr>
              <w:t>มาตรฐานและข้อกำหนดเปรียบเทียบกับมาตรฐานและข้อกำหนดที่ปรับปรุง</w:t>
            </w:r>
          </w:p>
        </w:tc>
        <w:tc>
          <w:tcPr>
            <w:tcW w:w="1418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 w:themeFill="background1"/>
          </w:tcPr>
          <w:p w:rsidR="0082270F" w:rsidRPr="00332EEF" w:rsidRDefault="00677C52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มาตรฐานและข้อกำหนด</w:t>
            </w:r>
          </w:p>
        </w:tc>
        <w:tc>
          <w:tcPr>
            <w:tcW w:w="761" w:type="dxa"/>
            <w:shd w:val="clear" w:color="auto" w:fill="FFFFFF" w:themeFill="background1"/>
          </w:tcPr>
          <w:p w:rsidR="0082270F" w:rsidRDefault="0082270F" w:rsidP="0086460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30 วัน</w:t>
            </w:r>
          </w:p>
        </w:tc>
      </w:tr>
      <w:tr w:rsidR="0082270F" w:rsidRPr="00332EEF" w:rsidTr="00864602">
        <w:trPr>
          <w:cantSplit/>
          <w:trHeight w:val="757"/>
        </w:trPr>
        <w:tc>
          <w:tcPr>
            <w:tcW w:w="236" w:type="dxa"/>
            <w:shd w:val="clear" w:color="auto" w:fill="FFFFFF" w:themeFill="background1"/>
          </w:tcPr>
          <w:p w:rsidR="0082270F" w:rsidRDefault="0082270F" w:rsidP="00864602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6</w:t>
            </w:r>
          </w:p>
        </w:tc>
        <w:tc>
          <w:tcPr>
            <w:tcW w:w="2169" w:type="dxa"/>
            <w:shd w:val="clear" w:color="auto" w:fill="FFFFFF" w:themeFill="background1"/>
          </w:tcPr>
          <w:p w:rsidR="0082270F" w:rsidRDefault="0082270F" w:rsidP="00864602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ยุติ</w:t>
            </w:r>
            <w:r w:rsidR="00864602">
              <w:rPr>
                <w:rFonts w:ascii="TH SarabunPSK" w:hAnsi="TH SarabunPSK" w:cs="TH SarabunPSK" w:hint="cs"/>
                <w:sz w:val="20"/>
                <w:szCs w:val="20"/>
                <w:cs/>
              </w:rPr>
              <w:t>การจัดทำมาตรฐานและข้อกำหนด</w:t>
            </w:r>
          </w:p>
          <w:p w:rsidR="008579A2" w:rsidRDefault="008579A2" w:rsidP="0086460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8579A2" w:rsidRDefault="008579A2" w:rsidP="0086460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8579A2" w:rsidRDefault="008579A2" w:rsidP="0086460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677C52" w:rsidRDefault="00677C52" w:rsidP="00864602">
            <w:pPr>
              <w:rPr>
                <w:rFonts w:ascii="TH SarabunPSK" w:hAnsi="TH SarabunPSK" w:cs="TH SarabunPSK" w:hint="cs"/>
                <w:sz w:val="20"/>
                <w:szCs w:val="20"/>
              </w:rPr>
            </w:pPr>
          </w:p>
          <w:p w:rsidR="008579A2" w:rsidRDefault="008579A2" w:rsidP="00864602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 w:themeFill="background1"/>
          </w:tcPr>
          <w:p w:rsidR="0082270F" w:rsidRPr="00332EEF" w:rsidRDefault="00677C52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มาตรฐานและข้อกำหนด</w:t>
            </w:r>
          </w:p>
        </w:tc>
        <w:tc>
          <w:tcPr>
            <w:tcW w:w="761" w:type="dxa"/>
            <w:shd w:val="clear" w:color="auto" w:fill="FFFFFF" w:themeFill="background1"/>
          </w:tcPr>
          <w:p w:rsidR="0082270F" w:rsidRDefault="0082270F" w:rsidP="00864602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82270F" w:rsidRPr="00332EEF" w:rsidTr="00864602">
        <w:trPr>
          <w:cantSplit/>
          <w:trHeight w:val="757"/>
        </w:trPr>
        <w:tc>
          <w:tcPr>
            <w:tcW w:w="236" w:type="dxa"/>
            <w:shd w:val="clear" w:color="auto" w:fill="FFFFFF" w:themeFill="background1"/>
          </w:tcPr>
          <w:p w:rsidR="0082270F" w:rsidRPr="00332EEF" w:rsidRDefault="0082270F" w:rsidP="0086460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7</w:t>
            </w:r>
          </w:p>
        </w:tc>
        <w:tc>
          <w:tcPr>
            <w:tcW w:w="2169" w:type="dxa"/>
            <w:shd w:val="clear" w:color="auto" w:fill="FFFFFF" w:themeFill="background1"/>
          </w:tcPr>
          <w:p w:rsidR="0082270F" w:rsidRDefault="0082270F" w:rsidP="00864602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พิจารณา</w:t>
            </w:r>
            <w:r w:rsidR="00864602" w:rsidRPr="00864602">
              <w:rPr>
                <w:rFonts w:ascii="TH SarabunPSK" w:hAnsi="TH SarabunPSK" w:cs="TH SarabunPSK"/>
                <w:sz w:val="20"/>
                <w:szCs w:val="20"/>
                <w:cs/>
              </w:rPr>
              <w:t>มาตรฐานและข้อกำหนดเปรียบเทียบกับมาตรฐานและข้อกำหนดที่ปรับปรุง</w:t>
            </w:r>
          </w:p>
        </w:tc>
        <w:tc>
          <w:tcPr>
            <w:tcW w:w="1418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 w:themeFill="background1"/>
          </w:tcPr>
          <w:p w:rsidR="0082270F" w:rsidRPr="00332EEF" w:rsidRDefault="00677C52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มาตรฐานและข้อกำหนด</w:t>
            </w:r>
          </w:p>
        </w:tc>
        <w:tc>
          <w:tcPr>
            <w:tcW w:w="761" w:type="dxa"/>
            <w:shd w:val="clear" w:color="auto" w:fill="FFFFFF" w:themeFill="background1"/>
          </w:tcPr>
          <w:p w:rsidR="0082270F" w:rsidRDefault="0082270F" w:rsidP="0086460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7 วัน</w:t>
            </w:r>
          </w:p>
        </w:tc>
      </w:tr>
      <w:tr w:rsidR="0082270F" w:rsidRPr="00332EEF" w:rsidTr="00864602">
        <w:trPr>
          <w:cantSplit/>
          <w:trHeight w:val="407"/>
        </w:trPr>
        <w:tc>
          <w:tcPr>
            <w:tcW w:w="236" w:type="dxa"/>
            <w:shd w:val="clear" w:color="auto" w:fill="FFFFFF" w:themeFill="background1"/>
          </w:tcPr>
          <w:p w:rsidR="0082270F" w:rsidRPr="00332EEF" w:rsidRDefault="0082270F" w:rsidP="0086460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8</w:t>
            </w:r>
          </w:p>
          <w:p w:rsidR="0082270F" w:rsidRPr="00332EEF" w:rsidRDefault="0082270F" w:rsidP="0086460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69" w:type="dxa"/>
            <w:shd w:val="clear" w:color="auto" w:fill="FFFFFF" w:themeFill="background1"/>
          </w:tcPr>
          <w:p w:rsidR="0082270F" w:rsidRPr="00332EEF" w:rsidRDefault="0082270F" w:rsidP="00864602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  <w:cs/>
              </w:rPr>
              <w:t>แจ้งเวียนประกาศเป็นมาตรฐานและข้อกำหนด</w:t>
            </w:r>
          </w:p>
          <w:p w:rsidR="0082270F" w:rsidRDefault="0082270F" w:rsidP="0086460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677C52" w:rsidRPr="00332EEF" w:rsidRDefault="00677C52" w:rsidP="00864602">
            <w:pPr>
              <w:rPr>
                <w:rFonts w:ascii="TH SarabunPSK" w:hAnsi="TH SarabunPSK" w:cs="TH SarabunPSK" w:hint="cs"/>
                <w:sz w:val="20"/>
                <w:szCs w:val="20"/>
              </w:rPr>
            </w:pPr>
          </w:p>
          <w:p w:rsidR="0082270F" w:rsidRPr="00332EEF" w:rsidRDefault="0082270F" w:rsidP="0086460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82270F" w:rsidRPr="00332EEF" w:rsidRDefault="0082270F" w:rsidP="0086460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82270F" w:rsidRPr="00332EEF" w:rsidRDefault="0082270F" w:rsidP="0086460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 w:themeFill="background1"/>
          </w:tcPr>
          <w:p w:rsidR="0082270F" w:rsidRPr="00332EEF" w:rsidRDefault="00677C52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มาตรฐานและข้อกำหนด</w:t>
            </w:r>
            <w:bookmarkStart w:id="0" w:name="_GoBack"/>
            <w:bookmarkEnd w:id="0"/>
          </w:p>
        </w:tc>
        <w:tc>
          <w:tcPr>
            <w:tcW w:w="761" w:type="dxa"/>
            <w:shd w:val="clear" w:color="auto" w:fill="FFFFFF" w:themeFill="background1"/>
          </w:tcPr>
          <w:p w:rsidR="0082270F" w:rsidRPr="00332EEF" w:rsidRDefault="0082270F" w:rsidP="00864602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1</w:t>
            </w:r>
            <w:r w:rsidRPr="00332EEF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</w:tbl>
    <w:p w:rsidR="00DA4AD7" w:rsidRDefault="00DA4AD7"/>
    <w:sectPr w:rsidR="00DA4AD7" w:rsidSect="008227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70F"/>
    <w:rsid w:val="001C795B"/>
    <w:rsid w:val="003F7F3F"/>
    <w:rsid w:val="00622F4F"/>
    <w:rsid w:val="00677C52"/>
    <w:rsid w:val="0082270F"/>
    <w:rsid w:val="008579A2"/>
    <w:rsid w:val="00864602"/>
    <w:rsid w:val="00DA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96BE5-443A-4F07-9BE3-7988141F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70F"/>
  </w:style>
  <w:style w:type="paragraph" w:styleId="1">
    <w:name w:val="heading 1"/>
    <w:basedOn w:val="a"/>
    <w:next w:val="a"/>
    <w:link w:val="10"/>
    <w:uiPriority w:val="9"/>
    <w:qFormat/>
    <w:rsid w:val="0082270F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2270F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a3">
    <w:name w:val="Table Grid"/>
    <w:basedOn w:val="a1"/>
    <w:uiPriority w:val="39"/>
    <w:rsid w:val="00822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227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8</cp:revision>
  <cp:lastPrinted>2017-08-26T14:40:00Z</cp:lastPrinted>
  <dcterms:created xsi:type="dcterms:W3CDTF">2017-06-22T16:13:00Z</dcterms:created>
  <dcterms:modified xsi:type="dcterms:W3CDTF">2017-08-26T14:40:00Z</dcterms:modified>
</cp:coreProperties>
</file>