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DE" w:rsidRDefault="008663DE" w:rsidP="008663DE">
      <w:pPr>
        <w:pStyle w:val="1"/>
      </w:pPr>
      <w:r w:rsidRPr="00A91044">
        <w:t>SB</w:t>
      </w:r>
      <w:r w:rsidRPr="00A91044">
        <w:rPr>
          <w:cs/>
        </w:rPr>
        <w:t>-1-1</w:t>
      </w:r>
      <w:r>
        <w:rPr>
          <w:rFonts w:hint="cs"/>
          <w:cs/>
        </w:rPr>
        <w:t xml:space="preserve"> </w:t>
      </w:r>
      <w:r w:rsidRPr="00A91044">
        <w:rPr>
          <w:cs/>
        </w:rPr>
        <w:t>การกำหนดคุณลั</w:t>
      </w:r>
      <w:r w:rsidR="002C215B">
        <w:rPr>
          <w:cs/>
        </w:rPr>
        <w:t>กษณะเฉพาะ (กรณีการจัดซื้อ</w:t>
      </w:r>
      <w:r w:rsidRPr="00A91044">
        <w:rPr>
          <w:cs/>
        </w:rPr>
        <w:t>ทุกวิธี ยกเว้นวิธีประ</w:t>
      </w:r>
      <w:r>
        <w:rPr>
          <w:rFonts w:hint="cs"/>
          <w:cs/>
        </w:rPr>
        <w:t>ก</w:t>
      </w:r>
      <w:r w:rsidRPr="00A91044">
        <w:rPr>
          <w:cs/>
        </w:rPr>
        <w:t>วดราคาอิเล็กทรอนิกส์ (</w:t>
      </w:r>
      <w:r>
        <w:t>e</w:t>
      </w:r>
      <w:r>
        <w:rPr>
          <w:cs/>
        </w:rPr>
        <w:t>-</w:t>
      </w:r>
      <w:r>
        <w:t>bidding</w:t>
      </w:r>
      <w:r>
        <w:rPr>
          <w:rFonts w:hint="cs"/>
          <w:cs/>
        </w:rPr>
        <w:t>)</w:t>
      </w:r>
      <w:r>
        <w:rPr>
          <w:cs/>
        </w:rPr>
        <w:t>)</w:t>
      </w:r>
    </w:p>
    <w:tbl>
      <w:tblPr>
        <w:tblStyle w:val="20"/>
        <w:tblW w:w="15295" w:type="dxa"/>
        <w:tblLayout w:type="fixed"/>
        <w:tblLook w:val="04A0" w:firstRow="1" w:lastRow="0" w:firstColumn="1" w:lastColumn="0" w:noHBand="0" w:noVBand="1"/>
      </w:tblPr>
      <w:tblGrid>
        <w:gridCol w:w="355"/>
        <w:gridCol w:w="4320"/>
        <w:gridCol w:w="1845"/>
        <w:gridCol w:w="1845"/>
        <w:gridCol w:w="1845"/>
        <w:gridCol w:w="1845"/>
        <w:gridCol w:w="2160"/>
        <w:gridCol w:w="1080"/>
      </w:tblGrid>
      <w:tr w:rsidR="008663DE" w:rsidRPr="003F4F4B" w:rsidTr="00E848AC"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หัวหน้างานมาตรฐาน</w:t>
            </w:r>
            <w:r w:rsidR="002C21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/เจ้าหน้าที่พัสดุ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ผอ. กลุ่มมาตรฐาน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หัวหน้าส่วนราชการหรือผู้รับมอบอำนาจ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3F4F4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8663DE" w:rsidRPr="003F4F4B" w:rsidTr="00E848AC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533AB8" w:rsidRDefault="00533AB8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รับแผน/ผลการจัดหาจากงานแผนงาน ประกอบด้วย</w:t>
            </w:r>
          </w:p>
          <w:p w:rsidR="008663DE" w:rsidRPr="003F4F4B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แผน/ผลการจัดหา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เพื่อดำเนินการกำหนดคุณลักษณะเฉพาะให้เป็นไปตามแผน</w:t>
            </w:r>
          </w:p>
          <w:p w:rsidR="008663DE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ใบเบิก</w:t>
            </w:r>
            <w:r w:rsidR="002C21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/บันทึกข้อความ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ของหน่วยงานต่างๆ ที่ส่งมาให้เพื่อดำเนินการจัดซื้อครุภัณฑ์</w:t>
            </w:r>
          </w:p>
          <w:p w:rsidR="002C215B" w:rsidRPr="003F4F4B" w:rsidRDefault="002C215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(สำหรับขั้นตอนนี้ กรณีหน่วยงานส่วนภูมิภาค เจ้าหน้าที่พัสดุเป็นผู้ดำเนินการ)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550058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3FF69E3" wp14:editId="088E173D">
                      <wp:simplePos x="0" y="0"/>
                      <wp:positionH relativeFrom="column">
                        <wp:posOffset>-1158875</wp:posOffset>
                      </wp:positionH>
                      <wp:positionV relativeFrom="paragraph">
                        <wp:posOffset>8255</wp:posOffset>
                      </wp:positionV>
                      <wp:extent cx="4820920" cy="5724525"/>
                      <wp:effectExtent l="0" t="0" r="0" b="0"/>
                      <wp:wrapNone/>
                      <wp:docPr id="29" name="Canvas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Elbow Connector 12"/>
                              <wps:cNvCnPr>
                                <a:cxnSpLocks noChangeShapeType="1"/>
                                <a:stCxn id="2" idx="2"/>
                                <a:endCxn id="3" idx="0"/>
                              </wps:cNvCnPr>
                              <wps:spPr bwMode="auto">
                                <a:xfrm rot="16200000" flipH="1">
                                  <a:off x="202992" y="885398"/>
                                  <a:ext cx="676375" cy="31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4960" y="341630"/>
                                  <a:ext cx="452120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5595" y="122374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6220" y="2589547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5" name="Elbow Connector 18"/>
                              <wps:cNvCnPr>
                                <a:cxnSpLocks noChangeShapeType="1"/>
                                <a:stCxn id="3" idx="3"/>
                                <a:endCxn id="4" idx="0"/>
                              </wps:cNvCnPr>
                              <wps:spPr bwMode="auto">
                                <a:xfrm>
                                  <a:off x="767080" y="1326933"/>
                                  <a:ext cx="964883" cy="126261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9690" y="5134942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" name="Flowchart: Decision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38120" y="3783814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8" name="Flowchart: Decision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7625" y="4133699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9" name="Flowchart: Decision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5785" y="322145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0" name="Elbow Connector 23"/>
                              <wps:cNvCnPr>
                                <a:cxnSpLocks noChangeShapeType="1"/>
                                <a:stCxn id="4" idx="2"/>
                                <a:endCxn id="9" idx="0"/>
                              </wps:cNvCnPr>
                              <wps:spPr bwMode="auto">
                                <a:xfrm rot="5400000">
                                  <a:off x="997386" y="2486877"/>
                                  <a:ext cx="425533" cy="1043623"/>
                                </a:xfrm>
                                <a:prstGeom prst="bentConnector3">
                                  <a:avLst>
                                    <a:gd name="adj1" fmla="val 35052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Elbow Connector 149"/>
                              <wps:cNvCnPr>
                                <a:cxnSpLocks noChangeShapeType="1"/>
                                <a:stCxn id="9" idx="1"/>
                                <a:endCxn id="4" idx="1"/>
                              </wps:cNvCnPr>
                              <wps:spPr bwMode="auto">
                                <a:xfrm rot="10800000" flipH="1">
                                  <a:off x="565784" y="2692735"/>
                                  <a:ext cx="940435" cy="607778"/>
                                </a:xfrm>
                                <a:prstGeom prst="bentConnector3">
                                  <a:avLst>
                                    <a:gd name="adj1" fmla="val -47136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Text Box 1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459" y="3004855"/>
                                  <a:ext cx="591351" cy="2619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533AB8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340" y="3427278"/>
                                  <a:ext cx="526415" cy="23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533AB8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91465" y="3941929"/>
                                  <a:ext cx="56261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8663DE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655" y="3675588"/>
                                  <a:ext cx="649605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8663DE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31747" y="4235922"/>
                                  <a:ext cx="500217" cy="212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8663DE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1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11190" y="2486980"/>
                                  <a:ext cx="715645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8663DE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8663DE" w:rsidRPr="005C07C0" w:rsidRDefault="008663DE" w:rsidP="008663DE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Straight Arrow Connector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1020" y="118745"/>
                                  <a:ext cx="635" cy="2228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Arrow Connector 354"/>
                              <wps:cNvCnPr>
                                <a:cxnSpLocks noChangeShapeType="1"/>
                                <a:stCxn id="6" idx="2"/>
                              </wps:cNvCnPr>
                              <wps:spPr bwMode="auto">
                                <a:xfrm>
                                  <a:off x="2805750" y="5341317"/>
                                  <a:ext cx="635" cy="1117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wgp>
                              <wpg:cNvPr id="20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47328" y="5453077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21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2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3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600" y="5565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" name="AutoShape 27"/>
                              <wps:cNvCnPr>
                                <a:cxnSpLocks noChangeShapeType="1"/>
                                <a:stCxn id="7" idx="3"/>
                                <a:endCxn id="4" idx="3"/>
                              </wps:cNvCnPr>
                              <wps:spPr bwMode="auto">
                                <a:xfrm flipH="1" flipV="1">
                                  <a:off x="1957705" y="2692735"/>
                                  <a:ext cx="1025525" cy="1170137"/>
                                </a:xfrm>
                                <a:prstGeom prst="bentConnector3">
                                  <a:avLst>
                                    <a:gd name="adj1" fmla="val -22291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28"/>
                              <wps:cNvCnPr>
                                <a:cxnSpLocks noChangeShapeType="1"/>
                                <a:stCxn id="7" idx="2"/>
                                <a:endCxn id="8" idx="0"/>
                              </wps:cNvCnPr>
                              <wps:spPr bwMode="auto">
                                <a:xfrm rot="16200000" flipH="1">
                                  <a:off x="3324542" y="3478061"/>
                                  <a:ext cx="191770" cy="1119505"/>
                                </a:xfrm>
                                <a:prstGeom prst="bentConnector3">
                                  <a:avLst>
                                    <a:gd name="adj1" fmla="val 25122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29"/>
                              <wps:cNvCnPr>
                                <a:cxnSpLocks noChangeShapeType="1"/>
                                <a:stCxn id="8" idx="3"/>
                                <a:endCxn id="4" idx="3"/>
                              </wps:cNvCnPr>
                              <wps:spPr bwMode="auto">
                                <a:xfrm flipH="1" flipV="1">
                                  <a:off x="1957705" y="2692735"/>
                                  <a:ext cx="2145030" cy="1520022"/>
                                </a:xfrm>
                                <a:prstGeom prst="bentConnector3">
                                  <a:avLst>
                                    <a:gd name="adj1" fmla="val -1065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30"/>
                              <wps:cNvCnPr>
                                <a:cxnSpLocks noChangeShapeType="1"/>
                                <a:stCxn id="37" idx="2"/>
                                <a:endCxn id="6" idx="0"/>
                              </wps:cNvCnPr>
                              <wps:spPr bwMode="auto">
                                <a:xfrm rot="5400000">
                                  <a:off x="3269418" y="4424180"/>
                                  <a:ext cx="246778" cy="117474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31"/>
                              <wps:cNvCnPr>
                                <a:cxnSpLocks noChangeShapeType="1"/>
                                <a:stCxn id="9" idx="2"/>
                                <a:endCxn id="7" idx="0"/>
                              </wps:cNvCnPr>
                              <wps:spPr bwMode="auto">
                                <a:xfrm rot="16200000" flipH="1">
                                  <a:off x="1572385" y="2495524"/>
                                  <a:ext cx="404244" cy="2172335"/>
                                </a:xfrm>
                                <a:prstGeom prst="bentConnector3">
                                  <a:avLst>
                                    <a:gd name="adj1" fmla="val 7163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162" y="5146376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>
                                <a:stCxn id="37" idx="1"/>
                                <a:endCxn id="30" idx="0"/>
                              </wps:cNvCnPr>
                              <wps:spPr>
                                <a:xfrm rot="10800000" flipV="1">
                                  <a:off x="562905" y="4809106"/>
                                  <a:ext cx="3294720" cy="337269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2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3852" y="5460706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33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4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35" name="Straight Arrow Connector 35"/>
                              <wps:cNvCnPr>
                                <a:stCxn id="30" idx="2"/>
                                <a:endCxn id="33" idx="0"/>
                              </wps:cNvCnPr>
                              <wps:spPr>
                                <a:xfrm>
                                  <a:off x="562905" y="5352751"/>
                                  <a:ext cx="2" cy="10795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Flowchart: Decision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7625" y="4730049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9" name="Straight Arrow Connector 8"/>
                              <wps:cNvCnPr>
                                <a:cxnSpLocks noChangeShapeType="1"/>
                                <a:stCxn id="8" idx="2"/>
                                <a:endCxn id="37" idx="0"/>
                              </wps:cNvCnPr>
                              <wps:spPr bwMode="auto">
                                <a:xfrm>
                                  <a:off x="3980180" y="4291814"/>
                                  <a:ext cx="0" cy="4382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72721" y="4595855"/>
                                  <a:ext cx="500217" cy="3213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848AC" w:rsidRPr="00433763" w:rsidRDefault="00E848AC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ภูมิภาค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80180" y="4865955"/>
                                  <a:ext cx="587751" cy="212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848AC" w:rsidRPr="00433763" w:rsidRDefault="00E848AC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ส่วนกลาง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FF69E3" id="Canvas 29" o:spid="_x0000_s1026" editas="canvas" style="position:absolute;left:0;text-align:left;margin-left:-91.25pt;margin-top:.65pt;width:379.6pt;height:450.75pt;z-index:251659264;mso-width-relative:margin;mso-height-relative:margin" coordsize="48209,5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8209;height:57245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" o:spid="_x0000_s1028" type="#_x0000_t34" style="position:absolute;left:2030;top:8853;width:6764;height: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xsZLsAAADaAAAADwAAAGRycy9kb3ducmV2LnhtbERPSwrCMBDdC94hjOBOUwVFqlFEEQXd&#10;+AG3QzO21WZSmljr7Y0guBoe7zuzRWMKUVPlcssKBv0IBHFidc6pgst505uAcB5ZY2GZFLzJwWLe&#10;bs0w1vbFR6pPPhUhhF2MCjLvy1hKl2Rk0PVtSRy4m60M+gCrVOoKXyHcFHIYRWNpMOfQkGFJq4yS&#10;x+lpFIzsdn0/RGz2+NjyMi+lvWKtVLfTLKcgPDX+L/65dzrMh+8r3yvn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GPGxkuwAAANoAAAAPAAAAAAAAAAAAAAAAAKECAABk&#10;cnMvZG93bnJldi54bWxQSwUGAAAAAAQABAD5AAAAiQ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15" o:spid="_x0000_s1029" style="position:absolute;left:3149;top:3416;width:4521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XC8MA&#10;AADaAAAADwAAAGRycy9kb3ducmV2LnhtbESPT2vCQBTE7wW/w/IKvdVNhPondRVpKHjx0CieH9nX&#10;ZGn2bcyuSfz2rlDwOMzMb5j1drSN6KnzxrGCdJqAIC6dNlwpOB2/35cgfEDW2DgmBTfysN1MXtaY&#10;aTfwD/VFqESEsM9QQR1Cm0npy5os+qlriaP36zqLIcqukrrDIcJtI2dJMpcWDceFGlv6qqn8K65W&#10;weIjz811NaR5XpzNYdeHyyldKfX2Ou4+QQQawzP8395rBTN4XIk3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eXC8MAAADa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16" o:spid="_x0000_s1030" style="position:absolute;left:3155;top:12237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ykMMA&#10;AADaAAAADwAAAGRycy9kb3ducmV2LnhtbESPQWvCQBSE7wX/w/IEb3UTS6tGV5EGoZceGsXzI/tM&#10;FrNvY3ZN0n/fLRR6HGbmG2a7H20jeuq8cawgnScgiEunDVcKzqfj8wqED8gaG8ek4Js87HeTpy1m&#10;2g38RX0RKhEh7DNUUIfQZlL6siaLfu5a4uhdXWcxRNlVUnc4RLht5CJJ3qRFw3GhxpbeaypvxcMq&#10;WL7muXmshzTPi4v5PPThfk7XSs2m42EDItAY/sN/7Q+t4AV+r8Qb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sykMMAAADa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17" o:spid="_x0000_s1031" style="position:absolute;left:15062;top:25895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q5MMA&#10;AADaAAAADwAAAGRycy9kb3ducmV2LnhtbESPQWvCQBSE7wX/w/IEb3UTaatGV5EGoZceGsXzI/tM&#10;FrNvY3ZN0n/fLRR6HGbmG2a7H20jeuq8cawgnScgiEunDVcKzqfj8wqED8gaG8ek4Js87HeTpy1m&#10;2g38RX0RKhEh7DNUUIfQZlL6siaLfu5a4uhdXWcxRNlVUnc4RLht5CJJ3qRFw3GhxpbeaypvxcMq&#10;WL7muXmshzTPi4v5PPThfk7XSs2m42EDItAY/sN/7Q+t4AV+r8Qb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Kq5MMAAADa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8" o:spid="_x0000_s1032" type="#_x0000_t33" style="position:absolute;left:7670;top:13269;width:9649;height:126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2NdcEAAADaAAAADwAAAGRycy9kb3ducmV2LnhtbESPzarCMBSE94LvEI7gRjS9giLVKHpB&#10;kO78BXeH5tgWm5PaxFrf3ly44HKYmW+Yxao1pWiodoVlBT+jCARxanXBmYLTcTucgXAeWWNpmRS8&#10;ycFq2e0sMNb2xXtqDj4TAcIuRgW591UspUtzMuhGtiIO3s3WBn2QdSZ1ja8AN6UcR9FUGiw4LORY&#10;0W9O6f3wNApSqZPjebBvNuekOF1scn08rpVS/V67noPw1Ppv+L+90wom8Hcl3AC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DY11wQAAANo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19" o:spid="_x0000_s1033" style="position:absolute;left:25796;top:51349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yRCMMA&#10;AADaAAAADwAAAGRycy9kb3ducmV2LnhtbESPT2vCQBTE7wW/w/IKvdVNhPondRUxFLz0YBTPj+xr&#10;sjT7NmbXJP32bkHwOMzMb5j1drSN6KnzxrGCdJqAIC6dNlwpOJ++3pcgfEDW2DgmBX/kYbuZvKwx&#10;027gI/VFqESEsM9QQR1Cm0npy5os+qlriaP34zqLIcqukrrDIcJtI2dJMpcWDceFGlva11T+Fjer&#10;YPGR5+a2GtI8Ly7me9eH6zldKfX2Ou4+QQQawzP8aB+0gjn8X4k3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yRCMMAAADa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0" o:spid="_x0000_s1034" type="#_x0000_t110" style="position:absolute;left:27381;top:37838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bMzcQA&#10;AADaAAAADwAAAGRycy9kb3ducmV2LnhtbESPT2vCQBTE7wW/w/KE3upGD/0TXcUISg8VbBS8PrIv&#10;2Wj2bciuMf32bqHQ4zAzv2EWq8E2oqfO144VTCcJCOLC6ZorBafj9uUdhA/IGhvHpOCHPKyWo6cF&#10;ptrd+Zv6PFQiQtinqMCE0KZS+sKQRT9xLXH0StdZDFF2ldQd3iPcNnKWJK/SYs1xwWBLG0PFNb9Z&#10;BR9ludOzw1Rm+cUcs/O+yr76g1LP42E9BxFoCP/hv/anVvAGv1fiD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2zM3EAAAA2g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shape id="Flowchart: Decision 21" o:spid="_x0000_s1035" type="#_x0000_t110" style="position:absolute;left:38576;top:41336;width:2451;height: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Yv8EA&#10;AADaAAAADwAAAGRycy9kb3ducmV2LnhtbERPPWvDMBDdC/0P4grZGjkZSuJGNnWhpUMCiR3Ielhn&#10;y611MpbqOP8+GgodH+97l8+2FxONvnOsYLVMQBDXTnfcKjhXH88bED4ga+wdk4Ibecizx4cdptpd&#10;+URTGVoRQ9inqMCEMKRS+tqQRb90A3HkGjdaDBGOrdQjXmO47eU6SV6kxY5jg8GB3g3VP+WvVbBt&#10;mk+9Pq5kUX6bqrgc2mI/HZVaPM1vryACzeFf/Of+0gri1ngl3gC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pWL/BAAAA2gAAAA8AAAAAAAAAAAAAAAAAmAIAAGRycy9kb3du&#10;cmV2LnhtbFBLBQYAAAAABAAEAPUAAACGAwAAAAA=&#10;" fillcolor="white [3201]" strokecolor="black [3213]" strokeweight="1pt">
                        <v:textbox inset="3.33033mm,1.66528mm,3.33033mm,1.66528mm"/>
                      </v:shape>
                      <v:shape id="Flowchart: Decision 22" o:spid="_x0000_s1036" type="#_x0000_t110" style="position:absolute;left:5657;top:32214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9JMIA&#10;AADaAAAADwAAAGRycy9kb3ducmV2LnhtbESPQWvCQBSE7wX/w/KE3upGD8VGVzFCi4cWbBS8PrIv&#10;2Wj2bciuMf33XUHwOMx8M8xyPdhG9NT52rGC6SQBQVw4XXOl4Hj4fJuD8AFZY+OYFPyRh/Vq9LLE&#10;VLsb/1Kfh0rEEvYpKjAhtKmUvjBk0U9cSxy90nUWQ5RdJXWHt1huGzlLkndpsea4YLClraHikl+t&#10;go+y/NKz/VRm+dkcstNPlX33e6Vex8NmASLQEJ7hB73TkYP7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5f0kwgAAANoAAAAPAAAAAAAAAAAAAAAAAJgCAABkcnMvZG93&#10;bnJldi54bWxQSwUGAAAAAAQABAD1AAAAhwMAAAAA&#10;" fillcolor="white [3201]" strokecolor="black [3213]" strokeweight="1pt">
                        <v:textbox inset="3.33033mm,1.66528mm,3.33033mm,1.66528mm"/>
                      </v:shape>
                      <v:shape id="Elbow Connector 23" o:spid="_x0000_s1037" type="#_x0000_t34" style="position:absolute;left:9973;top:24869;width:4255;height:1043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BQ8MMAAADbAAAADwAAAGRycy9kb3ducmV2LnhtbESPQWsCMRCF74X+hzCF3mq2BUvZGkWE&#10;QgVBau193Iy7wc0kJlF3/33nUOhthvfmvW9mi8H36kopu8AGnicVKOImWMetgf33x9MbqFyQLfaB&#10;ycBIGRbz+7sZ1jbc+Iuuu9IqCeFco4GulFhrnZuOPOZJiMSiHUPyWGRNrbYJbxLue/1SVa/ao2Np&#10;6DDSqqPmtLt4A64f19PY4PZn2J43Bz6MMZ2dMY8Pw/IdVKGh/Jv/rj+t4Au9/CID6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AUPDDAAAA2wAAAA8AAAAAAAAAAAAA&#10;AAAAoQIAAGRycy9kb3ducmV2LnhtbFBLBQYAAAAABAAEAPkAAACRAwAAAAA=&#10;" adj="7571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149" o:spid="_x0000_s1038" type="#_x0000_t34" style="position:absolute;left:5657;top:26927;width:9405;height:607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TXjsEAAADbAAAADwAAAGRycy9kb3ducmV2LnhtbERPS4vCMBC+C/sfwgh701QXpK1GcWWX&#10;1YOIr/vQjG2xmZQma+u/N4LgbT6+58wWnanEjRpXWlYwGkYgiDOrS84VnI6/gxiE88gaK8uk4E4O&#10;FvOP3gxTbVve0+3gcxFC2KWooPC+TqV0WUEG3dDWxIG72MagD7DJpW6wDeGmkuMomkiDJYeGAmta&#10;FZRdD/9GQbxrq1P9vdmco5/8axuXify7Jkp99rvlFISnzr/FL/dah/kjeP4SDp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1NeOwQAAANsAAAAPAAAAAAAAAAAAAAAA&#10;AKECAABkcnMvZG93bnJldi54bWxQSwUGAAAAAAQABAD5AAAAjwMAAAAA&#10;" adj="-10181" strokecolor="black [3213]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0" o:spid="_x0000_s1039" type="#_x0000_t202" style="position:absolute;left:1334;top:30048;width:5914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  <v:textbox>
                          <w:txbxContent>
                            <w:p w:rsidR="008663DE" w:rsidRPr="00433763" w:rsidRDefault="00533AB8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151" o:spid="_x0000_s1040" type="#_x0000_t202" style="position:absolute;left:6883;top:34272;width:5264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663DE" w:rsidRPr="00433763" w:rsidRDefault="00533AB8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52" o:spid="_x0000_s1041" type="#_x0000_t202" style="position:absolute;left:23914;top:39419;width:562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  <v:textbox>
                          <w:txbxContent>
                            <w:p w:rsidR="008663DE" w:rsidRPr="00433763" w:rsidRDefault="008663DE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153" o:spid="_x0000_s1042" type="#_x0000_t202" style="position:absolute;left:31586;top:36755;width:649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  <v:textbox>
                          <w:txbxContent>
                            <w:p w:rsidR="008663DE" w:rsidRPr="00433763" w:rsidRDefault="008663DE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Text Box 155" o:spid="_x0000_s1043" type="#_x0000_t202" style="position:absolute;left:35317;top:42359;width:5002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<v:textbox>
                          <w:txbxContent>
                            <w:p w:rsidR="008663DE" w:rsidRPr="00433763" w:rsidRDefault="008663DE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157" o:spid="_x0000_s1044" type="#_x0000_t202" style="position:absolute;left:36111;top:24869;width:7157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663DE" w:rsidRPr="00433763" w:rsidRDefault="008663DE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8663DE" w:rsidRPr="005C07C0" w:rsidRDefault="008663DE" w:rsidP="008663DE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" o:spid="_x0000_s1045" type="#_x0000_t32" style="position:absolute;left:5410;top:1187;width:6;height:2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Lek8MAAADbAAAADwAAAGRycy9kb3ducmV2LnhtbESPQWsCMRCF7wX/Qxihl6LZFmxlaxQR&#10;CkLRUttDj8Nm3Cwmk7BJdfvvOwfB2wzvzXvfLFZD8OpMfe4iG3icVqCIm2g7bg18f71N5qByQbbo&#10;I5OBP8qwWo7uFljbeOFPOh9KqySEc40GXCmp1jo3jgLmaUzEoh1jH7DI2rfa9niR8OD1U1U964Ad&#10;S4PDRBtHzenwGww82P077fYz/5G2L5V3PzSkQsbcj4f1K6hCQ7mZr9dbK/gCK7/IAHr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C3pPDAAAA2wAAAA8AAAAAAAAAAAAA&#10;AAAAoQIAAGRycy9kb3ducmV2LnhtbFBLBQYAAAAABAAEAPkAAACRAwAAAAA=&#10;" strokecolor="black [3213]" strokeweight="1pt">
                        <v:stroke endarrow="block" endarrowwidth="narrow" endarrowlength="short" joinstyle="miter"/>
                      </v:shape>
                      <v:shape id="Straight Arrow Connector 354" o:spid="_x0000_s1046" type="#_x0000_t32" style="position:absolute;left:28057;top:53413;width:6;height:1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pr8AAAADbAAAADwAAAGRycy9kb3ducmV2LnhtbERPPW/CMBDdkfofrKvUBRWnGaBNcaKK&#10;UsRKaPdTfI2jxufINiT99xgJie2e3uetq8n24kw+dI4VvCwyEMSN0x23Cr6PX8+vIEJE1tg7JgX/&#10;FKAqH2ZrLLQb+UDnOrYihXAoUIGJcSikDI0hi2HhBuLE/TpvMSboW6k9jinc9jLPsqW02HFqMDjQ&#10;xlDzV5+sgpF9dpp/hq00evWTH9pdvt3kSj09Th/vICJN8S6+ufc6zX+D6y/pAFl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7aa/AAAAA2w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group id="กลุ่ม 46" o:spid="_x0000_s1047" style="position:absolute;left:27473;top:54530;width:1181;height:1188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oval id="วงรี 740" o:spid="_x0000_s1048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AnMQA&#10;AADbAAAADwAAAGRycy9kb3ducmV2LnhtbESPQWvCQBSE7wX/w/KE3pqNoZQS3YQiBjyVasX2+Mw+&#10;k9Ts25Bdk/jvu4WCx2FmvmFW+WRaMVDvGssKFlEMgri0uuFKweGzeHoF4TyyxtYyKbiRgzybPaww&#10;1XbkHQ17X4kAYZeigtr7LpXSlTUZdJHtiIN3tr1BH2RfSd3jGOCmlUkcv0iDDYeFGjta11Re9lej&#10;oPhx5+S9OAzH7nTV7Wb8/vqonpV6nE9vSxCeJn8P/7e3WkGygL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NAJzEAAAA2wAAAA8AAAAAAAAAAAAAAAAAmAIAAGRycy9k&#10;b3ducmV2LnhtbFBLBQYAAAAABAAEAPUAAACJAwAAAAA=&#10;" fillcolor="white [3212]" strokecolor="black [3213]" strokeweight="1pt">
                          <v:stroke joinstyle="miter"/>
                        </v:oval>
                        <v:oval id="วงรี 741" o:spid="_x0000_s1049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V+MQA&#10;AADbAAAADwAAAGRycy9kb3ducmV2LnhtbESPQWvCQBSE74L/YXmCN900VCmpq0ShxZNFWwq9PbLP&#10;bGj2bcxuY/Lv3YLgcZiZb5jVpre16Kj1lWMFT/MEBHHhdMWlgq/Pt9kLCB+QNdaOScFAHjbr8WiF&#10;mXZXPlJ3CqWIEPYZKjAhNJmUvjBk0c9dQxy9s2sthijbUuoWrxFua5kmyVJarDguGGxoZ6j4Pf1Z&#10;BfuQX8zyY/v+MxTfB3pedPmwOys1nfT5K4hAfXiE7+29VpCm8P8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qFfjEAAAA2w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oval id="วงรี 34" o:spid="_x0000_s1050" style="position:absolute;left:4826;top:55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wY8UA&#10;AADbAAAADwAAAGRycy9kb3ducmV2LnhtbESPQWvCQBSE70L/w/IK3nRT24qkrhKFFk9K0yL09sg+&#10;s6HZtzG7xuTfu0Khx2FmvmGW697WoqPWV44VPE0TEMSF0xWXCr6/3icLED4ga6wdk4KBPKxXD6Ml&#10;ptpd+ZO6PJQiQtinqMCE0KRS+sKQRT91DXH0Tq61GKJsS6lbvEa4reUsSebSYsVxwWBDW0PFb36x&#10;CnYhO5v5YfPxMxTHPb28dtmwPSk1fuyzNxCB+vAf/mvvtILZM9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5rBjxQAAANsAAAAPAAAAAAAAAAAAAAAAAJgCAABkcnMv&#10;ZG93bnJldi54bWxQSwUGAAAAAAQABAD1AAAAigMAAAAA&#10;" fillcolor="black [3213]" strokecolor="black [3213]" strokeweight="1pt">
                        <v:stroke joinstyle="miter"/>
                      </v:oval>
                      <v:shape id="AutoShape 27" o:spid="_x0000_s1051" type="#_x0000_t34" style="position:absolute;left:19577;top:26927;width:10255;height:1170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C+rcEAAADbAAAADwAAAGRycy9kb3ducmV2LnhtbESPT4vCMBTE78J+h/AWvNlUEZGuURZB&#10;FG/+O3h7NG+bss1LbaKN394IC3scZuY3zGIVbSMe1PnasYJxloMgLp2uuVJwPm1GcxA+IGtsHJOC&#10;J3lYLT8GCyy06/lAj2OoRIKwL1CBCaEtpPSlIYs+cy1x8n5cZzEk2VVSd9gnuG3kJM9n0mLNacFg&#10;S2tD5e/xbhXoazxM92a9p/H2ouPN93OrK6WGn/H7C0SgGP7Df+2dVjCZwvtL+g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cL6twQAAANsAAAAPAAAAAAAAAAAAAAAA&#10;AKECAABkcnMvZG93bnJldi54bWxQSwUGAAAAAAQABAD5AAAAjwMAAAAA&#10;" adj="-4815" strokeweight="1pt">
                        <v:stroke endarrow="block" endarrowwidth="narrow" endarrowlength="short"/>
                      </v:shape>
                      <v:shape id="AutoShape 28" o:spid="_x0000_s1052" type="#_x0000_t34" style="position:absolute;left:33245;top:34780;width:1917;height:111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c3VMQAAADbAAAADwAAAGRycy9kb3ducmV2LnhtbESPQWvCQBSE7wX/w/IEb83GYNMSs0qw&#10;CF6kaRR6fWSfSTD7NmS3mvbXdwuFHoeZ+YbJt5PpxY1G11lWsIxiEMS11R03Cs6n/eMLCOeRNfaW&#10;ScEXOdhuZg85Ztre+Z1ulW9EgLDLUEHr/ZBJ6eqWDLrIDsTBu9jRoA9ybKQe8R7gppdJHKfSYMdh&#10;ocWBdi3V1+rTKLDmmHDxXHwsv9PXqvQr/VYWR6UW86lYg/A0+f/wX/ugFSRP8Psl/A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RzdUxAAAANsAAAAPAAAAAAAAAAAA&#10;AAAAAKECAABkcnMvZG93bnJldi54bWxQSwUGAAAAAAQABAD5AAAAkgMAAAAA&#10;" adj="5426" strokeweight="1pt">
                        <v:stroke endarrow="block" endarrowwidth="narrow" endarrowlength="short"/>
                      </v:shape>
                      <v:shape id="AutoShape 29" o:spid="_x0000_s1053" type="#_x0000_t34" style="position:absolute;left:19577;top:26927;width:21450;height:1520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v4PL4AAADbAAAADwAAAGRycy9kb3ducmV2LnhtbESPSwvCMBCE74L/IazgRTStB5FqFBF8&#10;HH3heW3WtthsSpNq/fdGEDwOM/MNM1+2phRPql1hWUE8ikAQp1YXnCm4nDfDKQjnkTWWlknBmxws&#10;F93OHBNtX3yk58lnIkDYJagg975KpHRpTgbdyFbEwbvb2qAPss6krvEV4KaU4yiaSIMFh4UcK1rn&#10;lD5OjVGwKyK9KbecDprV8eYxvjaH+KpUv9euZiA8tf4f/rX3WsF4At8v4QfIx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2/g8vgAAANsAAAAPAAAAAAAAAAAAAAAAAKEC&#10;AABkcnMvZG93bnJldi54bWxQSwUGAAAAAAQABAD5AAAAjAMAAAAA&#10;" adj="-2302" strokeweight="1pt">
                        <v:stroke endarrow="block" endarrowwidth="narrow" endarrowlength="short"/>
                      </v:shape>
                      <v:shape id="AutoShape 30" o:spid="_x0000_s1054" type="#_x0000_t34" style="position:absolute;left:32694;top:44241;width:2468;height:1174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BpsUAAADbAAAADwAAAGRycy9kb3ducmV2LnhtbESP0WrCQBRE3wX/YblCX8RsDMXaNKsE&#10;oSBYKI1+wCV7m6TJ3g3ZrUn9+m6h4OMwM2eYbD+ZTlxpcI1lBesoBkFcWt1wpeByfl1tQTiPrLGz&#10;TAp+yMF+N59lmGo78gddC1+JAGGXooLa+z6V0pU1GXSR7YmD92kHgz7IoZJ6wDHATSeTON5Igw2H&#10;hRp7OtRUtsW3UTAtl0nxfhvlc9f2cvOWH7/y06NSD4spfwHhafL38H/7qBUkT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MBpsUAAADbAAAADwAAAAAAAAAA&#10;AAAAAAChAgAAZHJzL2Rvd25yZXYueG1sUEsFBgAAAAAEAAQA+QAAAJMDAAAAAA==&#10;" strokeweight="1pt">
                        <v:stroke endarrow="block" endarrowwidth="narrow" endarrowlength="short"/>
                      </v:shape>
                      <v:shape id="AutoShape 31" o:spid="_x0000_s1055" type="#_x0000_t34" style="position:absolute;left:15723;top:24955;width:4043;height:217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m9nr8AAADbAAAADwAAAGRycy9kb3ducmV2LnhtbERPy4rCMBTdC/MP4Q7MRsbULkSqaZGB&#10;iqsBX/tLc6etbW5KkzH1781CcHk4720xmV7caXStZQXLRQKCuLK65VrB5Vx+r0E4j6yxt0wKHuSg&#10;yD9mW8y0DXyk+8nXIoawy1BB4/2QSemqhgy6hR2II/dnR4M+wrGWesQQw00v0yRZSYMtx4YGB/pp&#10;qOpO/0aBC4eq7W5ufd3Lct6FsP8tz6lSX5/TbgPC0+Tf4pf7oBWkcWz8En+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Dm9nr8AAADbAAAADwAAAAAAAAAAAAAAAACh&#10;AgAAZHJzL2Rvd25yZXYueG1sUEsFBgAAAAAEAAQA+QAAAI0DAAAAAA==&#10;" adj="15473" strokeweight="1pt">
                        <v:stroke endarrow="block" endarrowwidth="narrow" endarrowlength="short"/>
                      </v:shape>
                      <v:roundrect id="Rectangle 19" o:spid="_x0000_s1056" style="position:absolute;left:3371;top:51463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0x8EA&#10;AADbAAAADwAAAGRycy9kb3ducmV2LnhtbERPPWvDMBDdC/0P4gLdGtkpTRsnsgkxhSwd4obOh3Wx&#10;RayTaym2+++jodDx8b53xWw7MdLgjWMF6TIBQVw7bbhRcP76eH4H4QOyxs4xKfglD0X++LDDTLuJ&#10;TzRWoRExhH2GCtoQ+kxKX7dk0S9dTxy5ixsshgiHRuoBpxhuO7lKkrW0aDg2tNjToaX6Wt2sgrfX&#10;sjS3zZSWZfVtPvdj+DmnG6WeFvN+CyLQHP7Ff+6jVvAS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2dMfBAAAA2w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shape id="Elbow Connector 31" o:spid="_x0000_s1057" type="#_x0000_t33" style="position:absolute;left:5629;top:48091;width:32947;height:337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5ffMYAAADbAAAADwAAAGRycy9kb3ducmV2LnhtbESPQWvCQBSE74L/YXmCl1I3KqRN6ioi&#10;BsSDpdaDvT2yr0lo9m3Irkn677tCweMwM98wq81gatFR6yrLCuazCARxbnXFhYLLZ/b8CsJ5ZI21&#10;ZVLwSw426/Foham2PX9Qd/aFCBB2KSoovW9SKV1ekkE3sw1x8L5ta9AH2RZSt9gHuKnlIopiabDi&#10;sFBiQ7uS8p/zzShIKD48bU/ZS5J8vXen7BrvdX9UajoZtm8gPA3+Ef5vH7SC5Rzu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uX3zGAAAA2wAAAA8AAAAAAAAA&#10;AAAAAAAAoQIAAGRycy9kb3ducmV2LnhtbFBLBQYAAAAABAAEAPkAAACUAwAAAAA=&#10;" strokecolor="black [3213]" strokeweight="1pt">
                        <v:stroke endarrow="block" endarrowwidth="narrow" endarrowlength="short"/>
                      </v:shape>
                      <v:group id="กลุ่ม 46" o:spid="_x0000_s1058" style="position:absolute;left:5038;top:54607;width:1181;height:1187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oval id="วงรี 740" o:spid="_x0000_s1059" style="position:absolute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trcQA&#10;AADbAAAADwAAAGRycy9kb3ducmV2LnhtbESPQWvCQBSE74L/YXlCb7pRi5ToKlIa6EmsSvX4zD6T&#10;aPZtyK5J+u+7guBxmJlvmMWqM6VoqHaFZQXjUQSCOLW64EzBYZ8MP0A4j6yxtEwK/sjBatnvLTDW&#10;tuUfanY+EwHCLkYFufdVLKVLczLoRrYiDt7F1gZ9kHUmdY1tgJtSTqJoJg0WHBZyrOgzp/S2uxsF&#10;ydVdJpvk0PxW57suv9rTcZu9K/U26NZzEJ46/wo/299awXQK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Kra3EAAAA2wAAAA8AAAAAAAAAAAAAAAAAmAIAAGRycy9k&#10;b3ducmV2LnhtbFBLBQYAAAAABAAEAPUAAACJAwAAAAA=&#10;" fillcolor="white [3212]" strokecolor="black [3213]" strokeweight="1pt">
                          <v:stroke joinstyle="miter"/>
                        </v:oval>
                        <v:oval id="วงรี 741" o:spid="_x0000_s1060" style="position:absolute;left:251;top:266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+ysQA&#10;AADbAAAADwAAAGRycy9kb3ducmV2LnhtbESPQWvCQBSE74L/YXmCN91UrUjqKlFQPLXUFqG3R/aZ&#10;Dc2+jdk1Jv++Wyj0OMzMN8x629lKtNT40rGCp2kCgjh3uuRCwefHYbIC4QOyxsoxKejJw3YzHKwx&#10;1e7B79SeQyEihH2KCkwIdSqlzw1Z9FNXE0fv6hqLIcqmkLrBR4TbSs6SZCktlhwXDNa0N5R/n+9W&#10;wSlkN7N82x2/+vzySovnNuv3V6XGoy57ARGoC//hv/ZJK5gv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vsrEAAAA2w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shape id="Straight Arrow Connector 35" o:spid="_x0000_s1061" type="#_x0000_t32" style="position:absolute;left:5629;top:53527;width:0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M/ysIAAADbAAAADwAAAGRycy9kb3ducmV2LnhtbESPQWvCQBSE70L/w/IKXqRumqItqZtQ&#10;1Bavant/ZF+zodm3YXc18d+7BcHjMDPfMKtqtJ04kw+tYwXP8wwEce10y42C7+Pn0xuIEJE1do5J&#10;wYUCVOXDZIWFdgPv6XyIjUgQDgUqMDH2hZShNmQxzF1PnLxf5y3GJH0jtcchwW0n8yxbSostpwWD&#10;Pa0N1X+Hk1UwsM9Os03YSqNff/J985Vv17lS08fx4x1EpDHew7f2Tit4WcD/l/QDZH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M/ysIAAADb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Flowchart: Decision 21" o:spid="_x0000_s1062" type="#_x0000_t110" style="position:absolute;left:38576;top:47300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pt8UA&#10;AADbAAAADwAAAGRycy9kb3ducmV2LnhtbESPQWvCQBSE74L/YXlCb7rRgq3RVYzQ0kMLNgpeH9mX&#10;bNrs25Ddxvjvu4WCx2FmvmE2u8E2oqfO144VzGcJCOLC6ZorBefTy/QZhA/IGhvHpOBGHnbb8WiD&#10;qXZX/qQ+D5WIEPYpKjAhtKmUvjBk0c9cSxy90nUWQ5RdJXWH1wi3jVwkyVJarDkuGGzpYKj4zn+s&#10;glVZvurFcS6z/MucsstHlb33R6UeJsN+DSLQEO7h//abVvD4BH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Wm3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Straight Arrow Connector 8" o:spid="_x0000_s1063" type="#_x0000_t32" style="position:absolute;left:39801;top:42918;width:0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41z8IAAADbAAAADwAAAGRycy9kb3ducmV2LnhtbESPQWvCQBSE70L/w/IKXqRumoK2qZtQ&#10;1Bavant/ZF+zodm3YXc18d+7BcHjMDPfMKtqtJ04kw+tYwXP8wwEce10y42C7+Pn0yuIEJE1do5J&#10;wYUCVOXDZIWFdgPv6XyIjUgQDgUqMDH2hZShNmQxzF1PnLxf5y3GJH0jtcchwW0n8yxbSIstpwWD&#10;Pa0N1X+Hk1UwsM9Os03YSqOXP/m++cq361yp6eP48Q4i0hjv4Vt7pxW8vMH/l/QDZH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41z8IAAADb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Text Box 155" o:spid="_x0000_s1064" type="#_x0000_t202" style="position:absolute;left:33727;top:45958;width:5002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<v:textbox>
                          <w:txbxContent>
                            <w:p w:rsidR="00E848AC" w:rsidRPr="00433763" w:rsidRDefault="00E848AC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ภูมิภาค</w:t>
                              </w:r>
                            </w:p>
                          </w:txbxContent>
                        </v:textbox>
                      </v:shape>
                      <v:shape id="Text Box 155" o:spid="_x0000_s1065" type="#_x0000_t202" style="position:absolute;left:39801;top:48659;width:5878;height:2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<v:textbox>
                          <w:txbxContent>
                            <w:p w:rsidR="00E848AC" w:rsidRPr="00433763" w:rsidRDefault="00E848AC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ส่วนกลาง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แผน</w:t>
            </w:r>
            <w:r w:rsidR="00533AB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ผลการจัดหา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ใบเบิก</w:t>
            </w:r>
            <w:r w:rsidR="005A0E10" w:rsidRPr="005A0E1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/บันทึกข้อความของหน่วยงานต่างๆ ที่ส่งมาให้เพื่อดำเนินการจัดซื้อครุภัณฑ์</w:t>
            </w:r>
          </w:p>
        </w:tc>
        <w:tc>
          <w:tcPr>
            <w:tcW w:w="1080" w:type="dxa"/>
            <w:vMerge w:val="restart"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8663DE" w:rsidRPr="003F4F4B" w:rsidTr="00E848AC">
        <w:trPr>
          <w:cantSplit/>
          <w:trHeight w:val="1134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533AB8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ตรวจสอบแผน/ผลการจัดหาและวางแผนปฏิบัติการ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กำหนดคุณลักษณะเฉพาะ ดังนี้</w:t>
            </w:r>
          </w:p>
          <w:p w:rsidR="008663DE" w:rsidRPr="003F4F4B" w:rsidRDefault="00533AB8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ตรวจสอบแผน/ผล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การจัดหา ตรวจสอบว่ารายการใดจำเป็นต้องกำหนดคุณลักษณะเฉพาะใหม่ หรือรายการใดมีคุณลักษณะเฉพาะอยู่แล้วแ</w:t>
            </w:r>
            <w:r w:rsidR="008663DE" w:rsidRPr="003F4F4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ต่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ต้องปรับปรุงใหม่ </w:t>
            </w:r>
          </w:p>
          <w:p w:rsidR="008663DE" w:rsidRPr="003F4F4B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สรุปรายการที่กำหนดคุณลักษณะเฉพาะใหม่ รายการที่ปรับปรุงคุณลักษณะเฉพาะไว้ในแผน/ผลการจัดหาเพื่อกำหนดคุณลักษณะเฉพาะให้แล้วเสร็จภายในระยะเวลาที่กำหนดไว้</w:t>
            </w:r>
          </w:p>
          <w:p w:rsidR="008663DE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รายการที่มีคุณลักษณะเฉพาะเดิมส่งให้ฝ่ายจัดหา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หรือ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ดำเนินการจัดซื้อ</w:t>
            </w:r>
          </w:p>
          <w:p w:rsidR="002C215B" w:rsidRPr="003F4F4B" w:rsidRDefault="002C215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(สำหรับขั้นตอนนี้ กรณีหน่วยงานส่วนภูมิภาค เจ้าหน้าที่พัสดุเป็นผู้ดำเนินการ)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ใบเบิก</w:t>
            </w:r>
            <w:r w:rsidR="002C21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/บันทึกข้อความ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คุณลักษณะเฉพาะที่จะดำเนินการจัดซื้อตามใบเบิก </w:t>
            </w:r>
            <w:r w:rsidR="005A0E10" w:rsidRPr="005A0E10">
              <w:rPr>
                <w:rFonts w:ascii="TH SarabunPSK" w:eastAsia="Calibri" w:hAnsi="TH SarabunPSK" w:cs="TH SarabunPSK"/>
                <w:sz w:val="20"/>
                <w:szCs w:val="20"/>
              </w:rPr>
              <w:t>/</w:t>
            </w:r>
            <w:r w:rsidR="005A0E10" w:rsidRPr="005A0E1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บันทึกข้อความของหน่วยงานต่างๆ ที่ส่งมาให้เพื่อดำเนินการจัดซื้อครุภัณฑ์</w:t>
            </w:r>
          </w:p>
          <w:p w:rsidR="008663DE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-บัญชีเปรียบเทียบราคาซึ่งบันทึกรายการและราคาที่เคยซื้อครั้งสุดท้ายใน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ปีงบประมาณ พ.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  <w:p w:rsidR="002C215B" w:rsidRDefault="002C215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-ราคามาตรฐานครุภัณฑ์ของสำนักงบประมาณ</w:t>
            </w:r>
          </w:p>
          <w:p w:rsidR="002C215B" w:rsidRPr="003F4F4B" w:rsidRDefault="002C215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spec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กลางของกรมทางหลวง</w:t>
            </w:r>
          </w:p>
        </w:tc>
        <w:tc>
          <w:tcPr>
            <w:tcW w:w="1080" w:type="dxa"/>
            <w:vMerge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bookmarkStart w:id="0" w:name="_GoBack"/>
        <w:bookmarkEnd w:id="0"/>
      </w:tr>
      <w:tr w:rsidR="008663DE" w:rsidRPr="003F4F4B" w:rsidTr="00E848AC">
        <w:trPr>
          <w:cantSplit/>
          <w:trHeight w:val="413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กำหนดคุณลักษณะเฉพาะและจัดทำราคากลาง โดยตรวจสอบใบเบิกและแผน/ผลการจัดหาโดยพิจารณาความต้องการของผู้เบิก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แผน</w:t>
            </w:r>
            <w:r w:rsidR="00533AB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ผลการจัดหา 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ใบเบิก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1080" w:type="dxa"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17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8663DE" w:rsidRPr="003F4F4B" w:rsidTr="00E848AC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ตรวจสอบคุณลักษณะเฉพาะแบบ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03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ว่ามีครุภัณฑ์ที่จะเข้าแข่งขันเสนอราคาจำนวนกี่ยี่ห้อ พร้อมตรวจสอบว่าถูกต้องตามระเบียบสำนักนายกรัฐมนตรีว่าด้วยการพัสดุ พ.ศ.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2535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ถ้าเสนอรายละเอียดไม่ถูกต้องส่งให้เจ้าหน้าที่พัสด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แก้ไข ถ้าถูกต้องเสนอขอความเห็นชอบ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1080" w:type="dxa"/>
            <w:vMerge w:val="restart"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8663DE" w:rsidRPr="003F4F4B" w:rsidTr="00E848A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</w:t>
            </w:r>
          </w:p>
          <w:p w:rsidR="008663DE" w:rsidRPr="003F4F4B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กรณีไม่เห็นชอบ ส่งให้เจ้าหน้าที่พัสดุดำเนินการแก้ไข</w:t>
            </w:r>
          </w:p>
          <w:p w:rsidR="00777400" w:rsidRPr="003F4F4B" w:rsidRDefault="008663DE" w:rsidP="005A0E1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กรณีเห็นชอบ เสนอผู้อำนวยการกองพิจารณา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848AC" w:rsidRPr="003F4F4B" w:rsidRDefault="00E848AC" w:rsidP="00E848A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Pr="003F4F4B" w:rsidRDefault="00E848AC" w:rsidP="00E848A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1080" w:type="dxa"/>
            <w:vMerge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663DE" w:rsidRPr="003F4F4B" w:rsidTr="00E848A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กรณีไม่เห็นชอบ ส่งให้ ผอ.กลุ่มมาตรฐานและระบบงานพัสดุดำเนินการแก้ไข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กรณีเห็นชอบ ใช้เป็นคุณลักษณะเฉพาะในการจัดซื้อจัดจ้างต่อไป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848AC" w:rsidRPr="003F4F4B" w:rsidRDefault="00E848AC" w:rsidP="00E848A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Pr="003F4F4B" w:rsidRDefault="00E848AC" w:rsidP="00E848A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1080" w:type="dxa"/>
            <w:vMerge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663DE" w:rsidRPr="003F4F4B" w:rsidTr="00E848AC">
        <w:trPr>
          <w:cantSplit/>
          <w:trHeight w:val="991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320" w:type="dxa"/>
            <w:shd w:val="clear" w:color="auto" w:fill="auto"/>
          </w:tcPr>
          <w:p w:rsidR="008663DE" w:rsidRPr="003F4F4B" w:rsidRDefault="0077740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ส่งคุณลักษณะเฉพาะ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เพื่อดำเนินการจัดซื้อต่อไป</w:t>
            </w:r>
          </w:p>
          <w:p w:rsidR="008663DE" w:rsidRPr="003F4F4B" w:rsidRDefault="0077740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(สำหรับขั้นตอนนี้ กรณีหน่วยงานส่วนภูมิภาค เจ้าหน้าที่พัสดุเป็นผู้ดำเนินการ)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Pr="003F4F4B" w:rsidRDefault="00E848AC" w:rsidP="00E848A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848AC" w:rsidRPr="003F4F4B" w:rsidRDefault="00E848AC" w:rsidP="00E848A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Pr="003F4F4B" w:rsidRDefault="00E848AC" w:rsidP="00E848A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1080" w:type="dxa"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Default="002A5DDB"/>
    <w:sectPr w:rsidR="002A5DDB" w:rsidSect="008663DE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DE"/>
    <w:rsid w:val="00030A7D"/>
    <w:rsid w:val="000A7D74"/>
    <w:rsid w:val="001A181A"/>
    <w:rsid w:val="002A5DDB"/>
    <w:rsid w:val="002C215B"/>
    <w:rsid w:val="00533AB8"/>
    <w:rsid w:val="00550058"/>
    <w:rsid w:val="005A0E10"/>
    <w:rsid w:val="00766D54"/>
    <w:rsid w:val="00777400"/>
    <w:rsid w:val="00795A8C"/>
    <w:rsid w:val="008663DE"/>
    <w:rsid w:val="00CF4DC4"/>
    <w:rsid w:val="00E34E79"/>
    <w:rsid w:val="00E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5140A-92C9-4806-855E-EB8C1013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3D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663D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0">
    <w:name w:val="เส้นตาราง20"/>
    <w:basedOn w:val="a1"/>
    <w:next w:val="a3"/>
    <w:uiPriority w:val="39"/>
    <w:rsid w:val="008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005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5005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7</cp:revision>
  <cp:lastPrinted>2017-07-02T03:50:00Z</cp:lastPrinted>
  <dcterms:created xsi:type="dcterms:W3CDTF">2017-07-29T02:01:00Z</dcterms:created>
  <dcterms:modified xsi:type="dcterms:W3CDTF">2017-08-23T06:56:00Z</dcterms:modified>
</cp:coreProperties>
</file>