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F0978" w:rsidRDefault="006F0978" w:rsidP="006F0978">
      <w:pPr>
        <w:pStyle w:val="Standard"/>
        <w:jc w:val="center"/>
      </w:pPr>
      <w:r>
        <w:rPr>
          <w:rStyle w:val="1"/>
          <w:rFonts w:ascii="Times New Roman" w:hAnsi="Times New Roman"/>
          <w:b/>
          <w:sz w:val="28"/>
          <w:lang w:val="ru-RU"/>
        </w:rPr>
        <w:t xml:space="preserve">ТЕХНОЛОГИЧНО УЧИЛИЩЕ </w:t>
      </w:r>
      <w:r>
        <w:rPr>
          <w:rStyle w:val="1"/>
          <w:rFonts w:ascii="Times New Roman" w:hAnsi="Times New Roman"/>
          <w:b/>
          <w:sz w:val="28"/>
        </w:rPr>
        <w:t>“</w:t>
      </w:r>
      <w:r>
        <w:rPr>
          <w:rStyle w:val="1"/>
          <w:rFonts w:ascii="Times New Roman" w:hAnsi="Times New Roman"/>
          <w:b/>
          <w:sz w:val="28"/>
          <w:lang w:val="ru-RU"/>
        </w:rPr>
        <w:t>ЕЛЕКТРОННИ СИСТЕМИ</w:t>
      </w:r>
      <w:r>
        <w:rPr>
          <w:rStyle w:val="1"/>
          <w:rFonts w:ascii="Times New Roman" w:hAnsi="Times New Roman"/>
          <w:b/>
          <w:sz w:val="28"/>
        </w:rPr>
        <w:t>”</w:t>
      </w:r>
    </w:p>
    <w:p w:rsidR="006F0978" w:rsidRDefault="006F0978" w:rsidP="006F0978">
      <w:pPr>
        <w:pStyle w:val="Standard"/>
        <w:jc w:val="center"/>
      </w:pPr>
      <w:r>
        <w:rPr>
          <w:rStyle w:val="1"/>
          <w:rFonts w:ascii="Times New Roman" w:hAnsi="Times New Roman"/>
          <w:b/>
          <w:sz w:val="28"/>
          <w:lang w:val="ru-RU"/>
        </w:rPr>
        <w:t>към ТЕХНИЧЕСКИ УНИВЕРСИТЕТ - СОФИЯ</w:t>
      </w:r>
    </w:p>
    <w:p w:rsidR="006F0978" w:rsidRDefault="006F0978" w:rsidP="006F0978">
      <w:pPr>
        <w:pStyle w:val="Standard"/>
        <w:jc w:val="center"/>
        <w:rPr>
          <w:rFonts w:ascii="Times New Roman" w:hAnsi="Times New Roman"/>
          <w:b/>
          <w:sz w:val="28"/>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ru-RU"/>
        </w:rPr>
      </w:pPr>
      <w:bookmarkStart w:id="0" w:name="_GoBack"/>
      <w:bookmarkEnd w:id="0"/>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bg-BG"/>
        </w:rPr>
      </w:pPr>
    </w:p>
    <w:p w:rsidR="006F0978" w:rsidRDefault="006F0978" w:rsidP="006F0978">
      <w:pPr>
        <w:pStyle w:val="Standard"/>
        <w:jc w:val="center"/>
        <w:rPr>
          <w:rFonts w:ascii="Times New Roman" w:hAnsi="Times New Roman"/>
          <w:b/>
          <w:lang w:val="ru-RU"/>
        </w:rPr>
      </w:pPr>
    </w:p>
    <w:p w:rsidR="006F0978" w:rsidRDefault="006F0978" w:rsidP="006F0978">
      <w:pPr>
        <w:pStyle w:val="Standard"/>
        <w:jc w:val="center"/>
      </w:pPr>
      <w:r>
        <w:rPr>
          <w:rStyle w:val="1"/>
          <w:rFonts w:ascii="Times New Roman" w:hAnsi="Times New Roman"/>
          <w:b/>
          <w:spacing w:val="120"/>
          <w:sz w:val="44"/>
          <w:lang w:val="ru-RU"/>
        </w:rPr>
        <w:t>ДИПЛОМНА  РАБОТА</w:t>
      </w:r>
    </w:p>
    <w:p w:rsidR="006F0978" w:rsidRDefault="006F0978" w:rsidP="006F0978">
      <w:pPr>
        <w:pStyle w:val="Standard"/>
        <w:jc w:val="center"/>
        <w:rPr>
          <w:rFonts w:ascii="Times New Roman" w:hAnsi="Times New Roman"/>
          <w:b/>
          <w:lang w:val="ru-RU"/>
        </w:rPr>
      </w:pPr>
    </w:p>
    <w:p w:rsidR="006F0978" w:rsidRDefault="006F0978" w:rsidP="006F0978">
      <w:pPr>
        <w:pStyle w:val="Standard"/>
        <w:rPr>
          <w:rFonts w:ascii="Times New Roman" w:hAnsi="Times New Roman"/>
          <w:lang w:val="ru-RU"/>
        </w:rPr>
      </w:pPr>
    </w:p>
    <w:p w:rsidR="006F0978" w:rsidRDefault="006F0978" w:rsidP="006F0978">
      <w:pPr>
        <w:pStyle w:val="Standard"/>
        <w:jc w:val="center"/>
        <w:rPr>
          <w:rFonts w:ascii="Times New Roman" w:hAnsi="Times New Roman"/>
          <w:lang w:val="ru-RU"/>
        </w:rPr>
      </w:pPr>
    </w:p>
    <w:p w:rsidR="006F0978" w:rsidRDefault="006F0978" w:rsidP="006F0978">
      <w:pPr>
        <w:pStyle w:val="Standard"/>
        <w:jc w:val="center"/>
        <w:rPr>
          <w:rFonts w:ascii="Times New Roman" w:hAnsi="Times New Roman"/>
          <w:lang w:val="bg-BG"/>
        </w:rPr>
      </w:pPr>
    </w:p>
    <w:p w:rsidR="006F0978" w:rsidRDefault="006F0978" w:rsidP="006F0978">
      <w:pPr>
        <w:pStyle w:val="Standard"/>
        <w:jc w:val="center"/>
        <w:rPr>
          <w:rFonts w:ascii="Times New Roman" w:hAnsi="Times New Roman"/>
          <w:lang w:val="bg-BG"/>
        </w:rPr>
      </w:pPr>
    </w:p>
    <w:p w:rsidR="006F0978" w:rsidRDefault="006F0978" w:rsidP="006F0978">
      <w:pPr>
        <w:suppressAutoHyphens/>
        <w:spacing w:after="0" w:line="240" w:lineRule="auto"/>
        <w:ind w:firstLine="426"/>
        <w:jc w:val="center"/>
      </w:pPr>
      <w:r>
        <w:t>Тема: WordPress framework за потребителски планове и разплащания в Multisite среда.</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z w:val="28"/>
          <w:lang w:val="bg-BG"/>
        </w:rPr>
        <w:t>Дипломант:</w:t>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r>
      <w:r>
        <w:rPr>
          <w:rStyle w:val="1"/>
          <w:rFonts w:ascii="Times New Roman" w:hAnsi="Times New Roman"/>
          <w:sz w:val="28"/>
          <w:lang w:val="bg-BG"/>
        </w:rPr>
        <w:tab/>
        <w:t>Научен ръководител:</w:t>
      </w:r>
    </w:p>
    <w:p w:rsidR="006F0978" w:rsidRDefault="006F0978" w:rsidP="006F0978">
      <w:pPr>
        <w:pStyle w:val="Standard"/>
        <w:spacing w:before="120"/>
        <w:ind w:firstLine="720"/>
      </w:pPr>
      <w:r>
        <w:rPr>
          <w:rStyle w:val="1"/>
          <w:rFonts w:ascii="Times New Roman" w:hAnsi="Times New Roman"/>
          <w:i/>
          <w:iCs/>
          <w:lang w:val="bg-BG"/>
        </w:rPr>
        <w:t xml:space="preserve">       Пламен Павлов</w:t>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Pr>
          <w:rStyle w:val="1"/>
          <w:rFonts w:ascii="Times New Roman" w:hAnsi="Times New Roman"/>
          <w:i/>
          <w:iCs/>
          <w:sz w:val="28"/>
          <w:lang w:val="bg-BG"/>
        </w:rPr>
        <w:tab/>
      </w:r>
      <w:r w:rsidR="0051428E">
        <w:rPr>
          <w:rStyle w:val="1"/>
          <w:rFonts w:ascii="Times New Roman" w:hAnsi="Times New Roman"/>
          <w:i/>
          <w:iCs/>
          <w:lang w:val="bg-BG"/>
        </w:rPr>
        <w:t xml:space="preserve">              </w:t>
      </w:r>
      <w:r>
        <w:rPr>
          <w:rStyle w:val="1"/>
          <w:rFonts w:ascii="Times New Roman" w:hAnsi="Times New Roman"/>
          <w:i/>
          <w:iCs/>
          <w:lang w:val="bg-BG"/>
        </w:rPr>
        <w:t>Марио Пешев</w:t>
      </w: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rPr>
          <w:rFonts w:ascii="Times New Roman" w:hAnsi="Times New Roman"/>
          <w:sz w:val="28"/>
          <w:lang w:val="bg-BG"/>
        </w:rPr>
      </w:pPr>
    </w:p>
    <w:p w:rsidR="006F0978" w:rsidRDefault="006F0978" w:rsidP="006F0978">
      <w:pPr>
        <w:pStyle w:val="Standard"/>
        <w:jc w:val="center"/>
      </w:pPr>
      <w:r>
        <w:rPr>
          <w:rStyle w:val="1"/>
          <w:rFonts w:ascii="Times New Roman" w:hAnsi="Times New Roman"/>
          <w:spacing w:val="120"/>
          <w:sz w:val="28"/>
          <w:lang w:val="bg-BG"/>
        </w:rPr>
        <w:t>СОФИЯ</w:t>
      </w:r>
    </w:p>
    <w:p w:rsidR="006F0978" w:rsidRDefault="006F0978" w:rsidP="006F0978">
      <w:pPr>
        <w:pStyle w:val="Standard"/>
        <w:jc w:val="center"/>
      </w:pPr>
      <w:r>
        <w:rPr>
          <w:rStyle w:val="1"/>
          <w:rFonts w:ascii="Times New Roman" w:hAnsi="Times New Roman"/>
          <w:spacing w:val="120"/>
          <w:sz w:val="28"/>
          <w:lang w:val="bg-BG"/>
        </w:rPr>
        <w:t>2020</w:t>
      </w: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51384">
      <w:pPr>
        <w:spacing w:after="0" w:line="240" w:lineRule="auto"/>
        <w:jc w:val="center"/>
        <w:rPr>
          <w:b/>
          <w:sz w:val="44"/>
          <w:szCs w:val="44"/>
        </w:rPr>
      </w:pPr>
    </w:p>
    <w:p w:rsidR="006F0978" w:rsidRDefault="006F0978" w:rsidP="006F0978">
      <w:pPr>
        <w:suppressAutoHyphens/>
        <w:spacing w:after="0" w:line="240" w:lineRule="auto"/>
      </w:pPr>
    </w:p>
    <w:p w:rsidR="006F0978" w:rsidRDefault="006F0978" w:rsidP="006F0978">
      <w:pPr>
        <w:suppressAutoHyphens/>
        <w:spacing w:after="0" w:line="240" w:lineRule="auto"/>
      </w:pPr>
      <w:r>
        <w:t>Дата на заданието:  15.11.2019 г.</w:t>
      </w:r>
      <w:r>
        <w:tab/>
      </w:r>
      <w:r>
        <w:tab/>
        <w:t>Утвърждавам:..............................</w:t>
      </w:r>
    </w:p>
    <w:p w:rsidR="006F0978" w:rsidRDefault="006F0978" w:rsidP="006F0978">
      <w:pPr>
        <w:suppressAutoHyphens/>
        <w:spacing w:after="0" w:line="240" w:lineRule="auto"/>
      </w:pPr>
      <w:r>
        <w:t>Дата на предаване:  15.02.2020 г.</w:t>
      </w:r>
      <w:r>
        <w:tab/>
      </w:r>
      <w:r>
        <w:tab/>
      </w:r>
      <w:r>
        <w:tab/>
        <w:t>/проф. д-р инж. Т. Василева/</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center"/>
        <w:rPr>
          <w:b/>
          <w:sz w:val="48"/>
        </w:rPr>
      </w:pPr>
      <w:r>
        <w:rPr>
          <w:b/>
          <w:sz w:val="48"/>
        </w:rPr>
        <w:t>ЗАДАНИЕ</w:t>
      </w:r>
    </w:p>
    <w:p w:rsidR="006F0978" w:rsidRDefault="006F0978" w:rsidP="006F0978">
      <w:pPr>
        <w:suppressAutoHyphens/>
        <w:spacing w:after="0" w:line="240" w:lineRule="auto"/>
        <w:jc w:val="center"/>
        <w:rPr>
          <w:b/>
          <w:sz w:val="48"/>
        </w:rPr>
      </w:pPr>
      <w:r>
        <w:rPr>
          <w:b/>
          <w:sz w:val="48"/>
        </w:rPr>
        <w:t>за дипломна работа</w:t>
      </w:r>
    </w:p>
    <w:p w:rsidR="006F0978" w:rsidRDefault="006F0978" w:rsidP="006F0978">
      <w:pPr>
        <w:suppressAutoHyphens/>
        <w:spacing w:after="0" w:line="240" w:lineRule="auto"/>
      </w:pPr>
      <w:r>
        <w:t xml:space="preserve">                                 </w:t>
      </w:r>
    </w:p>
    <w:p w:rsidR="006F0978" w:rsidRDefault="006F0978" w:rsidP="006F0978">
      <w:pPr>
        <w:suppressAutoHyphens/>
        <w:spacing w:after="0" w:line="240" w:lineRule="auto"/>
        <w:jc w:val="center"/>
      </w:pPr>
      <w:r>
        <w:t>на ученика Пламен Пламенов Павлов 12А клас</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ind w:firstLine="426"/>
      </w:pPr>
      <w:r>
        <w:t>1.Тема: WordPress framework за потребителски планове и разплащания в Multisite среда</w:t>
      </w:r>
    </w:p>
    <w:p w:rsidR="006F0978" w:rsidRDefault="006F0978" w:rsidP="006F0978">
      <w:pPr>
        <w:suppressAutoHyphens/>
        <w:spacing w:after="0" w:line="240" w:lineRule="auto"/>
        <w:ind w:left="2166" w:hanging="1740"/>
      </w:pPr>
    </w:p>
    <w:p w:rsidR="006F0978" w:rsidRDefault="006F0978" w:rsidP="006F0978">
      <w:pPr>
        <w:suppressAutoHyphens/>
        <w:spacing w:after="0" w:line="240" w:lineRule="auto"/>
        <w:ind w:left="2166" w:hanging="1740"/>
      </w:pPr>
      <w:r>
        <w:t>2.Изисквания:</w:t>
      </w:r>
      <w:r>
        <w:tab/>
      </w:r>
    </w:p>
    <w:p w:rsidR="006F0978" w:rsidRDefault="006F0978" w:rsidP="006F0978">
      <w:pPr>
        <w:suppressAutoHyphens/>
        <w:spacing w:after="0" w:line="240" w:lineRule="auto"/>
        <w:ind w:left="720"/>
      </w:pPr>
      <w:r>
        <w:t>1) Поддръжка на онлайн разплащания през PayPal към съществуващ WordPress уебсайт</w:t>
      </w:r>
    </w:p>
    <w:p w:rsidR="006F0978" w:rsidRDefault="006F0978" w:rsidP="006F0978">
      <w:pPr>
        <w:suppressAutoHyphens/>
        <w:spacing w:after="0" w:line="240" w:lineRule="auto"/>
        <w:ind w:left="720"/>
      </w:pPr>
      <w:r>
        <w:t>2) Регистрация на нов WordPress сайт в Multisite среда спрямо плащане по предварително зададени планове</w:t>
      </w:r>
    </w:p>
    <w:p w:rsidR="006F0978" w:rsidRDefault="006F0978" w:rsidP="006F0978">
      <w:pPr>
        <w:suppressAutoHyphens/>
        <w:spacing w:after="0" w:line="240" w:lineRule="auto"/>
        <w:ind w:left="720"/>
      </w:pPr>
      <w:r>
        <w:t>3) Конфигуриране на активни плъгини спрямо регистрирания план</w:t>
      </w:r>
    </w:p>
    <w:p w:rsidR="006F0978" w:rsidRDefault="006F0978" w:rsidP="006F0978">
      <w:pPr>
        <w:suppressAutoHyphens/>
        <w:spacing w:after="0" w:line="240" w:lineRule="auto"/>
        <w:ind w:left="720"/>
      </w:pPr>
      <w:r>
        <w:t>4) Настройки на плана от админ панела</w:t>
      </w:r>
    </w:p>
    <w:p w:rsidR="006F0978" w:rsidRDefault="006F0978" w:rsidP="006F0978">
      <w:pPr>
        <w:suppressAutoHyphens/>
        <w:spacing w:after="0" w:line="240" w:lineRule="auto"/>
        <w:ind w:left="720"/>
      </w:pPr>
      <w:r>
        <w:t>5) Динамично изтегляне на цените от sales сайт</w:t>
      </w:r>
    </w:p>
    <w:p w:rsidR="006F0978" w:rsidRDefault="006F0978" w:rsidP="006F0978">
      <w:pPr>
        <w:suppressAutoHyphens/>
        <w:spacing w:after="0" w:line="240" w:lineRule="auto"/>
        <w:ind w:left="720"/>
      </w:pPr>
    </w:p>
    <w:p w:rsidR="006F0978" w:rsidRDefault="006F0978" w:rsidP="006F0978">
      <w:pPr>
        <w:suppressAutoHyphens/>
        <w:spacing w:after="0" w:line="240" w:lineRule="auto"/>
        <w:ind w:firstLine="426"/>
      </w:pPr>
      <w:r>
        <w:t>3.Съдържание</w:t>
      </w:r>
      <w:r>
        <w:tab/>
        <w:t xml:space="preserve"> 3.1 Обзор</w:t>
      </w:r>
    </w:p>
    <w:p w:rsidR="006F0978" w:rsidRDefault="006F0978" w:rsidP="006F0978">
      <w:pPr>
        <w:suppressAutoHyphens/>
        <w:spacing w:after="0" w:line="240" w:lineRule="auto"/>
        <w:ind w:firstLine="426"/>
      </w:pPr>
      <w:r>
        <w:tab/>
      </w:r>
      <w:r>
        <w:tab/>
      </w:r>
      <w:r>
        <w:tab/>
        <w:t xml:space="preserve"> 3.2 Същинска част</w:t>
      </w:r>
    </w:p>
    <w:p w:rsidR="006F0978" w:rsidRDefault="006F0978" w:rsidP="006F0978">
      <w:pPr>
        <w:suppressAutoHyphens/>
        <w:spacing w:after="0" w:line="240" w:lineRule="auto"/>
      </w:pPr>
      <w:r>
        <w:tab/>
      </w:r>
      <w:r>
        <w:tab/>
      </w:r>
      <w:r>
        <w:tab/>
        <w:t xml:space="preserve"> 3.3 Приложение</w:t>
      </w: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pPr>
    </w:p>
    <w:p w:rsidR="006F0978" w:rsidRDefault="006F0978" w:rsidP="006F0978">
      <w:pPr>
        <w:suppressAutoHyphens/>
        <w:spacing w:after="0" w:line="240" w:lineRule="auto"/>
        <w:jc w:val="right"/>
      </w:pPr>
      <w:r>
        <w:t>Дипломант :...........................................</w:t>
      </w:r>
    </w:p>
    <w:p w:rsidR="006F0978" w:rsidRDefault="006F0978" w:rsidP="006F0978">
      <w:pPr>
        <w:suppressAutoHyphens/>
        <w:spacing w:after="0" w:line="240" w:lineRule="auto"/>
        <w:jc w:val="right"/>
      </w:pPr>
      <w:r>
        <w:t>Ръководител:..........................................</w:t>
      </w:r>
    </w:p>
    <w:p w:rsidR="006F0978" w:rsidRDefault="0051428E" w:rsidP="006F0978">
      <w:pPr>
        <w:suppressAutoHyphens/>
        <w:spacing w:after="0" w:line="240" w:lineRule="auto"/>
        <w:jc w:val="right"/>
      </w:pPr>
      <w:r>
        <w:t xml:space="preserve">/ </w:t>
      </w:r>
      <w:r w:rsidR="006F0978">
        <w:t>Марио Пешев /</w:t>
      </w:r>
    </w:p>
    <w:p w:rsidR="006F0978" w:rsidRDefault="006F0978" w:rsidP="006F0978">
      <w:pPr>
        <w:suppressAutoHyphens/>
        <w:spacing w:after="0" w:line="240" w:lineRule="auto"/>
        <w:jc w:val="right"/>
      </w:pPr>
      <w:r>
        <w:t>Директор:................................................</w:t>
      </w:r>
    </w:p>
    <w:p w:rsidR="006F0978" w:rsidRDefault="006F0978" w:rsidP="006F0978">
      <w:pPr>
        <w:suppressAutoHyphens/>
        <w:spacing w:after="0" w:line="240" w:lineRule="auto"/>
        <w:jc w:val="center"/>
      </w:pPr>
      <w:r>
        <w:t xml:space="preserve">                                                                             / доц. д-р инж. Ст. Стефанова /</w:t>
      </w:r>
    </w:p>
    <w:p w:rsidR="00651384" w:rsidRDefault="006C30AA" w:rsidP="00103C51">
      <w:pPr>
        <w:pStyle w:val="Heading1"/>
        <w:numPr>
          <w:ilvl w:val="0"/>
          <w:numId w:val="0"/>
        </w:numPr>
      </w:pPr>
      <w:bookmarkStart w:id="1" w:name="_Toc40980260"/>
      <w:r>
        <w:lastRenderedPageBreak/>
        <w:t>Отзив на научния ръководител и предложение за рецензент</w:t>
      </w:r>
      <w:bookmarkEnd w:id="1"/>
    </w:p>
    <w:p w:rsidR="006C30AA" w:rsidRDefault="006C30AA" w:rsidP="00D02739">
      <w:pPr>
        <w:pStyle w:val="Heading1"/>
        <w:numPr>
          <w:ilvl w:val="0"/>
          <w:numId w:val="0"/>
        </w:numPr>
      </w:pPr>
    </w:p>
    <w:p w:rsidR="00D02739" w:rsidRDefault="00D02739" w:rsidP="00D02739">
      <w:pPr>
        <w:jc w:val="both"/>
      </w:pPr>
      <w:r>
        <w:t>За изготвянето на дипломната си работа, Пламен се запозна с нови програмни езици (PHP и JavaScript), системата за управление на съдържанието WordPress, разработка на Multisite проекти, както и външни системи за разплащане като PayPal.</w:t>
      </w:r>
    </w:p>
    <w:p w:rsidR="00D02739" w:rsidRDefault="00D02739" w:rsidP="00D02739">
      <w:pPr>
        <w:ind w:firstLine="720"/>
        <w:jc w:val="both"/>
      </w:pPr>
      <w:r>
        <w:t>Работата по нея изискваше управление на две различни системи и интеграцията между тях, както и разработката на системата за разплащания и автоматично създаване на нови сайтове.</w:t>
      </w:r>
    </w:p>
    <w:p w:rsidR="00D02739" w:rsidRDefault="00D02739" w:rsidP="00D02739">
      <w:pPr>
        <w:ind w:firstLine="720"/>
        <w:jc w:val="both"/>
      </w:pPr>
      <w:r>
        <w:t>Въпреки някои проблеми при изграждането на определени изисквания от заданието, Пламен успя да реализира основните компоненти по интеграцията на системите и създаването на планове за нови сайтове.</w:t>
      </w:r>
    </w:p>
    <w:p w:rsidR="00D02739" w:rsidRDefault="00D02739" w:rsidP="00D02739">
      <w:pPr>
        <w:ind w:firstLine="720"/>
        <w:jc w:val="both"/>
      </w:pPr>
      <w:r>
        <w:t>Изграждането на самия софтуер позволи на Пламен да получи важен практически опит, който ще му е от полза при разработка на други уеб проекти, особено в контекста на PHP или WordPress.</w:t>
      </w:r>
    </w:p>
    <w:p w:rsidR="00D02739" w:rsidRDefault="00D02739" w:rsidP="00D02739">
      <w:pPr>
        <w:jc w:val="both"/>
      </w:pPr>
    </w:p>
    <w:p w:rsidR="00D02739" w:rsidRDefault="00D02739" w:rsidP="00D02739">
      <w:pPr>
        <w:jc w:val="both"/>
      </w:pPr>
      <w:r>
        <w:t xml:space="preserve"> Научен ръководител:                                                   </w:t>
      </w:r>
      <w:r>
        <w:t xml:space="preserve">                               </w:t>
      </w:r>
    </w:p>
    <w:p w:rsidR="00D02739" w:rsidRPr="00D02739" w:rsidRDefault="00D02739" w:rsidP="00D02739">
      <w:pPr>
        <w:jc w:val="both"/>
      </w:pPr>
      <w:r>
        <w:t>/Марио Пешев/</w:t>
      </w: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40489D">
      <w:pPr>
        <w:pStyle w:val="Heading1"/>
        <w:numPr>
          <w:ilvl w:val="0"/>
          <w:numId w:val="0"/>
        </w:numPr>
        <w:jc w:val="center"/>
      </w:pPr>
    </w:p>
    <w:p w:rsidR="006C30AA" w:rsidRDefault="006C30AA" w:rsidP="00D02739">
      <w:pPr>
        <w:pStyle w:val="Heading1"/>
        <w:keepNext w:val="0"/>
        <w:numPr>
          <w:ilvl w:val="0"/>
          <w:numId w:val="0"/>
        </w:numPr>
      </w:pPr>
    </w:p>
    <w:p w:rsidR="006C30AA" w:rsidRDefault="006C30AA" w:rsidP="00D02739">
      <w:pPr>
        <w:pStyle w:val="Heading1"/>
        <w:keepNext w:val="0"/>
        <w:numPr>
          <w:ilvl w:val="0"/>
          <w:numId w:val="0"/>
        </w:numPr>
      </w:pPr>
    </w:p>
    <w:p w:rsidR="00651384" w:rsidRPr="0040489D" w:rsidRDefault="00651384" w:rsidP="006C30AA">
      <w:pPr>
        <w:pStyle w:val="Heading1"/>
        <w:keepNext w:val="0"/>
        <w:numPr>
          <w:ilvl w:val="0"/>
          <w:numId w:val="0"/>
        </w:numPr>
        <w:jc w:val="center"/>
      </w:pPr>
      <w:bookmarkStart w:id="2" w:name="_Toc40980261"/>
      <w:r w:rsidRPr="0040489D">
        <w:lastRenderedPageBreak/>
        <w:t>УВОД</w:t>
      </w:r>
      <w:bookmarkEnd w:id="2"/>
    </w:p>
    <w:p w:rsidR="00440CA9" w:rsidRDefault="00440CA9" w:rsidP="002B221B">
      <w:pPr>
        <w:pStyle w:val="Subtitle"/>
        <w:jc w:val="both"/>
        <w:rPr>
          <w:rFonts w:ascii="Times New Roman" w:hAnsi="Times New Roman" w:cs="Times New Roman"/>
          <w:i w:val="0"/>
          <w:lang w:val="en-US"/>
        </w:rPr>
      </w:pPr>
      <w:r>
        <w:rPr>
          <w:rFonts w:ascii="Times New Roman" w:hAnsi="Times New Roman" w:cs="Times New Roman"/>
          <w:i w:val="0"/>
          <w:lang w:val="en-US"/>
        </w:rPr>
        <w:t xml:space="preserve">WordPress framework </w:t>
      </w:r>
      <w:r>
        <w:rPr>
          <w:rFonts w:ascii="Times New Roman" w:hAnsi="Times New Roman" w:cs="Times New Roman"/>
          <w:i w:val="0"/>
        </w:rPr>
        <w:t xml:space="preserve">най-често се отнася до библиотека код, която прави възможно създаването на теми, плъгини, различни видове системи по по-лесен и удобен начин. Най-общо казано те са основата на една </w:t>
      </w:r>
      <w:r>
        <w:rPr>
          <w:rFonts w:ascii="Times New Roman" w:hAnsi="Times New Roman" w:cs="Times New Roman"/>
          <w:i w:val="0"/>
          <w:lang w:val="en-US"/>
        </w:rPr>
        <w:t xml:space="preserve">WordPress </w:t>
      </w:r>
      <w:r>
        <w:rPr>
          <w:rFonts w:ascii="Times New Roman" w:hAnsi="Times New Roman" w:cs="Times New Roman"/>
          <w:i w:val="0"/>
        </w:rPr>
        <w:t xml:space="preserve">тема. Обикновено </w:t>
      </w:r>
      <w:r>
        <w:rPr>
          <w:rFonts w:ascii="Times New Roman" w:hAnsi="Times New Roman" w:cs="Times New Roman"/>
          <w:i w:val="0"/>
          <w:lang w:val="en-US"/>
        </w:rPr>
        <w:t>framework</w:t>
      </w:r>
      <w:r>
        <w:rPr>
          <w:rFonts w:ascii="Times New Roman" w:hAnsi="Times New Roman" w:cs="Times New Roman"/>
          <w:i w:val="0"/>
        </w:rPr>
        <w:t xml:space="preserve"> съдържа основният код, </w:t>
      </w:r>
      <w:r w:rsidR="007F5B50">
        <w:rPr>
          <w:rFonts w:ascii="Times New Roman" w:hAnsi="Times New Roman" w:cs="Times New Roman"/>
          <w:i w:val="0"/>
        </w:rPr>
        <w:t xml:space="preserve">който обхваща главните функционалности и елементи на дизайна. След като бъде създаден </w:t>
      </w:r>
      <w:r w:rsidR="007F5B50">
        <w:rPr>
          <w:rFonts w:ascii="Times New Roman" w:hAnsi="Times New Roman" w:cs="Times New Roman"/>
          <w:i w:val="0"/>
          <w:lang w:val="en-US"/>
        </w:rPr>
        <w:t xml:space="preserve">framework, </w:t>
      </w:r>
      <w:r w:rsidR="007F5B50">
        <w:rPr>
          <w:rFonts w:ascii="Times New Roman" w:hAnsi="Times New Roman" w:cs="Times New Roman"/>
          <w:i w:val="0"/>
        </w:rPr>
        <w:t xml:space="preserve">той може да бъде използван като начална точка за нова </w:t>
      </w:r>
      <w:r w:rsidR="007F5B50">
        <w:rPr>
          <w:rFonts w:ascii="Times New Roman" w:hAnsi="Times New Roman" w:cs="Times New Roman"/>
          <w:i w:val="0"/>
          <w:lang w:val="en-US"/>
        </w:rPr>
        <w:t xml:space="preserve">WordPress </w:t>
      </w:r>
      <w:r w:rsidR="007F5B50">
        <w:rPr>
          <w:rFonts w:ascii="Times New Roman" w:hAnsi="Times New Roman" w:cs="Times New Roman"/>
          <w:i w:val="0"/>
        </w:rPr>
        <w:t xml:space="preserve">тема. Правят се нови промени във функционалностите и дизайна, за да може да бъде създаден добър краен продукт. Има два главни вида </w:t>
      </w:r>
      <w:r w:rsidR="007F5B50">
        <w:rPr>
          <w:rFonts w:ascii="Times New Roman" w:hAnsi="Times New Roman" w:cs="Times New Roman"/>
          <w:i w:val="0"/>
          <w:lang w:val="en-US"/>
        </w:rPr>
        <w:t>WordPress theme framework:</w:t>
      </w:r>
    </w:p>
    <w:p w:rsidR="007F5B50" w:rsidRDefault="007F5B50" w:rsidP="002B221B">
      <w:pPr>
        <w:pStyle w:val="BodyText"/>
        <w:numPr>
          <w:ilvl w:val="0"/>
          <w:numId w:val="3"/>
        </w:numPr>
        <w:jc w:val="both"/>
        <w:rPr>
          <w:lang w:val="en-US"/>
        </w:rPr>
      </w:pPr>
      <w:r w:rsidRPr="007F5B50">
        <w:rPr>
          <w:b/>
          <w:lang w:val="en-US"/>
        </w:rPr>
        <w:t>In-house framework</w:t>
      </w:r>
      <w:r>
        <w:rPr>
          <w:lang w:val="en-US"/>
        </w:rPr>
        <w:t xml:space="preserve"> – </w:t>
      </w:r>
      <w:r w:rsidR="005E1C0C">
        <w:t xml:space="preserve">този тип са създадени, за да бъдат ползвани от специални компании, които създават теми (като </w:t>
      </w:r>
      <w:r w:rsidR="005E1C0C" w:rsidRPr="005E1C0C">
        <w:rPr>
          <w:b/>
          <w:lang w:val="en-US"/>
        </w:rPr>
        <w:t xml:space="preserve">TeslaThemes </w:t>
      </w:r>
      <w:r w:rsidR="005E1C0C">
        <w:t xml:space="preserve">например). Всяка тема е създадена на базата на техния </w:t>
      </w:r>
      <w:r w:rsidR="005E1C0C">
        <w:rPr>
          <w:lang w:val="en-US"/>
        </w:rPr>
        <w:t>framework</w:t>
      </w:r>
      <w:r w:rsidR="005E1C0C">
        <w:t>.</w:t>
      </w:r>
    </w:p>
    <w:p w:rsidR="003D4B71" w:rsidRPr="003D4B71" w:rsidRDefault="005E1C0C" w:rsidP="002B221B">
      <w:pPr>
        <w:pStyle w:val="BodyText"/>
        <w:numPr>
          <w:ilvl w:val="0"/>
          <w:numId w:val="3"/>
        </w:numPr>
        <w:jc w:val="both"/>
        <w:rPr>
          <w:b/>
          <w:lang w:val="en-US"/>
        </w:rPr>
      </w:pPr>
      <w:r w:rsidRPr="005E1C0C">
        <w:rPr>
          <w:b/>
        </w:rPr>
        <w:t>Всички останали</w:t>
      </w:r>
      <w:r>
        <w:rPr>
          <w:b/>
        </w:rPr>
        <w:t xml:space="preserve"> – </w:t>
      </w:r>
      <w:r>
        <w:t>могат да бъдат използвани от всеки като основа на проект, като варират от безплатни</w:t>
      </w:r>
      <w:r>
        <w:rPr>
          <w:lang w:val="en-US"/>
        </w:rPr>
        <w:t>(</w:t>
      </w:r>
      <w:r>
        <w:t xml:space="preserve">като </w:t>
      </w:r>
      <w:r w:rsidRPr="005E1C0C">
        <w:rPr>
          <w:b/>
          <w:lang w:val="en-US"/>
        </w:rPr>
        <w:t>Beans</w:t>
      </w:r>
      <w:r>
        <w:rPr>
          <w:lang w:val="en-US"/>
        </w:rPr>
        <w:t>)</w:t>
      </w:r>
      <w:r>
        <w:t xml:space="preserve"> до платени(например </w:t>
      </w:r>
      <w:r w:rsidRPr="005E1C0C">
        <w:rPr>
          <w:b/>
          <w:lang w:val="en-US"/>
        </w:rPr>
        <w:t>Genesis</w:t>
      </w:r>
      <w:r>
        <w:t>).</w:t>
      </w:r>
      <w:r w:rsidR="003D4B71" w:rsidRPr="003D4B71">
        <w:rPr>
          <w:lang w:val="en-US"/>
        </w:rPr>
        <w:t>[1]</w:t>
      </w:r>
    </w:p>
    <w:p w:rsidR="005E1C0C" w:rsidRDefault="005E1C0C" w:rsidP="002B221B">
      <w:pPr>
        <w:pStyle w:val="BodyText"/>
        <w:jc w:val="both"/>
      </w:pPr>
      <w:r>
        <w:t xml:space="preserve">Важно е да се спомене, че при ползване на </w:t>
      </w:r>
      <w:r>
        <w:rPr>
          <w:lang w:val="en-US"/>
        </w:rPr>
        <w:t>framework</w:t>
      </w:r>
      <w:r>
        <w:t xml:space="preserve">, необходима е и </w:t>
      </w:r>
      <w:r>
        <w:rPr>
          <w:lang w:val="en-US"/>
        </w:rPr>
        <w:t xml:space="preserve">child WordPress </w:t>
      </w:r>
      <w:r>
        <w:t xml:space="preserve">тема – причината за това е, че даден </w:t>
      </w:r>
      <w:r>
        <w:rPr>
          <w:lang w:val="en-US"/>
        </w:rPr>
        <w:t>framework</w:t>
      </w:r>
      <w:r>
        <w:t xml:space="preserve"> </w:t>
      </w:r>
      <w:r w:rsidR="000E060C">
        <w:t xml:space="preserve">осигурява необходимите актуализации, подобно на </w:t>
      </w:r>
      <w:r w:rsidR="000E060C">
        <w:rPr>
          <w:lang w:val="en-US"/>
        </w:rPr>
        <w:t xml:space="preserve">parent </w:t>
      </w:r>
      <w:r w:rsidR="000E060C">
        <w:t xml:space="preserve">темите. При актуализации на </w:t>
      </w:r>
      <w:r w:rsidR="000E060C">
        <w:rPr>
          <w:lang w:val="en-US"/>
        </w:rPr>
        <w:t xml:space="preserve">framework </w:t>
      </w:r>
      <w:r w:rsidR="000E060C">
        <w:t>няма опасност от изгубване на персонализирани промени, които са направени по кода преди това.</w:t>
      </w:r>
    </w:p>
    <w:p w:rsidR="000E060C" w:rsidRDefault="000E060C" w:rsidP="002B221B">
      <w:pPr>
        <w:pStyle w:val="BodyText"/>
        <w:jc w:val="both"/>
      </w:pPr>
      <w:r>
        <w:tab/>
        <w:t xml:space="preserve">Системите за разплащания са важна част от всяка онлайн търговия. Те могат да бъдат определящи във финализирането на дадена покупка. Трябва да бъде избран подходящ метод за разплащане, според клиентите. Най-известната система за разплащания в света е </w:t>
      </w:r>
      <w:r>
        <w:rPr>
          <w:lang w:val="en-US"/>
        </w:rPr>
        <w:t xml:space="preserve">PayPal, </w:t>
      </w:r>
      <w:r>
        <w:t xml:space="preserve">докато в България най-популярни са </w:t>
      </w:r>
      <w:r>
        <w:rPr>
          <w:lang w:val="en-US"/>
        </w:rPr>
        <w:t xml:space="preserve">EasyPay </w:t>
      </w:r>
      <w:r>
        <w:t xml:space="preserve">и </w:t>
      </w:r>
      <w:r>
        <w:rPr>
          <w:lang w:val="en-US"/>
        </w:rPr>
        <w:t xml:space="preserve">ePay. </w:t>
      </w:r>
      <w:r>
        <w:t>Една от най-важните особености на една такава система е нейната сигурност – за да бъдат защитени личните данни на клиентите.</w:t>
      </w:r>
    </w:p>
    <w:p w:rsidR="00D02739" w:rsidRDefault="00D02739" w:rsidP="002B221B">
      <w:pPr>
        <w:pStyle w:val="BodyText"/>
        <w:jc w:val="both"/>
        <w:rPr>
          <w:b/>
          <w:u w:val="single"/>
        </w:rPr>
      </w:pPr>
    </w:p>
    <w:p w:rsidR="003D4B71" w:rsidRDefault="003D4B71" w:rsidP="002B221B">
      <w:pPr>
        <w:pStyle w:val="BodyText"/>
        <w:jc w:val="both"/>
        <w:rPr>
          <w:b/>
          <w:u w:val="single"/>
        </w:rPr>
      </w:pPr>
      <w:r w:rsidRPr="003D4B71">
        <w:rPr>
          <w:b/>
          <w:u w:val="single"/>
        </w:rPr>
        <w:lastRenderedPageBreak/>
        <w:t>Предимства на електронните плащания:</w:t>
      </w:r>
    </w:p>
    <w:p w:rsidR="003D4B71" w:rsidRPr="003D4B71" w:rsidRDefault="003D4B71" w:rsidP="002B221B">
      <w:pPr>
        <w:pStyle w:val="BodyText"/>
        <w:numPr>
          <w:ilvl w:val="0"/>
          <w:numId w:val="4"/>
        </w:numPr>
        <w:jc w:val="both"/>
        <w:rPr>
          <w:b/>
          <w:u w:val="single"/>
        </w:rPr>
      </w:pPr>
      <w:r>
        <w:rPr>
          <w:b/>
        </w:rPr>
        <w:t xml:space="preserve">Спестяване на време – </w:t>
      </w:r>
      <w:r>
        <w:t>не е необходимо време в посещаване на банкови институции за осъществяване на паричен превод.</w:t>
      </w:r>
    </w:p>
    <w:p w:rsidR="003D4B71" w:rsidRPr="003D4B71" w:rsidRDefault="003D4B71" w:rsidP="002B221B">
      <w:pPr>
        <w:pStyle w:val="BodyText"/>
        <w:numPr>
          <w:ilvl w:val="0"/>
          <w:numId w:val="4"/>
        </w:numPr>
        <w:jc w:val="both"/>
        <w:rPr>
          <w:b/>
          <w:u w:val="single"/>
        </w:rPr>
      </w:pPr>
      <w:r>
        <w:rPr>
          <w:b/>
        </w:rPr>
        <w:t xml:space="preserve">Достъпност – </w:t>
      </w:r>
      <w:r>
        <w:t>потребителите могат да закупуват продукти по всяко време</w:t>
      </w:r>
      <w:r w:rsidR="002B221B">
        <w:t>.</w:t>
      </w:r>
    </w:p>
    <w:p w:rsidR="003D4B71" w:rsidRPr="003D4B71" w:rsidRDefault="003D4B71" w:rsidP="002B221B">
      <w:pPr>
        <w:pStyle w:val="BodyText"/>
        <w:numPr>
          <w:ilvl w:val="0"/>
          <w:numId w:val="4"/>
        </w:numPr>
        <w:jc w:val="both"/>
        <w:rPr>
          <w:b/>
          <w:u w:val="single"/>
        </w:rPr>
      </w:pPr>
      <w:r>
        <w:rPr>
          <w:b/>
        </w:rPr>
        <w:t xml:space="preserve">Контрол на разходите – </w:t>
      </w:r>
      <w:r>
        <w:t>по всяко време може да бъде прегледана историята на плащанията, извършени през Интернет.</w:t>
      </w:r>
    </w:p>
    <w:p w:rsidR="003D4B71" w:rsidRPr="003D4B71" w:rsidRDefault="003D4B71" w:rsidP="002B221B">
      <w:pPr>
        <w:pStyle w:val="BodyText"/>
        <w:numPr>
          <w:ilvl w:val="0"/>
          <w:numId w:val="4"/>
        </w:numPr>
        <w:jc w:val="both"/>
        <w:rPr>
          <w:b/>
          <w:u w:val="single"/>
        </w:rPr>
      </w:pPr>
      <w:r>
        <w:rPr>
          <w:b/>
        </w:rPr>
        <w:t xml:space="preserve">Повишаване на продажбите </w:t>
      </w:r>
      <w:r>
        <w:t>– при наличие на лесен и удобен уебсайт, клиентите се увеличават.</w:t>
      </w:r>
      <w:r>
        <w:rPr>
          <w:lang w:val="en-US"/>
        </w:rPr>
        <w:t>[2]</w:t>
      </w:r>
    </w:p>
    <w:p w:rsidR="003D4B71" w:rsidRDefault="003D4B71" w:rsidP="002B221B">
      <w:pPr>
        <w:pStyle w:val="BodyText"/>
        <w:jc w:val="both"/>
      </w:pPr>
      <w:r>
        <w:t>Целите на настоящата дипломна работа са:</w:t>
      </w:r>
    </w:p>
    <w:p w:rsidR="003D4B71" w:rsidRDefault="003D4B71" w:rsidP="002B221B">
      <w:pPr>
        <w:pStyle w:val="BodyText"/>
        <w:numPr>
          <w:ilvl w:val="0"/>
          <w:numId w:val="5"/>
        </w:numPr>
        <w:jc w:val="both"/>
      </w:pPr>
      <w:r>
        <w:t xml:space="preserve">Възможността за поддръжка на разплащания през </w:t>
      </w:r>
      <w:r>
        <w:rPr>
          <w:lang w:val="en-US"/>
        </w:rPr>
        <w:t xml:space="preserve">PayPal </w:t>
      </w:r>
      <w:r>
        <w:t xml:space="preserve">към съществуващ </w:t>
      </w:r>
      <w:r>
        <w:rPr>
          <w:lang w:val="en-US"/>
        </w:rPr>
        <w:t xml:space="preserve">WordPress </w:t>
      </w:r>
      <w:r>
        <w:t xml:space="preserve">сайт. </w:t>
      </w:r>
    </w:p>
    <w:p w:rsidR="002B221B" w:rsidRDefault="002B221B" w:rsidP="002B221B">
      <w:pPr>
        <w:pStyle w:val="ListParagraph"/>
        <w:numPr>
          <w:ilvl w:val="0"/>
          <w:numId w:val="5"/>
        </w:numPr>
        <w:suppressAutoHyphens/>
        <w:spacing w:after="0"/>
        <w:jc w:val="both"/>
      </w:pPr>
      <w:r>
        <w:t>Регистрация на нов WordPress сайт в Multisite среда спрямо плащане по предварително зададени планове.</w:t>
      </w:r>
    </w:p>
    <w:p w:rsidR="002B221B" w:rsidRDefault="002B221B" w:rsidP="002B221B">
      <w:pPr>
        <w:pStyle w:val="ListParagraph"/>
        <w:numPr>
          <w:ilvl w:val="0"/>
          <w:numId w:val="5"/>
        </w:numPr>
        <w:suppressAutoHyphens/>
        <w:spacing w:after="0"/>
        <w:jc w:val="both"/>
      </w:pPr>
      <w:r>
        <w:t>Спрямо избраният и платен план да бъдат конфигурирани съответните активни плъгини.</w:t>
      </w:r>
    </w:p>
    <w:p w:rsidR="002B221B" w:rsidRDefault="002B221B" w:rsidP="002B221B">
      <w:pPr>
        <w:pStyle w:val="ListParagraph"/>
        <w:numPr>
          <w:ilvl w:val="0"/>
          <w:numId w:val="5"/>
        </w:numPr>
        <w:suppressAutoHyphens/>
        <w:spacing w:after="0"/>
        <w:jc w:val="both"/>
      </w:pPr>
      <w:r>
        <w:t>Настройки на плана от админ панела</w:t>
      </w:r>
    </w:p>
    <w:p w:rsidR="002B221B" w:rsidRDefault="002B221B" w:rsidP="002B221B">
      <w:pPr>
        <w:pStyle w:val="ListParagraph"/>
        <w:numPr>
          <w:ilvl w:val="0"/>
          <w:numId w:val="5"/>
        </w:numPr>
        <w:suppressAutoHyphens/>
        <w:spacing w:after="0"/>
        <w:jc w:val="both"/>
      </w:pPr>
      <w:r>
        <w:t>Динамично изтегляне на цените от sales сайт</w:t>
      </w:r>
    </w:p>
    <w:p w:rsidR="002B221B" w:rsidRPr="002B221B" w:rsidRDefault="002B221B" w:rsidP="002B221B">
      <w:pPr>
        <w:suppressAutoHyphens/>
        <w:spacing w:after="0"/>
        <w:jc w:val="both"/>
      </w:pPr>
      <w:r>
        <w:t xml:space="preserve">Тази дипломна работа се фокусира върху улесняването при закупуване на нов </w:t>
      </w:r>
      <w:r>
        <w:rPr>
          <w:lang w:val="en-US"/>
        </w:rPr>
        <w:t xml:space="preserve">WordPress </w:t>
      </w:r>
      <w:r>
        <w:t>сайт – спрямо избрания и заплатен план(например стандартен и премиум) клиентът получава съответните функционалности и дизайн на сайта, включени в този пакет.</w:t>
      </w:r>
    </w:p>
    <w:p w:rsidR="002B221B" w:rsidRDefault="002B221B" w:rsidP="002B221B">
      <w:pPr>
        <w:pStyle w:val="BodyText"/>
        <w:ind w:left="720"/>
        <w:jc w:val="both"/>
      </w:pPr>
    </w:p>
    <w:p w:rsidR="00103C51" w:rsidRDefault="00103C51" w:rsidP="00652BC6">
      <w:pPr>
        <w:pStyle w:val="Heading1"/>
        <w:numPr>
          <w:ilvl w:val="0"/>
          <w:numId w:val="0"/>
        </w:numPr>
        <w:rPr>
          <w:b w:val="0"/>
          <w:bCs w:val="0"/>
          <w:sz w:val="28"/>
        </w:rPr>
      </w:pPr>
    </w:p>
    <w:p w:rsidR="00652BC6" w:rsidRDefault="00652BC6" w:rsidP="00652BC6"/>
    <w:p w:rsidR="00652BC6" w:rsidRPr="00652BC6" w:rsidRDefault="00652BC6" w:rsidP="00652BC6"/>
    <w:p w:rsidR="00651384" w:rsidRPr="00920576" w:rsidRDefault="00920576" w:rsidP="0040489D">
      <w:pPr>
        <w:pStyle w:val="Heading1"/>
        <w:numPr>
          <w:ilvl w:val="0"/>
          <w:numId w:val="0"/>
        </w:numPr>
        <w:jc w:val="center"/>
      </w:pPr>
      <w:bookmarkStart w:id="3" w:name="_Toc40980262"/>
      <w:r w:rsidRPr="00920576">
        <w:lastRenderedPageBreak/>
        <w:t>ПЪРВА ГЛАВА</w:t>
      </w:r>
      <w:bookmarkEnd w:id="3"/>
    </w:p>
    <w:p w:rsidR="00E45388" w:rsidRPr="00CD0012" w:rsidRDefault="0051428E" w:rsidP="00CD0012">
      <w:pPr>
        <w:pStyle w:val="Title"/>
        <w:jc w:val="both"/>
        <w:rPr>
          <w:i/>
          <w:sz w:val="28"/>
        </w:rPr>
      </w:pPr>
      <w:r w:rsidRPr="00CD0012">
        <w:rPr>
          <w:sz w:val="28"/>
        </w:rPr>
        <w:t>СЪЩЕСТВУВАЩИ ПОДОБНИ ПРИЛОЖЕНИЯ И СИТЕМИ ЗА РАЗПЛАЩАНИЯ</w:t>
      </w:r>
    </w:p>
    <w:p w:rsidR="0051428E" w:rsidRPr="00CD0012" w:rsidRDefault="0051428E" w:rsidP="00CD0012">
      <w:pPr>
        <w:pStyle w:val="Heading1"/>
        <w:numPr>
          <w:ilvl w:val="0"/>
          <w:numId w:val="0"/>
        </w:numPr>
        <w:ind w:left="6237"/>
        <w:jc w:val="both"/>
        <w:rPr>
          <w:sz w:val="28"/>
        </w:rPr>
      </w:pPr>
    </w:p>
    <w:p w:rsidR="0051428E" w:rsidRPr="00CD0012" w:rsidRDefault="0051428E" w:rsidP="00CD0012">
      <w:pPr>
        <w:pStyle w:val="Heading1"/>
        <w:numPr>
          <w:ilvl w:val="1"/>
          <w:numId w:val="36"/>
        </w:numPr>
        <w:jc w:val="both"/>
        <w:rPr>
          <w:sz w:val="28"/>
        </w:rPr>
      </w:pPr>
      <w:bookmarkStart w:id="4" w:name="_Toc40980263"/>
      <w:r w:rsidRPr="00CD0012">
        <w:rPr>
          <w:sz w:val="28"/>
        </w:rPr>
        <w:t>Съществуващи решения и подобни реализации</w:t>
      </w:r>
      <w:bookmarkEnd w:id="4"/>
    </w:p>
    <w:p w:rsidR="0051428E" w:rsidRPr="00CE72BD" w:rsidRDefault="0051428E" w:rsidP="00CE72BD">
      <w:pPr>
        <w:pStyle w:val="BodyText"/>
        <w:jc w:val="center"/>
        <w:rPr>
          <w:b/>
          <w:sz w:val="44"/>
          <w:szCs w:val="44"/>
          <w:lang w:val="en-US"/>
        </w:rPr>
      </w:pPr>
      <w:r>
        <w:rPr>
          <w:b/>
          <w:sz w:val="44"/>
          <w:szCs w:val="44"/>
          <w:lang w:val="en-US"/>
        </w:rPr>
        <w:t>Stratus</w:t>
      </w:r>
      <w:r w:rsidRPr="00F979E9">
        <w:rPr>
          <w:b/>
          <w:sz w:val="44"/>
          <w:szCs w:val="44"/>
          <w:lang w:val="en-US"/>
        </w:rPr>
        <w:t>5</w:t>
      </w:r>
    </w:p>
    <w:p w:rsidR="0051428E" w:rsidRDefault="0051428E" w:rsidP="0051428E">
      <w:pPr>
        <w:pStyle w:val="BodyText"/>
        <w:jc w:val="both"/>
        <w:rPr>
          <w:b/>
          <w:lang w:val="en-US"/>
        </w:rPr>
      </w:pPr>
    </w:p>
    <w:p w:rsidR="0051428E" w:rsidRDefault="0051428E" w:rsidP="0051428E">
      <w:pPr>
        <w:pStyle w:val="BodyText"/>
        <w:jc w:val="both"/>
        <w:rPr>
          <w:lang w:val="en-US"/>
        </w:rPr>
      </w:pPr>
      <w:r w:rsidRPr="00F979E9">
        <w:rPr>
          <w:b/>
          <w:lang w:val="en-US"/>
        </w:rPr>
        <w:t>Stratus5</w:t>
      </w:r>
      <w:r>
        <w:rPr>
          <w:lang w:val="en-US"/>
        </w:rPr>
        <w:t xml:space="preserve"> </w:t>
      </w:r>
      <w:r>
        <w:t xml:space="preserve">е начело на облачната технология за автоматизация. Компанията е основана през 2008г. и има възможността да захранва следващото поколение </w:t>
      </w:r>
      <w:r>
        <w:rPr>
          <w:lang w:val="en-US"/>
        </w:rPr>
        <w:t xml:space="preserve">cloud </w:t>
      </w:r>
      <w:r>
        <w:t>приложения и да осигури основата на автоматизация за бъдещето.</w:t>
      </w:r>
      <w:r>
        <w:rPr>
          <w:lang w:val="en-US"/>
        </w:rPr>
        <w:t xml:space="preserve"> </w:t>
      </w:r>
      <w:r>
        <w:t xml:space="preserve">Със </w:t>
      </w:r>
      <w:r>
        <w:rPr>
          <w:lang w:val="en-US"/>
        </w:rPr>
        <w:t xml:space="preserve">Stratus5 </w:t>
      </w:r>
      <w:r>
        <w:t xml:space="preserve">разработчиците на апликации получават всички технически и бизнес </w:t>
      </w:r>
      <w:r>
        <w:rPr>
          <w:lang w:val="en-US"/>
        </w:rPr>
        <w:t xml:space="preserve">cloud </w:t>
      </w:r>
      <w:r>
        <w:t xml:space="preserve">възможности, необходими за стартиране, управление, разпространение и осигуряване на приходи от </w:t>
      </w:r>
      <w:r>
        <w:rPr>
          <w:lang w:val="en-US"/>
        </w:rPr>
        <w:t xml:space="preserve">cloud </w:t>
      </w:r>
      <w:r>
        <w:t xml:space="preserve">приложения. </w:t>
      </w:r>
      <w:r w:rsidR="00ED5316">
        <w:rPr>
          <w:lang w:val="en-US"/>
        </w:rPr>
        <w:t>[3</w:t>
      </w:r>
      <w:r>
        <w:rPr>
          <w:lang w:val="en-US"/>
        </w:rPr>
        <w:t>]</w:t>
      </w:r>
    </w:p>
    <w:p w:rsidR="0051428E" w:rsidRDefault="0051428E" w:rsidP="0051428E">
      <w:pPr>
        <w:pStyle w:val="BodyText"/>
        <w:jc w:val="both"/>
      </w:pPr>
      <w:r>
        <w:rPr>
          <w:lang w:val="en-US"/>
        </w:rPr>
        <w:tab/>
        <w:t xml:space="preserve">Stratus5 </w:t>
      </w:r>
      <w:r>
        <w:t>предлага на доставчиците и дистрибуторите на софтуерни приложения облачна</w:t>
      </w:r>
      <w:r w:rsidR="00ED5316">
        <w:rPr>
          <w:lang w:val="en-US"/>
        </w:rPr>
        <w:t xml:space="preserve"> </w:t>
      </w:r>
      <w:r>
        <w:t>(</w:t>
      </w:r>
      <w:r>
        <w:rPr>
          <w:lang w:val="en-US"/>
        </w:rPr>
        <w:t>cloud</w:t>
      </w:r>
      <w:r>
        <w:t xml:space="preserve">) бизнес платформа, която им позволява бързо да стартират и управляват своя </w:t>
      </w:r>
      <w:r>
        <w:rPr>
          <w:lang w:val="en-US"/>
        </w:rPr>
        <w:t>SaaS</w:t>
      </w:r>
      <w:r w:rsidR="00ED5316">
        <w:rPr>
          <w:lang w:val="en-US"/>
        </w:rPr>
        <w:t xml:space="preserve"> </w:t>
      </w:r>
      <w:r>
        <w:rPr>
          <w:lang w:val="en-US"/>
        </w:rPr>
        <w:t xml:space="preserve">(Software as a Service </w:t>
      </w:r>
      <w:r>
        <w:t>е модел за лизенциране и доставка на софтуер, при който софтуерът е лизензиран на базата на абонаменти и се хоства централно</w:t>
      </w:r>
      <w:r w:rsidR="00ED5316">
        <w:rPr>
          <w:lang w:val="en-US"/>
        </w:rPr>
        <w:t xml:space="preserve"> [4</w:t>
      </w:r>
      <w:r>
        <w:rPr>
          <w:lang w:val="en-US"/>
        </w:rPr>
        <w:t xml:space="preserve">]) </w:t>
      </w:r>
      <w:r>
        <w:t xml:space="preserve">бизнес без предварителни разходи. </w:t>
      </w:r>
      <w:r>
        <w:rPr>
          <w:lang w:val="en-US"/>
        </w:rPr>
        <w:t xml:space="preserve">Stratus5 </w:t>
      </w:r>
      <w:r>
        <w:t>дава възможност на доставчиците на приложения бързо да трансформират всяка еднократна уеб апликация, изградена на каквато и да е технология, в многоинстанционна облачна услуга в рамките само на няколко дни, без да е необходима голяма промяна в продукта.</w:t>
      </w:r>
    </w:p>
    <w:p w:rsidR="0051428E" w:rsidRDefault="0051428E" w:rsidP="0051428E">
      <w:pPr>
        <w:pStyle w:val="BodyText"/>
        <w:jc w:val="both"/>
      </w:pPr>
      <w:r>
        <w:tab/>
        <w:t xml:space="preserve">Облачната </w:t>
      </w:r>
      <w:r>
        <w:rPr>
          <w:lang w:val="en-US"/>
        </w:rPr>
        <w:t>St</w:t>
      </w:r>
      <w:r w:rsidR="008E075B">
        <w:rPr>
          <w:lang w:val="en-US"/>
        </w:rPr>
        <w:t>r</w:t>
      </w:r>
      <w:r>
        <w:rPr>
          <w:lang w:val="en-US"/>
        </w:rPr>
        <w:t xml:space="preserve">atus5 </w:t>
      </w:r>
      <w:r>
        <w:t xml:space="preserve">бизнес платформа предлага пълно решение, включващо всички бизнес и технически възможности, необходими за работата на </w:t>
      </w:r>
      <w:r>
        <w:rPr>
          <w:lang w:val="en-US"/>
        </w:rPr>
        <w:t xml:space="preserve">SaaS </w:t>
      </w:r>
      <w:r>
        <w:t>бизнес – по този начин дава възможност на доставчиците на приложения да се съсредоточат напълно върху апликациите и бизнеса си без да се притесняват относно основната облачна технология.</w:t>
      </w:r>
    </w:p>
    <w:p w:rsidR="0051428E" w:rsidRDefault="0051428E" w:rsidP="0051428E">
      <w:pPr>
        <w:pStyle w:val="BodyText"/>
        <w:jc w:val="both"/>
        <w:rPr>
          <w:b/>
          <w:u w:val="single"/>
        </w:rPr>
      </w:pPr>
      <w:r w:rsidRPr="00AA3815">
        <w:rPr>
          <w:b/>
          <w:u w:val="single"/>
        </w:rPr>
        <w:lastRenderedPageBreak/>
        <w:t>Акценти на решения:</w:t>
      </w:r>
    </w:p>
    <w:p w:rsidR="0051428E" w:rsidRPr="00A10EE4" w:rsidRDefault="0051428E" w:rsidP="0051428E">
      <w:pPr>
        <w:pStyle w:val="BodyText"/>
        <w:numPr>
          <w:ilvl w:val="0"/>
          <w:numId w:val="9"/>
        </w:numPr>
        <w:jc w:val="both"/>
        <w:rPr>
          <w:b/>
          <w:u w:val="single"/>
          <w:lang w:val="en-US"/>
        </w:rPr>
      </w:pPr>
      <w:r>
        <w:t xml:space="preserve">Пълно решение за обслужване на </w:t>
      </w:r>
      <w:r>
        <w:rPr>
          <w:lang w:val="en-US"/>
        </w:rPr>
        <w:t>white-label(</w:t>
      </w:r>
      <w:r>
        <w:t>това е продукт или услуга, произведена от една компания, която бива ребрандирани от други компании, за да изглежда сякаш е тяхна</w:t>
      </w:r>
      <w:r w:rsidR="00ED5316">
        <w:rPr>
          <w:lang w:val="en-US"/>
        </w:rPr>
        <w:t xml:space="preserve"> [5</w:t>
      </w:r>
      <w:r>
        <w:rPr>
          <w:lang w:val="en-US"/>
        </w:rPr>
        <w:t>])</w:t>
      </w:r>
      <w:r>
        <w:t xml:space="preserve">, за да стартирате </w:t>
      </w:r>
      <w:r>
        <w:rPr>
          <w:lang w:val="en-US"/>
        </w:rPr>
        <w:t xml:space="preserve">SaaS </w:t>
      </w:r>
      <w:r>
        <w:t xml:space="preserve">бизнеса си без предварителни разходи. Понякога се нарича „софтуер при поискване“, а преди  – „софтуер плюс услуги“ от </w:t>
      </w:r>
      <w:r>
        <w:rPr>
          <w:lang w:val="en-US"/>
        </w:rPr>
        <w:t>Microsoft.</w:t>
      </w:r>
    </w:p>
    <w:p w:rsidR="0051428E" w:rsidRPr="00A10EE4" w:rsidRDefault="0051428E" w:rsidP="0051428E">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eastAsia="en-US"/>
        </w:rPr>
      </w:pPr>
      <w:r w:rsidRPr="00A10EE4">
        <w:rPr>
          <w:lang w:eastAsia="en-US"/>
        </w:rPr>
        <w:t>Облачно внедряване (всяко приложение във всеки стек) - „SaaS“ потвърждава всяко уеб приложение, изградено на всеки стек, без да се изисква кодиране на приложението</w:t>
      </w:r>
      <w:r>
        <w:rPr>
          <w:lang w:eastAsia="en-US"/>
        </w:rPr>
        <w:t>.</w:t>
      </w:r>
    </w:p>
    <w:p w:rsidR="0051428E" w:rsidRPr="00A10EE4" w:rsidRDefault="0051428E" w:rsidP="0051428E">
      <w:pPr>
        <w:pStyle w:val="BodyText"/>
        <w:numPr>
          <w:ilvl w:val="0"/>
          <w:numId w:val="9"/>
        </w:numPr>
        <w:jc w:val="both"/>
        <w:rPr>
          <w:b/>
          <w:u w:val="single"/>
          <w:lang w:val="en-US"/>
        </w:rPr>
      </w:pPr>
      <w:r>
        <w:t>Управление на продукта – включва конфигурация на продукта, управление на цените и рекламата.</w:t>
      </w:r>
    </w:p>
    <w:p w:rsidR="0051428E" w:rsidRPr="00A10EE4" w:rsidRDefault="0051428E" w:rsidP="0051428E">
      <w:pPr>
        <w:pStyle w:val="BodyText"/>
        <w:numPr>
          <w:ilvl w:val="0"/>
          <w:numId w:val="9"/>
        </w:numPr>
        <w:jc w:val="both"/>
        <w:rPr>
          <w:b/>
          <w:u w:val="single"/>
          <w:lang w:val="en-US"/>
        </w:rPr>
      </w:pPr>
      <w:r>
        <w:t>Управление на клиентите – пълно управление на жизнения цикъл на клиента, включващо изпробване, преобразуване и текущи комуникации с клиенти.</w:t>
      </w:r>
    </w:p>
    <w:p w:rsidR="0051428E" w:rsidRPr="00A10EE4" w:rsidRDefault="0051428E" w:rsidP="0051428E">
      <w:pPr>
        <w:pStyle w:val="BodyText"/>
        <w:numPr>
          <w:ilvl w:val="0"/>
          <w:numId w:val="9"/>
        </w:numPr>
        <w:jc w:val="both"/>
        <w:rPr>
          <w:b/>
          <w:u w:val="single"/>
          <w:lang w:val="en-US"/>
        </w:rPr>
      </w:pPr>
      <w:r>
        <w:t>Управление на канали – набиране на многостепенни дистрибутори и управление на продажбите.</w:t>
      </w:r>
    </w:p>
    <w:p w:rsidR="0051428E" w:rsidRPr="00A10EE4" w:rsidRDefault="0051428E" w:rsidP="0051428E">
      <w:pPr>
        <w:pStyle w:val="HTMLPreformatted"/>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lang w:val="bg-BG"/>
        </w:rPr>
        <w:t>Управление на приходите - а</w:t>
      </w:r>
      <w:r w:rsidRPr="00A10EE4">
        <w:rPr>
          <w:rFonts w:ascii="Times New Roman" w:hAnsi="Times New Roman" w:cs="Times New Roman"/>
          <w:sz w:val="28"/>
          <w:szCs w:val="28"/>
          <w:lang w:val="bg-BG"/>
        </w:rPr>
        <w:t>втоматизирано таксуване, обработка на плащания</w:t>
      </w:r>
      <w:r>
        <w:rPr>
          <w:rFonts w:ascii="Times New Roman" w:hAnsi="Times New Roman" w:cs="Times New Roman"/>
          <w:sz w:val="28"/>
          <w:szCs w:val="28"/>
          <w:lang w:val="bg-BG"/>
        </w:rPr>
        <w:t>.</w:t>
      </w:r>
    </w:p>
    <w:p w:rsidR="0051428E" w:rsidRPr="00A10EE4" w:rsidRDefault="0051428E" w:rsidP="0051428E">
      <w:pPr>
        <w:pStyle w:val="BodyText"/>
        <w:numPr>
          <w:ilvl w:val="0"/>
          <w:numId w:val="9"/>
        </w:numPr>
        <w:jc w:val="both"/>
        <w:rPr>
          <w:b/>
          <w:u w:val="single"/>
          <w:lang w:val="en-US"/>
        </w:rPr>
      </w:pPr>
      <w:r>
        <w:t>Управление на клиентската поддръжка – включва управление за поддръжка на клиенти и директен достъп до потребителски инстанции за разрешаване.</w:t>
      </w:r>
    </w:p>
    <w:p w:rsidR="0051428E" w:rsidRPr="001F16AC" w:rsidRDefault="0051428E" w:rsidP="0051428E">
      <w:pPr>
        <w:pStyle w:val="BodyText"/>
        <w:numPr>
          <w:ilvl w:val="0"/>
          <w:numId w:val="9"/>
        </w:numPr>
        <w:jc w:val="both"/>
        <w:rPr>
          <w:b/>
          <w:u w:val="single"/>
          <w:lang w:val="en-US"/>
        </w:rPr>
      </w:pPr>
      <w:r>
        <w:t xml:space="preserve">Управление на приложения – включва много облачни услуги за приложения, включително автоматизирано предоставане на приложения, управление на актуализациите, управление на домейна, персонализиране на приложения, </w:t>
      </w:r>
      <w:r>
        <w:rPr>
          <w:lang w:val="en-US"/>
        </w:rPr>
        <w:t xml:space="preserve">open integration framework, </w:t>
      </w:r>
      <w:r>
        <w:t>управление на производителността и други.</w:t>
      </w:r>
    </w:p>
    <w:p w:rsidR="0051428E" w:rsidRPr="001F16AC" w:rsidRDefault="0051428E" w:rsidP="0051428E">
      <w:pPr>
        <w:pStyle w:val="BodyText"/>
        <w:numPr>
          <w:ilvl w:val="0"/>
          <w:numId w:val="9"/>
        </w:numPr>
        <w:jc w:val="both"/>
        <w:rPr>
          <w:b/>
          <w:u w:val="single"/>
          <w:lang w:val="en-US"/>
        </w:rPr>
      </w:pPr>
      <w:r>
        <w:lastRenderedPageBreak/>
        <w:t>Бизнес анализ – включва набор от предварително изградени отчети за клиенти, канал, приложения, приходи, поддръжка и други.</w:t>
      </w:r>
    </w:p>
    <w:p w:rsidR="0051428E" w:rsidRPr="001F16AC" w:rsidRDefault="0051428E" w:rsidP="0051428E">
      <w:pPr>
        <w:pStyle w:val="BodyText"/>
        <w:numPr>
          <w:ilvl w:val="0"/>
          <w:numId w:val="9"/>
        </w:numPr>
        <w:jc w:val="both"/>
        <w:rPr>
          <w:b/>
          <w:u w:val="single"/>
          <w:lang w:val="en-US"/>
        </w:rPr>
      </w:pPr>
      <w:r>
        <w:t>Напълно управлявана услуга за облачна инфраструктура – базирана на мащабируема, надеждна и сигурна облачна инфраструктура, от която водещите доставчици зависят, за да осъществяват своя бизнес. Включва управление на ресурсите, управление на сигурността, услуги за съобщения, архивиране и възстановяване и други облачни услуги.</w:t>
      </w:r>
    </w:p>
    <w:p w:rsidR="0051428E" w:rsidRPr="001F16AC" w:rsidRDefault="00ED5316" w:rsidP="0051428E">
      <w:pPr>
        <w:pStyle w:val="BodyText"/>
        <w:numPr>
          <w:ilvl w:val="0"/>
          <w:numId w:val="9"/>
        </w:numPr>
        <w:jc w:val="both"/>
        <w:rPr>
          <w:b/>
          <w:u w:val="single"/>
          <w:lang w:val="en-US"/>
        </w:rPr>
      </w:pPr>
      <w:r>
        <w:t>Едно единствено табло за</w:t>
      </w:r>
      <w:r w:rsidR="0051428E">
        <w:t xml:space="preserve"> управление на всичко – една конзола за наблюдение и управление на инфраструктура, приложе</w:t>
      </w:r>
      <w:r w:rsidR="00EE4203">
        <w:t>ния, клиенти, партньори и облачния</w:t>
      </w:r>
      <w:r w:rsidR="0051428E">
        <w:t xml:space="preserve"> бизнес.</w:t>
      </w:r>
    </w:p>
    <w:p w:rsidR="0051428E" w:rsidRPr="00ED5316" w:rsidRDefault="0051428E" w:rsidP="0051428E">
      <w:pPr>
        <w:pStyle w:val="BodyText"/>
        <w:jc w:val="both"/>
        <w:rPr>
          <w:lang w:val="en-US"/>
        </w:rPr>
      </w:pPr>
      <w:r>
        <w:rPr>
          <w:lang w:val="en-US"/>
        </w:rPr>
        <w:t xml:space="preserve">Stratus5 </w:t>
      </w:r>
      <w:r>
        <w:t>има десетилетие опит в операции на разработчици</w:t>
      </w:r>
      <w:r w:rsidR="00ED5316">
        <w:rPr>
          <w:lang w:val="en-US"/>
        </w:rPr>
        <w:t xml:space="preserve"> </w:t>
      </w:r>
      <w:r>
        <w:t>(</w:t>
      </w:r>
      <w:r>
        <w:rPr>
          <w:lang w:val="en-US"/>
        </w:rPr>
        <w:t>DevOps</w:t>
      </w:r>
      <w:r>
        <w:t>)</w:t>
      </w:r>
      <w:r>
        <w:rPr>
          <w:lang w:val="en-US"/>
        </w:rPr>
        <w:t xml:space="preserve">, облачна автоматизация </w:t>
      </w:r>
      <w:r>
        <w:t xml:space="preserve">и организиране. От организиране на контейнери до </w:t>
      </w:r>
      <w:r>
        <w:rPr>
          <w:lang w:val="en-US"/>
        </w:rPr>
        <w:t xml:space="preserve">API, </w:t>
      </w:r>
      <w:r>
        <w:t>до услуги за автоматизация на бизнеса.</w:t>
      </w:r>
      <w:r w:rsidR="00ED5316">
        <w:rPr>
          <w:lang w:val="en-US"/>
        </w:rPr>
        <w:t xml:space="preserve"> [6]</w:t>
      </w:r>
    </w:p>
    <w:p w:rsidR="0051428E" w:rsidRPr="0051428E" w:rsidRDefault="0051428E" w:rsidP="0051428E">
      <w:pPr>
        <w:pStyle w:val="BodyText"/>
        <w:jc w:val="both"/>
      </w:pPr>
    </w:p>
    <w:p w:rsidR="0017599A" w:rsidRPr="00CD0012" w:rsidRDefault="0051428E" w:rsidP="00CD0012">
      <w:pPr>
        <w:pStyle w:val="Heading1"/>
        <w:numPr>
          <w:ilvl w:val="0"/>
          <w:numId w:val="0"/>
        </w:numPr>
        <w:jc w:val="both"/>
        <w:rPr>
          <w:sz w:val="28"/>
        </w:rPr>
      </w:pPr>
      <w:bookmarkStart w:id="5" w:name="_Toc40980264"/>
      <w:r w:rsidRPr="00CD0012">
        <w:rPr>
          <w:sz w:val="28"/>
          <w:lang w:val="en-US"/>
        </w:rPr>
        <w:t>1.2.</w:t>
      </w:r>
      <w:r w:rsidR="006D3C05" w:rsidRPr="00CD0012">
        <w:rPr>
          <w:sz w:val="28"/>
        </w:rPr>
        <w:t xml:space="preserve"> </w:t>
      </w:r>
      <w:r w:rsidR="00F979E9" w:rsidRPr="00CD0012">
        <w:rPr>
          <w:sz w:val="28"/>
        </w:rPr>
        <w:t>С</w:t>
      </w:r>
      <w:r w:rsidR="0017599A" w:rsidRPr="00CD0012">
        <w:rPr>
          <w:sz w:val="28"/>
        </w:rPr>
        <w:t>истеми за онлайн разплащания</w:t>
      </w:r>
      <w:bookmarkEnd w:id="5"/>
    </w:p>
    <w:p w:rsidR="00A6764B" w:rsidRDefault="00EA4C99" w:rsidP="00A6764B">
      <w:pPr>
        <w:pStyle w:val="BodyText"/>
        <w:jc w:val="both"/>
        <w:rPr>
          <w:lang w:val="en-US"/>
        </w:rPr>
      </w:pPr>
      <w:r>
        <w:t xml:space="preserve">С всеки изминал ден технологиите навлизат все повече и повече в нашето ежедневие </w:t>
      </w:r>
      <w:r w:rsidR="00862B0A">
        <w:t>–</w:t>
      </w:r>
      <w:r>
        <w:t xml:space="preserve"> </w:t>
      </w:r>
      <w:r w:rsidR="00862B0A">
        <w:t>те имат за цел да улеснят всекидневието ни чрез различен вид помощ. Спестяват ни време, усилия, дори изместват хората в работата им. Именно с това развитие на техниката и Интернет</w:t>
      </w:r>
      <w:r w:rsidR="00862B0A">
        <w:rPr>
          <w:lang w:val="en-US"/>
        </w:rPr>
        <w:t xml:space="preserve"> </w:t>
      </w:r>
      <w:r w:rsidR="00862B0A">
        <w:t xml:space="preserve">навлизат и промени в системите за разплащания – в днешно време съществуват множество такива услуги. Много от нещата вече се случват онлайн – със съществуването на стотици, хиляди уебсайтове идва и необходимостта от онлайн плащания при покупка на даден продукт, заплащане на услуга или извършване на паричен превод и др. </w:t>
      </w:r>
      <w:r w:rsidR="002B553F">
        <w:t>Възможността да контролираме и извършваме плащанията си онлайн ни осигурява голямо удобство – спестяваме си време в посещаване на банки например за извършване на дадено плащане. С тези системи можем и много лесно да наблюдаваме историята на онлайн плащанията ни.</w:t>
      </w:r>
      <w:r w:rsidR="002B553F">
        <w:rPr>
          <w:lang w:val="en-US"/>
        </w:rPr>
        <w:t xml:space="preserve"> </w:t>
      </w:r>
      <w:r w:rsidR="002B553F">
        <w:t>Част от най-известните</w:t>
      </w:r>
      <w:r w:rsidR="002B553F">
        <w:rPr>
          <w:lang w:val="en-US"/>
        </w:rPr>
        <w:t xml:space="preserve"> </w:t>
      </w:r>
      <w:r w:rsidR="002B553F">
        <w:t xml:space="preserve">такива системи в България са: </w:t>
      </w:r>
      <w:r w:rsidR="002B553F">
        <w:rPr>
          <w:lang w:val="en-US"/>
        </w:rPr>
        <w:t>EasyPay, ePay</w:t>
      </w:r>
      <w:r w:rsidR="0017599A">
        <w:rPr>
          <w:lang w:val="en-US"/>
        </w:rPr>
        <w:t>.bg</w:t>
      </w:r>
      <w:r w:rsidR="002B553F">
        <w:rPr>
          <w:lang w:val="en-US"/>
        </w:rPr>
        <w:t>, PayPal(</w:t>
      </w:r>
      <w:r w:rsidR="002B553F">
        <w:t xml:space="preserve">която е и </w:t>
      </w:r>
      <w:r w:rsidR="002B553F">
        <w:lastRenderedPageBreak/>
        <w:t>най-известната в световен мащаб</w:t>
      </w:r>
      <w:r w:rsidR="002B553F">
        <w:rPr>
          <w:lang w:val="en-US"/>
        </w:rPr>
        <w:t xml:space="preserve">). </w:t>
      </w:r>
      <w:r w:rsidR="002B553F">
        <w:t xml:space="preserve">Алтернативни продукти на </w:t>
      </w:r>
      <w:r w:rsidR="002B553F">
        <w:rPr>
          <w:lang w:val="en-US"/>
        </w:rPr>
        <w:t xml:space="preserve">PayPal, </w:t>
      </w:r>
      <w:r w:rsidR="002B553F">
        <w:t xml:space="preserve">които са популярни извън страната ни, са: </w:t>
      </w:r>
      <w:r w:rsidR="002B553F">
        <w:rPr>
          <w:lang w:val="en-US"/>
        </w:rPr>
        <w:t xml:space="preserve">Payza(AlertPay </w:t>
      </w:r>
      <w:r w:rsidR="002B553F">
        <w:t>преди</w:t>
      </w:r>
      <w:r w:rsidR="002B553F">
        <w:rPr>
          <w:lang w:val="en-US"/>
        </w:rPr>
        <w:t>)</w:t>
      </w:r>
      <w:r w:rsidR="002B553F">
        <w:t xml:space="preserve">, </w:t>
      </w:r>
      <w:r w:rsidR="002B553F">
        <w:rPr>
          <w:lang w:val="en-US"/>
        </w:rPr>
        <w:t xml:space="preserve">WePay, Google Checkout, Escrow, Xoom, Payoneer, Skrill / Moneybookers </w:t>
      </w:r>
      <w:r w:rsidR="002B553F">
        <w:t xml:space="preserve">и </w:t>
      </w:r>
      <w:r w:rsidR="002B553F">
        <w:rPr>
          <w:lang w:val="en-US"/>
        </w:rPr>
        <w:t>2CO.</w:t>
      </w:r>
    </w:p>
    <w:p w:rsidR="00BC5C09" w:rsidRPr="00CE72BD" w:rsidRDefault="0017599A" w:rsidP="00CE72BD">
      <w:pPr>
        <w:pStyle w:val="BodyText"/>
        <w:jc w:val="center"/>
        <w:rPr>
          <w:b/>
          <w:sz w:val="44"/>
          <w:szCs w:val="44"/>
          <w:lang w:val="en-US"/>
        </w:rPr>
      </w:pPr>
      <w:r>
        <w:rPr>
          <w:b/>
          <w:sz w:val="44"/>
          <w:szCs w:val="44"/>
          <w:lang w:val="en-US"/>
        </w:rPr>
        <w:t>ePay.bg</w:t>
      </w:r>
    </w:p>
    <w:p w:rsidR="0017599A" w:rsidRPr="0017599A" w:rsidRDefault="0017599A" w:rsidP="0017599A">
      <w:pPr>
        <w:pStyle w:val="BodyText"/>
        <w:jc w:val="both"/>
        <w:rPr>
          <w:b/>
          <w:lang w:val="en-US"/>
        </w:rPr>
      </w:pPr>
      <w:r>
        <w:rPr>
          <w:b/>
          <w:bCs/>
        </w:rPr>
        <w:t>ePay.bg</w:t>
      </w:r>
      <w:r>
        <w:t xml:space="preserve"> е </w:t>
      </w:r>
      <w:r w:rsidRPr="0017599A">
        <w:t>българска</w:t>
      </w:r>
      <w:r>
        <w:t xml:space="preserve"> система за електронни плащания. Системата съществува от октомври </w:t>
      </w:r>
      <w:r w:rsidRPr="0017599A">
        <w:t>1999</w:t>
      </w:r>
      <w:r>
        <w:t xml:space="preserve"> година. През ноември същата година е реализирано и първото плащане </w:t>
      </w:r>
      <w:r w:rsidRPr="0017599A">
        <w:t>онлайн</w:t>
      </w:r>
      <w:r>
        <w:t xml:space="preserve"> в </w:t>
      </w:r>
      <w:r w:rsidRPr="0017599A">
        <w:t>България</w:t>
      </w:r>
      <w:r>
        <w:t xml:space="preserve"> именно през ePay.bg. Оператор на системата е </w:t>
      </w:r>
      <w:r>
        <w:rPr>
          <w:i/>
          <w:iCs/>
        </w:rPr>
        <w:t>Ипей АД</w:t>
      </w:r>
      <w:r>
        <w:t xml:space="preserve">, създадено през </w:t>
      </w:r>
      <w:r w:rsidRPr="0017599A">
        <w:t>2000</w:t>
      </w:r>
      <w:r>
        <w:t xml:space="preserve"> г., част от </w:t>
      </w:r>
      <w:r w:rsidRPr="0017599A">
        <w:t>Датамакс Системс Холдинг АД</w:t>
      </w:r>
      <w:r>
        <w:rPr>
          <w:lang w:val="en-US"/>
        </w:rPr>
        <w:t xml:space="preserve">. </w:t>
      </w:r>
    </w:p>
    <w:p w:rsidR="0017599A" w:rsidRPr="0017599A" w:rsidRDefault="0017599A" w:rsidP="0017599A">
      <w:pPr>
        <w:pStyle w:val="BodyText"/>
        <w:jc w:val="both"/>
        <w:rPr>
          <w:b/>
          <w:u w:val="single"/>
        </w:rPr>
      </w:pPr>
      <w:r w:rsidRPr="0017599A">
        <w:rPr>
          <w:b/>
          <w:u w:val="single"/>
        </w:rPr>
        <w:t>Цели на системата:</w:t>
      </w:r>
    </w:p>
    <w:p w:rsidR="0017599A" w:rsidRPr="0017599A" w:rsidRDefault="0017599A" w:rsidP="0017599A">
      <w:pPr>
        <w:pStyle w:val="BodyText"/>
        <w:numPr>
          <w:ilvl w:val="0"/>
          <w:numId w:val="7"/>
        </w:numPr>
        <w:jc w:val="both"/>
        <w:rPr>
          <w:b/>
          <w:sz w:val="44"/>
          <w:szCs w:val="44"/>
        </w:rPr>
      </w:pPr>
      <w:r>
        <w:t>Да даде възможност на клиентите си да осъществяват месечните си плащания за битови сметки (</w:t>
      </w:r>
      <w:r w:rsidRPr="0017599A">
        <w:t>ток</w:t>
      </w:r>
      <w:r>
        <w:t xml:space="preserve">, </w:t>
      </w:r>
      <w:r w:rsidRPr="0017599A">
        <w:t>вода</w:t>
      </w:r>
      <w:r>
        <w:t xml:space="preserve">, </w:t>
      </w:r>
      <w:r w:rsidRPr="0017599A">
        <w:t>парно</w:t>
      </w:r>
      <w:r>
        <w:t xml:space="preserve">, </w:t>
      </w:r>
      <w:r w:rsidRPr="0017599A">
        <w:t>телефон</w:t>
      </w:r>
      <w:r>
        <w:t xml:space="preserve">, </w:t>
      </w:r>
      <w:r w:rsidRPr="0017599A">
        <w:t>GSM</w:t>
      </w:r>
      <w:r>
        <w:t xml:space="preserve"> и т.н.), да покриват данъчните си задължения, както и да пазаруват свободно, възползвайки се от предимствата на </w:t>
      </w:r>
      <w:r w:rsidRPr="0017599A">
        <w:t>Интернет</w:t>
      </w:r>
      <w:r>
        <w:t xml:space="preserve"> пространството – спестяване на време, нерви и средства. Те получават още и възможността да извършват нареждания за плащания през интернет и подробни извлечения по сметките си.</w:t>
      </w:r>
    </w:p>
    <w:p w:rsidR="0017599A" w:rsidRPr="0017599A" w:rsidRDefault="0017599A" w:rsidP="0017599A">
      <w:pPr>
        <w:pStyle w:val="BodyText"/>
        <w:numPr>
          <w:ilvl w:val="0"/>
          <w:numId w:val="7"/>
        </w:numPr>
        <w:jc w:val="both"/>
        <w:rPr>
          <w:b/>
          <w:sz w:val="44"/>
          <w:szCs w:val="44"/>
        </w:rPr>
      </w:pPr>
      <w:r>
        <w:t xml:space="preserve">Да даде възможност на българските </w:t>
      </w:r>
      <w:r w:rsidRPr="0017599A">
        <w:t>търговци</w:t>
      </w:r>
      <w:r>
        <w:t xml:space="preserve"> да получават плащания по Интернет, чрез национални </w:t>
      </w:r>
      <w:r w:rsidRPr="0017599A">
        <w:t>дебитни</w:t>
      </w:r>
      <w:r>
        <w:t xml:space="preserve"> и международни </w:t>
      </w:r>
      <w:r w:rsidRPr="0017599A">
        <w:t>кредитни карти</w:t>
      </w:r>
      <w:r>
        <w:t>. ePay.bg може да се използва както от граждани на страната, така и от чужденци желаещи да закупят стоки или да се възползват от услуги, предлагани от българските фирми.</w:t>
      </w:r>
      <w:r w:rsidR="003C15C2">
        <w:rPr>
          <w:lang w:val="en-US"/>
        </w:rPr>
        <w:t xml:space="preserve"> [</w:t>
      </w:r>
      <w:r w:rsidR="00EE4203">
        <w:rPr>
          <w:lang w:val="en-US"/>
        </w:rPr>
        <w:t>7</w:t>
      </w:r>
      <w:r w:rsidR="003C15C2">
        <w:rPr>
          <w:lang w:val="en-US"/>
        </w:rPr>
        <w:t>]</w:t>
      </w:r>
    </w:p>
    <w:p w:rsidR="00BC5C09" w:rsidRPr="00CE72BD" w:rsidRDefault="00FB4C96" w:rsidP="00CE72BD">
      <w:pPr>
        <w:pStyle w:val="BodyText"/>
        <w:jc w:val="center"/>
        <w:rPr>
          <w:b/>
          <w:sz w:val="44"/>
          <w:szCs w:val="44"/>
          <w:lang w:val="en-US"/>
        </w:rPr>
      </w:pPr>
      <w:r>
        <w:rPr>
          <w:b/>
          <w:sz w:val="44"/>
          <w:szCs w:val="44"/>
          <w:lang w:val="en-US"/>
        </w:rPr>
        <w:t>PayPal</w:t>
      </w:r>
    </w:p>
    <w:p w:rsidR="0017599A" w:rsidRDefault="00FB4C96" w:rsidP="00FB4C96">
      <w:pPr>
        <w:pStyle w:val="BodyText"/>
        <w:jc w:val="both"/>
        <w:rPr>
          <w:lang w:val="en-US"/>
        </w:rPr>
      </w:pPr>
      <w:r>
        <w:rPr>
          <w:b/>
          <w:bCs/>
        </w:rPr>
        <w:t>PayPal</w:t>
      </w:r>
      <w:r>
        <w:t xml:space="preserve"> е </w:t>
      </w:r>
      <w:r w:rsidRPr="00FB4C96">
        <w:t>онлайн платежна система</w:t>
      </w:r>
      <w:r>
        <w:t xml:space="preserve"> на едноименната компания, която стартира самостоятелно през 1998 г., но през 2002 е закупена от </w:t>
      </w:r>
      <w:r w:rsidRPr="00FB4C96">
        <w:t>eBay Inc.</w:t>
      </w:r>
      <w:r>
        <w:t xml:space="preserve">. PayPal дава възможност за трансфер на </w:t>
      </w:r>
      <w:r w:rsidRPr="00FB4C96">
        <w:t>пари</w:t>
      </w:r>
      <w:r>
        <w:t xml:space="preserve"> </w:t>
      </w:r>
      <w:r w:rsidRPr="00FB4C96">
        <w:t>онлайн</w:t>
      </w:r>
      <w:r>
        <w:t xml:space="preserve"> и представлява електронна </w:t>
      </w:r>
      <w:r>
        <w:lastRenderedPageBreak/>
        <w:t xml:space="preserve">алтернатива на традиционните разплащания с </w:t>
      </w:r>
      <w:r w:rsidRPr="00FB4C96">
        <w:t>чекове</w:t>
      </w:r>
      <w:r>
        <w:t xml:space="preserve"> и банкови преводи. През 2015 г. компанията става независима</w:t>
      </w:r>
      <w:r>
        <w:rPr>
          <w:lang w:val="en-US"/>
        </w:rPr>
        <w:t xml:space="preserve">. </w:t>
      </w:r>
    </w:p>
    <w:p w:rsidR="00FB4C96" w:rsidRDefault="00FB4C96" w:rsidP="00FB4C96">
      <w:pPr>
        <w:pStyle w:val="BodyText"/>
        <w:jc w:val="both"/>
        <w:rPr>
          <w:lang w:val="en-US"/>
        </w:rPr>
      </w:pPr>
      <w:r>
        <w:rPr>
          <w:lang w:val="en-US"/>
        </w:rPr>
        <w:tab/>
      </w:r>
      <w:r>
        <w:t xml:space="preserve">Компанията PayPal стартира самостоятелно през 1998 г., като сред основателите ѝ е </w:t>
      </w:r>
      <w:r w:rsidRPr="00FB4C96">
        <w:t>Илон Мъск</w:t>
      </w:r>
      <w:r>
        <w:t xml:space="preserve">. През 2002 излиза на борсата и скоро след това е закупена от </w:t>
      </w:r>
      <w:r w:rsidRPr="00FB4C96">
        <w:t>eBay Inc.</w:t>
      </w:r>
      <w:r>
        <w:t>.</w:t>
      </w:r>
      <w:r>
        <w:rPr>
          <w:lang w:val="en-US"/>
        </w:rPr>
        <w:t xml:space="preserve"> </w:t>
      </w:r>
      <w:r>
        <w:t xml:space="preserve">Към края на </w:t>
      </w:r>
      <w:r w:rsidRPr="00FB4C96">
        <w:t>2006</w:t>
      </w:r>
      <w:r>
        <w:t xml:space="preserve"> PayPal има повече от 123 милиона потребители, които могат да изпращат и получават пари в различни точки от света в 17 вида </w:t>
      </w:r>
      <w:r w:rsidRPr="00FB4C96">
        <w:t>валута</w:t>
      </w:r>
      <w:r>
        <w:rPr>
          <w:lang w:val="en-US"/>
        </w:rPr>
        <w:t xml:space="preserve">. </w:t>
      </w:r>
      <w:r>
        <w:t xml:space="preserve">От </w:t>
      </w:r>
      <w:r w:rsidRPr="00FB4C96">
        <w:t>10 май</w:t>
      </w:r>
      <w:r>
        <w:t xml:space="preserve"> </w:t>
      </w:r>
      <w:r w:rsidRPr="00FB4C96">
        <w:t>2007</w:t>
      </w:r>
      <w:r>
        <w:t xml:space="preserve"> г. Paypal позволява изпращане на пари от </w:t>
      </w:r>
      <w:r w:rsidRPr="00FB4C96">
        <w:t>България</w:t>
      </w:r>
      <w:r>
        <w:t xml:space="preserve">, а от </w:t>
      </w:r>
      <w:r w:rsidRPr="00FB4C96">
        <w:t>1 октомври</w:t>
      </w:r>
      <w:r>
        <w:t xml:space="preserve"> </w:t>
      </w:r>
      <w:r w:rsidRPr="00FB4C96">
        <w:t>2007</w:t>
      </w:r>
      <w:r>
        <w:t xml:space="preserve"> г. българските потребители могат и да получават средства.</w:t>
      </w:r>
      <w:r>
        <w:rPr>
          <w:lang w:val="en-US"/>
        </w:rPr>
        <w:t xml:space="preserve"> </w:t>
      </w:r>
    </w:p>
    <w:p w:rsidR="00FB4C96" w:rsidRPr="003C15C2" w:rsidRDefault="00FB4C96" w:rsidP="003C15C2">
      <w:pPr>
        <w:pStyle w:val="BodyText"/>
        <w:jc w:val="center"/>
        <w:rPr>
          <w:sz w:val="44"/>
          <w:szCs w:val="44"/>
          <w:lang w:val="en-US"/>
        </w:rPr>
      </w:pPr>
      <w:r>
        <w:t xml:space="preserve">Чрез PayPal всеки човек, който притежава валиден </w:t>
      </w:r>
      <w:r w:rsidRPr="00FB4C96">
        <w:t>е-мейл</w:t>
      </w:r>
      <w:r>
        <w:t xml:space="preserve">, може да превежда пари на друг човек с е-мейл. Инициаторът на превода трябва първо да си отвори сметка в PayPal и да я захрани със средства. Сметката в PayPal може да бъде обезпечена чрез </w:t>
      </w:r>
      <w:r w:rsidRPr="00FB4C96">
        <w:t>кредитна</w:t>
      </w:r>
      <w:r>
        <w:t xml:space="preserve">, </w:t>
      </w:r>
      <w:r w:rsidRPr="00FB4C96">
        <w:t>дебитна карта</w:t>
      </w:r>
      <w:r>
        <w:t xml:space="preserve"> или чрез сметка в </w:t>
      </w:r>
      <w:r w:rsidRPr="00FB4C96">
        <w:t>банка</w:t>
      </w:r>
      <w:r>
        <w:t xml:space="preserve">. За да получи парите, получателят може да изиска </w:t>
      </w:r>
      <w:r w:rsidRPr="00FB4C96">
        <w:t>чек</w:t>
      </w:r>
      <w:r>
        <w:t xml:space="preserve"> от PayPal, да си отвори сметка в PayPal или да посочи банкова сметка за превод на сумата. В този смисъл PayPal представлява посредник, който улеснява </w:t>
      </w:r>
      <w:r w:rsidRPr="00FB4C96">
        <w:t>електронната търговия</w:t>
      </w:r>
      <w:r>
        <w:t xml:space="preserve"> по света, без да разкрива финансова информация при сделките. Потребители са частни лица, търговци, големи фирми и </w:t>
      </w:r>
      <w:r w:rsidRPr="00FB4C96">
        <w:t>корпорации</w:t>
      </w:r>
      <w:r>
        <w:t xml:space="preserve"> (за последните се отчитат такси при паричен трансфер, за останалите услугите са безплатни).</w:t>
      </w:r>
      <w:r w:rsidR="003C15C2">
        <w:rPr>
          <w:lang w:val="en-US"/>
        </w:rPr>
        <w:t xml:space="preserve"> [</w:t>
      </w:r>
      <w:r w:rsidR="00ED389A">
        <w:rPr>
          <w:lang w:val="en-US"/>
        </w:rPr>
        <w:t>8</w:t>
      </w:r>
      <w:r w:rsidR="003C15C2">
        <w:rPr>
          <w:lang w:val="en-US"/>
        </w:rPr>
        <w:t>]</w:t>
      </w:r>
    </w:p>
    <w:p w:rsidR="00BC5C09" w:rsidRPr="00CE72BD" w:rsidRDefault="003C15C2" w:rsidP="00CE72BD">
      <w:pPr>
        <w:pStyle w:val="BodyText"/>
        <w:jc w:val="center"/>
        <w:rPr>
          <w:b/>
          <w:sz w:val="44"/>
          <w:szCs w:val="44"/>
          <w:lang w:val="en-US"/>
        </w:rPr>
      </w:pPr>
      <w:r w:rsidRPr="003C15C2">
        <w:rPr>
          <w:b/>
          <w:sz w:val="44"/>
          <w:szCs w:val="44"/>
          <w:lang w:val="en-US"/>
        </w:rPr>
        <w:t>Payoneer</w:t>
      </w:r>
    </w:p>
    <w:p w:rsidR="003C15C2" w:rsidRDefault="003C15C2" w:rsidP="003C15C2">
      <w:pPr>
        <w:pStyle w:val="BodyText"/>
        <w:jc w:val="both"/>
      </w:pPr>
      <w:r w:rsidRPr="003C15C2">
        <w:rPr>
          <w:b/>
          <w:lang w:val="en-US"/>
        </w:rPr>
        <w:t>Payoneer</w:t>
      </w:r>
      <w:r>
        <w:rPr>
          <w:b/>
          <w:lang w:val="en-US"/>
        </w:rPr>
        <w:t xml:space="preserve"> </w:t>
      </w:r>
      <w:r>
        <w:t>е компания за финансови услуги, която осигурява онлайн парични преводи, услуги за дигитални разплащания.</w:t>
      </w:r>
    </w:p>
    <w:p w:rsidR="003C15C2" w:rsidRDefault="003C15C2" w:rsidP="003C15C2">
      <w:pPr>
        <w:pStyle w:val="BodyText"/>
        <w:jc w:val="both"/>
      </w:pPr>
      <w:r>
        <w:tab/>
        <w:t xml:space="preserve"> Хора, притежаващи акаунти, могат да пращат и получават финансови средства, използвайки своя </w:t>
      </w:r>
      <w:r>
        <w:rPr>
          <w:lang w:val="en-US"/>
        </w:rPr>
        <w:t xml:space="preserve"> Payoneer e-wallet </w:t>
      </w:r>
      <w:r>
        <w:t xml:space="preserve">или </w:t>
      </w:r>
      <w:r w:rsidR="00900413">
        <w:t xml:space="preserve">презареждаща се предплатена </w:t>
      </w:r>
      <w:r w:rsidR="00900413">
        <w:rPr>
          <w:lang w:val="en-US"/>
        </w:rPr>
        <w:t xml:space="preserve">MasterCard </w:t>
      </w:r>
      <w:r w:rsidR="00900413">
        <w:t>дебит карта. Компанията предлага транзакции между 200 страни и територии.</w:t>
      </w:r>
    </w:p>
    <w:p w:rsidR="00900413" w:rsidRDefault="00900413" w:rsidP="003C15C2">
      <w:pPr>
        <w:pStyle w:val="BodyText"/>
        <w:jc w:val="both"/>
        <w:rPr>
          <w:lang w:val="en-US"/>
        </w:rPr>
      </w:pPr>
      <w:r>
        <w:lastRenderedPageBreak/>
        <w:tab/>
        <w:t xml:space="preserve">Компании като </w:t>
      </w:r>
      <w:r>
        <w:rPr>
          <w:lang w:val="en-US"/>
        </w:rPr>
        <w:t xml:space="preserve">Airbnb, Amazon, Google </w:t>
      </w:r>
      <w:r>
        <w:t xml:space="preserve">и </w:t>
      </w:r>
      <w:r>
        <w:rPr>
          <w:lang w:val="en-US"/>
        </w:rPr>
        <w:t xml:space="preserve">Upwork </w:t>
      </w:r>
      <w:r>
        <w:t xml:space="preserve">използват </w:t>
      </w:r>
      <w:r>
        <w:rPr>
          <w:lang w:val="en-US"/>
        </w:rPr>
        <w:t xml:space="preserve">Payoneer </w:t>
      </w:r>
      <w:r>
        <w:t xml:space="preserve">за големи разплащания през цял свят. Също така системата се използва и от </w:t>
      </w:r>
      <w:r>
        <w:rPr>
          <w:lang w:val="en-US"/>
        </w:rPr>
        <w:t xml:space="preserve">eCommerce </w:t>
      </w:r>
      <w:r>
        <w:t xml:space="preserve">магазини като например </w:t>
      </w:r>
      <w:r>
        <w:rPr>
          <w:lang w:val="en-US"/>
        </w:rPr>
        <w:t xml:space="preserve">Wish.com, Walmart, Rakuten </w:t>
      </w:r>
      <w:r>
        <w:t xml:space="preserve">и др. </w:t>
      </w:r>
      <w:r>
        <w:rPr>
          <w:lang w:val="en-US"/>
        </w:rPr>
        <w:t xml:space="preserve">Payoneer </w:t>
      </w:r>
      <w:r>
        <w:t>има екип от 320 служители, обслужващи 4 милиона клиенти на 70 различни езика, използвайки 150 различни валути.</w:t>
      </w:r>
      <w:r w:rsidR="0080781E">
        <w:t xml:space="preserve"> </w:t>
      </w:r>
      <w:r w:rsidR="0080781E">
        <w:rPr>
          <w:lang w:val="en-US"/>
        </w:rPr>
        <w:t>[</w:t>
      </w:r>
      <w:r w:rsidR="00ED389A">
        <w:rPr>
          <w:lang w:val="en-US"/>
        </w:rPr>
        <w:t>9</w:t>
      </w:r>
      <w:r w:rsidR="0080781E">
        <w:rPr>
          <w:lang w:val="en-US"/>
        </w:rPr>
        <w:t>]</w:t>
      </w:r>
    </w:p>
    <w:p w:rsidR="00F979E9" w:rsidRPr="00734DB0" w:rsidRDefault="00F979E9" w:rsidP="003C15C2">
      <w:pPr>
        <w:pStyle w:val="BodyText"/>
        <w:jc w:val="both"/>
        <w:rPr>
          <w:b/>
        </w:rPr>
      </w:pPr>
    </w:p>
    <w:p w:rsidR="00FB4C96" w:rsidRPr="00FB4C96" w:rsidRDefault="00FB4C96" w:rsidP="00FB4C96">
      <w:pPr>
        <w:pStyle w:val="NormalWeb"/>
        <w:jc w:val="both"/>
        <w:rPr>
          <w:sz w:val="28"/>
          <w:szCs w:val="28"/>
          <w:lang w:val="bg-BG"/>
        </w:rPr>
      </w:pPr>
      <w:r w:rsidRPr="00FB4C96">
        <w:rPr>
          <w:sz w:val="28"/>
          <w:szCs w:val="28"/>
          <w:lang w:val="bg-BG"/>
        </w:rPr>
        <w:tab/>
        <w:t xml:space="preserve"> </w:t>
      </w:r>
    </w:p>
    <w:p w:rsidR="00FB4C96" w:rsidRPr="00FB4C96" w:rsidRDefault="00FB4C96" w:rsidP="0017599A">
      <w:pPr>
        <w:pStyle w:val="BodyText"/>
        <w:jc w:val="both"/>
        <w:rPr>
          <w:b/>
          <w:lang w:val="en-US"/>
        </w:rPr>
      </w:pPr>
    </w:p>
    <w:p w:rsidR="0017599A" w:rsidRPr="0017599A" w:rsidRDefault="0017599A" w:rsidP="0017599A">
      <w:pPr>
        <w:pStyle w:val="BodyText"/>
        <w:jc w:val="both"/>
        <w:rPr>
          <w:b/>
          <w:sz w:val="44"/>
          <w:szCs w:val="44"/>
          <w:lang w:val="en-US"/>
        </w:rPr>
      </w:pPr>
    </w:p>
    <w:p w:rsidR="0017599A" w:rsidRPr="0017599A" w:rsidRDefault="0017599A" w:rsidP="0017599A">
      <w:pPr>
        <w:pStyle w:val="BodyText"/>
        <w:jc w:val="center"/>
        <w:rPr>
          <w:sz w:val="44"/>
          <w:szCs w:val="44"/>
          <w:lang w:val="en-US"/>
        </w:rPr>
      </w:pPr>
    </w:p>
    <w:p w:rsidR="002B553F" w:rsidRDefault="002B553F" w:rsidP="00A6764B">
      <w:pPr>
        <w:pStyle w:val="BodyText"/>
        <w:jc w:val="both"/>
        <w:rPr>
          <w:lang w:val="en-US"/>
        </w:rPr>
      </w:pPr>
    </w:p>
    <w:p w:rsidR="002B553F" w:rsidRPr="002B553F" w:rsidRDefault="002B553F" w:rsidP="00A6764B">
      <w:pPr>
        <w:pStyle w:val="BodyText"/>
        <w:jc w:val="both"/>
        <w:rPr>
          <w:lang w:val="en-US"/>
        </w:rP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jc w:val="center"/>
      </w:pPr>
    </w:p>
    <w:p w:rsidR="006D3C05" w:rsidRDefault="006D3C05" w:rsidP="006D3C05">
      <w:pPr>
        <w:pStyle w:val="Heading1"/>
        <w:numPr>
          <w:ilvl w:val="0"/>
          <w:numId w:val="0"/>
        </w:numPr>
      </w:pPr>
    </w:p>
    <w:p w:rsidR="006D3C05" w:rsidRPr="006D3C05" w:rsidRDefault="006D3C05" w:rsidP="006D3C05"/>
    <w:p w:rsidR="00CD0012" w:rsidRPr="00CD0012" w:rsidRDefault="00CD0012" w:rsidP="00CD0012"/>
    <w:p w:rsidR="00651384" w:rsidRDefault="009A6C0E" w:rsidP="006D3C05">
      <w:pPr>
        <w:pStyle w:val="Heading1"/>
        <w:numPr>
          <w:ilvl w:val="0"/>
          <w:numId w:val="0"/>
        </w:numPr>
        <w:jc w:val="center"/>
      </w:pPr>
      <w:bookmarkStart w:id="6" w:name="_Toc40980265"/>
      <w:r>
        <w:lastRenderedPageBreak/>
        <w:t>В</w:t>
      </w:r>
      <w:r w:rsidR="00920576">
        <w:t>ТОРА ГЛАВА</w:t>
      </w:r>
      <w:bookmarkEnd w:id="6"/>
    </w:p>
    <w:p w:rsidR="0051428E" w:rsidRPr="00CD0012" w:rsidRDefault="00B02D26" w:rsidP="00CD0012">
      <w:pPr>
        <w:pStyle w:val="Title"/>
        <w:jc w:val="both"/>
      </w:pPr>
      <w:r w:rsidRPr="00CD0012">
        <w:t xml:space="preserve">ПРОЕКТИРАНЕ НА СТРУКТУРАТА </w:t>
      </w:r>
      <w:r w:rsidR="0051428E" w:rsidRPr="00CD0012">
        <w:t xml:space="preserve">НА </w:t>
      </w:r>
      <w:r w:rsidR="006D3C05" w:rsidRPr="00CD0012">
        <w:t xml:space="preserve">ПРИЛОЖЕНИЕТО И </w:t>
      </w:r>
      <w:r w:rsidRPr="00CD0012">
        <w:t>ПРИЧИНА ЗА ИЗ</w:t>
      </w:r>
      <w:r w:rsidR="00734DB0" w:rsidRPr="00CD0012">
        <w:t>Б</w:t>
      </w:r>
      <w:r w:rsidRPr="00CD0012">
        <w:t>РАНИТЕ ТЕХНОЛОГИИ</w:t>
      </w:r>
    </w:p>
    <w:p w:rsidR="009A6C0E" w:rsidRPr="006D3C05" w:rsidRDefault="006D3C05" w:rsidP="006D3C05">
      <w:pPr>
        <w:pStyle w:val="Heading1"/>
        <w:numPr>
          <w:ilvl w:val="0"/>
          <w:numId w:val="0"/>
        </w:numPr>
        <w:jc w:val="both"/>
        <w:rPr>
          <w:b w:val="0"/>
          <w:sz w:val="28"/>
        </w:rPr>
      </w:pPr>
      <w:bookmarkStart w:id="7" w:name="_Toc40980266"/>
      <w:r w:rsidRPr="006D3C05">
        <w:rPr>
          <w:sz w:val="28"/>
          <w:lang w:val="en-US"/>
        </w:rPr>
        <w:t>2.1.</w:t>
      </w:r>
      <w:r w:rsidR="00992F58" w:rsidRPr="006D3C05">
        <w:rPr>
          <w:rStyle w:val="Heading1Char"/>
          <w:b/>
          <w:sz w:val="28"/>
        </w:rPr>
        <w:t>Функционални изисквания към WordPress базиран framework</w:t>
      </w:r>
      <w:bookmarkEnd w:id="7"/>
    </w:p>
    <w:p w:rsidR="006D3C05" w:rsidRPr="006D3C05" w:rsidRDefault="00DF4E49" w:rsidP="006D3C05">
      <w:pPr>
        <w:pStyle w:val="Heading2"/>
        <w:jc w:val="both"/>
        <w:rPr>
          <w:b/>
          <w:i w:val="0"/>
        </w:rPr>
      </w:pPr>
      <w:bookmarkStart w:id="8" w:name="_Toc40980267"/>
      <w:r w:rsidRPr="006D3C05">
        <w:rPr>
          <w:b/>
          <w:i w:val="0"/>
        </w:rPr>
        <w:t xml:space="preserve">2.1.1. Поддръжка на онлайн разплащания през </w:t>
      </w:r>
      <w:r w:rsidRPr="006D3C05">
        <w:rPr>
          <w:b/>
          <w:i w:val="0"/>
          <w:lang w:val="en-US"/>
        </w:rPr>
        <w:t xml:space="preserve">PayPal </w:t>
      </w:r>
      <w:r w:rsidRPr="006D3C05">
        <w:rPr>
          <w:b/>
          <w:i w:val="0"/>
        </w:rPr>
        <w:t xml:space="preserve">към съществуващ </w:t>
      </w:r>
      <w:r w:rsidRPr="006D3C05">
        <w:rPr>
          <w:b/>
          <w:i w:val="0"/>
          <w:lang w:val="en-US"/>
        </w:rPr>
        <w:t xml:space="preserve">WordPress </w:t>
      </w:r>
      <w:r w:rsidRPr="006D3C05">
        <w:rPr>
          <w:b/>
          <w:i w:val="0"/>
        </w:rPr>
        <w:t>уебсайт.</w:t>
      </w:r>
      <w:bookmarkEnd w:id="8"/>
    </w:p>
    <w:p w:rsidR="00DF4E49" w:rsidRPr="00B02D26" w:rsidRDefault="006D3C05" w:rsidP="00B02D26">
      <w:pPr>
        <w:pStyle w:val="BodyText"/>
        <w:jc w:val="both"/>
      </w:pPr>
      <w:r>
        <w:t xml:space="preserve"> Н</w:t>
      </w:r>
      <w:r w:rsidR="00B02D26">
        <w:t xml:space="preserve">еобходима е интеграция на </w:t>
      </w:r>
      <w:r w:rsidR="00B02D26">
        <w:rPr>
          <w:lang w:val="en-US"/>
        </w:rPr>
        <w:t xml:space="preserve">PayPal </w:t>
      </w:r>
      <w:r w:rsidR="00B02D26">
        <w:t>чрез тяхното</w:t>
      </w:r>
      <w:r w:rsidR="00B02D26">
        <w:rPr>
          <w:lang w:val="en-US"/>
        </w:rPr>
        <w:t xml:space="preserve"> API</w:t>
      </w:r>
      <w:r w:rsidR="00B02D26">
        <w:t>.</w:t>
      </w:r>
    </w:p>
    <w:p w:rsidR="006D3C05" w:rsidRPr="006D3C05" w:rsidRDefault="00DF4E49" w:rsidP="006D3C05">
      <w:pPr>
        <w:pStyle w:val="Heading2"/>
        <w:jc w:val="both"/>
        <w:rPr>
          <w:b/>
          <w:i w:val="0"/>
        </w:rPr>
      </w:pPr>
      <w:bookmarkStart w:id="9" w:name="_Toc40980268"/>
      <w:r w:rsidRPr="006D3C05">
        <w:rPr>
          <w:b/>
          <w:i w:val="0"/>
        </w:rPr>
        <w:t xml:space="preserve">2.1.2. Регистрация на нов </w:t>
      </w:r>
      <w:r w:rsidRPr="006D3C05">
        <w:rPr>
          <w:b/>
          <w:i w:val="0"/>
          <w:lang w:val="en-US"/>
        </w:rPr>
        <w:t xml:space="preserve">WordPress </w:t>
      </w:r>
      <w:r w:rsidRPr="006D3C05">
        <w:rPr>
          <w:b/>
          <w:i w:val="0"/>
        </w:rPr>
        <w:t xml:space="preserve">сайт в </w:t>
      </w:r>
      <w:r w:rsidRPr="006D3C05">
        <w:rPr>
          <w:b/>
          <w:i w:val="0"/>
          <w:lang w:val="en-US"/>
        </w:rPr>
        <w:t xml:space="preserve">Multisite </w:t>
      </w:r>
      <w:r w:rsidRPr="006D3C05">
        <w:rPr>
          <w:b/>
          <w:i w:val="0"/>
        </w:rPr>
        <w:t>среда спрямо плащане по предварително зададени планове.</w:t>
      </w:r>
      <w:bookmarkEnd w:id="9"/>
    </w:p>
    <w:p w:rsidR="00DF4E49" w:rsidRPr="00B02D26" w:rsidRDefault="006D3C05" w:rsidP="00B02D26">
      <w:pPr>
        <w:pStyle w:val="BodyText"/>
        <w:jc w:val="both"/>
      </w:pPr>
      <w:r>
        <w:t xml:space="preserve"> В</w:t>
      </w:r>
      <w:r w:rsidR="00B02D26">
        <w:t xml:space="preserve"> зависимост от избрания и заплатен план(например стандартен или премиум/скъп план) се регистрира нов </w:t>
      </w:r>
      <w:r w:rsidR="00B02D26">
        <w:rPr>
          <w:lang w:val="en-US"/>
        </w:rPr>
        <w:t xml:space="preserve">WordPress </w:t>
      </w:r>
      <w:r w:rsidR="00B02D26">
        <w:t>сайт със съответните функционалности и плъгини, които се съдържат в избрания план. Например, ако имаме плъгини 1, 2, 3, 4, стандартният план включва пългини 1, 3, а скъпият план включва плъгини 1, 2, 3, 4, ако изберем стандартния план, получаваме съответните плъгини и функционалностите, които предлагат.</w:t>
      </w:r>
    </w:p>
    <w:p w:rsidR="006D3C05" w:rsidRPr="006D3C05" w:rsidRDefault="00DF4E49" w:rsidP="006D3C05">
      <w:pPr>
        <w:pStyle w:val="Heading2"/>
        <w:jc w:val="both"/>
        <w:rPr>
          <w:b/>
          <w:i w:val="0"/>
        </w:rPr>
      </w:pPr>
      <w:bookmarkStart w:id="10" w:name="_Toc40980269"/>
      <w:r w:rsidRPr="006D3C05">
        <w:rPr>
          <w:b/>
          <w:i w:val="0"/>
        </w:rPr>
        <w:t>2.1.3. Конфигуриране на активни плъгини спр</w:t>
      </w:r>
      <w:r w:rsidR="006D3C05" w:rsidRPr="006D3C05">
        <w:rPr>
          <w:b/>
          <w:i w:val="0"/>
        </w:rPr>
        <w:t>ямо регистрирания план.</w:t>
      </w:r>
      <w:bookmarkEnd w:id="10"/>
      <w:r w:rsidR="006D3C05" w:rsidRPr="006D3C05">
        <w:rPr>
          <w:b/>
          <w:i w:val="0"/>
        </w:rPr>
        <w:t xml:space="preserve"> </w:t>
      </w:r>
    </w:p>
    <w:p w:rsidR="00DF4E49" w:rsidRDefault="006D3C05" w:rsidP="00B02D26">
      <w:pPr>
        <w:pStyle w:val="BodyText"/>
        <w:jc w:val="both"/>
      </w:pPr>
      <w:r>
        <w:t>В</w:t>
      </w:r>
      <w:r w:rsidR="00734DB0">
        <w:t xml:space="preserve"> зависимост от избрания и платен от потребителя план, се конфигурират съответните плъгини, които дадения план включва. </w:t>
      </w:r>
    </w:p>
    <w:p w:rsidR="006D3C05" w:rsidRPr="006D3C05" w:rsidRDefault="00DF4E49" w:rsidP="006D3C05">
      <w:pPr>
        <w:pStyle w:val="Heading2"/>
        <w:jc w:val="both"/>
        <w:rPr>
          <w:b/>
          <w:i w:val="0"/>
        </w:rPr>
      </w:pPr>
      <w:bookmarkStart w:id="11" w:name="_Toc40980270"/>
      <w:r w:rsidRPr="006D3C05">
        <w:rPr>
          <w:b/>
          <w:i w:val="0"/>
        </w:rPr>
        <w:t>2.1.4. Настройки на плана от админ панела.</w:t>
      </w:r>
      <w:bookmarkEnd w:id="11"/>
      <w:r w:rsidRPr="006D3C05">
        <w:rPr>
          <w:b/>
          <w:i w:val="0"/>
        </w:rPr>
        <w:t xml:space="preserve"> </w:t>
      </w:r>
    </w:p>
    <w:p w:rsidR="00DF4E49" w:rsidRDefault="006D3C05" w:rsidP="00B02D26">
      <w:pPr>
        <w:pStyle w:val="BodyText"/>
        <w:jc w:val="both"/>
      </w:pPr>
      <w:r>
        <w:t>Д</w:t>
      </w:r>
      <w:r w:rsidR="00734DB0">
        <w:t>а се дадат админ права и роля на потребителя и допълнителни настройки.</w:t>
      </w:r>
    </w:p>
    <w:p w:rsidR="006D3C05" w:rsidRPr="006D3C05" w:rsidRDefault="00DF4E49" w:rsidP="006D3C05">
      <w:pPr>
        <w:pStyle w:val="Heading2"/>
        <w:jc w:val="both"/>
        <w:rPr>
          <w:b/>
          <w:i w:val="0"/>
        </w:rPr>
      </w:pPr>
      <w:bookmarkStart w:id="12" w:name="_Toc40980271"/>
      <w:r w:rsidRPr="006D3C05">
        <w:rPr>
          <w:b/>
          <w:i w:val="0"/>
        </w:rPr>
        <w:t xml:space="preserve">2.1.5. Динамично изтегляне на цените от </w:t>
      </w:r>
      <w:r w:rsidRPr="006D3C05">
        <w:rPr>
          <w:b/>
          <w:i w:val="0"/>
          <w:lang w:val="en-US"/>
        </w:rPr>
        <w:t xml:space="preserve">sales </w:t>
      </w:r>
      <w:r w:rsidRPr="006D3C05">
        <w:rPr>
          <w:b/>
          <w:i w:val="0"/>
        </w:rPr>
        <w:t>сайт.</w:t>
      </w:r>
      <w:bookmarkEnd w:id="12"/>
    </w:p>
    <w:p w:rsidR="00DF4E49" w:rsidRDefault="006D3C05" w:rsidP="00B02D26">
      <w:pPr>
        <w:pStyle w:val="BodyText"/>
        <w:jc w:val="both"/>
      </w:pPr>
      <w:r>
        <w:t xml:space="preserve"> Ц</w:t>
      </w:r>
      <w:r w:rsidR="00734DB0">
        <w:t>ените на плановете в приложението се определят в зависимост от цените в други подобни сайтове.</w:t>
      </w:r>
      <w:r w:rsidR="00DF4E49">
        <w:t xml:space="preserve"> </w:t>
      </w:r>
    </w:p>
    <w:p w:rsidR="00DF4E49" w:rsidRPr="00DF4E49" w:rsidRDefault="00DF4E49" w:rsidP="00DF4E49">
      <w:pPr>
        <w:pStyle w:val="BodyText"/>
      </w:pPr>
    </w:p>
    <w:p w:rsidR="00734DB0" w:rsidRPr="00734DB0" w:rsidRDefault="00734DB0" w:rsidP="00DF4E49">
      <w:pPr>
        <w:pStyle w:val="BodyText"/>
        <w:rPr>
          <w:b/>
        </w:rPr>
      </w:pPr>
    </w:p>
    <w:p w:rsidR="00734DB0" w:rsidRPr="00CD0012" w:rsidRDefault="009C29A0" w:rsidP="00CD0012">
      <w:pPr>
        <w:pStyle w:val="Heading1"/>
        <w:numPr>
          <w:ilvl w:val="0"/>
          <w:numId w:val="0"/>
        </w:numPr>
        <w:jc w:val="both"/>
        <w:rPr>
          <w:sz w:val="28"/>
        </w:rPr>
      </w:pPr>
      <w:bookmarkStart w:id="13" w:name="_Toc40980272"/>
      <w:r w:rsidRPr="00CD0012">
        <w:rPr>
          <w:sz w:val="28"/>
        </w:rPr>
        <w:lastRenderedPageBreak/>
        <w:t>2.2. Използвани технологии и аргументация за избора им</w:t>
      </w:r>
      <w:bookmarkEnd w:id="13"/>
    </w:p>
    <w:p w:rsidR="00D0578F" w:rsidRPr="00CD0012" w:rsidRDefault="00734DB0" w:rsidP="00CD0012">
      <w:pPr>
        <w:pStyle w:val="Heading2"/>
        <w:jc w:val="both"/>
        <w:rPr>
          <w:b/>
          <w:i w:val="0"/>
          <w:lang w:val="en-US"/>
        </w:rPr>
      </w:pPr>
      <w:bookmarkStart w:id="14" w:name="_Toc40980273"/>
      <w:r w:rsidRPr="00CD0012">
        <w:rPr>
          <w:b/>
          <w:i w:val="0"/>
          <w:lang w:val="en-US"/>
        </w:rPr>
        <w:t>2.2.1. WordPress</w:t>
      </w:r>
      <w:r w:rsidR="00D0578F" w:rsidRPr="00CD0012">
        <w:rPr>
          <w:b/>
          <w:i w:val="0"/>
          <w:lang w:val="en-US"/>
        </w:rPr>
        <w:t>.</w:t>
      </w:r>
      <w:bookmarkEnd w:id="14"/>
    </w:p>
    <w:p w:rsidR="001C153C" w:rsidRDefault="00D0578F" w:rsidP="001C153C">
      <w:pPr>
        <w:pStyle w:val="BodyText"/>
        <w:jc w:val="both"/>
      </w:pPr>
      <w:r>
        <w:rPr>
          <w:lang w:val="en-US"/>
        </w:rPr>
        <w:t xml:space="preserve">WordPress </w:t>
      </w:r>
      <w:r>
        <w:t xml:space="preserve">е безплатна и </w:t>
      </w:r>
      <w:r>
        <w:rPr>
          <w:lang w:val="en-US"/>
        </w:rPr>
        <w:t xml:space="preserve">open source </w:t>
      </w:r>
      <w:r>
        <w:t>система за управление на съдържанието</w:t>
      </w:r>
      <w:r w:rsidR="009518F7">
        <w:t xml:space="preserve"> </w:t>
      </w:r>
      <w:r>
        <w:t>(</w:t>
      </w:r>
      <w:r>
        <w:rPr>
          <w:lang w:val="en-US"/>
        </w:rPr>
        <w:t>CMS</w:t>
      </w:r>
      <w:r>
        <w:t>)</w:t>
      </w:r>
      <w:r>
        <w:rPr>
          <w:lang w:val="en-US"/>
        </w:rPr>
        <w:t xml:space="preserve">, </w:t>
      </w:r>
      <w:r>
        <w:t xml:space="preserve">написана на </w:t>
      </w:r>
      <w:r>
        <w:rPr>
          <w:lang w:val="en-US"/>
        </w:rPr>
        <w:t xml:space="preserve">PHP </w:t>
      </w:r>
      <w:r>
        <w:t xml:space="preserve">и съвместима с </w:t>
      </w:r>
      <w:r>
        <w:rPr>
          <w:lang w:val="en-US"/>
        </w:rPr>
        <w:t xml:space="preserve">MySQL </w:t>
      </w:r>
      <w:r>
        <w:t xml:space="preserve">или </w:t>
      </w:r>
      <w:r>
        <w:rPr>
          <w:lang w:val="en-US"/>
        </w:rPr>
        <w:t xml:space="preserve">MariaDB </w:t>
      </w:r>
      <w:r>
        <w:t xml:space="preserve">база данни. Функционалностите включват архитектура от плъгини и система от шаблони, познати в </w:t>
      </w:r>
      <w:r>
        <w:rPr>
          <w:lang w:val="en-US"/>
        </w:rPr>
        <w:t xml:space="preserve">WordPress </w:t>
      </w:r>
      <w:r>
        <w:t xml:space="preserve">като теми. Първоначално </w:t>
      </w:r>
      <w:r>
        <w:rPr>
          <w:lang w:val="en-US"/>
        </w:rPr>
        <w:t xml:space="preserve">WordPress </w:t>
      </w:r>
      <w:r>
        <w:t xml:space="preserve">е създаден като система за публикуване на блогове, но в последствие </w:t>
      </w:r>
      <w:r w:rsidR="001C153C">
        <w:t>се развива в подкрепа на други видове уеб съдържание, включващо по-традиционни списъци и форуми за електронна поща, медийни галерии, членски сайтове системи за управление на обучението(</w:t>
      </w:r>
      <w:r w:rsidR="001C153C">
        <w:rPr>
          <w:lang w:val="en-US"/>
        </w:rPr>
        <w:t>LMS</w:t>
      </w:r>
      <w:r w:rsidR="001C153C">
        <w:t xml:space="preserve">) и онлайн магазини. WordPress се използва от повече от 60 милиона уебсайтове, включително 33,6% от топ 10 милиона уебсайтове към април 2019 г. WordPress е едно от най-популярните решения за система за управление на съдържанието в употреба. WordPress се използва и за други приложения, като например широко разпространени дисплейни системи (PDS). </w:t>
      </w:r>
    </w:p>
    <w:p w:rsidR="001C153C" w:rsidRDefault="001C153C" w:rsidP="001C153C">
      <w:pPr>
        <w:pStyle w:val="BodyText"/>
        <w:ind w:firstLine="720"/>
        <w:jc w:val="both"/>
      </w:pPr>
      <w:r>
        <w:t>WordPress е бил пуснат на 27 май 2003 г. от своите основатели, американския разработчик Мат Мълленвег и английския разработчик Майк Литъл, като тяхна версия на b2 / cafelog. Софтуерът се пуска под лиценз GPLv2 (или по-нова версия).</w:t>
      </w:r>
    </w:p>
    <w:p w:rsidR="00D0578F" w:rsidRPr="00D0578F" w:rsidRDefault="001C153C" w:rsidP="001C153C">
      <w:pPr>
        <w:pStyle w:val="BodyText"/>
        <w:ind w:firstLine="720"/>
        <w:jc w:val="both"/>
      </w:pPr>
      <w:r>
        <w:t>За да функционира, WordPress трябва да бъде инсталиран на уеб сървър, или част от интернет хостинг услуга като WordPress.com, или компютър, работещ със софтуерен пакет WordPress.org, за да служи сам като хост на мрежата. Локален компютър може да се използва за тестване и обучение на един потребител.</w:t>
      </w:r>
    </w:p>
    <w:p w:rsidR="001C153C" w:rsidRDefault="002F07C9" w:rsidP="000E1391">
      <w:pPr>
        <w:pStyle w:val="BodyText"/>
        <w:jc w:val="both"/>
      </w:pPr>
      <w:r w:rsidRPr="002F07C9">
        <w:t>„</w:t>
      </w:r>
      <w:r w:rsidRPr="002F07C9">
        <w:rPr>
          <w:lang w:val="en-US"/>
        </w:rPr>
        <w:t xml:space="preserve">WordPress </w:t>
      </w:r>
      <w:r>
        <w:t>е фабрика за правене на уеб страници</w:t>
      </w:r>
      <w:r w:rsidRPr="002F07C9">
        <w:t>“</w:t>
      </w:r>
      <w:r>
        <w:t xml:space="preserve"> е честа аналогия, показваща функциите на </w:t>
      </w:r>
      <w:r>
        <w:rPr>
          <w:lang w:val="en-US"/>
        </w:rPr>
        <w:t xml:space="preserve">WordPress: </w:t>
      </w:r>
      <w:r>
        <w:t>запазва съдържание и позволява на потребителя да създава и публикува уеб страници, изискващо нищо повече от домейн и хост услуга.</w:t>
      </w:r>
    </w:p>
    <w:p w:rsidR="001C153C" w:rsidRPr="002F07C9" w:rsidRDefault="002F07C9" w:rsidP="000E1391">
      <w:pPr>
        <w:pStyle w:val="BodyText"/>
        <w:jc w:val="both"/>
        <w:rPr>
          <w:b/>
        </w:rPr>
      </w:pPr>
      <w:r>
        <w:lastRenderedPageBreak/>
        <w:tab/>
      </w:r>
      <w:r>
        <w:rPr>
          <w:lang w:val="en-US"/>
        </w:rPr>
        <w:t xml:space="preserve">WordPress </w:t>
      </w:r>
      <w:r>
        <w:t>има уеб шаблонна</w:t>
      </w:r>
      <w:r w:rsidR="00043A87">
        <w:t xml:space="preserve"> </w:t>
      </w:r>
      <w:r>
        <w:t>(</w:t>
      </w:r>
      <w:r>
        <w:rPr>
          <w:lang w:val="en-US"/>
        </w:rPr>
        <w:t>template</w:t>
      </w:r>
      <w:r>
        <w:t>)</w:t>
      </w:r>
      <w:r>
        <w:rPr>
          <w:lang w:val="en-US"/>
        </w:rPr>
        <w:t xml:space="preserve"> </w:t>
      </w:r>
      <w:r>
        <w:t xml:space="preserve">система, използваща шаблонен процесор. Архитектурата на </w:t>
      </w:r>
      <w:r>
        <w:rPr>
          <w:lang w:val="en-US"/>
        </w:rPr>
        <w:t xml:space="preserve">WordPress </w:t>
      </w:r>
      <w:r>
        <w:t xml:space="preserve">е водещ контролер, насочващ всички заявки  за нестатични </w:t>
      </w:r>
      <w:r>
        <w:rPr>
          <w:lang w:val="en-US"/>
        </w:rPr>
        <w:t xml:space="preserve">URI </w:t>
      </w:r>
      <w:r>
        <w:t xml:space="preserve">към един </w:t>
      </w:r>
      <w:r>
        <w:rPr>
          <w:lang w:val="en-US"/>
        </w:rPr>
        <w:t xml:space="preserve">PHP </w:t>
      </w:r>
      <w:r>
        <w:t xml:space="preserve">файл, който преобразява </w:t>
      </w:r>
      <w:r>
        <w:rPr>
          <w:lang w:val="en-US"/>
        </w:rPr>
        <w:t xml:space="preserve">URI </w:t>
      </w:r>
      <w:r>
        <w:t xml:space="preserve">и идентифицира </w:t>
      </w:r>
      <w:r>
        <w:rPr>
          <w:lang w:val="en-US"/>
        </w:rPr>
        <w:t xml:space="preserve">target </w:t>
      </w:r>
      <w:r>
        <w:t>страницата. Това позволява поддръжката на повече разчетими от човека пермалинкове.</w:t>
      </w:r>
    </w:p>
    <w:p w:rsidR="001C153C" w:rsidRPr="002F07C9" w:rsidRDefault="002F07C9" w:rsidP="000E1391">
      <w:pPr>
        <w:pStyle w:val="BodyText"/>
        <w:jc w:val="both"/>
        <w:rPr>
          <w:b/>
          <w:lang w:val="en-US"/>
        </w:rPr>
      </w:pPr>
      <w:r w:rsidRPr="002F07C9">
        <w:rPr>
          <w:b/>
        </w:rPr>
        <w:t xml:space="preserve">Темите в </w:t>
      </w:r>
      <w:r w:rsidRPr="002F07C9">
        <w:rPr>
          <w:b/>
          <w:lang w:val="en-US"/>
        </w:rPr>
        <w:t>WordPress</w:t>
      </w:r>
    </w:p>
    <w:p w:rsidR="001C153C" w:rsidRPr="0051428E" w:rsidRDefault="006059E2" w:rsidP="000E1391">
      <w:pPr>
        <w:pStyle w:val="BodyText"/>
        <w:jc w:val="both"/>
      </w:pPr>
      <w:r w:rsidRPr="0051428E">
        <w:t>Потребителите на WordPress могат да инсталират и превключват между различни теми. Темите позволяват на потребителите да променят външния вид и функционалността на уебсайта си, без да променят основния код или съдържанието му. Всеки уебсайт на WordPress изисква да има поне една тема и всяка тема трябва да бъде проектирана спрямо WordPress стандартите със структуриран PHP, валиден HTML (HyperText Markup Language) и CSS(Cascading Style Sheets). Темите могат да бъдат директно инсталирани с помощта на инструмента за администриране на WordPress "Appearance" в таблото за управление или папки с темите могат да бъдат копирани директно в директорията с темите, например чрез FTP. PHP, HTML и CSS, намиращи се в темите, могат да бъдат директно променени, за да променят поведението на темата, или темата може да бъде child тема, която наследява настройките от друга тема и избирателно отменя функциите. Темите на WordPress обикновено се класифицират в две категории: безплатна и премиум. Много безплатни теми са изброени в директорията с теми на WordPress (известна също като хранилище), а премиум темите са достъпни за закупуване от пазарни и отделни разработчици на WordPress. Потребителите на WordPress могат също да създават и разработват свои собствени персонализирани теми. Безплатната тема Underscores, създадена от разработчиците на WordPress, се е превърнала в популярна основа за нови теми.</w:t>
      </w:r>
    </w:p>
    <w:p w:rsidR="001C153C" w:rsidRPr="0051428E" w:rsidRDefault="006059E2" w:rsidP="000E1391">
      <w:pPr>
        <w:pStyle w:val="BodyText"/>
        <w:jc w:val="both"/>
        <w:rPr>
          <w:b/>
        </w:rPr>
      </w:pPr>
      <w:r w:rsidRPr="0051428E">
        <w:rPr>
          <w:b/>
        </w:rPr>
        <w:t>Плъгини</w:t>
      </w:r>
    </w:p>
    <w:p w:rsidR="001C153C" w:rsidRDefault="006059E2" w:rsidP="0069741D">
      <w:pPr>
        <w:pStyle w:val="BodyText"/>
        <w:jc w:val="both"/>
      </w:pPr>
      <w:r w:rsidRPr="0051428E">
        <w:t xml:space="preserve">WordPress плъгин архитектурата позволява на потребителите да разширяват функциите и функционалността на уебсайт или блог. Към януари 2020 г. </w:t>
      </w:r>
      <w:r w:rsidRPr="0051428E">
        <w:lastRenderedPageBreak/>
        <w:t>WordPress.org разполага с 55 487 приставки, от които предлага персонализирани функции и такива, позволяващи на потребителите да приспособяват сайтовете си към техните специфични нужди. Това обаче не включва премиум плъгините, които са н</w:t>
      </w:r>
      <w:r w:rsidR="000E1391" w:rsidRPr="0051428E">
        <w:t xml:space="preserve">а разположение (приблизително 1 </w:t>
      </w:r>
      <w:r w:rsidRPr="0051428E">
        <w:t>500+), които може да не са изброени в хранилището на WordPress.org. Тези персонал</w:t>
      </w:r>
      <w:r w:rsidR="000E1391" w:rsidRPr="0051428E">
        <w:t>изации</w:t>
      </w:r>
      <w:r w:rsidRPr="0051428E">
        <w:t xml:space="preserve"> варират от оптимизация за търсачки (SEO), до клиентски портали, използвани за показване н</w:t>
      </w:r>
      <w:r w:rsidR="000E1391" w:rsidRPr="0051428E">
        <w:t>а частна информация за влезли</w:t>
      </w:r>
      <w:r w:rsidRPr="0051428E">
        <w:t xml:space="preserve"> потребители, до системи за управление на съдържанието, до функции, показващи съд</w:t>
      </w:r>
      <w:r w:rsidR="000E1391" w:rsidRPr="0051428E">
        <w:t xml:space="preserve">ържание, като добавяне на </w:t>
      </w:r>
      <w:r w:rsidR="0069741D">
        <w:t xml:space="preserve">джаджа </w:t>
      </w:r>
      <w:r w:rsidR="0069741D">
        <w:rPr>
          <w:lang w:val="en-US"/>
        </w:rPr>
        <w:t>(</w:t>
      </w:r>
      <w:r w:rsidR="000E1391" w:rsidRPr="0051428E">
        <w:t>widget</w:t>
      </w:r>
      <w:r w:rsidR="0069741D">
        <w:rPr>
          <w:lang w:val="en-US"/>
        </w:rPr>
        <w:t>)</w:t>
      </w:r>
      <w:r w:rsidRPr="0051428E">
        <w:t xml:space="preserve"> и навигационни ленти. Не всички налични </w:t>
      </w:r>
      <w:r w:rsidR="000E1391" w:rsidRPr="0051428E">
        <w:t>плъгини(</w:t>
      </w:r>
      <w:r w:rsidRPr="0051428E">
        <w:t>приставки</w:t>
      </w:r>
      <w:r w:rsidR="000E1391" w:rsidRPr="0051428E">
        <w:t>) винаги са в крак с ъпгрейдите</w:t>
      </w:r>
      <w:r w:rsidRPr="0051428E">
        <w:t xml:space="preserve"> и в резултат на това може да не функционират правилно или да не функционират изобщо. Повечето плъгини са достъпни чрез самите WordPress, или чрез изтеглянето им или инсталирането на файловете ръчно чрез FTP или чрез таблото за управление на WordPress. Въпреки това много трети страни предлагат плъгини чрез свои собствени уебсайтове, много от които са платени пакети.</w:t>
      </w:r>
      <w:r w:rsidR="000E1391">
        <w:t xml:space="preserve"> </w:t>
      </w:r>
      <w:r w:rsidR="0051428E">
        <w:t>Разработчиците на уеб приложения, които искат да разработват приставки</w:t>
      </w:r>
      <w:r w:rsidR="0069741D">
        <w:rPr>
          <w:lang w:val="en-US"/>
        </w:rPr>
        <w:t xml:space="preserve"> </w:t>
      </w:r>
      <w:r w:rsidR="0051428E">
        <w:t xml:space="preserve">(плъгини) трябва да научат  </w:t>
      </w:r>
      <w:r w:rsidR="0051428E">
        <w:rPr>
          <w:lang w:val="en-US"/>
        </w:rPr>
        <w:t xml:space="preserve">hook </w:t>
      </w:r>
      <w:r w:rsidR="0051428E">
        <w:t xml:space="preserve">системата на </w:t>
      </w:r>
      <w:r w:rsidR="0051428E">
        <w:rPr>
          <w:lang w:val="en-US"/>
        </w:rPr>
        <w:t xml:space="preserve">WordPress, </w:t>
      </w:r>
      <w:r w:rsidR="0051428E">
        <w:t xml:space="preserve">състояща се от над 300 </w:t>
      </w:r>
      <w:r w:rsidR="0069741D">
        <w:t>екшън и филтър куки</w:t>
      </w:r>
      <w:r w:rsidR="0069741D">
        <w:rPr>
          <w:lang w:val="en-US"/>
        </w:rPr>
        <w:t xml:space="preserve"> </w:t>
      </w:r>
      <w:r w:rsidR="0069741D">
        <w:t>(</w:t>
      </w:r>
      <w:r w:rsidR="0069741D">
        <w:rPr>
          <w:lang w:val="en-US"/>
        </w:rPr>
        <w:t>hooks</w:t>
      </w:r>
      <w:r w:rsidR="0069741D">
        <w:t xml:space="preserve">). </w:t>
      </w:r>
    </w:p>
    <w:p w:rsidR="0069741D" w:rsidRPr="0069741D" w:rsidRDefault="0069741D" w:rsidP="007E459B">
      <w:pPr>
        <w:pStyle w:val="BodyText"/>
        <w:jc w:val="both"/>
        <w:rPr>
          <w:b/>
          <w:lang w:val="en-US"/>
        </w:rPr>
      </w:pPr>
      <w:r w:rsidRPr="0069741D">
        <w:rPr>
          <w:b/>
        </w:rPr>
        <w:t>Мобилни приложения</w:t>
      </w:r>
    </w:p>
    <w:p w:rsidR="001C153C" w:rsidRPr="0069741D" w:rsidRDefault="0069741D" w:rsidP="007E459B">
      <w:pPr>
        <w:pStyle w:val="BodyText"/>
        <w:jc w:val="both"/>
      </w:pPr>
      <w:r>
        <w:t xml:space="preserve">Съществуват мобилни апликации за </w:t>
      </w:r>
      <w:r>
        <w:rPr>
          <w:lang w:val="en-US"/>
        </w:rPr>
        <w:t xml:space="preserve">WordPress </w:t>
      </w:r>
      <w:r>
        <w:t xml:space="preserve">за </w:t>
      </w:r>
      <w:r>
        <w:rPr>
          <w:lang w:val="en-US"/>
        </w:rPr>
        <w:t xml:space="preserve">Android, WebOS, iOS (iPhone, iPod Touch, iPad), Windows Phone </w:t>
      </w:r>
      <w:r>
        <w:t xml:space="preserve">и </w:t>
      </w:r>
      <w:r>
        <w:rPr>
          <w:lang w:val="en-US"/>
        </w:rPr>
        <w:t xml:space="preserve">BlackBerry. </w:t>
      </w:r>
      <w:r>
        <w:t xml:space="preserve">Тези приложения, създадени с </w:t>
      </w:r>
      <w:r>
        <w:rPr>
          <w:lang w:val="en-US"/>
        </w:rPr>
        <w:t xml:space="preserve">Automattic, </w:t>
      </w:r>
      <w:r>
        <w:t>имат опции като добавяне на нови блог постове и страници, коментиране, отговаряне на коментари, модериране на коментари.</w:t>
      </w:r>
    </w:p>
    <w:p w:rsidR="0069741D" w:rsidRDefault="0069741D" w:rsidP="007E459B">
      <w:pPr>
        <w:pStyle w:val="BodyText"/>
        <w:jc w:val="both"/>
        <w:rPr>
          <w:lang w:val="en-US"/>
        </w:rPr>
      </w:pPr>
    </w:p>
    <w:p w:rsidR="0069741D" w:rsidRDefault="0069741D" w:rsidP="007E459B">
      <w:pPr>
        <w:pStyle w:val="BodyText"/>
        <w:jc w:val="both"/>
        <w:rPr>
          <w:b/>
        </w:rPr>
      </w:pPr>
      <w:r w:rsidRPr="0069741D">
        <w:rPr>
          <w:b/>
        </w:rPr>
        <w:t>Достъпност</w:t>
      </w:r>
    </w:p>
    <w:p w:rsidR="007E459B" w:rsidRDefault="0069741D" w:rsidP="007E459B">
      <w:pPr>
        <w:pStyle w:val="BodyText"/>
        <w:jc w:val="both"/>
      </w:pPr>
      <w:r>
        <w:t xml:space="preserve">Екипът по достъпност на </w:t>
      </w:r>
      <w:r>
        <w:rPr>
          <w:lang w:val="en-US"/>
        </w:rPr>
        <w:t xml:space="preserve">WordPress </w:t>
      </w:r>
      <w:r>
        <w:t>е работил, за да подобри достъпността до налични теми и пр. Той осигурява продължаваща образователна поддръжка относно уеб достъпност и включващия дизайн.</w:t>
      </w:r>
    </w:p>
    <w:p w:rsidR="001C153C" w:rsidRPr="007E459B" w:rsidRDefault="007E459B" w:rsidP="007E459B">
      <w:pPr>
        <w:pStyle w:val="BodyText"/>
        <w:jc w:val="both"/>
      </w:pPr>
      <w:r>
        <w:lastRenderedPageBreak/>
        <w:tab/>
        <w:t>Стандартите за кодиране на достъпността на WordPress твърдят, че „Всички нови или актуализирани кодове, пуснати в WordPress, трябва да съответстват на Указания за достъпност на уеб съдържанието 2.0 на ниво АА“.</w:t>
      </w:r>
    </w:p>
    <w:p w:rsidR="001C153C" w:rsidRPr="007E459B" w:rsidRDefault="007E459B" w:rsidP="007E459B">
      <w:pPr>
        <w:pStyle w:val="BodyText"/>
        <w:jc w:val="both"/>
        <w:rPr>
          <w:b/>
        </w:rPr>
      </w:pPr>
      <w:r w:rsidRPr="007E459B">
        <w:rPr>
          <w:b/>
        </w:rPr>
        <w:t>Други функционалности</w:t>
      </w:r>
    </w:p>
    <w:p w:rsidR="001C153C" w:rsidRPr="001C153C" w:rsidRDefault="007E459B" w:rsidP="007E459B">
      <w:pPr>
        <w:pStyle w:val="BodyText"/>
        <w:jc w:val="both"/>
        <w:rPr>
          <w:lang w:val="en-US"/>
        </w:rPr>
      </w:pPr>
      <w:r w:rsidRPr="007E459B">
        <w:rPr>
          <w:lang w:val="en-US"/>
        </w:rPr>
        <w:t>WordPress</w:t>
      </w:r>
      <w:r w:rsidRPr="00103C51">
        <w:t xml:space="preserve"> разполага и с интегрирано управление на връзки; чиста структура за постоянна връзка, удобна за търсачката; възможността за присвояване на няколко категории на публикации (постове); и поддръжка за маркиране на публикации. Автоматичните филтри също са включени, осигурявайки стандартизирано форматиране и стилизиране на текст в публикации (например преобразуване на обикновени кавички в интелигентни кавички). WordPress също така поддържа стандартите Trackback и Pingback за показване на връзки към други сайтове, които са свързани към публикация или статия. Публикациите в WordPress могат да бъдат редактирани в HTML, с помощта на визуалния редактор или с помощта на една от редица приставки, позволяващи разнообразие от персонализирани функции за редактиране.</w:t>
      </w:r>
    </w:p>
    <w:p w:rsidR="001C153C" w:rsidRPr="007E459B" w:rsidRDefault="001C153C" w:rsidP="007E459B">
      <w:pPr>
        <w:pStyle w:val="BodyText"/>
        <w:tabs>
          <w:tab w:val="left" w:pos="6195"/>
        </w:tabs>
        <w:jc w:val="both"/>
        <w:rPr>
          <w:b/>
          <w:lang w:val="en-US"/>
        </w:rPr>
      </w:pPr>
      <w:r w:rsidRPr="007E459B">
        <w:rPr>
          <w:b/>
          <w:lang w:val="en-US"/>
        </w:rPr>
        <w:t>Mu</w:t>
      </w:r>
      <w:r w:rsidR="007E459B" w:rsidRPr="007E459B">
        <w:rPr>
          <w:b/>
          <w:lang w:val="en-US"/>
        </w:rPr>
        <w:t>lti-user и</w:t>
      </w:r>
      <w:r w:rsidRPr="007E459B">
        <w:rPr>
          <w:b/>
          <w:lang w:val="en-US"/>
        </w:rPr>
        <w:t xml:space="preserve"> multi-blogging</w:t>
      </w:r>
      <w:r w:rsidR="007E459B" w:rsidRPr="007E459B">
        <w:rPr>
          <w:b/>
          <w:lang w:val="en-US"/>
        </w:rPr>
        <w:tab/>
      </w:r>
    </w:p>
    <w:p w:rsidR="00BC5C09" w:rsidRDefault="007E459B" w:rsidP="007E459B">
      <w:pPr>
        <w:pStyle w:val="BodyText"/>
        <w:jc w:val="both"/>
        <w:rPr>
          <w:lang w:val="en-US"/>
        </w:rPr>
      </w:pPr>
      <w:r w:rsidRPr="00103C51">
        <w:t>Преди версия 3 WordPress е поддържал един блог за инсталация, въпреки че множество паралелни копия могат да се изпълняват от различни директории, ако са конфигурирани да използват отделни таблици на база данни. WordPress Multisites (по-рано наричан WordPress Multi-User, WordPress MU или WPMU) е била версия на WordPress, създадена да позволи на много блогове да съществуват в рамките на една инсталация, но е в състояние да бъде администрирана от централизиран сервиз. WordPress MU дава възможност на тези, които имат уебсайтове, да хостват свои собствени блогови общности, както и да контролират и модерират всички блогове от едно табло. WordPress MS добавя осем нови таблици с данни за всеки блог.</w:t>
      </w:r>
      <w:r w:rsidR="009518F7" w:rsidRPr="00103C51">
        <w:t xml:space="preserve"> </w:t>
      </w:r>
      <w:r w:rsidR="009518F7">
        <w:rPr>
          <w:lang w:val="en-US"/>
        </w:rPr>
        <w:t>[10]</w:t>
      </w:r>
    </w:p>
    <w:p w:rsidR="009518F7" w:rsidRDefault="009518F7" w:rsidP="007E459B">
      <w:pPr>
        <w:pStyle w:val="BodyText"/>
        <w:jc w:val="both"/>
        <w:rPr>
          <w:lang w:val="en-US"/>
        </w:rPr>
      </w:pPr>
    </w:p>
    <w:p w:rsidR="009518F7" w:rsidRDefault="009C29A0" w:rsidP="009518F7">
      <w:pPr>
        <w:pStyle w:val="BodyText"/>
        <w:jc w:val="center"/>
        <w:rPr>
          <w:lang w:val="en-US"/>
        </w:rPr>
      </w:pPr>
      <w:r>
        <w:rPr>
          <w:noProof/>
          <w:lang w:val="en-US" w:eastAsia="en-US"/>
        </w:rPr>
        <w:lastRenderedPageBreak/>
        <w:drawing>
          <wp:inline distT="0" distB="0" distL="0" distR="0">
            <wp:extent cx="6015990" cy="4041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ressDashboard.png"/>
                    <pic:cNvPicPr/>
                  </pic:nvPicPr>
                  <pic:blipFill>
                    <a:blip r:embed="rId8">
                      <a:extLst>
                        <a:ext uri="{28A0092B-C50C-407E-A947-70E740481C1C}">
                          <a14:useLocalDpi xmlns:a14="http://schemas.microsoft.com/office/drawing/2010/main" val="0"/>
                        </a:ext>
                      </a:extLst>
                    </a:blip>
                    <a:stretch>
                      <a:fillRect/>
                    </a:stretch>
                  </pic:blipFill>
                  <pic:spPr>
                    <a:xfrm>
                      <a:off x="0" y="0"/>
                      <a:ext cx="6015990" cy="4041140"/>
                    </a:xfrm>
                    <a:prstGeom prst="rect">
                      <a:avLst/>
                    </a:prstGeom>
                  </pic:spPr>
                </pic:pic>
              </a:graphicData>
            </a:graphic>
          </wp:inline>
        </w:drawing>
      </w:r>
    </w:p>
    <w:p w:rsidR="009518F7" w:rsidRPr="009518F7" w:rsidRDefault="00CE72BD" w:rsidP="009518F7">
      <w:pPr>
        <w:pStyle w:val="BodyText"/>
        <w:jc w:val="center"/>
      </w:pPr>
      <w:r>
        <w:t>Фигура 2.1</w:t>
      </w:r>
      <w:r w:rsidR="009518F7">
        <w:t xml:space="preserve">. Таблото на </w:t>
      </w:r>
      <w:r w:rsidR="009518F7">
        <w:rPr>
          <w:lang w:val="en-US"/>
        </w:rPr>
        <w:t xml:space="preserve">WordPress, </w:t>
      </w:r>
      <w:r w:rsidR="009518F7">
        <w:t xml:space="preserve">чрез което потребителите управляват и редактират сайтовете си </w:t>
      </w:r>
    </w:p>
    <w:p w:rsidR="00043A87" w:rsidRDefault="009518F7" w:rsidP="009518F7">
      <w:pPr>
        <w:pStyle w:val="BodyText"/>
        <w:jc w:val="both"/>
        <w:rPr>
          <w:b/>
          <w:lang w:val="en-US"/>
        </w:rPr>
      </w:pPr>
      <w:r w:rsidRPr="009518F7">
        <w:rPr>
          <w:b/>
        </w:rPr>
        <w:t xml:space="preserve">Причини за избор на </w:t>
      </w:r>
      <w:r>
        <w:rPr>
          <w:b/>
          <w:lang w:val="en-US"/>
        </w:rPr>
        <w:t>WordPress</w:t>
      </w:r>
    </w:p>
    <w:p w:rsidR="009518F7" w:rsidRPr="009518F7" w:rsidRDefault="009518F7" w:rsidP="009518F7">
      <w:pPr>
        <w:pStyle w:val="BodyText"/>
        <w:numPr>
          <w:ilvl w:val="0"/>
          <w:numId w:val="12"/>
        </w:numPr>
        <w:jc w:val="both"/>
        <w:rPr>
          <w:b/>
          <w:lang w:val="en-US"/>
        </w:rPr>
      </w:pPr>
      <w:r>
        <w:rPr>
          <w:b/>
        </w:rPr>
        <w:t>Лесно и удобно за ползване</w:t>
      </w:r>
    </w:p>
    <w:p w:rsidR="009518F7" w:rsidRPr="009518F7" w:rsidRDefault="009518F7" w:rsidP="009518F7">
      <w:pPr>
        <w:pStyle w:val="BodyText"/>
        <w:numPr>
          <w:ilvl w:val="0"/>
          <w:numId w:val="12"/>
        </w:numPr>
        <w:jc w:val="both"/>
        <w:rPr>
          <w:b/>
          <w:lang w:val="en-US"/>
        </w:rPr>
      </w:pPr>
      <w:r>
        <w:rPr>
          <w:b/>
        </w:rPr>
        <w:t>Спестява много време</w:t>
      </w:r>
    </w:p>
    <w:p w:rsidR="009518F7" w:rsidRPr="009518F7" w:rsidRDefault="009518F7" w:rsidP="009518F7">
      <w:pPr>
        <w:pStyle w:val="BodyText"/>
        <w:numPr>
          <w:ilvl w:val="0"/>
          <w:numId w:val="12"/>
        </w:numPr>
        <w:jc w:val="both"/>
        <w:rPr>
          <w:b/>
          <w:lang w:val="en-US"/>
        </w:rPr>
      </w:pPr>
      <w:r>
        <w:rPr>
          <w:b/>
        </w:rPr>
        <w:t>Не е нужно да се работи по дизайна на сайт – съществуват стотици вече готови и безплатни теми</w:t>
      </w:r>
    </w:p>
    <w:p w:rsidR="009518F7" w:rsidRPr="00043A87" w:rsidRDefault="009518F7" w:rsidP="009518F7">
      <w:pPr>
        <w:pStyle w:val="BodyText"/>
        <w:numPr>
          <w:ilvl w:val="0"/>
          <w:numId w:val="12"/>
        </w:numPr>
        <w:jc w:val="both"/>
        <w:rPr>
          <w:b/>
          <w:lang w:val="en-US"/>
        </w:rPr>
      </w:pPr>
      <w:r>
        <w:rPr>
          <w:b/>
        </w:rPr>
        <w:t>Технологията съдържа много полезни приставки (плъгини), които също спестяват много време, като добавят дадена функционалност към сайта ни</w:t>
      </w:r>
      <w:r w:rsidR="00043A87">
        <w:rPr>
          <w:b/>
        </w:rPr>
        <w:t>, без да ни се налага да разработваме сами код</w:t>
      </w:r>
    </w:p>
    <w:p w:rsidR="00043A87" w:rsidRPr="00043A87" w:rsidRDefault="00043A87" w:rsidP="009518F7">
      <w:pPr>
        <w:pStyle w:val="BodyText"/>
        <w:numPr>
          <w:ilvl w:val="0"/>
          <w:numId w:val="12"/>
        </w:numPr>
        <w:jc w:val="both"/>
        <w:rPr>
          <w:b/>
          <w:lang w:val="en-US"/>
        </w:rPr>
      </w:pPr>
      <w:r>
        <w:rPr>
          <w:b/>
        </w:rPr>
        <w:t xml:space="preserve">Над 56% от всички уеб страници в Интернет пространството са разработени и се поддържат от </w:t>
      </w:r>
      <w:r>
        <w:rPr>
          <w:b/>
          <w:lang w:val="en-US"/>
        </w:rPr>
        <w:t xml:space="preserve">WordPress </w:t>
      </w:r>
      <w:r>
        <w:rPr>
          <w:b/>
        </w:rPr>
        <w:t>(най-голям дял на пазара)</w:t>
      </w:r>
    </w:p>
    <w:p w:rsidR="00CE72BD" w:rsidRDefault="00CE72BD" w:rsidP="00043A87">
      <w:pPr>
        <w:pStyle w:val="BodyText"/>
        <w:jc w:val="both"/>
        <w:rPr>
          <w:b/>
        </w:rPr>
      </w:pPr>
    </w:p>
    <w:p w:rsidR="00CE72BD" w:rsidRDefault="00CE72BD" w:rsidP="00043A87">
      <w:pPr>
        <w:pStyle w:val="BodyText"/>
        <w:jc w:val="both"/>
        <w:rPr>
          <w:b/>
        </w:rPr>
      </w:pPr>
    </w:p>
    <w:p w:rsidR="00043A87" w:rsidRPr="00CD0012" w:rsidRDefault="00043A87" w:rsidP="00CD0012">
      <w:pPr>
        <w:pStyle w:val="Heading2"/>
        <w:jc w:val="both"/>
        <w:rPr>
          <w:b/>
          <w:i w:val="0"/>
          <w:lang w:val="en-US"/>
        </w:rPr>
      </w:pPr>
      <w:bookmarkStart w:id="15" w:name="_Toc40980274"/>
      <w:r w:rsidRPr="00CD0012">
        <w:rPr>
          <w:b/>
          <w:i w:val="0"/>
        </w:rPr>
        <w:lastRenderedPageBreak/>
        <w:t>2.2.2.</w:t>
      </w:r>
      <w:r w:rsidRPr="00CD0012">
        <w:rPr>
          <w:b/>
          <w:i w:val="0"/>
          <w:lang w:val="en-US"/>
        </w:rPr>
        <w:t xml:space="preserve"> XAMPP.</w:t>
      </w:r>
      <w:bookmarkEnd w:id="15"/>
    </w:p>
    <w:p w:rsidR="00043A87" w:rsidRPr="00D02739" w:rsidRDefault="00043A87" w:rsidP="00043A87">
      <w:pPr>
        <w:pStyle w:val="BodyText"/>
        <w:jc w:val="both"/>
      </w:pPr>
      <w:r w:rsidRPr="00D02739">
        <w:t>XAMPP е безплатен и open-source кросплатформен стек от пакети за уеб сървър, разработен от Apache Friends, състоящ се главно от HTTP сървъра Apache HTTP, базата данни MariaDB и интерпретатори за скриптове, написани на езиците за програмиране на PHP и Perl. Тъй като повечето действителни съществуващи уеб сървъри използват същите компоненти като XAMPP, това прави възможно преминаването от локален тестов сървър към реален сървър.</w:t>
      </w:r>
    </w:p>
    <w:p w:rsidR="00043A87" w:rsidRDefault="00043A87" w:rsidP="00043A87">
      <w:pPr>
        <w:pStyle w:val="BodyText"/>
        <w:jc w:val="both"/>
        <w:rPr>
          <w:b/>
        </w:rPr>
      </w:pPr>
      <w:r w:rsidRPr="00043A87">
        <w:rPr>
          <w:b/>
        </w:rPr>
        <w:t>Необходимо за инсталация</w:t>
      </w:r>
    </w:p>
    <w:p w:rsidR="00043A87" w:rsidRDefault="00043A87" w:rsidP="00043A87">
      <w:pPr>
        <w:pStyle w:val="BodyText"/>
        <w:jc w:val="both"/>
      </w:pPr>
      <w:r w:rsidRPr="00043A87">
        <w:t xml:space="preserve">XAMPP изисква само един zip, tar, 7z или exe файл, за да </w:t>
      </w:r>
      <w:r w:rsidR="00B325DA">
        <w:t xml:space="preserve">бъде изтеглен и стартиран, и </w:t>
      </w:r>
      <w:r w:rsidRPr="00043A87">
        <w:t xml:space="preserve">се изисква малка или </w:t>
      </w:r>
      <w:r w:rsidR="00B325DA">
        <w:t xml:space="preserve">въобще </w:t>
      </w:r>
      <w:r w:rsidRPr="00043A87">
        <w:t>никаква конфигурация на различните компоненти</w:t>
      </w:r>
      <w:r w:rsidR="00B325DA">
        <w:t xml:space="preserve">, съставляващи уеб сървъра. </w:t>
      </w:r>
      <w:r w:rsidRPr="00043A87">
        <w:t>Версията на XAMPP за Win</w:t>
      </w:r>
      <w:r w:rsidR="00B325DA">
        <w:t xml:space="preserve">dows изисква </w:t>
      </w:r>
      <w:r w:rsidRPr="00043A87">
        <w:t>Microsoft Visual C ++ 2017</w:t>
      </w:r>
      <w:r w:rsidR="00B325DA">
        <w:t xml:space="preserve"> </w:t>
      </w:r>
      <w:r w:rsidR="00B325DA">
        <w:rPr>
          <w:lang w:val="en-US"/>
        </w:rPr>
        <w:t>Redistributable</w:t>
      </w:r>
      <w:r w:rsidRPr="00043A87">
        <w:t>.</w:t>
      </w:r>
    </w:p>
    <w:p w:rsidR="009F2F6C" w:rsidRDefault="009F2F6C" w:rsidP="00043A87">
      <w:pPr>
        <w:pStyle w:val="BodyText"/>
        <w:jc w:val="both"/>
        <w:rPr>
          <w:b/>
        </w:rPr>
      </w:pPr>
      <w:r w:rsidRPr="009F2F6C">
        <w:rPr>
          <w:b/>
        </w:rPr>
        <w:t>Функционалности</w:t>
      </w:r>
    </w:p>
    <w:p w:rsidR="009F2F6C" w:rsidRDefault="009F2F6C" w:rsidP="00043A87">
      <w:pPr>
        <w:pStyle w:val="BodyText"/>
        <w:jc w:val="both"/>
      </w:pPr>
      <w:r w:rsidRPr="009F2F6C">
        <w:t>XAMPP редовно се актуализира до най-новите версии на Apache, MariaDB, PHP и Perl. Той също така идва с редица други модули, включително OpenSSL, phpMyAdmin, MediaWi</w:t>
      </w:r>
      <w:r>
        <w:t xml:space="preserve">ki, Joomla, WordPress и други. </w:t>
      </w:r>
      <w:r w:rsidRPr="009F2F6C">
        <w:t>На един компютър могат да съществуват самостоятелни, множество инстанции на XAMPP и всеки даден екземпляр може да се копир</w:t>
      </w:r>
      <w:r>
        <w:t xml:space="preserve">а от един компютър на друг. </w:t>
      </w:r>
      <w:r w:rsidRPr="009F2F6C">
        <w:t>XAMPP се предлага както в пълна, така и в стандартна версия (по-малка версия).</w:t>
      </w:r>
    </w:p>
    <w:p w:rsidR="009F2F6C" w:rsidRDefault="009F2F6C" w:rsidP="00043A87">
      <w:pPr>
        <w:pStyle w:val="BodyText"/>
        <w:jc w:val="both"/>
        <w:rPr>
          <w:b/>
        </w:rPr>
      </w:pPr>
      <w:r w:rsidRPr="009F2F6C">
        <w:rPr>
          <w:b/>
        </w:rPr>
        <w:t>Употреба</w:t>
      </w:r>
    </w:p>
    <w:p w:rsidR="009F2F6C" w:rsidRPr="009F2F6C" w:rsidRDefault="009F2F6C" w:rsidP="009F2F6C">
      <w:pPr>
        <w:pStyle w:val="BodyText"/>
        <w:jc w:val="both"/>
      </w:pPr>
      <w:r w:rsidRPr="009F2F6C">
        <w:t xml:space="preserve">Най-очевидната характеристика на XAMPP е лекотата, при която стека на уеб сървър на WAMP може да бъде </w:t>
      </w:r>
      <w:r>
        <w:t xml:space="preserve">разгърната и инстанцирана. </w:t>
      </w:r>
      <w:r w:rsidRPr="009F2F6C">
        <w:t>По-късно някои битови приложения, които лесно</w:t>
      </w:r>
      <w:r>
        <w:t xml:space="preserve"> могат да бъдат инсталирани, са били предоставени от Bitnami. </w:t>
      </w:r>
    </w:p>
    <w:p w:rsidR="009F2F6C" w:rsidRPr="009F2F6C" w:rsidRDefault="009F2F6C" w:rsidP="009F2F6C">
      <w:pPr>
        <w:pStyle w:val="BodyText"/>
        <w:ind w:firstLine="720"/>
        <w:jc w:val="both"/>
      </w:pPr>
      <w:r w:rsidRPr="009F2F6C">
        <w:t>Оф</w:t>
      </w:r>
      <w:r>
        <w:t>ициално дизайнерите на XAMPP възнамеряват да го</w:t>
      </w:r>
      <w:r w:rsidRPr="009F2F6C">
        <w:t xml:space="preserve"> използват само като инструмент за разработка, за да позволят на дизайнерите на уебсайтове и програмистите да тестват работата си на собствените си компютри без никакъв </w:t>
      </w:r>
      <w:r w:rsidRPr="009F2F6C">
        <w:lastRenderedPageBreak/>
        <w:t>дос</w:t>
      </w:r>
      <w:r>
        <w:t>тъп до Интернет. За да се направи</w:t>
      </w:r>
      <w:r w:rsidRPr="009F2F6C">
        <w:t xml:space="preserve"> това възможно най-лесно, много важни функции за защита са деактивиран</w:t>
      </w:r>
      <w:r>
        <w:t xml:space="preserve">и по подразбиране. </w:t>
      </w:r>
      <w:r w:rsidRPr="009F2F6C">
        <w:t xml:space="preserve"> XAMPP има възможност за обслужване на уеб</w:t>
      </w:r>
      <w:r>
        <w:t xml:space="preserve"> страници в World Wide Web (</w:t>
      </w:r>
      <w:r>
        <w:rPr>
          <w:lang w:val="en-US"/>
        </w:rPr>
        <w:t>www</w:t>
      </w:r>
      <w:r>
        <w:t>).</w:t>
      </w:r>
      <w:r w:rsidRPr="009F2F6C">
        <w:t xml:space="preserve"> Предвиден е специален инструмент за защита на паролата на н</w:t>
      </w:r>
      <w:r>
        <w:t xml:space="preserve">ай-важните части от пакета. </w:t>
      </w:r>
    </w:p>
    <w:p w:rsidR="009F2F6C" w:rsidRPr="009F2F6C" w:rsidRDefault="009F2F6C" w:rsidP="009F2F6C">
      <w:pPr>
        <w:pStyle w:val="BodyText"/>
        <w:ind w:firstLine="720"/>
        <w:jc w:val="both"/>
      </w:pPr>
      <w:r w:rsidRPr="009F2F6C">
        <w:t>XAMPP също така осигурява поддръжка за създаване и манипулиране на бази данни в MariaDB и SQLite.</w:t>
      </w:r>
    </w:p>
    <w:p w:rsidR="003958D8" w:rsidRPr="003958D8" w:rsidRDefault="009F2F6C" w:rsidP="003958D8">
      <w:pPr>
        <w:pStyle w:val="BodyText"/>
        <w:ind w:firstLine="720"/>
        <w:jc w:val="both"/>
        <w:rPr>
          <w:lang w:val="en-US"/>
        </w:rPr>
      </w:pPr>
      <w:r w:rsidRPr="009F2F6C">
        <w:t>След като XAMPP е инста</w:t>
      </w:r>
      <w:r>
        <w:t xml:space="preserve">лиран, е възможно </w:t>
      </w:r>
      <w:r w:rsidRPr="009F2F6C">
        <w:t>localhost</w:t>
      </w:r>
      <w:r>
        <w:t xml:space="preserve"> да се третира</w:t>
      </w:r>
      <w:r w:rsidRPr="009F2F6C">
        <w:t xml:space="preserve"> като отдалечен хост чрез свързване с помощта на FTP клиент. Използването на програма като FileZilla има много предимства при инсталиране на система за управление на съдържанието (CMS) като Joomla или WordPress. Въз</w:t>
      </w:r>
      <w:r>
        <w:t>можно е също така свързване</w:t>
      </w:r>
      <w:r w:rsidRPr="009F2F6C">
        <w:t xml:space="preserve"> с localhost чрез FTP с HTML редактор.</w:t>
      </w:r>
      <w:r w:rsidR="003958D8">
        <w:t xml:space="preserve"> </w:t>
      </w:r>
      <w:r w:rsidR="003958D8">
        <w:rPr>
          <w:lang w:val="en-US"/>
        </w:rPr>
        <w:t>[11]</w:t>
      </w:r>
    </w:p>
    <w:p w:rsidR="009F2F6C" w:rsidRPr="009F2F6C" w:rsidRDefault="009F2F6C" w:rsidP="003958D8">
      <w:pPr>
        <w:pStyle w:val="BodyText"/>
        <w:jc w:val="both"/>
      </w:pPr>
      <w:r>
        <w:rPr>
          <w:noProof/>
          <w:lang w:val="en-US" w:eastAsia="en-US"/>
        </w:rPr>
        <w:drawing>
          <wp:inline distT="0" distB="0" distL="0" distR="0">
            <wp:extent cx="6015990" cy="38379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EeG.jpg"/>
                    <pic:cNvPicPr/>
                  </pic:nvPicPr>
                  <pic:blipFill>
                    <a:blip r:embed="rId9">
                      <a:extLst>
                        <a:ext uri="{28A0092B-C50C-407E-A947-70E740481C1C}">
                          <a14:useLocalDpi xmlns:a14="http://schemas.microsoft.com/office/drawing/2010/main" val="0"/>
                        </a:ext>
                      </a:extLst>
                    </a:blip>
                    <a:stretch>
                      <a:fillRect/>
                    </a:stretch>
                  </pic:blipFill>
                  <pic:spPr>
                    <a:xfrm>
                      <a:off x="0" y="0"/>
                      <a:ext cx="6015990" cy="3837940"/>
                    </a:xfrm>
                    <a:prstGeom prst="rect">
                      <a:avLst/>
                    </a:prstGeom>
                  </pic:spPr>
                </pic:pic>
              </a:graphicData>
            </a:graphic>
          </wp:inline>
        </w:drawing>
      </w:r>
    </w:p>
    <w:p w:rsidR="009F2F6C" w:rsidRDefault="00CE72BD" w:rsidP="003958D8">
      <w:pPr>
        <w:pStyle w:val="BodyText"/>
        <w:jc w:val="center"/>
      </w:pPr>
      <w:r>
        <w:t>Фигура 2.2</w:t>
      </w:r>
      <w:r w:rsidR="003958D8">
        <w:t xml:space="preserve">. Табло за упраление на </w:t>
      </w:r>
      <w:r w:rsidR="003958D8">
        <w:rPr>
          <w:lang w:val="en-US"/>
        </w:rPr>
        <w:t>XAMPP</w:t>
      </w:r>
      <w:r w:rsidR="003958D8">
        <w:t xml:space="preserve"> </w:t>
      </w:r>
    </w:p>
    <w:p w:rsidR="00022563" w:rsidRDefault="00022563" w:rsidP="003958D8">
      <w:pPr>
        <w:pStyle w:val="BodyText"/>
        <w:jc w:val="center"/>
      </w:pPr>
    </w:p>
    <w:p w:rsidR="003958D8" w:rsidRPr="00022563" w:rsidRDefault="003958D8" w:rsidP="00022563">
      <w:pPr>
        <w:pStyle w:val="BodyText"/>
        <w:jc w:val="both"/>
        <w:rPr>
          <w:lang w:val="en-US"/>
        </w:rPr>
      </w:pPr>
      <w:r>
        <w:t>Чрез таблото за управление може да се стартира уеб сървъра (чрез натискане на бутона „</w:t>
      </w:r>
      <w:r>
        <w:rPr>
          <w:lang w:val="en-US"/>
        </w:rPr>
        <w:t>Start</w:t>
      </w:r>
      <w:r>
        <w:t>“</w:t>
      </w:r>
      <w:r>
        <w:rPr>
          <w:lang w:val="en-US"/>
        </w:rPr>
        <w:t xml:space="preserve"> </w:t>
      </w:r>
      <w:r>
        <w:t xml:space="preserve">на </w:t>
      </w:r>
      <w:r>
        <w:rPr>
          <w:lang w:val="en-US"/>
        </w:rPr>
        <w:t xml:space="preserve">Apache </w:t>
      </w:r>
      <w:r>
        <w:t xml:space="preserve">и </w:t>
      </w:r>
      <w:r>
        <w:rPr>
          <w:lang w:val="en-US"/>
        </w:rPr>
        <w:t>MySQL</w:t>
      </w:r>
      <w:r>
        <w:t xml:space="preserve">), който се използва, както и да се достъпят </w:t>
      </w:r>
      <w:r>
        <w:lastRenderedPageBreak/>
        <w:t>базите дании на сайта</w:t>
      </w:r>
      <w:r>
        <w:rPr>
          <w:lang w:val="en-US"/>
        </w:rPr>
        <w:t xml:space="preserve"> (</w:t>
      </w:r>
      <w:r>
        <w:t>чрез избиране на „</w:t>
      </w:r>
      <w:r>
        <w:rPr>
          <w:lang w:val="en-US"/>
        </w:rPr>
        <w:t>Admin</w:t>
      </w:r>
      <w:r>
        <w:t>“</w:t>
      </w:r>
      <w:r>
        <w:rPr>
          <w:lang w:val="en-US"/>
        </w:rPr>
        <w:t xml:space="preserve"> </w:t>
      </w:r>
      <w:r>
        <w:t xml:space="preserve">на </w:t>
      </w:r>
      <w:r>
        <w:rPr>
          <w:lang w:val="en-US"/>
        </w:rPr>
        <w:t>MySQL)</w:t>
      </w:r>
      <w:r>
        <w:t xml:space="preserve"> – XAMPP използва модула </w:t>
      </w:r>
      <w:r>
        <w:rPr>
          <w:lang w:val="en-US"/>
        </w:rPr>
        <w:t xml:space="preserve">phpMyAdmin </w:t>
      </w:r>
      <w:r>
        <w:t>по подразбиране.</w:t>
      </w:r>
      <w:r>
        <w:rPr>
          <w:lang w:val="en-US"/>
        </w:rPr>
        <w:t xml:space="preserve"> </w:t>
      </w:r>
      <w:r>
        <w:t xml:space="preserve">След като са изпълнени тези стъпки, може да се достъпи </w:t>
      </w:r>
      <w:r>
        <w:rPr>
          <w:lang w:val="en-US"/>
        </w:rPr>
        <w:t xml:space="preserve">WordPress </w:t>
      </w:r>
      <w:r>
        <w:t>сайта чрез въвеждане на „</w:t>
      </w:r>
      <w:r>
        <w:rPr>
          <w:lang w:val="en-US"/>
        </w:rPr>
        <w:t>localhost/&lt;&lt;site_name&gt;&gt;</w:t>
      </w:r>
      <w:r>
        <w:t>“.</w:t>
      </w:r>
      <w:r w:rsidR="00022563">
        <w:rPr>
          <w:lang w:val="en-US"/>
        </w:rPr>
        <w:t xml:space="preserve"> </w:t>
      </w:r>
      <w:r w:rsidR="00022563">
        <w:t xml:space="preserve">За </w:t>
      </w:r>
      <w:r w:rsidR="00022563">
        <w:rPr>
          <w:lang w:val="en-US"/>
        </w:rPr>
        <w:t xml:space="preserve">Windows </w:t>
      </w:r>
      <w:r w:rsidR="00022563">
        <w:t xml:space="preserve">най-популярните възможности за технология за  </w:t>
      </w:r>
      <w:r w:rsidR="00022563">
        <w:rPr>
          <w:lang w:val="en-US"/>
        </w:rPr>
        <w:t xml:space="preserve">Web Server </w:t>
      </w:r>
      <w:r w:rsidR="00022563">
        <w:t>са</w:t>
      </w:r>
      <w:r w:rsidR="00022563">
        <w:rPr>
          <w:lang w:val="en-US"/>
        </w:rPr>
        <w:t xml:space="preserve"> XAMPP </w:t>
      </w:r>
      <w:r w:rsidR="00022563">
        <w:t xml:space="preserve"> и </w:t>
      </w:r>
      <w:r w:rsidR="00022563">
        <w:rPr>
          <w:lang w:val="en-US"/>
        </w:rPr>
        <w:t xml:space="preserve">WampServer, </w:t>
      </w:r>
      <w:r w:rsidR="00022563">
        <w:t xml:space="preserve">а за </w:t>
      </w:r>
      <w:r w:rsidR="00022563">
        <w:rPr>
          <w:lang w:val="en-US"/>
        </w:rPr>
        <w:t>MacOs – MAMP.</w:t>
      </w:r>
    </w:p>
    <w:p w:rsidR="003958D8" w:rsidRDefault="003958D8" w:rsidP="003958D8">
      <w:pPr>
        <w:pStyle w:val="BodyText"/>
        <w:rPr>
          <w:b/>
          <w:lang w:val="en-US"/>
        </w:rPr>
      </w:pPr>
      <w:r w:rsidRPr="003958D8">
        <w:rPr>
          <w:b/>
        </w:rPr>
        <w:t xml:space="preserve">Причини за избор на </w:t>
      </w:r>
      <w:r w:rsidRPr="003958D8">
        <w:rPr>
          <w:b/>
          <w:lang w:val="en-US"/>
        </w:rPr>
        <w:t>XAMPP</w:t>
      </w:r>
    </w:p>
    <w:p w:rsidR="003958D8" w:rsidRPr="003958D8" w:rsidRDefault="003958D8" w:rsidP="003958D8">
      <w:pPr>
        <w:pStyle w:val="BodyText"/>
        <w:numPr>
          <w:ilvl w:val="0"/>
          <w:numId w:val="13"/>
        </w:numPr>
        <w:rPr>
          <w:b/>
          <w:lang w:val="en-US"/>
        </w:rPr>
      </w:pPr>
      <w:r>
        <w:rPr>
          <w:b/>
        </w:rPr>
        <w:t>Лесен за използване</w:t>
      </w:r>
    </w:p>
    <w:p w:rsidR="003958D8" w:rsidRPr="00022563" w:rsidRDefault="00022563" w:rsidP="003958D8">
      <w:pPr>
        <w:pStyle w:val="BodyText"/>
        <w:numPr>
          <w:ilvl w:val="0"/>
          <w:numId w:val="13"/>
        </w:numPr>
        <w:rPr>
          <w:b/>
          <w:lang w:val="en-US"/>
        </w:rPr>
      </w:pPr>
      <w:r>
        <w:rPr>
          <w:b/>
        </w:rPr>
        <w:t>Осигурява програма по подразбиране за управление на базата данни</w:t>
      </w:r>
    </w:p>
    <w:p w:rsidR="00022563" w:rsidRDefault="00022563" w:rsidP="003958D8">
      <w:pPr>
        <w:pStyle w:val="BodyText"/>
        <w:numPr>
          <w:ilvl w:val="0"/>
          <w:numId w:val="13"/>
        </w:numPr>
        <w:rPr>
          <w:b/>
          <w:lang w:val="en-US"/>
        </w:rPr>
      </w:pPr>
      <w:r>
        <w:rPr>
          <w:b/>
        </w:rPr>
        <w:t xml:space="preserve">Най-популярният избор (подобна на </w:t>
      </w:r>
      <w:r>
        <w:rPr>
          <w:b/>
          <w:lang w:val="en-US"/>
        </w:rPr>
        <w:t xml:space="preserve">XAMPP </w:t>
      </w:r>
      <w:r>
        <w:rPr>
          <w:b/>
        </w:rPr>
        <w:t>технология е WampServer)</w:t>
      </w:r>
    </w:p>
    <w:p w:rsidR="003958D8" w:rsidRPr="003958D8" w:rsidRDefault="003958D8" w:rsidP="003958D8">
      <w:pPr>
        <w:pStyle w:val="BodyText"/>
        <w:rPr>
          <w:lang w:val="en-US"/>
        </w:rPr>
      </w:pPr>
    </w:p>
    <w:p w:rsidR="00022563" w:rsidRPr="00CD0012" w:rsidRDefault="003958D8" w:rsidP="00CD0012">
      <w:pPr>
        <w:pStyle w:val="Heading2"/>
        <w:jc w:val="both"/>
        <w:rPr>
          <w:b/>
          <w:i w:val="0"/>
          <w:lang w:val="en-US"/>
        </w:rPr>
      </w:pPr>
      <w:r w:rsidRPr="00CD0012">
        <w:rPr>
          <w:b/>
          <w:i w:val="0"/>
        </w:rPr>
        <w:t xml:space="preserve"> </w:t>
      </w:r>
      <w:bookmarkStart w:id="16" w:name="_Toc40980275"/>
      <w:r w:rsidR="00022563" w:rsidRPr="00CD0012">
        <w:rPr>
          <w:b/>
          <w:i w:val="0"/>
          <w:lang w:val="en-US"/>
        </w:rPr>
        <w:t xml:space="preserve">2.2.3. </w:t>
      </w:r>
      <w:proofErr w:type="gramStart"/>
      <w:r w:rsidR="00022563" w:rsidRPr="00CD0012">
        <w:rPr>
          <w:b/>
          <w:i w:val="0"/>
          <w:lang w:val="en-US"/>
        </w:rPr>
        <w:t>phpMyAdmin</w:t>
      </w:r>
      <w:bookmarkEnd w:id="16"/>
      <w:proofErr w:type="gramEnd"/>
    </w:p>
    <w:p w:rsidR="00022563" w:rsidRPr="002A6CC3" w:rsidRDefault="00022563" w:rsidP="00022563">
      <w:pPr>
        <w:pStyle w:val="BodyText"/>
        <w:jc w:val="both"/>
        <w:rPr>
          <w:b/>
        </w:rPr>
      </w:pPr>
      <w:r>
        <w:t>phpM</w:t>
      </w:r>
      <w:r w:rsidR="002A6CC3">
        <w:t xml:space="preserve">yAdmin е безплатен и </w:t>
      </w:r>
      <w:r w:rsidR="002A6CC3">
        <w:rPr>
          <w:lang w:val="en-US"/>
        </w:rPr>
        <w:t>open-source</w:t>
      </w:r>
      <w:r w:rsidR="002A6CC3">
        <w:t xml:space="preserve"> за администриране на</w:t>
      </w:r>
      <w:r>
        <w:t xml:space="preserve"> MySQL и MariaDB. Като преносимо уеб приложение, написано главно на PHP, то се</w:t>
      </w:r>
      <w:r w:rsidR="002A6CC3">
        <w:t xml:space="preserve"> е</w:t>
      </w:r>
      <w:r>
        <w:t xml:space="preserve"> превърна</w:t>
      </w:r>
      <w:r w:rsidR="002A6CC3">
        <w:t>ло</w:t>
      </w:r>
      <w:r>
        <w:t xml:space="preserve"> в един от най-популярните инструменти за администриране на MySQL, особено за уеб хостинг услуги</w:t>
      </w:r>
      <w:r w:rsidR="002A6CC3">
        <w:t>. Пуснато е в употреба на 9-ти септември 1998г.</w:t>
      </w:r>
    </w:p>
    <w:p w:rsidR="002A6CC3" w:rsidRDefault="002A6CC3" w:rsidP="00022563">
      <w:pPr>
        <w:pStyle w:val="BodyText"/>
        <w:jc w:val="both"/>
        <w:rPr>
          <w:b/>
        </w:rPr>
      </w:pPr>
      <w:r w:rsidRPr="002A6CC3">
        <w:rPr>
          <w:b/>
        </w:rPr>
        <w:t>Функционалности</w:t>
      </w:r>
    </w:p>
    <w:p w:rsidR="002A6CC3" w:rsidRDefault="002A6CC3" w:rsidP="002A6CC3">
      <w:pPr>
        <w:pStyle w:val="BodyText"/>
        <w:numPr>
          <w:ilvl w:val="0"/>
          <w:numId w:val="14"/>
        </w:numPr>
        <w:jc w:val="both"/>
      </w:pPr>
      <w:r>
        <w:t>Уеб интерфейс</w:t>
      </w:r>
    </w:p>
    <w:p w:rsidR="002A6CC3" w:rsidRDefault="002A6CC3" w:rsidP="002A6CC3">
      <w:pPr>
        <w:pStyle w:val="BodyText"/>
        <w:numPr>
          <w:ilvl w:val="0"/>
          <w:numId w:val="14"/>
        </w:numPr>
        <w:jc w:val="both"/>
      </w:pPr>
      <w:r>
        <w:t xml:space="preserve">Управление на </w:t>
      </w:r>
      <w:r>
        <w:rPr>
          <w:lang w:val="en-US"/>
        </w:rPr>
        <w:t xml:space="preserve">MySQL </w:t>
      </w:r>
      <w:r>
        <w:t>и</w:t>
      </w:r>
      <w:r>
        <w:rPr>
          <w:lang w:val="en-US"/>
        </w:rPr>
        <w:t xml:space="preserve"> MariaDB</w:t>
      </w:r>
      <w:r>
        <w:t xml:space="preserve"> база данни</w:t>
      </w:r>
    </w:p>
    <w:p w:rsidR="002A6CC3" w:rsidRPr="002A6CC3" w:rsidRDefault="002A6CC3" w:rsidP="002A6CC3">
      <w:pPr>
        <w:pStyle w:val="BodyText"/>
        <w:numPr>
          <w:ilvl w:val="0"/>
          <w:numId w:val="14"/>
        </w:numPr>
        <w:jc w:val="both"/>
      </w:pPr>
      <w:r>
        <w:t xml:space="preserve">Импортиране на данни от </w:t>
      </w:r>
      <w:r>
        <w:rPr>
          <w:lang w:val="en-US"/>
        </w:rPr>
        <w:t>CSV</w:t>
      </w:r>
      <w:r>
        <w:t xml:space="preserve"> и MySQL</w:t>
      </w:r>
      <w:r>
        <w:rPr>
          <w:lang w:val="en-US"/>
        </w:rPr>
        <w:t xml:space="preserve"> </w:t>
      </w:r>
    </w:p>
    <w:p w:rsidR="002A6CC3" w:rsidRDefault="002A6CC3" w:rsidP="002A6CC3">
      <w:pPr>
        <w:pStyle w:val="BodyText"/>
        <w:numPr>
          <w:ilvl w:val="0"/>
          <w:numId w:val="14"/>
        </w:numPr>
        <w:jc w:val="both"/>
      </w:pPr>
      <w:r w:rsidRPr="002A6CC3">
        <w:t>Експортиране на данни в различни формати: CSV, SQL, XML, PDF (чрез библиотеката TCPDF)</w:t>
      </w:r>
    </w:p>
    <w:p w:rsidR="002A6CC3" w:rsidRDefault="002A6CC3" w:rsidP="002A6CC3">
      <w:pPr>
        <w:pStyle w:val="BodyText"/>
        <w:numPr>
          <w:ilvl w:val="0"/>
          <w:numId w:val="14"/>
        </w:numPr>
        <w:jc w:val="both"/>
      </w:pPr>
      <w:r>
        <w:t>Администриране на много сървъри</w:t>
      </w:r>
    </w:p>
    <w:p w:rsidR="002A6CC3" w:rsidRDefault="002A6CC3" w:rsidP="002A6CC3">
      <w:pPr>
        <w:pStyle w:val="BodyText"/>
        <w:numPr>
          <w:ilvl w:val="0"/>
          <w:numId w:val="14"/>
        </w:numPr>
        <w:jc w:val="both"/>
      </w:pPr>
      <w:r w:rsidRPr="002A6CC3">
        <w:t>Създаване на PDF графика на оформлението на базата данни</w:t>
      </w:r>
    </w:p>
    <w:p w:rsidR="002A6CC3" w:rsidRDefault="002A6CC3" w:rsidP="002A6CC3">
      <w:pPr>
        <w:pStyle w:val="BodyText"/>
        <w:numPr>
          <w:ilvl w:val="0"/>
          <w:numId w:val="14"/>
        </w:numPr>
        <w:jc w:val="both"/>
      </w:pPr>
      <w:r w:rsidRPr="002A6CC3">
        <w:lastRenderedPageBreak/>
        <w:t>Създаване на сложни заявки с помощта на пример със заявка (QBE)</w:t>
      </w:r>
    </w:p>
    <w:p w:rsidR="002A6CC3" w:rsidRDefault="002A6CC3" w:rsidP="002A6CC3">
      <w:pPr>
        <w:pStyle w:val="BodyText"/>
        <w:numPr>
          <w:ilvl w:val="0"/>
          <w:numId w:val="14"/>
        </w:numPr>
        <w:jc w:val="both"/>
      </w:pPr>
      <w:r w:rsidRPr="002A6CC3">
        <w:t>Търсене в световен мащаб в база данни или подмножество от нея</w:t>
      </w:r>
    </w:p>
    <w:p w:rsidR="002A6CC3" w:rsidRDefault="002A6CC3" w:rsidP="002A6CC3">
      <w:pPr>
        <w:pStyle w:val="BodyText"/>
        <w:numPr>
          <w:ilvl w:val="0"/>
          <w:numId w:val="14"/>
        </w:numPr>
        <w:jc w:val="both"/>
      </w:pPr>
      <w:r w:rsidRPr="002A6CC3">
        <w:t>Преобразуване на съхранени данни във всеки формат с помощта на набор от предварително зададени функции, като показване на BLOB данни като изображение или връзка за изтегляне</w:t>
      </w:r>
    </w:p>
    <w:p w:rsidR="002A6CC3" w:rsidRDefault="002A6CC3" w:rsidP="002A6CC3">
      <w:pPr>
        <w:pStyle w:val="BodyText"/>
        <w:numPr>
          <w:ilvl w:val="0"/>
          <w:numId w:val="14"/>
        </w:numPr>
        <w:jc w:val="both"/>
      </w:pPr>
      <w:r>
        <w:t xml:space="preserve"> </w:t>
      </w:r>
      <w:r w:rsidRPr="002A6CC3">
        <w:t>Графики на живо за наблюдение на MySQL сървърната дейност като връзки, процеси, използване на процесор / памет и т.н.</w:t>
      </w:r>
    </w:p>
    <w:p w:rsidR="002A6CC3" w:rsidRDefault="002A6CC3" w:rsidP="002A6CC3">
      <w:pPr>
        <w:pStyle w:val="BodyText"/>
        <w:numPr>
          <w:ilvl w:val="0"/>
          <w:numId w:val="14"/>
        </w:numPr>
        <w:jc w:val="both"/>
      </w:pPr>
      <w:r>
        <w:t xml:space="preserve"> Работа с различни операционни системи</w:t>
      </w:r>
    </w:p>
    <w:p w:rsidR="002A6CC3" w:rsidRDefault="002A6CC3" w:rsidP="009C29A0">
      <w:pPr>
        <w:pStyle w:val="BodyText"/>
        <w:numPr>
          <w:ilvl w:val="0"/>
          <w:numId w:val="14"/>
        </w:numPr>
        <w:jc w:val="both"/>
      </w:pPr>
      <w:r>
        <w:t xml:space="preserve"> Опростява сложни </w:t>
      </w:r>
      <w:r>
        <w:rPr>
          <w:lang w:val="en-US"/>
        </w:rPr>
        <w:t xml:space="preserve">SQL </w:t>
      </w:r>
      <w:r>
        <w:t>заявки</w:t>
      </w:r>
      <w:r w:rsidR="009C29A0">
        <w:rPr>
          <w:lang w:val="en-US"/>
        </w:rPr>
        <w:t xml:space="preserve"> </w:t>
      </w:r>
      <w:r w:rsidR="009C29A0" w:rsidRPr="009C29A0">
        <w:rPr>
          <w:lang w:val="en-US"/>
        </w:rPr>
        <w:t>[12]</w:t>
      </w:r>
    </w:p>
    <w:p w:rsidR="009C29A0" w:rsidRDefault="009C29A0" w:rsidP="009C29A0">
      <w:pPr>
        <w:pStyle w:val="BodyText"/>
        <w:jc w:val="both"/>
      </w:pPr>
      <w:r>
        <w:rPr>
          <w:noProof/>
          <w:lang w:val="en-US" w:eastAsia="en-US"/>
        </w:rPr>
        <w:drawing>
          <wp:inline distT="0" distB="0" distL="0" distR="0">
            <wp:extent cx="6015990" cy="36506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docker-dashboard.png"/>
                    <pic:cNvPicPr/>
                  </pic:nvPicPr>
                  <pic:blipFill>
                    <a:blip r:embed="rId10">
                      <a:extLst>
                        <a:ext uri="{28A0092B-C50C-407E-A947-70E740481C1C}">
                          <a14:useLocalDpi xmlns:a14="http://schemas.microsoft.com/office/drawing/2010/main" val="0"/>
                        </a:ext>
                      </a:extLst>
                    </a:blip>
                    <a:stretch>
                      <a:fillRect/>
                    </a:stretch>
                  </pic:blipFill>
                  <pic:spPr>
                    <a:xfrm>
                      <a:off x="0" y="0"/>
                      <a:ext cx="6015990" cy="3650615"/>
                    </a:xfrm>
                    <a:prstGeom prst="rect">
                      <a:avLst/>
                    </a:prstGeom>
                  </pic:spPr>
                </pic:pic>
              </a:graphicData>
            </a:graphic>
          </wp:inline>
        </w:drawing>
      </w:r>
    </w:p>
    <w:p w:rsidR="009C29A0" w:rsidRPr="009C29A0" w:rsidRDefault="00CE72BD" w:rsidP="009C29A0">
      <w:pPr>
        <w:pStyle w:val="BodyText"/>
        <w:jc w:val="center"/>
        <w:rPr>
          <w:lang w:val="en-US"/>
        </w:rPr>
      </w:pPr>
      <w:r>
        <w:t>Фигура 2.3</w:t>
      </w:r>
      <w:r w:rsidR="009C29A0">
        <w:t xml:space="preserve">. Табло за управление на </w:t>
      </w:r>
      <w:r w:rsidR="009C29A0">
        <w:rPr>
          <w:lang w:val="en-US"/>
        </w:rPr>
        <w:t>phpMyAdmin</w:t>
      </w: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9C29A0" w:rsidRDefault="009C29A0" w:rsidP="009C29A0">
      <w:pPr>
        <w:pStyle w:val="BodyText"/>
        <w:jc w:val="both"/>
      </w:pPr>
    </w:p>
    <w:p w:rsidR="002A6CC3" w:rsidRDefault="009C29A0" w:rsidP="002A6CC3">
      <w:pPr>
        <w:pStyle w:val="BodyText"/>
        <w:jc w:val="both"/>
        <w:rPr>
          <w:b/>
          <w:lang w:val="en-US"/>
        </w:rPr>
      </w:pPr>
      <w:r>
        <w:rPr>
          <w:b/>
        </w:rPr>
        <w:lastRenderedPageBreak/>
        <w:t xml:space="preserve">Причини за избор на </w:t>
      </w:r>
      <w:r>
        <w:rPr>
          <w:b/>
          <w:lang w:val="en-US"/>
        </w:rPr>
        <w:t>phpMyAdmin</w:t>
      </w:r>
    </w:p>
    <w:p w:rsidR="009C29A0" w:rsidRPr="009C29A0" w:rsidRDefault="009C29A0" w:rsidP="009C29A0">
      <w:pPr>
        <w:pStyle w:val="BodyText"/>
        <w:numPr>
          <w:ilvl w:val="0"/>
          <w:numId w:val="15"/>
        </w:numPr>
        <w:jc w:val="both"/>
        <w:rPr>
          <w:lang w:val="en-US"/>
        </w:rPr>
      </w:pPr>
      <w:r>
        <w:t>Лесно за използване – създаване на нови база данни, редактиране на вече съществуващи такива, импортване и експортване</w:t>
      </w:r>
    </w:p>
    <w:p w:rsidR="009C29A0" w:rsidRPr="009C29A0" w:rsidRDefault="009C29A0" w:rsidP="009C29A0">
      <w:pPr>
        <w:pStyle w:val="BodyText"/>
        <w:numPr>
          <w:ilvl w:val="0"/>
          <w:numId w:val="15"/>
        </w:numPr>
        <w:jc w:val="both"/>
        <w:rPr>
          <w:lang w:val="en-US"/>
        </w:rPr>
      </w:pPr>
      <w:r>
        <w:t xml:space="preserve">Модула за база данни на </w:t>
      </w:r>
      <w:r>
        <w:rPr>
          <w:lang w:val="en-US"/>
        </w:rPr>
        <w:t>XAMPP</w:t>
      </w:r>
      <w:r>
        <w:t xml:space="preserve"> по подразбиране – не се налага инсталирането на друга апликация за управление на база данни</w:t>
      </w:r>
    </w:p>
    <w:p w:rsidR="009C29A0" w:rsidRPr="009C29A0" w:rsidRDefault="009C29A0" w:rsidP="009C29A0">
      <w:pPr>
        <w:pStyle w:val="BodyText"/>
        <w:numPr>
          <w:ilvl w:val="0"/>
          <w:numId w:val="15"/>
        </w:numPr>
        <w:jc w:val="both"/>
        <w:rPr>
          <w:lang w:val="en-US"/>
        </w:rPr>
      </w:pPr>
      <w:r>
        <w:t>Една от най-популярните възможности</w:t>
      </w:r>
    </w:p>
    <w:p w:rsidR="009C29A0" w:rsidRPr="00CD0012" w:rsidRDefault="009C29A0" w:rsidP="00CD0012">
      <w:pPr>
        <w:pStyle w:val="Heading2"/>
        <w:jc w:val="both"/>
        <w:rPr>
          <w:b/>
          <w:i w:val="0"/>
          <w:lang w:val="en-US"/>
        </w:rPr>
      </w:pPr>
      <w:bookmarkStart w:id="17" w:name="_Toc40980276"/>
      <w:r w:rsidRPr="00CD0012">
        <w:rPr>
          <w:b/>
          <w:i w:val="0"/>
        </w:rPr>
        <w:t xml:space="preserve">2.2.4. </w:t>
      </w:r>
      <w:proofErr w:type="gramStart"/>
      <w:r w:rsidRPr="00CD0012">
        <w:rPr>
          <w:b/>
          <w:i w:val="0"/>
          <w:lang w:val="en-US"/>
        </w:rPr>
        <w:t>php</w:t>
      </w:r>
      <w:bookmarkEnd w:id="17"/>
      <w:proofErr w:type="gramEnd"/>
    </w:p>
    <w:p w:rsidR="009231CC" w:rsidRPr="009231CC" w:rsidRDefault="009231CC" w:rsidP="009231CC">
      <w:pPr>
        <w:pStyle w:val="BodyText"/>
        <w:jc w:val="both"/>
      </w:pPr>
      <w:r w:rsidRPr="009231CC">
        <w:t>PHP е сървърен скриптов език и мощен инструмент за създаване на динамични и интерактивни уеб страници.</w:t>
      </w:r>
    </w:p>
    <w:p w:rsidR="009231CC" w:rsidRPr="009231CC" w:rsidRDefault="009231CC" w:rsidP="009231CC">
      <w:pPr>
        <w:pStyle w:val="BodyText"/>
        <w:ind w:firstLine="720"/>
        <w:jc w:val="both"/>
      </w:pPr>
      <w:r w:rsidRPr="009231CC">
        <w:t>PHP е широко използвана, безплатна и ефективна алтернатива на конкурентите като ASP на Microsoft.</w:t>
      </w:r>
    </w:p>
    <w:p w:rsidR="00BE0DB2" w:rsidRPr="00BE0DB2" w:rsidRDefault="009231CC" w:rsidP="00BE0DB2">
      <w:pPr>
        <w:pStyle w:val="BodyText"/>
        <w:ind w:firstLine="720"/>
        <w:jc w:val="both"/>
        <w:rPr>
          <w:lang w:val="en-US"/>
        </w:rPr>
      </w:pPr>
      <w:r w:rsidRPr="009231CC">
        <w:t>PHP 7 е най-новата стабилна версия.</w:t>
      </w:r>
      <w:r>
        <w:rPr>
          <w:lang w:val="en-US"/>
        </w:rPr>
        <w:t xml:space="preserve"> [13]</w:t>
      </w:r>
    </w:p>
    <w:p w:rsidR="00BE0DB2" w:rsidRPr="00BE0DB2" w:rsidRDefault="00BE0DB2" w:rsidP="00BE0DB2">
      <w:pPr>
        <w:pStyle w:val="BodyText"/>
        <w:ind w:firstLine="720"/>
        <w:jc w:val="both"/>
      </w:pPr>
      <w:r w:rsidRPr="00BE0DB2">
        <w:t>PHP кодът може да бъде изпълнен с интерфейс на командния ред (CLI), вграден в HTML код или използван в комбинация с различни системи за уеб шаблони, системи за управление на уеб съдържание и уеб рамки</w:t>
      </w:r>
      <w:r>
        <w:rPr>
          <w:lang w:val="en-US"/>
        </w:rPr>
        <w:t xml:space="preserve"> (frameworks)</w:t>
      </w:r>
      <w:r w:rsidRPr="00BE0DB2">
        <w:t xml:space="preserve">. PHP код обикновено се обработва от PHP интерпретатор, реализиран като модул в уеб сървър или като изпълним CGI (Common Gateway Interface). Уеб сървърът извежда резултатите от интерпретирания и изпълнен PHP код, който може да бъде всякакъв тип данни, като генериран HTML код или данни от двоично изображение. PHP може да се използва за много програмиране на задачи извън уеб контекста, като самостоятелни графични приложения и роботизирано управление на дронове. </w:t>
      </w:r>
    </w:p>
    <w:p w:rsidR="00BE0DB2" w:rsidRPr="00BE0DB2" w:rsidRDefault="00BE0DB2" w:rsidP="00BE0DB2">
      <w:pPr>
        <w:pStyle w:val="BodyText"/>
        <w:ind w:firstLine="720"/>
        <w:jc w:val="both"/>
      </w:pPr>
      <w:r w:rsidRPr="00BE0DB2">
        <w:t>Стандартният PHP интерпретатор, захранван от Zend Engine, е безплатен софтуер, пуснат под лицен</w:t>
      </w:r>
      <w:r>
        <w:t>за на PHP. PHP е широко преносим</w:t>
      </w:r>
      <w:r w:rsidRPr="00BE0DB2">
        <w:t xml:space="preserve"> и може да бъде разгърнат безплатно на повечето уеб сървъри на почти всяка операционна система и платформа. </w:t>
      </w:r>
    </w:p>
    <w:p w:rsidR="00BE0DB2" w:rsidRPr="00BE0DB2" w:rsidRDefault="00BE0DB2" w:rsidP="00BE0DB2">
      <w:pPr>
        <w:pStyle w:val="BodyText"/>
        <w:ind w:firstLine="720"/>
        <w:jc w:val="both"/>
      </w:pPr>
      <w:r w:rsidRPr="00BE0DB2">
        <w:lastRenderedPageBreak/>
        <w:t>Езикът на PHP се развива без писмена формална спецификация или стандарт до 2014 г., като оригиналното внедряване действа като фактически стандарт,</w:t>
      </w:r>
      <w:r>
        <w:t xml:space="preserve"> който другите изпълнения целят</w:t>
      </w:r>
      <w:r w:rsidRPr="00BE0DB2">
        <w:t xml:space="preserve"> да следват. От 2014 г. продължава работата по създаването на официална спецификация на PHP. </w:t>
      </w:r>
    </w:p>
    <w:p w:rsidR="00BE0DB2" w:rsidRPr="00BE0DB2" w:rsidRDefault="00BE0DB2" w:rsidP="00BE0DB2">
      <w:pPr>
        <w:pStyle w:val="BodyText"/>
        <w:ind w:firstLine="720"/>
        <w:jc w:val="both"/>
      </w:pPr>
      <w:r w:rsidRPr="00BE0DB2">
        <w:t xml:space="preserve">От февруари 2020 г. над половината сайтове в мрежата, използващи PHP, все още са преустановени / „EOLed“  версия 5.6 или по-стара;  и над 55% от всички уебсайтове в света </w:t>
      </w:r>
      <w:r>
        <w:t>работят с версии преди 7.2, като не</w:t>
      </w:r>
      <w:r w:rsidRPr="00BE0DB2">
        <w:t xml:space="preserve"> са официално подкрепени от екипа за развитие на PHP, докато поддръжката за сигурност се предоставя от трети страни, като Debian (до юни 2020 г. за PHP 5). [14]</w:t>
      </w:r>
    </w:p>
    <w:p w:rsidR="009231CC" w:rsidRDefault="009231CC" w:rsidP="009231CC">
      <w:pPr>
        <w:pStyle w:val="BodyText"/>
        <w:jc w:val="both"/>
        <w:rPr>
          <w:b/>
          <w:lang w:val="en-US"/>
        </w:rPr>
      </w:pPr>
      <w:r w:rsidRPr="009231CC">
        <w:rPr>
          <w:b/>
        </w:rPr>
        <w:t xml:space="preserve">Причини за избор на </w:t>
      </w:r>
      <w:r w:rsidRPr="009231CC">
        <w:rPr>
          <w:b/>
          <w:lang w:val="en-US"/>
        </w:rPr>
        <w:t>php</w:t>
      </w:r>
    </w:p>
    <w:p w:rsidR="009231CC" w:rsidRDefault="009231CC" w:rsidP="009231CC">
      <w:pPr>
        <w:pStyle w:val="BodyText"/>
        <w:numPr>
          <w:ilvl w:val="0"/>
          <w:numId w:val="18"/>
        </w:numPr>
        <w:jc w:val="both"/>
        <w:rPr>
          <w:b/>
          <w:lang w:val="en-US"/>
        </w:rPr>
      </w:pPr>
      <w:r>
        <w:rPr>
          <w:lang w:val="en-US"/>
        </w:rPr>
        <w:t>Open-source</w:t>
      </w:r>
    </w:p>
    <w:p w:rsidR="009231CC" w:rsidRPr="009231CC" w:rsidRDefault="009231CC" w:rsidP="009231CC">
      <w:pPr>
        <w:pStyle w:val="BodyText"/>
        <w:numPr>
          <w:ilvl w:val="0"/>
          <w:numId w:val="18"/>
        </w:numPr>
        <w:jc w:val="both"/>
        <w:rPr>
          <w:lang w:val="en-US"/>
        </w:rPr>
      </w:pPr>
      <w:r w:rsidRPr="009231CC">
        <w:rPr>
          <w:lang w:val="en-US"/>
        </w:rPr>
        <w:t>Достъпно за различни системи за управление на съдържанието</w:t>
      </w:r>
    </w:p>
    <w:p w:rsidR="009C29A0" w:rsidRDefault="009231CC" w:rsidP="009231CC">
      <w:pPr>
        <w:pStyle w:val="BodyText"/>
        <w:numPr>
          <w:ilvl w:val="0"/>
          <w:numId w:val="18"/>
        </w:numPr>
        <w:jc w:val="both"/>
        <w:rPr>
          <w:lang w:val="en-US"/>
        </w:rPr>
      </w:pPr>
      <w:r>
        <w:t xml:space="preserve">Ефективни </w:t>
      </w:r>
      <w:r>
        <w:rPr>
          <w:lang w:val="en-US"/>
        </w:rPr>
        <w:t>frameworks</w:t>
      </w:r>
    </w:p>
    <w:p w:rsidR="009231CC" w:rsidRDefault="009231CC" w:rsidP="009231CC">
      <w:pPr>
        <w:pStyle w:val="BodyText"/>
        <w:numPr>
          <w:ilvl w:val="0"/>
          <w:numId w:val="18"/>
        </w:numPr>
        <w:jc w:val="both"/>
        <w:rPr>
          <w:lang w:val="en-US"/>
        </w:rPr>
      </w:pPr>
      <w:r>
        <w:t>Висока производителност</w:t>
      </w:r>
      <w:r w:rsidR="00BE0DB2">
        <w:t xml:space="preserve"> </w:t>
      </w:r>
      <w:r w:rsidR="00BE0DB2">
        <w:rPr>
          <w:lang w:val="en-US"/>
        </w:rPr>
        <w:t>[15]</w:t>
      </w:r>
    </w:p>
    <w:p w:rsidR="00BE0DB2" w:rsidRPr="00BE0DB2" w:rsidRDefault="00BE0DB2" w:rsidP="009231CC">
      <w:pPr>
        <w:pStyle w:val="BodyText"/>
        <w:numPr>
          <w:ilvl w:val="0"/>
          <w:numId w:val="18"/>
        </w:numPr>
        <w:jc w:val="both"/>
        <w:rPr>
          <w:lang w:val="en-US"/>
        </w:rPr>
      </w:pPr>
      <w:r>
        <w:t>Бързо зарежда уеб страници</w:t>
      </w:r>
    </w:p>
    <w:p w:rsidR="00BE0DB2" w:rsidRPr="009C29A0" w:rsidRDefault="00BE0DB2" w:rsidP="009231CC">
      <w:pPr>
        <w:pStyle w:val="BodyText"/>
        <w:numPr>
          <w:ilvl w:val="0"/>
          <w:numId w:val="18"/>
        </w:numPr>
        <w:jc w:val="both"/>
        <w:rPr>
          <w:lang w:val="en-US"/>
        </w:rPr>
      </w:pPr>
      <w:r>
        <w:t xml:space="preserve">Използва се за разработка на </w:t>
      </w:r>
      <w:r>
        <w:rPr>
          <w:lang w:val="en-US"/>
        </w:rPr>
        <w:t xml:space="preserve">WordPress </w:t>
      </w:r>
      <w:r>
        <w:t>приставки (плъгини)</w:t>
      </w:r>
    </w:p>
    <w:p w:rsidR="00651384" w:rsidRPr="00CD0012" w:rsidRDefault="00B4264F" w:rsidP="00CD0012">
      <w:pPr>
        <w:pStyle w:val="Heading1"/>
        <w:numPr>
          <w:ilvl w:val="0"/>
          <w:numId w:val="0"/>
        </w:numPr>
        <w:jc w:val="both"/>
        <w:rPr>
          <w:sz w:val="28"/>
        </w:rPr>
      </w:pPr>
      <w:bookmarkStart w:id="18" w:name="_Toc40980277"/>
      <w:r w:rsidRPr="00CD0012">
        <w:rPr>
          <w:sz w:val="28"/>
        </w:rPr>
        <w:t xml:space="preserve">2.3. База данни на </w:t>
      </w:r>
      <w:r w:rsidRPr="00CD0012">
        <w:rPr>
          <w:sz w:val="28"/>
          <w:lang w:val="en-US"/>
        </w:rPr>
        <w:t xml:space="preserve">WordPress </w:t>
      </w:r>
      <w:r w:rsidRPr="00CD0012">
        <w:rPr>
          <w:sz w:val="28"/>
        </w:rPr>
        <w:t>по подразбиране</w:t>
      </w:r>
      <w:bookmarkEnd w:id="18"/>
    </w:p>
    <w:p w:rsidR="00B4264F" w:rsidRDefault="00B4264F" w:rsidP="00B4264F">
      <w:pPr>
        <w:pStyle w:val="Subtitle"/>
        <w:jc w:val="both"/>
        <w:rPr>
          <w:rFonts w:ascii="Times New Roman" w:hAnsi="Times New Roman" w:cs="Times New Roman"/>
          <w:b/>
          <w:i w:val="0"/>
        </w:rPr>
      </w:pPr>
      <w:r w:rsidRPr="00B4264F">
        <w:rPr>
          <w:rFonts w:ascii="Times New Roman" w:hAnsi="Times New Roman" w:cs="Times New Roman"/>
          <w:b/>
          <w:i w:val="0"/>
        </w:rPr>
        <w:t>Таблиците</w:t>
      </w:r>
    </w:p>
    <w:p w:rsidR="00B4264F" w:rsidRDefault="00B4264F" w:rsidP="00B4264F">
      <w:pPr>
        <w:pStyle w:val="BodyText"/>
        <w:rPr>
          <w:b/>
          <w:lang w:val="en-US"/>
        </w:rPr>
      </w:pPr>
      <w:r w:rsidRPr="00B4264F">
        <w:rPr>
          <w:b/>
          <w:lang w:val="en-US"/>
        </w:rPr>
        <w:t>wp_posts</w:t>
      </w:r>
    </w:p>
    <w:p w:rsidR="00CE2B1D" w:rsidRPr="00CE2B1D" w:rsidRDefault="00CE2B1D" w:rsidP="00D61EB3">
      <w:pPr>
        <w:pStyle w:val="BodyText"/>
        <w:jc w:val="both"/>
      </w:pPr>
      <w:r w:rsidRPr="00CE2B1D">
        <w:t>Таблицата с публикации е може би най-важната таблица в баз</w:t>
      </w:r>
      <w:r>
        <w:t>ата данни на WordPress. Името понякога заблуждава</w:t>
      </w:r>
      <w:r w:rsidRPr="00CE2B1D">
        <w:t xml:space="preserve"> хора, които вярват, че съдържа чисто техните публикации в блога. Въпреки това, макар и с лошо име, това е изключително мощна таблица, която съхранява различни видове съдържание, включително публикации, страници, елементи от менюто, прикачени файлове в медиите и всякакви персонализирани типове публикации, които сайт използва.</w:t>
      </w:r>
    </w:p>
    <w:p w:rsidR="00B4264F" w:rsidRDefault="00CE2B1D" w:rsidP="00D61EB3">
      <w:pPr>
        <w:pStyle w:val="BodyText"/>
        <w:ind w:firstLine="720"/>
        <w:jc w:val="both"/>
        <w:rPr>
          <w:lang w:val="en-US"/>
        </w:rPr>
      </w:pPr>
      <w:r w:rsidRPr="00CE2B1D">
        <w:lastRenderedPageBreak/>
        <w:t>Гъвкавият характер на съдържанието на таблицата се предоставя от колоната „post_type“, която обозначава дали редът е публикация, страница, прикачен файл, nav_menu_item или друг тип. Но тази гъвкавост също затруднява обсъждането и описанието. По същество таблицата съдържа редове от съдържателни обекти с различни типове</w:t>
      </w:r>
      <w:r>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ID – </w:t>
      </w:r>
      <w:r>
        <w:t>уникален номер, присвоен на всяка публикация</w:t>
      </w:r>
      <w:r w:rsidR="00B513FB">
        <w:t>.</w:t>
      </w:r>
    </w:p>
    <w:p w:rsidR="00CE2B1D" w:rsidRPr="00CE2B1D" w:rsidRDefault="00CE2B1D" w:rsidP="00D61EB3">
      <w:pPr>
        <w:pStyle w:val="BodyText"/>
        <w:numPr>
          <w:ilvl w:val="0"/>
          <w:numId w:val="19"/>
        </w:numPr>
        <w:jc w:val="both"/>
        <w:rPr>
          <w:lang w:val="en-US"/>
        </w:rPr>
      </w:pPr>
      <w:r w:rsidRPr="00CE2B1D">
        <w:rPr>
          <w:lang w:val="en-US"/>
        </w:rPr>
        <w:t xml:space="preserve">post_author – </w:t>
      </w:r>
      <w:r>
        <w:t>уникалния номер (</w:t>
      </w:r>
      <w:r>
        <w:rPr>
          <w:lang w:val="en-US"/>
        </w:rPr>
        <w:t>ID</w:t>
      </w:r>
      <w:r>
        <w:t>)</w:t>
      </w:r>
      <w:r>
        <w:rPr>
          <w:lang w:val="en-US"/>
        </w:rPr>
        <w:t xml:space="preserve"> </w:t>
      </w:r>
      <w:r>
        <w:t>на потребителя, който я е създал</w:t>
      </w:r>
      <w:r w:rsidR="00B513FB">
        <w:t>.</w:t>
      </w:r>
    </w:p>
    <w:p w:rsidR="00CE2B1D" w:rsidRPr="00CE2B1D" w:rsidRDefault="00CE2B1D" w:rsidP="00D61EB3">
      <w:pPr>
        <w:pStyle w:val="BodyText"/>
        <w:numPr>
          <w:ilvl w:val="0"/>
          <w:numId w:val="19"/>
        </w:numPr>
        <w:jc w:val="both"/>
        <w:rPr>
          <w:lang w:val="en-US"/>
        </w:rPr>
      </w:pPr>
      <w:r w:rsidRPr="00CE2B1D">
        <w:rPr>
          <w:lang w:val="en-US"/>
        </w:rPr>
        <w:t xml:space="preserve">post_date – </w:t>
      </w:r>
      <w:r>
        <w:t>време и дата на създаване</w:t>
      </w:r>
      <w:r w:rsidR="00B513FB">
        <w:t>.</w:t>
      </w:r>
    </w:p>
    <w:p w:rsidR="00CE2B1D" w:rsidRPr="00CE2B1D" w:rsidRDefault="00CE2B1D" w:rsidP="00D61EB3">
      <w:pPr>
        <w:pStyle w:val="BodyText"/>
        <w:numPr>
          <w:ilvl w:val="0"/>
          <w:numId w:val="19"/>
        </w:numPr>
        <w:jc w:val="both"/>
        <w:rPr>
          <w:lang w:val="en-US"/>
        </w:rPr>
      </w:pPr>
      <w:r w:rsidRPr="00CE2B1D">
        <w:rPr>
          <w:lang w:val="en-US"/>
        </w:rPr>
        <w:t>post_date_gmt</w:t>
      </w:r>
      <w:r>
        <w:rPr>
          <w:lang w:val="en-US"/>
        </w:rPr>
        <w:t xml:space="preserve"> – GMT време и дата на създаване. </w:t>
      </w:r>
      <w:r w:rsidRPr="00CE2B1D">
        <w:rPr>
          <w:lang w:val="en-US"/>
        </w:rPr>
        <w:t xml:space="preserve">GMT </w:t>
      </w:r>
      <w:r>
        <w:t>времето и датата</w:t>
      </w:r>
      <w:r w:rsidRPr="00CE2B1D">
        <w:rPr>
          <w:lang w:val="en-US"/>
        </w:rPr>
        <w:t xml:space="preserve"> </w:t>
      </w:r>
      <w:r>
        <w:t>се запазват, за да няма зав</w:t>
      </w:r>
      <w:r w:rsidR="00280C20">
        <w:t>исимост от часовата зона на уеб</w:t>
      </w:r>
      <w:r>
        <w:t>сайт в бъдеще</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post_content – </w:t>
      </w:r>
      <w:r>
        <w:t>съдържа цялото съдържание за пост</w:t>
      </w:r>
      <w:r w:rsidRPr="00CE2B1D">
        <w:rPr>
          <w:lang w:val="en-US"/>
        </w:rPr>
        <w:t xml:space="preserve">, </w:t>
      </w:r>
      <w:r>
        <w:t>включително</w:t>
      </w:r>
      <w:r w:rsidRPr="00CE2B1D">
        <w:rPr>
          <w:lang w:val="en-US"/>
        </w:rPr>
        <w:t xml:space="preserve"> HTML, shortcodes and </w:t>
      </w:r>
      <w:r>
        <w:t>др</w:t>
      </w:r>
      <w:r w:rsidRPr="00CE2B1D">
        <w:rPr>
          <w:lang w:val="en-US"/>
        </w:rPr>
        <w:t>.</w:t>
      </w:r>
    </w:p>
    <w:p w:rsidR="00CE2B1D" w:rsidRPr="00CE2B1D" w:rsidRDefault="00CE2B1D" w:rsidP="00D61EB3">
      <w:pPr>
        <w:pStyle w:val="BodyText"/>
        <w:numPr>
          <w:ilvl w:val="0"/>
          <w:numId w:val="19"/>
        </w:numPr>
        <w:jc w:val="both"/>
        <w:rPr>
          <w:lang w:val="en-US"/>
        </w:rPr>
      </w:pPr>
      <w:r>
        <w:rPr>
          <w:lang w:val="en-US"/>
        </w:rPr>
        <w:t>post_title – заглавието на поста</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post_excerpt – </w:t>
      </w:r>
      <w:r>
        <w:t>персонализирано интро или кратка версия на съдържанието</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post_status – </w:t>
      </w:r>
      <w:r>
        <w:t>състояние / статус на поста</w:t>
      </w:r>
      <w:r>
        <w:rPr>
          <w:lang w:val="en-US"/>
        </w:rPr>
        <w:t xml:space="preserve"> - </w:t>
      </w:r>
      <w:r w:rsidRPr="00CE2B1D">
        <w:rPr>
          <w:lang w:val="en-US"/>
        </w:rPr>
        <w:t>‘draft’, ‘pending’, ‘private’, ‘publish’.</w:t>
      </w:r>
      <w:r>
        <w:t xml:space="preserve"> Също така страхотен</w:t>
      </w:r>
      <w:r>
        <w:rPr>
          <w:lang w:val="en-US"/>
        </w:rPr>
        <w:t xml:space="preserve"> WordPress</w:t>
      </w:r>
      <w:r>
        <w:t xml:space="preserve"> сайт за новини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comment_</w:t>
      </w:r>
      <w:r>
        <w:rPr>
          <w:lang w:val="en-US"/>
        </w:rPr>
        <w:t>status – дали са позволени коментари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ping_stat</w:t>
      </w:r>
      <w:r>
        <w:rPr>
          <w:lang w:val="en-US"/>
        </w:rPr>
        <w:t>us – дали постът разрешава пинг и</w:t>
      </w:r>
      <w:r w:rsidRPr="00CE2B1D">
        <w:rPr>
          <w:lang w:val="en-US"/>
        </w:rPr>
        <w:t xml:space="preserve"> </w:t>
      </w:r>
      <w:r w:rsidR="00D61EB3">
        <w:t>проследявания</w:t>
      </w:r>
      <w:r w:rsidRPr="00CE2B1D">
        <w:rPr>
          <w:lang w:val="en-US"/>
        </w:rPr>
        <w:t>.</w:t>
      </w:r>
    </w:p>
    <w:p w:rsidR="00CE2B1D" w:rsidRPr="00CE2B1D" w:rsidRDefault="00D61EB3" w:rsidP="00D61EB3">
      <w:pPr>
        <w:pStyle w:val="BodyText"/>
        <w:numPr>
          <w:ilvl w:val="0"/>
          <w:numId w:val="19"/>
        </w:numPr>
        <w:jc w:val="both"/>
        <w:rPr>
          <w:lang w:val="en-US"/>
        </w:rPr>
      </w:pPr>
      <w:r>
        <w:rPr>
          <w:lang w:val="en-US"/>
        </w:rPr>
        <w:t>post_password – незадължителна</w:t>
      </w:r>
      <w:r w:rsidR="00CE2B1D">
        <w:rPr>
          <w:lang w:val="en-US"/>
        </w:rPr>
        <w:t xml:space="preserve"> парола, използвана за преглед на поста</w:t>
      </w:r>
      <w:r w:rsidR="00CE2B1D"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post_name – URL </w:t>
      </w:r>
      <w:r w:rsidR="00D61EB3">
        <w:rPr>
          <w:lang w:val="en-US"/>
        </w:rPr>
        <w:t>на заглавието на поста</w:t>
      </w:r>
      <w:r w:rsidRPr="00CE2B1D">
        <w:rPr>
          <w:lang w:val="en-US"/>
        </w:rPr>
        <w:t>.</w:t>
      </w:r>
    </w:p>
    <w:p w:rsidR="00CE2B1D" w:rsidRPr="00CE2B1D" w:rsidRDefault="00D61EB3" w:rsidP="00D61EB3">
      <w:pPr>
        <w:pStyle w:val="BodyText"/>
        <w:numPr>
          <w:ilvl w:val="0"/>
          <w:numId w:val="19"/>
        </w:numPr>
        <w:jc w:val="both"/>
        <w:rPr>
          <w:lang w:val="en-US"/>
        </w:rPr>
      </w:pPr>
      <w:r>
        <w:rPr>
          <w:lang w:val="en-US"/>
        </w:rPr>
        <w:t>to_ping – лист от</w:t>
      </w:r>
      <w:r w:rsidR="00CE2B1D" w:rsidRPr="00CE2B1D">
        <w:rPr>
          <w:lang w:val="en-US"/>
        </w:rPr>
        <w:t xml:space="preserve"> URLs</w:t>
      </w:r>
      <w:r>
        <w:t>, на които</w:t>
      </w:r>
      <w:r w:rsidR="00CE2B1D" w:rsidRPr="00CE2B1D">
        <w:rPr>
          <w:lang w:val="en-US"/>
        </w:rPr>
        <w:t xml:space="preserve"> WordPress </w:t>
      </w:r>
      <w:r>
        <w:t xml:space="preserve">трябва да прати </w:t>
      </w:r>
      <w:r>
        <w:rPr>
          <w:lang w:val="en-US"/>
        </w:rPr>
        <w:t>pingbacks</w:t>
      </w:r>
      <w:r>
        <w:t xml:space="preserve"> при актуализация</w:t>
      </w:r>
      <w:r w:rsidR="00CE2B1D" w:rsidRPr="00CE2B1D">
        <w:rPr>
          <w:lang w:val="en-US"/>
        </w:rPr>
        <w:t>.</w:t>
      </w:r>
    </w:p>
    <w:p w:rsidR="00CE2B1D" w:rsidRPr="00CE2B1D" w:rsidRDefault="00CE2B1D" w:rsidP="00D61EB3">
      <w:pPr>
        <w:pStyle w:val="BodyText"/>
        <w:numPr>
          <w:ilvl w:val="0"/>
          <w:numId w:val="19"/>
        </w:numPr>
        <w:jc w:val="both"/>
        <w:rPr>
          <w:lang w:val="en-US"/>
        </w:rPr>
      </w:pPr>
      <w:proofErr w:type="gramStart"/>
      <w:r w:rsidRPr="00CE2B1D">
        <w:rPr>
          <w:lang w:val="en-US"/>
        </w:rPr>
        <w:t>pinged</w:t>
      </w:r>
      <w:proofErr w:type="gramEnd"/>
      <w:r w:rsidRPr="00CE2B1D">
        <w:rPr>
          <w:lang w:val="en-US"/>
        </w:rPr>
        <w:t xml:space="preserve"> – </w:t>
      </w:r>
      <w:r w:rsidR="00D61EB3">
        <w:rPr>
          <w:lang w:val="en-US"/>
        </w:rPr>
        <w:t>лист от</w:t>
      </w:r>
      <w:r w:rsidR="00D61EB3" w:rsidRPr="00CE2B1D">
        <w:rPr>
          <w:lang w:val="en-US"/>
        </w:rPr>
        <w:t xml:space="preserve"> URLs</w:t>
      </w:r>
      <w:r w:rsidR="00D61EB3">
        <w:t>, на които</w:t>
      </w:r>
      <w:r w:rsidR="00D61EB3" w:rsidRPr="00CE2B1D">
        <w:rPr>
          <w:lang w:val="en-US"/>
        </w:rPr>
        <w:t xml:space="preserve"> WordPress </w:t>
      </w:r>
      <w:r w:rsidR="00D61EB3">
        <w:t xml:space="preserve">е пратил </w:t>
      </w:r>
      <w:r w:rsidR="00D61EB3">
        <w:rPr>
          <w:lang w:val="en-US"/>
        </w:rPr>
        <w:t>pingbacks</w:t>
      </w:r>
      <w:r w:rsidRPr="00CE2B1D">
        <w:rPr>
          <w:lang w:val="en-US"/>
        </w:rPr>
        <w:t>.</w:t>
      </w:r>
    </w:p>
    <w:p w:rsidR="00CE2B1D" w:rsidRPr="00CE2B1D" w:rsidRDefault="00D61EB3" w:rsidP="00D61EB3">
      <w:pPr>
        <w:pStyle w:val="BodyText"/>
        <w:numPr>
          <w:ilvl w:val="0"/>
          <w:numId w:val="19"/>
        </w:numPr>
        <w:jc w:val="both"/>
        <w:rPr>
          <w:lang w:val="en-US"/>
        </w:rPr>
      </w:pPr>
      <w:r>
        <w:rPr>
          <w:lang w:val="en-US"/>
        </w:rPr>
        <w:t>post_modified – време и дата на последната модификация</w:t>
      </w:r>
      <w:r w:rsidR="00CE2B1D"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lastRenderedPageBreak/>
        <w:t xml:space="preserve">post_modified_gmt – GMT </w:t>
      </w:r>
      <w:r w:rsidR="00D61EB3">
        <w:t>време и дата на последната модификация</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 xml:space="preserve">post_content_filtered – </w:t>
      </w:r>
      <w:r w:rsidR="00D61EB3" w:rsidRPr="00D61EB3">
        <w:rPr>
          <w:lang w:val="en-US"/>
        </w:rPr>
        <w:t>използва се от приставки</w:t>
      </w:r>
      <w:r w:rsidR="00D61EB3">
        <w:t xml:space="preserve"> (плъгини)</w:t>
      </w:r>
      <w:r w:rsidR="00D61EB3" w:rsidRPr="00D61EB3">
        <w:rPr>
          <w:lang w:val="en-US"/>
        </w:rPr>
        <w:t xml:space="preserve"> за кеширане на версия на post_content, обикновено преминаваща през филтъра „the_content“. Не се използва от самото ядро ​​на WordPress.</w:t>
      </w:r>
    </w:p>
    <w:p w:rsidR="00CE2B1D" w:rsidRPr="00CE2B1D" w:rsidRDefault="00CE2B1D" w:rsidP="00D61EB3">
      <w:pPr>
        <w:pStyle w:val="BodyText"/>
        <w:numPr>
          <w:ilvl w:val="0"/>
          <w:numId w:val="19"/>
        </w:numPr>
        <w:jc w:val="both"/>
        <w:rPr>
          <w:lang w:val="en-US"/>
        </w:rPr>
      </w:pPr>
      <w:r w:rsidRPr="00CE2B1D">
        <w:rPr>
          <w:lang w:val="en-US"/>
        </w:rPr>
        <w:t>post_parent –</w:t>
      </w:r>
      <w:r w:rsidR="00D61EB3">
        <w:t xml:space="preserve"> </w:t>
      </w:r>
      <w:r w:rsidR="00D61EB3" w:rsidRPr="00D61EB3">
        <w:t>използва се за създаване на връзка между тази публикация и друга, когато тази публикация е ревизия, прикачен файл или друг тип.</w:t>
      </w:r>
    </w:p>
    <w:p w:rsidR="00CE2B1D" w:rsidRPr="00CE2B1D" w:rsidRDefault="00CE2B1D" w:rsidP="00D61EB3">
      <w:pPr>
        <w:pStyle w:val="BodyText"/>
        <w:numPr>
          <w:ilvl w:val="0"/>
          <w:numId w:val="19"/>
        </w:numPr>
        <w:jc w:val="both"/>
        <w:rPr>
          <w:lang w:val="en-US"/>
        </w:rPr>
      </w:pPr>
      <w:proofErr w:type="gramStart"/>
      <w:r w:rsidRPr="00CE2B1D">
        <w:rPr>
          <w:lang w:val="en-US"/>
        </w:rPr>
        <w:t>guid</w:t>
      </w:r>
      <w:proofErr w:type="gramEnd"/>
      <w:r w:rsidRPr="00CE2B1D">
        <w:rPr>
          <w:lang w:val="en-US"/>
        </w:rPr>
        <w:t xml:space="preserve"> – Global</w:t>
      </w:r>
      <w:r w:rsidR="00D61EB3">
        <w:rPr>
          <w:lang w:val="en-US"/>
        </w:rPr>
        <w:t xml:space="preserve"> Unique Identifier, постоянният URL за публикацията</w:t>
      </w:r>
      <w:r w:rsidRPr="00CE2B1D">
        <w:rPr>
          <w:lang w:val="en-US"/>
        </w:rPr>
        <w:t xml:space="preserve">, </w:t>
      </w:r>
      <w:r w:rsidR="00D61EB3">
        <w:t xml:space="preserve">а не </w:t>
      </w:r>
      <w:r w:rsidRPr="00CE2B1D">
        <w:rPr>
          <w:lang w:val="en-US"/>
        </w:rPr>
        <w:t xml:space="preserve">permalink </w:t>
      </w:r>
      <w:r w:rsidR="00D61EB3">
        <w:t>версията</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menu_order –</w:t>
      </w:r>
      <w:r w:rsidR="00D61EB3" w:rsidRPr="00D61EB3">
        <w:t xml:space="preserve"> </w:t>
      </w:r>
      <w:r w:rsidR="00D61EB3" w:rsidRPr="00D61EB3">
        <w:rPr>
          <w:lang w:val="en-US"/>
        </w:rPr>
        <w:t>съдържа номера за показване на страници и други видове, които не са публикувани</w:t>
      </w:r>
      <w:r w:rsidRPr="00CE2B1D">
        <w:rPr>
          <w:lang w:val="en-US"/>
        </w:rPr>
        <w:t>.</w:t>
      </w:r>
    </w:p>
    <w:p w:rsidR="00CE2B1D" w:rsidRPr="00CE2B1D" w:rsidRDefault="00CE2B1D" w:rsidP="00D61EB3">
      <w:pPr>
        <w:pStyle w:val="BodyText"/>
        <w:numPr>
          <w:ilvl w:val="0"/>
          <w:numId w:val="19"/>
        </w:numPr>
        <w:jc w:val="both"/>
        <w:rPr>
          <w:lang w:val="en-US"/>
        </w:rPr>
      </w:pPr>
      <w:r w:rsidRPr="00CE2B1D">
        <w:rPr>
          <w:lang w:val="en-US"/>
        </w:rPr>
        <w:t>post_type –</w:t>
      </w:r>
      <w:r w:rsidR="00D61EB3">
        <w:t xml:space="preserve"> идентификаторът на типа съдържание</w:t>
      </w:r>
      <w:r w:rsidRPr="00CE2B1D">
        <w:rPr>
          <w:lang w:val="en-US"/>
        </w:rPr>
        <w:t>.</w:t>
      </w:r>
    </w:p>
    <w:p w:rsidR="00CE2B1D" w:rsidRPr="00CE2B1D" w:rsidRDefault="00CE2B1D" w:rsidP="00182488">
      <w:pPr>
        <w:pStyle w:val="BodyText"/>
        <w:numPr>
          <w:ilvl w:val="0"/>
          <w:numId w:val="19"/>
        </w:numPr>
        <w:jc w:val="both"/>
        <w:rPr>
          <w:lang w:val="en-US"/>
        </w:rPr>
      </w:pPr>
      <w:r w:rsidRPr="00CE2B1D">
        <w:rPr>
          <w:lang w:val="en-US"/>
        </w:rPr>
        <w:t xml:space="preserve">post_mime_type – </w:t>
      </w:r>
      <w:r w:rsidR="00D61EB3" w:rsidRPr="00D61EB3">
        <w:rPr>
          <w:lang w:val="en-US"/>
        </w:rPr>
        <w:t>използва се само за прикачени файлове, тип MIME на качения файл</w:t>
      </w:r>
      <w:r w:rsidRPr="00CE2B1D">
        <w:rPr>
          <w:lang w:val="en-US"/>
        </w:rPr>
        <w:t>.</w:t>
      </w:r>
    </w:p>
    <w:p w:rsidR="00B4264F" w:rsidRPr="00B4264F" w:rsidRDefault="00CE2B1D" w:rsidP="00182488">
      <w:pPr>
        <w:pStyle w:val="BodyText"/>
        <w:numPr>
          <w:ilvl w:val="0"/>
          <w:numId w:val="19"/>
        </w:numPr>
        <w:jc w:val="both"/>
        <w:rPr>
          <w:lang w:val="en-US"/>
        </w:rPr>
      </w:pPr>
      <w:r w:rsidRPr="00CE2B1D">
        <w:rPr>
          <w:lang w:val="en-US"/>
        </w:rPr>
        <w:t>comment_</w:t>
      </w:r>
      <w:r w:rsidR="00D61EB3">
        <w:rPr>
          <w:lang w:val="en-US"/>
        </w:rPr>
        <w:t>count – общ брой на коментари, pingbacks и</w:t>
      </w:r>
      <w:r w:rsidRPr="00CE2B1D">
        <w:rPr>
          <w:lang w:val="en-US"/>
        </w:rPr>
        <w:t xml:space="preserve"> </w:t>
      </w:r>
      <w:r w:rsidR="00D61EB3">
        <w:t>проследявания</w:t>
      </w:r>
      <w:r w:rsidRPr="00CE2B1D">
        <w:rPr>
          <w:lang w:val="en-US"/>
        </w:rPr>
        <w:t>.</w:t>
      </w:r>
    </w:p>
    <w:p w:rsidR="00651384" w:rsidRDefault="00B513FB" w:rsidP="00182488">
      <w:pPr>
        <w:pStyle w:val="Title"/>
        <w:pageBreakBefore/>
        <w:jc w:val="both"/>
        <w:rPr>
          <w:sz w:val="28"/>
          <w:lang w:val="en-US"/>
        </w:rPr>
      </w:pPr>
      <w:r>
        <w:rPr>
          <w:sz w:val="28"/>
          <w:lang w:val="en-US"/>
        </w:rPr>
        <w:lastRenderedPageBreak/>
        <w:t>wp_postmeta</w:t>
      </w:r>
    </w:p>
    <w:p w:rsidR="00B513FB" w:rsidRDefault="00B513FB" w:rsidP="00182488">
      <w:pPr>
        <w:pStyle w:val="Subtitle"/>
        <w:jc w:val="both"/>
        <w:rPr>
          <w:rFonts w:ascii="Times New Roman" w:hAnsi="Times New Roman" w:cs="Times New Roman"/>
          <w:i w:val="0"/>
        </w:rPr>
      </w:pPr>
      <w:r w:rsidRPr="00B513FB">
        <w:rPr>
          <w:rFonts w:ascii="Times New Roman" w:hAnsi="Times New Roman" w:cs="Times New Roman"/>
          <w:i w:val="0"/>
        </w:rPr>
        <w:t>Тази таблица съдържа всякаква допълнителна информация за отделните публикации. Това е вертикална таблица, използваща двойки ключ / стойност, за да съхранява своите данни, техника, която WordPress използва в редица таблици в цялата база данни, позвол</w:t>
      </w:r>
      <w:r>
        <w:rPr>
          <w:rFonts w:ascii="Times New Roman" w:hAnsi="Times New Roman" w:cs="Times New Roman"/>
          <w:i w:val="0"/>
        </w:rPr>
        <w:t>яваща на WordPress ядро, приставки (плъгини)</w:t>
      </w:r>
      <w:r w:rsidRPr="00B513FB">
        <w:rPr>
          <w:rFonts w:ascii="Times New Roman" w:hAnsi="Times New Roman" w:cs="Times New Roman"/>
          <w:i w:val="0"/>
        </w:rPr>
        <w:t xml:space="preserve"> и теми да съхраняват неограничени данни.</w:t>
      </w:r>
    </w:p>
    <w:p w:rsidR="00B513FB" w:rsidRDefault="00B513FB" w:rsidP="00182488">
      <w:pPr>
        <w:pStyle w:val="BodyText"/>
        <w:numPr>
          <w:ilvl w:val="0"/>
          <w:numId w:val="20"/>
        </w:numPr>
        <w:jc w:val="both"/>
      </w:pPr>
      <w:r>
        <w:t>meta_id –</w:t>
      </w:r>
      <w:r w:rsidRPr="00B513FB">
        <w:t xml:space="preserve"> уникален номер, присвоен на всеки ред от таблицата</w:t>
      </w:r>
      <w:r>
        <w:t>.</w:t>
      </w:r>
    </w:p>
    <w:p w:rsidR="00B513FB" w:rsidRDefault="00B513FB" w:rsidP="00182488">
      <w:pPr>
        <w:pStyle w:val="BodyText"/>
        <w:numPr>
          <w:ilvl w:val="0"/>
          <w:numId w:val="20"/>
        </w:numPr>
        <w:jc w:val="both"/>
      </w:pPr>
      <w:r>
        <w:t>post_id – уникалният номер</w:t>
      </w:r>
      <w:r>
        <w:rPr>
          <w:lang w:val="en-US"/>
        </w:rPr>
        <w:t xml:space="preserve"> </w:t>
      </w:r>
      <w:r>
        <w:t>(</w:t>
      </w:r>
      <w:r>
        <w:rPr>
          <w:lang w:val="en-US"/>
        </w:rPr>
        <w:t>ID</w:t>
      </w:r>
      <w:r>
        <w:t>)</w:t>
      </w:r>
      <w:r>
        <w:rPr>
          <w:lang w:val="en-US"/>
        </w:rPr>
        <w:t xml:space="preserve"> на публикацията, към която се отнасят данните</w:t>
      </w:r>
      <w:r>
        <w:t>.</w:t>
      </w:r>
    </w:p>
    <w:p w:rsidR="00B513FB" w:rsidRDefault="00B513FB" w:rsidP="00182488">
      <w:pPr>
        <w:pStyle w:val="BodyText"/>
        <w:numPr>
          <w:ilvl w:val="0"/>
          <w:numId w:val="20"/>
        </w:numPr>
        <w:jc w:val="both"/>
      </w:pPr>
      <w:r>
        <w:t>meta_key – идентификационен ключ за данните.</w:t>
      </w:r>
    </w:p>
    <w:p w:rsidR="00B513FB" w:rsidRPr="00B513FB" w:rsidRDefault="00B513FB" w:rsidP="00182488">
      <w:pPr>
        <w:pStyle w:val="BodyText"/>
        <w:numPr>
          <w:ilvl w:val="0"/>
          <w:numId w:val="20"/>
        </w:numPr>
        <w:jc w:val="both"/>
      </w:pPr>
      <w:r>
        <w:t>meta_value – данните.</w:t>
      </w:r>
    </w:p>
    <w:p w:rsidR="00B513FB" w:rsidRDefault="00B513FB" w:rsidP="00182488">
      <w:pPr>
        <w:pStyle w:val="BodyText"/>
        <w:jc w:val="both"/>
        <w:rPr>
          <w:b/>
          <w:lang w:val="en-US"/>
        </w:rPr>
      </w:pPr>
      <w:r w:rsidRPr="00B513FB">
        <w:rPr>
          <w:b/>
          <w:lang w:val="en-US"/>
        </w:rPr>
        <w:t>wp_comments</w:t>
      </w:r>
    </w:p>
    <w:p w:rsidR="00B513FB" w:rsidRDefault="00B513FB" w:rsidP="00182488">
      <w:pPr>
        <w:pStyle w:val="BodyText"/>
        <w:jc w:val="both"/>
      </w:pPr>
      <w:r w:rsidRPr="00B513FB">
        <w:t>Всяка публикация, която позволява дискусия, може да има коментари, публикувани към нея. Тази таблица съхранява тези коментари и някои конкретни данни за тях. Допълнителна информация може да се съхранява в wp_commentmeta.</w:t>
      </w:r>
    </w:p>
    <w:p w:rsidR="00B513FB" w:rsidRDefault="00B513FB" w:rsidP="00182488">
      <w:pPr>
        <w:pStyle w:val="BodyText"/>
        <w:numPr>
          <w:ilvl w:val="0"/>
          <w:numId w:val="21"/>
        </w:numPr>
        <w:jc w:val="both"/>
      </w:pPr>
      <w:r>
        <w:t>comment_ID – уникален номер, присвоен на всеки коментар.</w:t>
      </w:r>
    </w:p>
    <w:p w:rsidR="00B513FB" w:rsidRDefault="00B513FB" w:rsidP="00182488">
      <w:pPr>
        <w:pStyle w:val="BodyText"/>
        <w:numPr>
          <w:ilvl w:val="0"/>
          <w:numId w:val="21"/>
        </w:numPr>
        <w:jc w:val="both"/>
      </w:pPr>
      <w:r>
        <w:t xml:space="preserve">comment_post_ID – уникален номер (ID) на публикацията, към която се отнася дадения коментар. </w:t>
      </w:r>
    </w:p>
    <w:p w:rsidR="00B513FB" w:rsidRDefault="00B513FB" w:rsidP="00182488">
      <w:pPr>
        <w:pStyle w:val="BodyText"/>
        <w:numPr>
          <w:ilvl w:val="0"/>
          <w:numId w:val="21"/>
        </w:numPr>
        <w:jc w:val="both"/>
      </w:pPr>
      <w:r>
        <w:t>comment_author – име на коментиралия автор.</w:t>
      </w:r>
    </w:p>
    <w:p w:rsidR="00B513FB" w:rsidRDefault="00B513FB" w:rsidP="00182488">
      <w:pPr>
        <w:pStyle w:val="BodyText"/>
        <w:numPr>
          <w:ilvl w:val="0"/>
          <w:numId w:val="21"/>
        </w:numPr>
        <w:jc w:val="both"/>
      </w:pPr>
      <w:r>
        <w:t>comment_author_email – имейл на коментиралия автор.</w:t>
      </w:r>
    </w:p>
    <w:p w:rsidR="00B513FB" w:rsidRDefault="00B513FB" w:rsidP="00182488">
      <w:pPr>
        <w:pStyle w:val="BodyText"/>
        <w:numPr>
          <w:ilvl w:val="0"/>
          <w:numId w:val="21"/>
        </w:numPr>
        <w:jc w:val="both"/>
      </w:pPr>
      <w:r>
        <w:t>comment_author_url – URL за коментиралия автор.</w:t>
      </w:r>
    </w:p>
    <w:p w:rsidR="00B513FB" w:rsidRDefault="00B513FB" w:rsidP="00182488">
      <w:pPr>
        <w:pStyle w:val="BodyText"/>
        <w:numPr>
          <w:ilvl w:val="0"/>
          <w:numId w:val="21"/>
        </w:numPr>
        <w:jc w:val="both"/>
      </w:pPr>
      <w:r>
        <w:t>comment_author_IP – IP Address на коментиралия автор.</w:t>
      </w:r>
    </w:p>
    <w:p w:rsidR="00B513FB" w:rsidRDefault="00B513FB" w:rsidP="00182488">
      <w:pPr>
        <w:pStyle w:val="BodyText"/>
        <w:numPr>
          <w:ilvl w:val="0"/>
          <w:numId w:val="21"/>
        </w:numPr>
        <w:jc w:val="both"/>
      </w:pPr>
      <w:r>
        <w:t xml:space="preserve">comment_date – времето и датата на </w:t>
      </w:r>
      <w:r w:rsidR="00182488">
        <w:t>публикуване на коментара</w:t>
      </w:r>
      <w:r>
        <w:t>.</w:t>
      </w:r>
    </w:p>
    <w:p w:rsidR="00B513FB" w:rsidRDefault="00B513FB" w:rsidP="00182488">
      <w:pPr>
        <w:pStyle w:val="BodyText"/>
        <w:numPr>
          <w:ilvl w:val="0"/>
          <w:numId w:val="21"/>
        </w:numPr>
        <w:jc w:val="both"/>
      </w:pPr>
      <w:r>
        <w:t xml:space="preserve">comment_date_gmt – GMT </w:t>
      </w:r>
      <w:r w:rsidR="00182488">
        <w:t>време и дата на публикуване на коментара</w:t>
      </w:r>
      <w:r>
        <w:t>.</w:t>
      </w:r>
    </w:p>
    <w:p w:rsidR="00B513FB" w:rsidRDefault="00B513FB" w:rsidP="00182488">
      <w:pPr>
        <w:pStyle w:val="BodyText"/>
        <w:numPr>
          <w:ilvl w:val="0"/>
          <w:numId w:val="21"/>
        </w:numPr>
        <w:jc w:val="both"/>
      </w:pPr>
      <w:r>
        <w:lastRenderedPageBreak/>
        <w:t xml:space="preserve">comment_content – </w:t>
      </w:r>
      <w:r w:rsidR="00182488">
        <w:t>текстът, който коментарът съдържа</w:t>
      </w:r>
      <w:r>
        <w:t>.</w:t>
      </w:r>
    </w:p>
    <w:p w:rsidR="00B513FB" w:rsidRDefault="00182488" w:rsidP="00182488">
      <w:pPr>
        <w:pStyle w:val="BodyText"/>
        <w:numPr>
          <w:ilvl w:val="0"/>
          <w:numId w:val="21"/>
        </w:numPr>
        <w:jc w:val="both"/>
      </w:pPr>
      <w:r>
        <w:t xml:space="preserve">comment_karma – неизползван от </w:t>
      </w:r>
      <w:r w:rsidR="00B513FB">
        <w:t xml:space="preserve">WordPress </w:t>
      </w:r>
      <w:r>
        <w:t>ядрото</w:t>
      </w:r>
      <w:r w:rsidR="00B513FB">
        <w:t xml:space="preserve">, </w:t>
      </w:r>
      <w:r>
        <w:t>може да бъде използвано от</w:t>
      </w:r>
      <w:r w:rsidR="00B513FB">
        <w:t xml:space="preserve"> </w:t>
      </w:r>
      <w:r>
        <w:t>приставки (плъгини) за помощ в управлението на коментарите</w:t>
      </w:r>
      <w:r w:rsidR="00B513FB">
        <w:t>.</w:t>
      </w:r>
    </w:p>
    <w:p w:rsidR="00B513FB" w:rsidRDefault="00B513FB" w:rsidP="00182488">
      <w:pPr>
        <w:pStyle w:val="BodyText"/>
        <w:numPr>
          <w:ilvl w:val="0"/>
          <w:numId w:val="21"/>
        </w:numPr>
        <w:jc w:val="both"/>
      </w:pPr>
      <w:r>
        <w:t xml:space="preserve">comment_approved – </w:t>
      </w:r>
      <w:r w:rsidR="00182488">
        <w:t>ако коментарът е бил одобрен</w:t>
      </w:r>
      <w:r>
        <w:t>.</w:t>
      </w:r>
    </w:p>
    <w:p w:rsidR="00B513FB" w:rsidRDefault="00B513FB" w:rsidP="00182488">
      <w:pPr>
        <w:pStyle w:val="BodyText"/>
        <w:numPr>
          <w:ilvl w:val="0"/>
          <w:numId w:val="21"/>
        </w:numPr>
        <w:jc w:val="both"/>
      </w:pPr>
      <w:r>
        <w:t xml:space="preserve">comment_agent – </w:t>
      </w:r>
      <w:r w:rsidR="00182488">
        <w:t>откъде е публикуван коментара, т</w:t>
      </w:r>
      <w:r>
        <w:t>.</w:t>
      </w:r>
      <w:r w:rsidR="00182488">
        <w:t>е.</w:t>
      </w:r>
      <w:r>
        <w:t xml:space="preserve"> </w:t>
      </w:r>
      <w:r w:rsidR="00182488">
        <w:t>уеб браузър, операционна система и др.</w:t>
      </w:r>
    </w:p>
    <w:p w:rsidR="00B513FB" w:rsidRDefault="00B513FB" w:rsidP="00182488">
      <w:pPr>
        <w:pStyle w:val="BodyText"/>
        <w:numPr>
          <w:ilvl w:val="0"/>
          <w:numId w:val="21"/>
        </w:numPr>
        <w:jc w:val="both"/>
      </w:pPr>
      <w:r>
        <w:t xml:space="preserve">comment_type – </w:t>
      </w:r>
      <w:r w:rsidR="00182488">
        <w:t>вид на коментара</w:t>
      </w:r>
      <w:r>
        <w:t xml:space="preserve">: </w:t>
      </w:r>
      <w:r w:rsidR="00182488">
        <w:t>коментар, pingback или проследяване</w:t>
      </w:r>
      <w:r>
        <w:t>.</w:t>
      </w:r>
    </w:p>
    <w:p w:rsidR="00B513FB" w:rsidRDefault="00B513FB" w:rsidP="00182488">
      <w:pPr>
        <w:pStyle w:val="BodyText"/>
        <w:numPr>
          <w:ilvl w:val="0"/>
          <w:numId w:val="21"/>
        </w:numPr>
        <w:jc w:val="both"/>
      </w:pPr>
      <w:r>
        <w:t>comment</w:t>
      </w:r>
      <w:r w:rsidR="00182488">
        <w:t>_parent – отнася се до друг коментар, ако е отговор</w:t>
      </w:r>
      <w:r>
        <w:t>.</w:t>
      </w:r>
    </w:p>
    <w:p w:rsidR="00B513FB" w:rsidRDefault="00B513FB" w:rsidP="00182488">
      <w:pPr>
        <w:pStyle w:val="BodyText"/>
        <w:numPr>
          <w:ilvl w:val="0"/>
          <w:numId w:val="21"/>
        </w:numPr>
        <w:jc w:val="both"/>
      </w:pPr>
      <w:r>
        <w:t xml:space="preserve">user_id – ID </w:t>
      </w:r>
      <w:r w:rsidR="00182488">
        <w:t>на коментиралия автор, ако</w:t>
      </w:r>
      <w:r w:rsidR="00280C20">
        <w:t xml:space="preserve"> е регистриран потребител в уеб</w:t>
      </w:r>
      <w:r w:rsidR="00182488">
        <w:t>сайта</w:t>
      </w:r>
      <w:r>
        <w:t>.</w:t>
      </w:r>
    </w:p>
    <w:p w:rsidR="00182488" w:rsidRDefault="00182488" w:rsidP="00182488">
      <w:pPr>
        <w:pStyle w:val="BodyText"/>
        <w:jc w:val="both"/>
        <w:rPr>
          <w:b/>
          <w:lang w:val="en-US"/>
        </w:rPr>
      </w:pPr>
      <w:r>
        <w:rPr>
          <w:b/>
          <w:lang w:val="en-US"/>
        </w:rPr>
        <w:t>wp_commentmeta</w:t>
      </w:r>
    </w:p>
    <w:p w:rsidR="00182488" w:rsidRDefault="00182488" w:rsidP="00182488">
      <w:pPr>
        <w:pStyle w:val="BodyText"/>
        <w:jc w:val="both"/>
      </w:pPr>
      <w:r>
        <w:t>Тази таблица съхранява каквато и да е бъдеща информация, свързана с коментара.</w:t>
      </w:r>
    </w:p>
    <w:p w:rsidR="00182488" w:rsidRDefault="00182488" w:rsidP="00182488">
      <w:pPr>
        <w:pStyle w:val="BodyText"/>
        <w:numPr>
          <w:ilvl w:val="0"/>
          <w:numId w:val="22"/>
        </w:numPr>
        <w:jc w:val="both"/>
      </w:pPr>
      <w:r>
        <w:t>meta_id – уникален номер, присвоен на всеки ред от таблицата.</w:t>
      </w:r>
    </w:p>
    <w:p w:rsidR="00182488" w:rsidRDefault="00182488" w:rsidP="00182488">
      <w:pPr>
        <w:pStyle w:val="BodyText"/>
        <w:numPr>
          <w:ilvl w:val="0"/>
          <w:numId w:val="22"/>
        </w:numPr>
        <w:jc w:val="both"/>
      </w:pPr>
      <w:r>
        <w:t>comment_id – уникалният номер (</w:t>
      </w:r>
      <w:r>
        <w:rPr>
          <w:lang w:val="en-US"/>
        </w:rPr>
        <w:t>ID</w:t>
      </w:r>
      <w:r>
        <w:t>) на поста, към който се отнасят данните.</w:t>
      </w:r>
    </w:p>
    <w:p w:rsidR="00182488" w:rsidRDefault="00182488" w:rsidP="00182488">
      <w:pPr>
        <w:pStyle w:val="BodyText"/>
        <w:numPr>
          <w:ilvl w:val="0"/>
          <w:numId w:val="22"/>
        </w:numPr>
        <w:jc w:val="both"/>
      </w:pPr>
      <w:r>
        <w:t>meta_key – идентификационен ключ за данните.</w:t>
      </w:r>
    </w:p>
    <w:p w:rsidR="00182488" w:rsidRPr="00182488" w:rsidRDefault="00182488" w:rsidP="00182488">
      <w:pPr>
        <w:pStyle w:val="BodyText"/>
        <w:numPr>
          <w:ilvl w:val="0"/>
          <w:numId w:val="22"/>
        </w:numPr>
        <w:jc w:val="both"/>
      </w:pPr>
      <w:r>
        <w:t>meta_value – данните.</w:t>
      </w:r>
    </w:p>
    <w:p w:rsidR="00182488" w:rsidRPr="00182488" w:rsidRDefault="00182488" w:rsidP="00182488">
      <w:pPr>
        <w:pStyle w:val="BodyText"/>
        <w:jc w:val="both"/>
        <w:rPr>
          <w:b/>
          <w:lang w:val="en-US"/>
        </w:rPr>
      </w:pPr>
      <w:r w:rsidRPr="00182488">
        <w:rPr>
          <w:b/>
          <w:lang w:val="en-US"/>
        </w:rPr>
        <w:t>wp_terms</w:t>
      </w:r>
    </w:p>
    <w:p w:rsidR="00182488" w:rsidRDefault="00182488" w:rsidP="00182488">
      <w:pPr>
        <w:pStyle w:val="BodyText"/>
        <w:jc w:val="both"/>
        <w:rPr>
          <w:lang w:val="en-US"/>
        </w:rPr>
      </w:pPr>
      <w:r w:rsidRPr="00182488">
        <w:rPr>
          <w:lang w:val="en-US"/>
        </w:rPr>
        <w:t>Термините са елементи от таксономия</w:t>
      </w:r>
      <w:r w:rsidR="002F3254">
        <w:t xml:space="preserve"> (наука за класификация)</w:t>
      </w:r>
      <w:r w:rsidRPr="00182488">
        <w:rPr>
          <w:lang w:val="en-US"/>
        </w:rPr>
        <w:t>, използвани за класифицира</w:t>
      </w:r>
      <w:r>
        <w:rPr>
          <w:lang w:val="en-US"/>
        </w:rPr>
        <w:t xml:space="preserve">не на обекти. </w:t>
      </w:r>
      <w:r w:rsidRPr="00182488">
        <w:rPr>
          <w:lang w:val="en-US"/>
        </w:rPr>
        <w:t>WordPress позволява елементи като публикации и персонализирани типове публикации да бъдат класифицирани по различни на</w:t>
      </w:r>
      <w:r>
        <w:rPr>
          <w:lang w:val="en-US"/>
        </w:rPr>
        <w:t xml:space="preserve">чини. Например, когато </w:t>
      </w:r>
      <w:r>
        <w:t xml:space="preserve">се </w:t>
      </w:r>
      <w:r>
        <w:rPr>
          <w:lang w:val="en-US"/>
        </w:rPr>
        <w:t>създава</w:t>
      </w:r>
      <w:r w:rsidRPr="00182488">
        <w:rPr>
          <w:lang w:val="en-US"/>
        </w:rPr>
        <w:t xml:space="preserve"> публикация в W</w:t>
      </w:r>
      <w:r>
        <w:rPr>
          <w:lang w:val="en-US"/>
        </w:rPr>
        <w:t>ordPress, по подразбиране може</w:t>
      </w:r>
      <w:r w:rsidRPr="00182488">
        <w:rPr>
          <w:lang w:val="en-US"/>
        </w:rPr>
        <w:t xml:space="preserve"> да</w:t>
      </w:r>
      <w:r>
        <w:t xml:space="preserve"> се</w:t>
      </w:r>
      <w:r>
        <w:rPr>
          <w:lang w:val="en-US"/>
        </w:rPr>
        <w:t xml:space="preserve"> добави</w:t>
      </w:r>
      <w:r w:rsidRPr="00182488">
        <w:rPr>
          <w:lang w:val="en-US"/>
        </w:rPr>
        <w:t xml:space="preserve"> категория и някои тагове към нея. И „Категория“, и „Маркер</w:t>
      </w:r>
      <w:proofErr w:type="gramStart"/>
      <w:r w:rsidRPr="00182488">
        <w:rPr>
          <w:lang w:val="en-US"/>
        </w:rPr>
        <w:t>“ са</w:t>
      </w:r>
      <w:proofErr w:type="gramEnd"/>
      <w:r w:rsidRPr="00182488">
        <w:rPr>
          <w:lang w:val="en-US"/>
        </w:rPr>
        <w:t xml:space="preserve"> примери за таксономия, основно начин за групиране на нещата заедно.</w:t>
      </w:r>
    </w:p>
    <w:p w:rsidR="002F3254" w:rsidRPr="002F3254" w:rsidRDefault="002F3254" w:rsidP="002F3254">
      <w:pPr>
        <w:pStyle w:val="BodyText"/>
        <w:numPr>
          <w:ilvl w:val="0"/>
          <w:numId w:val="23"/>
        </w:numPr>
        <w:jc w:val="both"/>
        <w:rPr>
          <w:lang w:val="en-US"/>
        </w:rPr>
      </w:pPr>
      <w:r>
        <w:rPr>
          <w:lang w:val="en-US"/>
        </w:rPr>
        <w:lastRenderedPageBreak/>
        <w:t xml:space="preserve">term_id – уникален номер, присвоен на всеки </w:t>
      </w:r>
      <w:r>
        <w:t>термин</w:t>
      </w:r>
      <w:r w:rsidRPr="002F3254">
        <w:rPr>
          <w:lang w:val="en-US"/>
        </w:rPr>
        <w:t>.</w:t>
      </w:r>
    </w:p>
    <w:p w:rsidR="002F3254" w:rsidRPr="002F3254" w:rsidRDefault="002F3254" w:rsidP="002F3254">
      <w:pPr>
        <w:pStyle w:val="BodyText"/>
        <w:numPr>
          <w:ilvl w:val="0"/>
          <w:numId w:val="23"/>
        </w:numPr>
        <w:jc w:val="both"/>
        <w:rPr>
          <w:lang w:val="en-US"/>
        </w:rPr>
      </w:pPr>
      <w:proofErr w:type="gramStart"/>
      <w:r w:rsidRPr="002F3254">
        <w:rPr>
          <w:lang w:val="en-US"/>
        </w:rPr>
        <w:t>name</w:t>
      </w:r>
      <w:proofErr w:type="gramEnd"/>
      <w:r w:rsidRPr="002F3254">
        <w:rPr>
          <w:lang w:val="en-US"/>
        </w:rPr>
        <w:t xml:space="preserve"> – </w:t>
      </w:r>
      <w:r>
        <w:t>името на термина</w:t>
      </w:r>
      <w:r w:rsidRPr="002F3254">
        <w:rPr>
          <w:lang w:val="en-US"/>
        </w:rPr>
        <w:t>.</w:t>
      </w:r>
    </w:p>
    <w:p w:rsidR="002F3254" w:rsidRPr="002F3254" w:rsidRDefault="002F3254" w:rsidP="002F3254">
      <w:pPr>
        <w:pStyle w:val="BodyText"/>
        <w:numPr>
          <w:ilvl w:val="0"/>
          <w:numId w:val="23"/>
        </w:numPr>
        <w:jc w:val="both"/>
        <w:rPr>
          <w:lang w:val="en-US"/>
        </w:rPr>
      </w:pPr>
      <w:proofErr w:type="gramStart"/>
      <w:r>
        <w:rPr>
          <w:lang w:val="en-US"/>
        </w:rPr>
        <w:t>slug</w:t>
      </w:r>
      <w:proofErr w:type="gramEnd"/>
      <w:r>
        <w:rPr>
          <w:lang w:val="en-US"/>
        </w:rPr>
        <w:t xml:space="preserve"> – </w:t>
      </w:r>
      <w:r w:rsidRPr="002F3254">
        <w:rPr>
          <w:lang w:val="en-US"/>
        </w:rPr>
        <w:t xml:space="preserve">URL </w:t>
      </w:r>
      <w:r>
        <w:t>на името</w:t>
      </w:r>
      <w:r w:rsidRPr="002F3254">
        <w:rPr>
          <w:lang w:val="en-US"/>
        </w:rPr>
        <w:t>.</w:t>
      </w:r>
    </w:p>
    <w:p w:rsidR="002F3254" w:rsidRPr="002F3254" w:rsidRDefault="002F3254" w:rsidP="002F3254">
      <w:pPr>
        <w:pStyle w:val="BodyText"/>
        <w:keepNext/>
        <w:numPr>
          <w:ilvl w:val="0"/>
          <w:numId w:val="23"/>
        </w:numPr>
        <w:spacing w:before="240"/>
        <w:jc w:val="both"/>
        <w:rPr>
          <w:lang w:val="en-US"/>
        </w:rPr>
      </w:pPr>
      <w:r w:rsidRPr="002F3254">
        <w:rPr>
          <w:lang w:val="en-US"/>
        </w:rPr>
        <w:t>term_group – възможност за теми или приставки</w:t>
      </w:r>
      <w:r>
        <w:t xml:space="preserve"> (плъгини)</w:t>
      </w:r>
      <w:r w:rsidRPr="002F3254">
        <w:rPr>
          <w:lang w:val="en-US"/>
        </w:rPr>
        <w:t xml:space="preserve"> да групират термини заедно, за да използват псевдоними. Не се попълва от самото ядро ​​на WordPress</w:t>
      </w:r>
      <w:r>
        <w:t>.</w:t>
      </w:r>
    </w:p>
    <w:p w:rsidR="002F3254" w:rsidRDefault="002F3254" w:rsidP="002F3254">
      <w:pPr>
        <w:pStyle w:val="BodyText"/>
        <w:keepNext/>
        <w:spacing w:before="240"/>
        <w:jc w:val="both"/>
        <w:rPr>
          <w:b/>
          <w:lang w:val="en-US"/>
        </w:rPr>
      </w:pPr>
      <w:r>
        <w:rPr>
          <w:b/>
          <w:lang w:val="en-US"/>
        </w:rPr>
        <w:t>w</w:t>
      </w:r>
      <w:r w:rsidRPr="002F3254">
        <w:rPr>
          <w:b/>
          <w:lang w:val="en-US"/>
        </w:rPr>
        <w:t>p_term_taxonomy</w:t>
      </w:r>
    </w:p>
    <w:p w:rsidR="002F3254" w:rsidRDefault="002F3254" w:rsidP="002F3254">
      <w:pPr>
        <w:pStyle w:val="BodyText"/>
        <w:keepNext/>
        <w:spacing w:before="240"/>
        <w:jc w:val="both"/>
      </w:pPr>
      <w:r w:rsidRPr="002F3254">
        <w:t xml:space="preserve">Структурата на тази таблица позволява да се използва един и същ термин в различни таксономии. Например „База данни“ може да се използва като категория за публикации и като термин от персонализирана таксономия за </w:t>
      </w:r>
      <w:r w:rsidRPr="002F3254">
        <w:lastRenderedPageBreak/>
        <w:t>персонализиран тип публикация. Терминът на базата данни съществува веднъж в wp_terms, ноима два реда в wp_term_taxonomy за всяка таксономия.</w:t>
      </w:r>
    </w:p>
    <w:p w:rsidR="002F3254" w:rsidRDefault="002F3254" w:rsidP="002F3254">
      <w:pPr>
        <w:pStyle w:val="BodyText"/>
        <w:keepNext/>
        <w:numPr>
          <w:ilvl w:val="0"/>
          <w:numId w:val="24"/>
        </w:numPr>
        <w:spacing w:before="240"/>
        <w:jc w:val="both"/>
      </w:pPr>
      <w:r>
        <w:t>term_taxonomy_id – уникален номер, присвоен на всеки ред от таблицата.</w:t>
      </w:r>
    </w:p>
    <w:p w:rsidR="002F3254" w:rsidRDefault="002F3254" w:rsidP="002F3254">
      <w:pPr>
        <w:pStyle w:val="BodyText"/>
        <w:keepNext/>
        <w:numPr>
          <w:ilvl w:val="0"/>
          <w:numId w:val="24"/>
        </w:numPr>
        <w:spacing w:before="240"/>
        <w:jc w:val="both"/>
      </w:pPr>
      <w:r>
        <w:t>term_id – уникалният номер(</w:t>
      </w:r>
      <w:r>
        <w:rPr>
          <w:lang w:val="en-US"/>
        </w:rPr>
        <w:t>ID</w:t>
      </w:r>
      <w:r>
        <w:t xml:space="preserve">) на съответният термин. </w:t>
      </w:r>
    </w:p>
    <w:p w:rsidR="002F3254" w:rsidRDefault="002F3254" w:rsidP="002F3254">
      <w:pPr>
        <w:pStyle w:val="BodyText"/>
        <w:keepNext/>
        <w:numPr>
          <w:ilvl w:val="0"/>
          <w:numId w:val="24"/>
        </w:numPr>
        <w:spacing w:before="240"/>
        <w:jc w:val="both"/>
      </w:pPr>
      <w:r>
        <w:t>taxonomy – може да бъде направено във всяка таксономия или вече съществуваща такава, ползвайки register_taxonomy().</w:t>
      </w:r>
    </w:p>
    <w:p w:rsidR="002F3254" w:rsidRDefault="002F3254" w:rsidP="002F3254">
      <w:pPr>
        <w:pStyle w:val="BodyText"/>
        <w:keepNext/>
        <w:numPr>
          <w:ilvl w:val="0"/>
          <w:numId w:val="24"/>
        </w:numPr>
        <w:spacing w:before="240"/>
        <w:jc w:val="both"/>
      </w:pPr>
      <w:r>
        <w:t>description – описание на термина в посочената таксономия.</w:t>
      </w:r>
    </w:p>
    <w:p w:rsidR="002F3254" w:rsidRDefault="002F3254" w:rsidP="002F3254">
      <w:pPr>
        <w:pStyle w:val="BodyText"/>
        <w:keepNext/>
        <w:numPr>
          <w:ilvl w:val="0"/>
          <w:numId w:val="24"/>
        </w:numPr>
        <w:spacing w:before="240"/>
        <w:jc w:val="both"/>
      </w:pPr>
      <w:r>
        <w:t xml:space="preserve">parent – уникален номер (ID) на родителски </w:t>
      </w:r>
      <w:r>
        <w:rPr>
          <w:lang w:val="en-US"/>
        </w:rPr>
        <w:t>(parent)</w:t>
      </w:r>
      <w:r>
        <w:t xml:space="preserve"> термин.Използва се за йерархични таксономии като „Категории“.</w:t>
      </w:r>
    </w:p>
    <w:p w:rsidR="002F3254" w:rsidRPr="002F3254" w:rsidRDefault="002F3254" w:rsidP="002F3254">
      <w:pPr>
        <w:pStyle w:val="BodyText"/>
        <w:keepNext/>
        <w:numPr>
          <w:ilvl w:val="0"/>
          <w:numId w:val="24"/>
        </w:numPr>
        <w:spacing w:before="240"/>
        <w:jc w:val="both"/>
      </w:pPr>
      <w:r>
        <w:t>count – брой на обектите, зададени за дадената таксономия.</w:t>
      </w:r>
    </w:p>
    <w:p w:rsidR="002F3254" w:rsidRDefault="00AF3144" w:rsidP="002F3254">
      <w:pPr>
        <w:pStyle w:val="BodyText"/>
        <w:keepNext/>
        <w:spacing w:before="240"/>
        <w:jc w:val="both"/>
        <w:rPr>
          <w:b/>
          <w:lang w:val="en-US"/>
        </w:rPr>
      </w:pPr>
      <w:r>
        <w:rPr>
          <w:b/>
          <w:lang w:val="en-US"/>
        </w:rPr>
        <w:t>wp_term_relationships</w:t>
      </w:r>
    </w:p>
    <w:p w:rsidR="00AF3144" w:rsidRPr="00AF3144" w:rsidRDefault="00AF3144" w:rsidP="00AF3144">
      <w:pPr>
        <w:pStyle w:val="BodyText"/>
        <w:keepNext/>
        <w:numPr>
          <w:ilvl w:val="0"/>
          <w:numId w:val="25"/>
        </w:numPr>
        <w:spacing w:before="240"/>
        <w:jc w:val="both"/>
        <w:rPr>
          <w:lang w:val="en-US"/>
        </w:rPr>
      </w:pPr>
      <w:r w:rsidRPr="00AF3144">
        <w:rPr>
          <w:lang w:val="en-US"/>
        </w:rPr>
        <w:t>object_i</w:t>
      </w:r>
      <w:r>
        <w:rPr>
          <w:lang w:val="en-US"/>
        </w:rPr>
        <w:t xml:space="preserve">d – уникалният номер </w:t>
      </w:r>
      <w:r>
        <w:t>(</w:t>
      </w:r>
      <w:r>
        <w:rPr>
          <w:lang w:val="en-US"/>
        </w:rPr>
        <w:t>ID</w:t>
      </w:r>
      <w:r>
        <w:t xml:space="preserve">) </w:t>
      </w:r>
      <w:r>
        <w:rPr>
          <w:lang w:val="en-US"/>
        </w:rPr>
        <w:t>на обектите на публикацията.</w:t>
      </w:r>
    </w:p>
    <w:p w:rsidR="00AF3144" w:rsidRPr="00AF3144" w:rsidRDefault="00AF3144" w:rsidP="00AF3144">
      <w:pPr>
        <w:pStyle w:val="BodyText"/>
        <w:keepNext/>
        <w:numPr>
          <w:ilvl w:val="0"/>
          <w:numId w:val="25"/>
        </w:numPr>
        <w:spacing w:before="240"/>
        <w:jc w:val="both"/>
        <w:rPr>
          <w:lang w:val="en-US"/>
        </w:rPr>
      </w:pPr>
      <w:r>
        <w:rPr>
          <w:lang w:val="en-US"/>
        </w:rPr>
        <w:t xml:space="preserve">term_taxonomy_id – </w:t>
      </w:r>
      <w:r>
        <w:t xml:space="preserve">уникалният номер </w:t>
      </w:r>
      <w:r>
        <w:rPr>
          <w:lang w:val="en-US"/>
        </w:rPr>
        <w:t>(</w:t>
      </w:r>
      <w:r w:rsidRPr="00AF3144">
        <w:rPr>
          <w:lang w:val="en-US"/>
        </w:rPr>
        <w:t>ID</w:t>
      </w:r>
      <w:r>
        <w:t>)</w:t>
      </w:r>
      <w:r w:rsidRPr="00AF3144">
        <w:rPr>
          <w:lang w:val="en-US"/>
        </w:rPr>
        <w:t xml:space="preserve"> </w:t>
      </w:r>
      <w:r>
        <w:t>на двойката термин / таксономия</w:t>
      </w:r>
      <w:r>
        <w:rPr>
          <w:lang w:val="en-US"/>
        </w:rPr>
        <w:t xml:space="preserve">. </w:t>
      </w:r>
    </w:p>
    <w:p w:rsidR="00AF3144" w:rsidRDefault="00AF3144" w:rsidP="00AF3144">
      <w:pPr>
        <w:pStyle w:val="BodyText"/>
        <w:keepNext/>
        <w:numPr>
          <w:ilvl w:val="0"/>
          <w:numId w:val="25"/>
        </w:numPr>
        <w:spacing w:before="240"/>
        <w:jc w:val="both"/>
        <w:rPr>
          <w:lang w:val="en-US"/>
        </w:rPr>
      </w:pPr>
      <w:r w:rsidRPr="00AF3144">
        <w:rPr>
          <w:lang w:val="en-US"/>
        </w:rPr>
        <w:t>term_order –</w:t>
      </w:r>
      <w:r>
        <w:t xml:space="preserve"> позволява подреждане на термини за даден обект, които не се използват напълно</w:t>
      </w:r>
      <w:r w:rsidRPr="00AF3144">
        <w:rPr>
          <w:lang w:val="en-US"/>
        </w:rPr>
        <w:t>.</w:t>
      </w:r>
    </w:p>
    <w:p w:rsidR="00AF3144" w:rsidRDefault="00AF3144" w:rsidP="00AF3144">
      <w:pPr>
        <w:pStyle w:val="BodyText"/>
        <w:keepNext/>
        <w:spacing w:before="240"/>
        <w:jc w:val="both"/>
        <w:rPr>
          <w:b/>
          <w:lang w:val="en-US"/>
        </w:rPr>
      </w:pPr>
      <w:r>
        <w:rPr>
          <w:b/>
          <w:lang w:val="en-US"/>
        </w:rPr>
        <w:t>wp_users</w:t>
      </w:r>
    </w:p>
    <w:p w:rsidR="00AF3144" w:rsidRDefault="00AF3144" w:rsidP="00AF3144">
      <w:pPr>
        <w:pStyle w:val="BodyText"/>
        <w:keepNext/>
        <w:spacing w:before="240"/>
        <w:jc w:val="both"/>
        <w:rPr>
          <w:lang w:val="en-US"/>
        </w:rPr>
      </w:pPr>
      <w:r>
        <w:t xml:space="preserve">Тази таблица е основата на управлението на потребителите на </w:t>
      </w:r>
      <w:r>
        <w:rPr>
          <w:lang w:val="en-US"/>
        </w:rPr>
        <w:t>WordPress</w:t>
      </w:r>
    </w:p>
    <w:p w:rsidR="00AF3144" w:rsidRPr="00AF3144" w:rsidRDefault="00AF3144" w:rsidP="00AF3144">
      <w:pPr>
        <w:pStyle w:val="BodyText"/>
        <w:keepNext/>
        <w:numPr>
          <w:ilvl w:val="0"/>
          <w:numId w:val="26"/>
        </w:numPr>
        <w:spacing w:before="240"/>
        <w:jc w:val="both"/>
        <w:rPr>
          <w:lang w:val="en-US"/>
        </w:rPr>
      </w:pPr>
      <w:r>
        <w:rPr>
          <w:lang w:val="en-US"/>
        </w:rPr>
        <w:t>ID – уникален номер, присвоен на всеки потребител</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user_login – </w:t>
      </w:r>
      <w:r>
        <w:t>уникално име за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user_pass – </w:t>
      </w:r>
      <w:r>
        <w:t>паролите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lastRenderedPageBreak/>
        <w:t xml:space="preserve">user_nicename – </w:t>
      </w:r>
      <w:r>
        <w:t>името на потребителя, което се показва</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user_email – </w:t>
      </w:r>
      <w:r>
        <w:t>имейл адрес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Pr>
          <w:lang w:val="en-US"/>
        </w:rPr>
        <w:t xml:space="preserve">user_url – URL на потребителя, </w:t>
      </w:r>
      <w:r>
        <w:t>адреса на уебсайта.</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user_registered – </w:t>
      </w:r>
      <w:r>
        <w:t>време и дата на регистриране на потребителя</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user_activation_key – </w:t>
      </w:r>
      <w:r>
        <w:t>използва се за възстановяване на пароли</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 xml:space="preserve">user_status – </w:t>
      </w:r>
      <w:r>
        <w:t>било е използвано в</w:t>
      </w:r>
      <w:r>
        <w:rPr>
          <w:lang w:val="en-US"/>
        </w:rPr>
        <w:t xml:space="preserve"> </w:t>
      </w:r>
      <w:r w:rsidRPr="00AF3144">
        <w:rPr>
          <w:lang w:val="en-US"/>
        </w:rPr>
        <w:t>Multisite pre WordPress 3.0</w:t>
      </w:r>
      <w:r>
        <w:t>, за</w:t>
      </w:r>
      <w:r w:rsidRPr="00AF3144">
        <w:rPr>
          <w:lang w:val="en-US"/>
        </w:rPr>
        <w:t xml:space="preserve"> </w:t>
      </w:r>
      <w:r>
        <w:t>да идентифицира спам потребител</w:t>
      </w:r>
      <w:r w:rsidRPr="00AF3144">
        <w:rPr>
          <w:lang w:val="en-US"/>
        </w:rPr>
        <w:t>.</w:t>
      </w:r>
    </w:p>
    <w:p w:rsidR="00AF3144" w:rsidRPr="00AF3144" w:rsidRDefault="00AF3144" w:rsidP="00AF3144">
      <w:pPr>
        <w:pStyle w:val="BodyText"/>
        <w:keepNext/>
        <w:numPr>
          <w:ilvl w:val="0"/>
          <w:numId w:val="26"/>
        </w:numPr>
        <w:spacing w:before="240"/>
        <w:jc w:val="both"/>
        <w:rPr>
          <w:lang w:val="en-US"/>
        </w:rPr>
      </w:pPr>
      <w:r w:rsidRPr="00AF3144">
        <w:rPr>
          <w:lang w:val="en-US"/>
        </w:rPr>
        <w:t>display_name –</w:t>
      </w:r>
      <w:r>
        <w:t xml:space="preserve"> </w:t>
      </w:r>
      <w:r w:rsidRPr="00AF3144">
        <w:t>желаното име, което да се използва публично в сайта, може да бъде user_login, user_nicename, име или фамилия, определени в wp_usermeta.</w:t>
      </w:r>
    </w:p>
    <w:p w:rsidR="00AF3144" w:rsidRDefault="00237AFF" w:rsidP="00237AFF">
      <w:pPr>
        <w:pStyle w:val="BodyText"/>
        <w:keepNext/>
        <w:spacing w:before="240"/>
        <w:jc w:val="both"/>
        <w:rPr>
          <w:b/>
          <w:lang w:val="en-US"/>
        </w:rPr>
      </w:pPr>
      <w:r w:rsidRPr="00237AFF">
        <w:rPr>
          <w:b/>
          <w:lang w:val="en-US"/>
        </w:rPr>
        <w:t>wp_usermeta</w:t>
      </w:r>
    </w:p>
    <w:p w:rsidR="00237AFF" w:rsidRPr="00237AFF" w:rsidRDefault="00237AFF" w:rsidP="00237AFF">
      <w:pPr>
        <w:pStyle w:val="BodyText"/>
        <w:keepNext/>
        <w:spacing w:before="240"/>
        <w:jc w:val="both"/>
      </w:pPr>
      <w:r>
        <w:t>Тази таблица съхранява каквато и да е бъдеща информация, свързана с потребителите.</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umeta_id – </w:t>
      </w:r>
      <w:r>
        <w:rPr>
          <w:lang w:val="en-US"/>
        </w:rPr>
        <w:t>уникален номер, присвоен на всеки ред от таблицата</w:t>
      </w:r>
      <w:r w:rsidRPr="00237AFF">
        <w:rPr>
          <w:lang w:val="en-US"/>
        </w:rPr>
        <w:t>.</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user_id – </w:t>
      </w:r>
      <w:r>
        <w:t>уникален номер (</w:t>
      </w:r>
      <w:r w:rsidRPr="00237AFF">
        <w:rPr>
          <w:lang w:val="en-US"/>
        </w:rPr>
        <w:t>ID</w:t>
      </w:r>
      <w:r>
        <w:t>)</w:t>
      </w:r>
      <w:r w:rsidRPr="00237AFF">
        <w:rPr>
          <w:lang w:val="en-US"/>
        </w:rPr>
        <w:t xml:space="preserve"> </w:t>
      </w:r>
      <w:r>
        <w:t>на дадения потребител</w:t>
      </w:r>
      <w:r w:rsidRPr="00237AFF">
        <w:rPr>
          <w:lang w:val="en-US"/>
        </w:rPr>
        <w:t xml:space="preserve">. </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meta_key – </w:t>
      </w:r>
      <w:r>
        <w:t>идентификационен ключ за данните</w:t>
      </w:r>
      <w:r w:rsidRPr="00237AFF">
        <w:rPr>
          <w:lang w:val="en-US"/>
        </w:rPr>
        <w:t>.</w:t>
      </w:r>
    </w:p>
    <w:p w:rsidR="00237AFF" w:rsidRPr="00237AFF" w:rsidRDefault="00237AFF" w:rsidP="00237AFF">
      <w:pPr>
        <w:pStyle w:val="BodyText"/>
        <w:keepNext/>
        <w:numPr>
          <w:ilvl w:val="0"/>
          <w:numId w:val="27"/>
        </w:numPr>
        <w:spacing w:before="240"/>
        <w:jc w:val="both"/>
        <w:rPr>
          <w:lang w:val="en-US"/>
        </w:rPr>
      </w:pPr>
      <w:r w:rsidRPr="00237AFF">
        <w:rPr>
          <w:lang w:val="en-US"/>
        </w:rPr>
        <w:t xml:space="preserve">meta_value – </w:t>
      </w:r>
      <w:r>
        <w:t>данните</w:t>
      </w:r>
      <w:r w:rsidRPr="00237AFF">
        <w:rPr>
          <w:lang w:val="en-US"/>
        </w:rPr>
        <w:t>.</w:t>
      </w:r>
    </w:p>
    <w:p w:rsidR="00AF3144" w:rsidRDefault="00237AFF" w:rsidP="002F3254">
      <w:pPr>
        <w:pStyle w:val="BodyText"/>
        <w:keepNext/>
        <w:spacing w:before="240"/>
        <w:jc w:val="both"/>
        <w:rPr>
          <w:b/>
          <w:lang w:val="en-US"/>
        </w:rPr>
      </w:pPr>
      <w:r>
        <w:rPr>
          <w:b/>
          <w:lang w:val="en-US"/>
        </w:rPr>
        <w:t>wp_options</w:t>
      </w:r>
    </w:p>
    <w:p w:rsidR="00237AFF" w:rsidRPr="00237AFF" w:rsidRDefault="00237AFF" w:rsidP="002F3254">
      <w:pPr>
        <w:pStyle w:val="BodyText"/>
        <w:keepNext/>
        <w:spacing w:before="240"/>
        <w:jc w:val="both"/>
      </w:pPr>
      <w:r w:rsidRPr="00237AFF">
        <w:t xml:space="preserve">Таблицата с опции е мястото, където се съхранява цялата конфигурация на уебсайта, включително данни за темата, активни приставки (плъгини) джаджи </w:t>
      </w:r>
      <w:r w:rsidRPr="00237AFF">
        <w:lastRenderedPageBreak/>
        <w:t>(widgets) и временни кеширани данни. Обикновено там, където другите плъгини и теми съхраняват техните настройки.</w:t>
      </w:r>
    </w:p>
    <w:p w:rsidR="00237AFF" w:rsidRPr="00237AFF" w:rsidRDefault="00237AFF" w:rsidP="00237AFF">
      <w:pPr>
        <w:pStyle w:val="BodyText"/>
        <w:keepNext/>
        <w:numPr>
          <w:ilvl w:val="0"/>
          <w:numId w:val="28"/>
        </w:numPr>
        <w:spacing w:before="240"/>
        <w:jc w:val="both"/>
        <w:rPr>
          <w:lang w:val="en-US"/>
        </w:rPr>
      </w:pPr>
      <w:r w:rsidRPr="00237AFF">
        <w:rPr>
          <w:lang w:val="en-US"/>
        </w:rPr>
        <w:t>o</w:t>
      </w:r>
      <w:r>
        <w:rPr>
          <w:lang w:val="en-US"/>
        </w:rPr>
        <w:t>ption_id – уникален номер, присвоен на всеки ред от таблицата</w:t>
      </w:r>
      <w:r w:rsidRPr="00237AFF">
        <w:rPr>
          <w:lang w:val="en-US"/>
        </w:rPr>
        <w:t>.</w:t>
      </w:r>
    </w:p>
    <w:p w:rsidR="00237AFF" w:rsidRPr="00237AFF" w:rsidRDefault="00237AFF" w:rsidP="00237AFF">
      <w:pPr>
        <w:pStyle w:val="BodyText"/>
        <w:keepNext/>
        <w:numPr>
          <w:ilvl w:val="0"/>
          <w:numId w:val="28"/>
        </w:numPr>
        <w:spacing w:before="240"/>
        <w:jc w:val="both"/>
        <w:rPr>
          <w:lang w:val="en-US"/>
        </w:rPr>
      </w:pPr>
      <w:r w:rsidRPr="00237AFF">
        <w:rPr>
          <w:lang w:val="en-US"/>
        </w:rPr>
        <w:t xml:space="preserve">option_name – </w:t>
      </w:r>
      <w:r>
        <w:t>идентификационен ключ за данните</w:t>
      </w:r>
      <w:r w:rsidRPr="00237AFF">
        <w:rPr>
          <w:lang w:val="en-US"/>
        </w:rPr>
        <w:t>.</w:t>
      </w:r>
    </w:p>
    <w:p w:rsidR="00237AFF" w:rsidRPr="00237AFF" w:rsidRDefault="00237AFF" w:rsidP="00237AFF">
      <w:pPr>
        <w:pStyle w:val="BodyText"/>
        <w:keepNext/>
        <w:numPr>
          <w:ilvl w:val="0"/>
          <w:numId w:val="28"/>
        </w:numPr>
        <w:spacing w:before="240"/>
        <w:jc w:val="both"/>
        <w:rPr>
          <w:lang w:val="en-US"/>
        </w:rPr>
      </w:pPr>
      <w:r w:rsidRPr="00237AFF">
        <w:rPr>
          <w:lang w:val="en-US"/>
        </w:rPr>
        <w:t xml:space="preserve">option_value – </w:t>
      </w:r>
      <w:r>
        <w:t>данните</w:t>
      </w:r>
      <w:r w:rsidRPr="00237AFF">
        <w:rPr>
          <w:lang w:val="en-US"/>
        </w:rPr>
        <w:t xml:space="preserve">. </w:t>
      </w:r>
      <w:r>
        <w:t>Те често са</w:t>
      </w:r>
      <w:r>
        <w:rPr>
          <w:lang w:val="en-US"/>
        </w:rPr>
        <w:t xml:space="preserve"> сери</w:t>
      </w:r>
      <w:r>
        <w:t>ализирани</w:t>
      </w:r>
      <w:r>
        <w:rPr>
          <w:lang w:val="en-US"/>
        </w:rPr>
        <w:t>, така че трябва да се внимава с тях</w:t>
      </w:r>
      <w:r w:rsidRPr="00237AFF">
        <w:rPr>
          <w:lang w:val="en-US"/>
        </w:rPr>
        <w:t>.</w:t>
      </w:r>
    </w:p>
    <w:p w:rsidR="00237AFF" w:rsidRDefault="00237AFF" w:rsidP="00237AFF">
      <w:pPr>
        <w:pStyle w:val="BodyText"/>
        <w:keepNext/>
        <w:numPr>
          <w:ilvl w:val="0"/>
          <w:numId w:val="28"/>
        </w:numPr>
        <w:spacing w:before="240"/>
        <w:jc w:val="both"/>
        <w:rPr>
          <w:lang w:val="en-US"/>
        </w:rPr>
      </w:pPr>
      <w:proofErr w:type="gramStart"/>
      <w:r w:rsidRPr="00237AFF">
        <w:rPr>
          <w:lang w:val="en-US"/>
        </w:rPr>
        <w:t>autoload</w:t>
      </w:r>
      <w:proofErr w:type="gramEnd"/>
      <w:r w:rsidRPr="00237AFF">
        <w:rPr>
          <w:lang w:val="en-US"/>
        </w:rPr>
        <w:t xml:space="preserve"> – </w:t>
      </w:r>
      <w:r>
        <w:t>контролира дали опцията е зарадена автоматично с функцията</w:t>
      </w:r>
      <w:r>
        <w:rPr>
          <w:lang w:val="en-US"/>
        </w:rPr>
        <w:t xml:space="preserve"> wp_load_alloptions.</w:t>
      </w:r>
    </w:p>
    <w:p w:rsidR="00237AFF" w:rsidRDefault="00C17F3B" w:rsidP="00237AFF">
      <w:pPr>
        <w:pStyle w:val="BodyText"/>
        <w:keepNext/>
        <w:spacing w:before="240"/>
        <w:jc w:val="both"/>
        <w:rPr>
          <w:b/>
          <w:lang w:val="en-US"/>
        </w:rPr>
      </w:pPr>
      <w:r>
        <w:rPr>
          <w:b/>
          <w:lang w:val="en-US"/>
        </w:rPr>
        <w:t>w</w:t>
      </w:r>
      <w:r w:rsidR="00237AFF" w:rsidRPr="00C17F3B">
        <w:rPr>
          <w:b/>
          <w:lang w:val="en-US"/>
        </w:rPr>
        <w:t>p_</w:t>
      </w:r>
      <w:r>
        <w:rPr>
          <w:b/>
          <w:lang w:val="en-US"/>
        </w:rPr>
        <w:t>links</w:t>
      </w:r>
    </w:p>
    <w:p w:rsidR="00C17F3B" w:rsidRPr="00C17F3B" w:rsidRDefault="00C17F3B" w:rsidP="00C17F3B">
      <w:pPr>
        <w:pStyle w:val="BodyText"/>
        <w:keepNext/>
        <w:numPr>
          <w:ilvl w:val="0"/>
          <w:numId w:val="29"/>
        </w:numPr>
        <w:spacing w:before="240"/>
        <w:jc w:val="both"/>
        <w:rPr>
          <w:lang w:val="en-US"/>
        </w:rPr>
      </w:pPr>
      <w:r w:rsidRPr="00C17F3B">
        <w:rPr>
          <w:lang w:val="en-US"/>
        </w:rPr>
        <w:t>link_i</w:t>
      </w:r>
      <w:r>
        <w:rPr>
          <w:lang w:val="en-US"/>
        </w:rPr>
        <w:t xml:space="preserve">d – </w:t>
      </w:r>
      <w:r>
        <w:t>уникален номер, присвоен на всеки ред от таблицата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link_url – URL </w:t>
      </w:r>
      <w:r>
        <w:t>на връзка (линк)</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link_name – </w:t>
      </w:r>
      <w:r>
        <w:t>име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link_image – URL </w:t>
      </w:r>
      <w:r>
        <w:t>на снимка, отнасяща се до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link_target – </w:t>
      </w:r>
      <w:r>
        <w:t>целевата рамка на връзката</w:t>
      </w:r>
      <w:r>
        <w:rPr>
          <w:lang w:val="en-US"/>
        </w:rPr>
        <w:t>, т.е.</w:t>
      </w:r>
      <w:r w:rsidRPr="00C17F3B">
        <w:rPr>
          <w:lang w:val="en-US"/>
        </w:rPr>
        <w:t xml:space="preserve"> _blank, _top, _none.</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link_description – </w:t>
      </w:r>
      <w:r>
        <w:t>описание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link_visible – </w:t>
      </w:r>
      <w:r>
        <w:t>контрол на връзката, ако е публична или частна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 xml:space="preserve">link_owner – </w:t>
      </w:r>
      <w:r>
        <w:t>уникален номер (</w:t>
      </w:r>
      <w:r w:rsidRPr="00C17F3B">
        <w:rPr>
          <w:lang w:val="en-US"/>
        </w:rPr>
        <w:t>ID</w:t>
      </w:r>
      <w:r>
        <w:t>) на потребителя, създал връзката</w:t>
      </w:r>
      <w:r w:rsidRPr="00C17F3B">
        <w:rPr>
          <w:lang w:val="en-US"/>
        </w:rPr>
        <w:t xml:space="preserve">. </w:t>
      </w:r>
    </w:p>
    <w:p w:rsidR="00C17F3B" w:rsidRPr="00C17F3B" w:rsidRDefault="00C17F3B" w:rsidP="00C17F3B">
      <w:pPr>
        <w:pStyle w:val="BodyText"/>
        <w:keepNext/>
        <w:numPr>
          <w:ilvl w:val="0"/>
          <w:numId w:val="29"/>
        </w:numPr>
        <w:spacing w:before="240"/>
        <w:jc w:val="both"/>
        <w:rPr>
          <w:lang w:val="en-US"/>
        </w:rPr>
      </w:pPr>
      <w:r>
        <w:rPr>
          <w:lang w:val="en-US"/>
        </w:rPr>
        <w:t>link_rating – добавя оценка на линка между 1-10</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t>link_update</w:t>
      </w:r>
      <w:r>
        <w:rPr>
          <w:lang w:val="en-US"/>
        </w:rPr>
        <w:t>d – време и дата на актуализация на връзката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Pr>
          <w:lang w:val="en-US"/>
        </w:rPr>
        <w:t xml:space="preserve">link_rel – </w:t>
      </w:r>
      <w:r>
        <w:t>връзка на линка</w:t>
      </w:r>
      <w:r w:rsidRPr="00C17F3B">
        <w:rPr>
          <w:lang w:val="en-US"/>
        </w:rPr>
        <w:t>.</w:t>
      </w:r>
    </w:p>
    <w:p w:rsidR="00C17F3B" w:rsidRPr="00C17F3B" w:rsidRDefault="00C17F3B" w:rsidP="00C17F3B">
      <w:pPr>
        <w:pStyle w:val="BodyText"/>
        <w:keepNext/>
        <w:numPr>
          <w:ilvl w:val="0"/>
          <w:numId w:val="29"/>
        </w:numPr>
        <w:spacing w:before="240"/>
        <w:jc w:val="both"/>
        <w:rPr>
          <w:lang w:val="en-US"/>
        </w:rPr>
      </w:pPr>
      <w:r w:rsidRPr="00C17F3B">
        <w:rPr>
          <w:lang w:val="en-US"/>
        </w:rPr>
        <w:lastRenderedPageBreak/>
        <w:t xml:space="preserve">link_notes – </w:t>
      </w:r>
      <w:r>
        <w:t>бележки за връзката</w:t>
      </w:r>
      <w:r w:rsidRPr="00C17F3B">
        <w:rPr>
          <w:lang w:val="en-US"/>
        </w:rPr>
        <w:t>.</w:t>
      </w:r>
    </w:p>
    <w:p w:rsidR="00C17F3B" w:rsidRDefault="00C17F3B" w:rsidP="00C17F3B">
      <w:pPr>
        <w:pStyle w:val="BodyText"/>
        <w:keepNext/>
        <w:numPr>
          <w:ilvl w:val="0"/>
          <w:numId w:val="29"/>
        </w:numPr>
        <w:spacing w:before="240"/>
        <w:jc w:val="both"/>
        <w:rPr>
          <w:lang w:val="en-US"/>
        </w:rPr>
      </w:pPr>
      <w:r w:rsidRPr="00C17F3B">
        <w:rPr>
          <w:lang w:val="en-US"/>
        </w:rPr>
        <w:t>lin</w:t>
      </w:r>
      <w:r>
        <w:rPr>
          <w:lang w:val="en-US"/>
        </w:rPr>
        <w:t xml:space="preserve">k_rss – RSS за </w:t>
      </w:r>
      <w:r>
        <w:t>връзката (</w:t>
      </w:r>
      <w:r>
        <w:rPr>
          <w:lang w:val="en-US"/>
        </w:rPr>
        <w:t>линка)</w:t>
      </w:r>
      <w:r w:rsidRPr="00C17F3B">
        <w:rPr>
          <w:lang w:val="en-US"/>
        </w:rPr>
        <w:t>.</w:t>
      </w:r>
      <w:r>
        <w:t xml:space="preserve"> </w:t>
      </w:r>
      <w:r>
        <w:rPr>
          <w:lang w:val="en-US"/>
        </w:rPr>
        <w:t>[16]</w:t>
      </w:r>
    </w:p>
    <w:p w:rsidR="00C17F3B" w:rsidRDefault="00C17F3B" w:rsidP="00CD0012">
      <w:pPr>
        <w:pStyle w:val="BodyText"/>
        <w:keepNext/>
        <w:spacing w:before="240"/>
        <w:jc w:val="center"/>
        <w:rPr>
          <w:lang w:val="en-US"/>
        </w:rPr>
      </w:pPr>
      <w:r>
        <w:rPr>
          <w:noProof/>
          <w:lang w:val="en-US" w:eastAsia="en-US"/>
        </w:rPr>
        <w:drawing>
          <wp:inline distT="0" distB="0" distL="0" distR="0">
            <wp:extent cx="4762500" cy="671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ress-database-tables-diagram.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6715125"/>
                    </a:xfrm>
                    <a:prstGeom prst="rect">
                      <a:avLst/>
                    </a:prstGeom>
                  </pic:spPr>
                </pic:pic>
              </a:graphicData>
            </a:graphic>
          </wp:inline>
        </w:drawing>
      </w:r>
    </w:p>
    <w:p w:rsidR="00C17F3B" w:rsidRDefault="00CE72BD" w:rsidP="00C17F3B">
      <w:pPr>
        <w:pStyle w:val="BodyText"/>
        <w:keepNext/>
        <w:spacing w:before="240"/>
        <w:jc w:val="center"/>
        <w:rPr>
          <w:lang w:val="en-US"/>
        </w:rPr>
      </w:pPr>
      <w:r>
        <w:t>Фигура 2.4</w:t>
      </w:r>
      <w:r w:rsidR="00C17F3B">
        <w:t xml:space="preserve">. Връзка между таблиците в базата данни на </w:t>
      </w:r>
      <w:r w:rsidR="00C17F3B">
        <w:rPr>
          <w:lang w:val="en-US"/>
        </w:rPr>
        <w:t>WordPress</w:t>
      </w:r>
    </w:p>
    <w:p w:rsidR="002157AE" w:rsidRDefault="002157AE" w:rsidP="00C17F3B">
      <w:pPr>
        <w:pStyle w:val="BodyText"/>
        <w:keepNext/>
        <w:spacing w:before="240"/>
        <w:jc w:val="center"/>
        <w:rPr>
          <w:lang w:val="en-US"/>
        </w:rPr>
      </w:pPr>
    </w:p>
    <w:p w:rsidR="002157AE" w:rsidRDefault="002157AE" w:rsidP="00237AFF">
      <w:pPr>
        <w:pStyle w:val="BodyText"/>
        <w:keepNext/>
        <w:spacing w:before="240"/>
        <w:jc w:val="both"/>
        <w:rPr>
          <w:lang w:val="en-US"/>
        </w:rPr>
      </w:pPr>
    </w:p>
    <w:p w:rsidR="00270B8E" w:rsidRPr="00270B8E" w:rsidRDefault="00270B8E" w:rsidP="00CD0012">
      <w:pPr>
        <w:pStyle w:val="Heading1"/>
        <w:numPr>
          <w:ilvl w:val="0"/>
          <w:numId w:val="0"/>
        </w:numPr>
        <w:jc w:val="center"/>
        <w:rPr>
          <w:lang w:val="en-US"/>
        </w:rPr>
      </w:pPr>
      <w:bookmarkStart w:id="19" w:name="_Toc40980278"/>
      <w:r w:rsidRPr="00270B8E">
        <w:rPr>
          <w:lang w:val="en-US"/>
        </w:rPr>
        <w:lastRenderedPageBreak/>
        <w:t>ТРЕТА ГЛАВА</w:t>
      </w:r>
      <w:bookmarkEnd w:id="19"/>
    </w:p>
    <w:p w:rsidR="00270B8E" w:rsidRPr="00CD0012" w:rsidRDefault="00270B8E" w:rsidP="00CD0012">
      <w:pPr>
        <w:pStyle w:val="Title"/>
        <w:jc w:val="both"/>
        <w:rPr>
          <w:sz w:val="28"/>
          <w:lang w:val="en-US"/>
        </w:rPr>
      </w:pPr>
      <w:r w:rsidRPr="00CD0012">
        <w:rPr>
          <w:sz w:val="28"/>
          <w:lang w:val="en-US"/>
        </w:rPr>
        <w:t>ПРОГРАМНА РЕАЛИЗАЦИЯ НА WORDPRESS FRAMEWORK ЗА ПОТРЕБИТЕЛСКИ ПЛАНОВЕ И РАЗПЛАЩАНИЯ В MULTISITE СРЕДА</w:t>
      </w:r>
    </w:p>
    <w:p w:rsidR="00490ED7" w:rsidRDefault="00270B8E" w:rsidP="00270B8E">
      <w:pPr>
        <w:pStyle w:val="BodyText"/>
        <w:keepNext/>
        <w:spacing w:before="240"/>
        <w:jc w:val="both"/>
      </w:pPr>
      <w:r w:rsidRPr="008931FD">
        <w:t>Първата задача за изпълнението на тази дипломна работа е инсталирането на необходимите технологии – WordPress, XAMPP. PhpMyAdmin не изисква</w:t>
      </w:r>
      <w:r w:rsidR="00490ED7">
        <w:rPr>
          <w:lang w:val="en-US"/>
        </w:rPr>
        <w:t xml:space="preserve"> </w:t>
      </w:r>
      <w:r w:rsidRPr="008931FD">
        <w:t xml:space="preserve">допълнителна инсталация, тъй като то е модулът за база данни на XAMPP по подразбиране. </w:t>
      </w:r>
    </w:p>
    <w:p w:rsidR="002157AE" w:rsidRPr="00490ED7" w:rsidRDefault="00270B8E" w:rsidP="00E706E6">
      <w:pPr>
        <w:pStyle w:val="BodyText"/>
        <w:spacing w:before="240"/>
        <w:jc w:val="both"/>
      </w:pPr>
      <w:r w:rsidRPr="008931FD">
        <w:tab/>
        <w:t>Следващата стъпка е регистрация в WordPress и създаване на нов уебсайт.</w:t>
      </w:r>
      <w:r w:rsidR="00CE72BD">
        <w:t xml:space="preserve"> Инсталацията на </w:t>
      </w:r>
      <w:r w:rsidR="00CE72BD">
        <w:rPr>
          <w:lang w:val="en-US"/>
        </w:rPr>
        <w:t xml:space="preserve">WordPress </w:t>
      </w:r>
      <w:r w:rsidR="00CE72BD">
        <w:t>е лесна и отнема само няколко минути. Попълват</w:t>
      </w:r>
      <w:r w:rsidR="00490ED7">
        <w:rPr>
          <w:lang w:val="en-US"/>
        </w:rPr>
        <w:t xml:space="preserve"> </w:t>
      </w:r>
      <w:r w:rsidR="00CE72BD">
        <w:t xml:space="preserve">се полета с името и паролата на базата </w:t>
      </w:r>
      <w:r w:rsidR="00490ED7">
        <w:t xml:space="preserve">данни, с която се да свърже </w:t>
      </w:r>
      <w:r w:rsidR="00CE72BD">
        <w:t>нов</w:t>
      </w:r>
      <w:r w:rsidR="00490ED7">
        <w:t>ият</w:t>
      </w:r>
      <w:r w:rsidR="00CE72BD">
        <w:t xml:space="preserve"> сайт (ако има парола на базата данни)</w:t>
      </w:r>
      <w:r w:rsidR="00BD6989">
        <w:t xml:space="preserve"> и друга информация като име на</w:t>
      </w:r>
      <w:r w:rsidR="00490ED7">
        <w:rPr>
          <w:lang w:val="en-US"/>
        </w:rPr>
        <w:t xml:space="preserve"> </w:t>
      </w:r>
      <w:r w:rsidR="00BD6989">
        <w:t>потребителя, парола на</w:t>
      </w:r>
      <w:r w:rsidR="00490ED7">
        <w:t xml:space="preserve"> потребителя, име на уебсайта, както и хост на уебсайта </w:t>
      </w:r>
      <w:r w:rsidR="00BD6989">
        <w:t xml:space="preserve">(ако </w:t>
      </w:r>
      <w:r w:rsidR="00490ED7">
        <w:t>има</w:t>
      </w:r>
      <w:r w:rsidR="00BD6989">
        <w:t xml:space="preserve"> такъв</w:t>
      </w:r>
      <w:r w:rsidR="00490ED7">
        <w:t xml:space="preserve">, ако ли не се използва </w:t>
      </w:r>
      <w:r w:rsidR="00BD6989">
        <w:rPr>
          <w:lang w:val="en-US"/>
        </w:rPr>
        <w:t>localhost</w:t>
      </w:r>
      <w:r w:rsidR="00BD6989">
        <w:t>). След като</w:t>
      </w:r>
      <w:r w:rsidR="00490ED7">
        <w:rPr>
          <w:lang w:val="en-US"/>
        </w:rPr>
        <w:t xml:space="preserve"> </w:t>
      </w:r>
      <w:r w:rsidR="00490ED7">
        <w:t>е инсталиран</w:t>
      </w:r>
      <w:r w:rsidR="00BD6989">
        <w:t xml:space="preserve"> </w:t>
      </w:r>
      <w:r w:rsidR="00BD6989">
        <w:rPr>
          <w:lang w:val="en-US"/>
        </w:rPr>
        <w:t>WordPress,</w:t>
      </w:r>
      <w:r w:rsidR="00490ED7">
        <w:t xml:space="preserve"> </w:t>
      </w:r>
      <w:r w:rsidR="001E490B">
        <w:t xml:space="preserve">се </w:t>
      </w:r>
      <w:r w:rsidR="00490ED7">
        <w:t>избира</w:t>
      </w:r>
      <w:r w:rsidR="001E490B">
        <w:t xml:space="preserve">  </w:t>
      </w:r>
      <w:r w:rsidR="00490ED7">
        <w:t xml:space="preserve"> тема за </w:t>
      </w:r>
      <w:r w:rsidR="00BD6989">
        <w:t>уеб страница</w:t>
      </w:r>
      <w:r w:rsidR="00490ED7">
        <w:t xml:space="preserve">та, а </w:t>
      </w:r>
      <w:r w:rsidR="00490ED7">
        <w:rPr>
          <w:lang w:val="en-US"/>
        </w:rPr>
        <w:t xml:space="preserve">WordPress </w:t>
      </w:r>
      <w:r w:rsidR="00490ED7">
        <w:t>създава сайт по подразбиране, в зависимост от избраната тема.</w:t>
      </w:r>
    </w:p>
    <w:p w:rsidR="00BD6989" w:rsidRDefault="00BD6989" w:rsidP="00BD6989">
      <w:pPr>
        <w:pStyle w:val="BodyText"/>
        <w:keepNext/>
        <w:spacing w:before="240"/>
        <w:jc w:val="center"/>
      </w:pPr>
      <w:r>
        <w:rPr>
          <w:noProof/>
          <w:lang w:val="en-US" w:eastAsia="en-US"/>
        </w:rPr>
        <w:lastRenderedPageBreak/>
        <w:drawing>
          <wp:inline distT="0" distB="0" distL="0" distR="0">
            <wp:extent cx="6015990" cy="45827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ress-installation (1).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582795"/>
                    </a:xfrm>
                    <a:prstGeom prst="rect">
                      <a:avLst/>
                    </a:prstGeom>
                  </pic:spPr>
                </pic:pic>
              </a:graphicData>
            </a:graphic>
          </wp:inline>
        </w:drawing>
      </w:r>
    </w:p>
    <w:p w:rsidR="00BD6989" w:rsidRDefault="00BD6989" w:rsidP="00BD6989">
      <w:pPr>
        <w:pStyle w:val="BodyText"/>
        <w:keepNext/>
        <w:spacing w:before="240"/>
        <w:jc w:val="center"/>
        <w:rPr>
          <w:lang w:val="en-US"/>
        </w:rPr>
      </w:pPr>
      <w:r>
        <w:t xml:space="preserve">Фигура 3.1. Инсталация на </w:t>
      </w:r>
      <w:r>
        <w:rPr>
          <w:lang w:val="en-US"/>
        </w:rPr>
        <w:t>WordPress</w:t>
      </w:r>
    </w:p>
    <w:p w:rsidR="001E490B" w:rsidRPr="001E490B" w:rsidRDefault="001E490B" w:rsidP="001E490B">
      <w:pPr>
        <w:pStyle w:val="BodyText"/>
        <w:keepNext/>
        <w:spacing w:before="240"/>
        <w:jc w:val="both"/>
        <w:rPr>
          <w:lang w:val="en-US"/>
        </w:rPr>
      </w:pPr>
      <w:r>
        <w:t>За тази дипломна работа е избрана темата „</w:t>
      </w:r>
      <w:r>
        <w:rPr>
          <w:lang w:val="en-US"/>
        </w:rPr>
        <w:t>Twenty Twenty</w:t>
      </w:r>
      <w:r>
        <w:t>“</w:t>
      </w:r>
      <w:r>
        <w:rPr>
          <w:lang w:val="en-US"/>
        </w:rPr>
        <w:t xml:space="preserve"> </w:t>
      </w:r>
      <w:r>
        <w:t xml:space="preserve">на </w:t>
      </w:r>
      <w:r>
        <w:rPr>
          <w:lang w:val="en-US"/>
        </w:rPr>
        <w:t>WordPress.</w:t>
      </w:r>
    </w:p>
    <w:p w:rsidR="00CE72BD" w:rsidRPr="008931FD" w:rsidRDefault="00CE72BD" w:rsidP="00270B8E">
      <w:pPr>
        <w:pStyle w:val="BodyText"/>
        <w:keepNext/>
        <w:spacing w:before="240"/>
        <w:jc w:val="both"/>
      </w:pPr>
    </w:p>
    <w:p w:rsidR="002157AE" w:rsidRDefault="008931FD" w:rsidP="00BD6989">
      <w:pPr>
        <w:pStyle w:val="BodyText"/>
        <w:keepNext/>
        <w:spacing w:before="240"/>
        <w:jc w:val="center"/>
        <w:rPr>
          <w:lang w:val="en-US"/>
        </w:rPr>
      </w:pPr>
      <w:r>
        <w:rPr>
          <w:noProof/>
          <w:lang w:val="en-US" w:eastAsia="en-US"/>
        </w:rPr>
        <w:lastRenderedPageBreak/>
        <w:drawing>
          <wp:inline distT="0" distB="0" distL="0" distR="0">
            <wp:extent cx="6015990" cy="292671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ra Моментна снимка_2020-02-20_104621_localh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5990" cy="2926715"/>
                    </a:xfrm>
                    <a:prstGeom prst="rect">
                      <a:avLst/>
                    </a:prstGeom>
                  </pic:spPr>
                </pic:pic>
              </a:graphicData>
            </a:graphic>
          </wp:inline>
        </w:drawing>
      </w:r>
      <w:r w:rsidR="00CE72BD">
        <w:t xml:space="preserve">Фигура 3.2. Първоначален вид на сайта в </w:t>
      </w:r>
      <w:r w:rsidR="00CE72BD">
        <w:rPr>
          <w:lang w:val="en-US"/>
        </w:rPr>
        <w:t>WordPress</w:t>
      </w:r>
    </w:p>
    <w:p w:rsidR="00920576" w:rsidRPr="00490ED7" w:rsidRDefault="00BD6989" w:rsidP="00490ED7">
      <w:pPr>
        <w:pStyle w:val="BodyText"/>
        <w:keepNext/>
        <w:spacing w:before="240"/>
        <w:jc w:val="both"/>
      </w:pPr>
      <w:r>
        <w:t xml:space="preserve">След като вече има примерен сайт за основа, е време да се създаде </w:t>
      </w:r>
      <w:r>
        <w:rPr>
          <w:lang w:val="en-US"/>
        </w:rPr>
        <w:t xml:space="preserve">multisite </w:t>
      </w:r>
      <w:r>
        <w:t>среда</w:t>
      </w:r>
      <w:r>
        <w:rPr>
          <w:lang w:val="en-US"/>
        </w:rPr>
        <w:t xml:space="preserve"> – </w:t>
      </w:r>
      <w:r>
        <w:t xml:space="preserve">да се превърне уебсайта в </w:t>
      </w:r>
      <w:r>
        <w:rPr>
          <w:lang w:val="en-US"/>
        </w:rPr>
        <w:t>multisite</w:t>
      </w:r>
      <w:r>
        <w:t>. За тази цел първо трябва да се</w:t>
      </w:r>
      <w:r w:rsidR="00490ED7">
        <w:rPr>
          <w:lang w:val="en-US"/>
        </w:rPr>
        <w:t xml:space="preserve"> </w:t>
      </w:r>
      <w:r w:rsidR="00490ED7">
        <w:t xml:space="preserve">постави следният код в самото начало на </w:t>
      </w:r>
      <w:r w:rsidR="00490ED7">
        <w:rPr>
          <w:lang w:val="en-US"/>
        </w:rPr>
        <w:t xml:space="preserve">wp-config.php </w:t>
      </w:r>
      <w:r w:rsidR="00490ED7">
        <w:t xml:space="preserve">файла, намиращ се в </w:t>
      </w:r>
      <w:r w:rsidR="00490ED7">
        <w:rPr>
          <w:lang w:val="en-US"/>
        </w:rPr>
        <w:t>xampp / htdocs / diplomna_rabota</w:t>
      </w:r>
      <w:r w:rsidR="00490ED7">
        <w:t xml:space="preserv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r>
        <w:rPr>
          <w:rFonts w:ascii="Consolas" w:hAnsi="Consolas" w:cs="Consolas"/>
          <w:color w:val="0366D6"/>
          <w:sz w:val="21"/>
          <w:szCs w:val="21"/>
        </w:rPr>
        <w:t>/* Multisite */</w:t>
      </w:r>
    </w:p>
    <w:p w:rsidR="00490ED7" w:rsidRDefault="00490ED7" w:rsidP="00490ED7">
      <w:pPr>
        <w:pStyle w:val="HTMLPreformatted"/>
        <w:shd w:val="clear" w:color="auto" w:fill="F6F8FA"/>
        <w:spacing w:after="375"/>
        <w:textAlignment w:val="baseline"/>
        <w:rPr>
          <w:rFonts w:ascii="Consolas" w:hAnsi="Consolas" w:cs="Consolas"/>
          <w:color w:val="0366D6"/>
          <w:sz w:val="21"/>
          <w:szCs w:val="21"/>
        </w:rPr>
      </w:pPr>
      <w:proofErr w:type="gramStart"/>
      <w:r>
        <w:rPr>
          <w:rFonts w:ascii="Consolas" w:hAnsi="Consolas" w:cs="Consolas"/>
          <w:color w:val="0366D6"/>
          <w:sz w:val="21"/>
          <w:szCs w:val="21"/>
        </w:rPr>
        <w:t>define(</w:t>
      </w:r>
      <w:proofErr w:type="gramEnd"/>
      <w:r>
        <w:rPr>
          <w:rFonts w:ascii="Consolas" w:hAnsi="Consolas" w:cs="Consolas"/>
          <w:color w:val="0366D6"/>
          <w:sz w:val="21"/>
          <w:szCs w:val="21"/>
        </w:rPr>
        <w:t xml:space="preserve"> 'WP_ALLOW_MULTISITE', true );</w:t>
      </w:r>
    </w:p>
    <w:p w:rsidR="00490ED7" w:rsidRDefault="00490ED7" w:rsidP="00490ED7">
      <w:pPr>
        <w:pStyle w:val="BodyText"/>
        <w:keepNext/>
        <w:spacing w:before="240"/>
        <w:jc w:val="both"/>
      </w:pPr>
      <w:r>
        <w:t xml:space="preserve">След това трябва да се влезе в админ таблото на уебсайта. Ако има инсталирани плъгини, те трябва да се деактивират преди създаването на </w:t>
      </w:r>
      <w:r>
        <w:rPr>
          <w:lang w:val="en-US"/>
        </w:rPr>
        <w:t xml:space="preserve">multisite </w:t>
      </w:r>
      <w:r>
        <w:t xml:space="preserve">средата. След това могат да бъдат активирани отново. </w:t>
      </w:r>
    </w:p>
    <w:p w:rsidR="00490ED7" w:rsidRDefault="00490ED7" w:rsidP="00E706E6">
      <w:pPr>
        <w:pStyle w:val="BodyText"/>
        <w:spacing w:before="240"/>
        <w:rPr>
          <w:lang w:val="en-US"/>
        </w:rPr>
      </w:pPr>
      <w:r>
        <w:tab/>
        <w:t>От страничното меню на админ таблото се избира полето „</w:t>
      </w:r>
      <w:r>
        <w:rPr>
          <w:lang w:val="en-US"/>
        </w:rPr>
        <w:t>Tools</w:t>
      </w:r>
      <w:r>
        <w:t>“</w:t>
      </w:r>
      <w:r w:rsidR="006C15DD">
        <w:rPr>
          <w:lang w:val="en-US"/>
        </w:rPr>
        <w:t xml:space="preserve">, </w:t>
      </w:r>
      <w:r w:rsidR="006C15DD">
        <w:t>а в него – „</w:t>
      </w:r>
      <w:r w:rsidR="006C15DD">
        <w:rPr>
          <w:lang w:val="en-US"/>
        </w:rPr>
        <w:t>Network Setup</w:t>
      </w:r>
      <w:r w:rsidR="006C15DD">
        <w:t>“</w:t>
      </w:r>
      <w:r w:rsidR="006C15DD">
        <w:rPr>
          <w:lang w:val="en-US"/>
        </w:rPr>
        <w:t xml:space="preserve">. </w:t>
      </w:r>
      <w:r w:rsidR="006C15DD">
        <w:t xml:space="preserve">Там се въвеждат името на мрежата от </w:t>
      </w:r>
      <w:r w:rsidR="006C15DD">
        <w:rPr>
          <w:lang w:val="en-US"/>
        </w:rPr>
        <w:t>WordPress</w:t>
      </w:r>
      <w:r w:rsidR="00E706E6">
        <w:rPr>
          <w:lang w:val="en-US"/>
        </w:rPr>
        <w:t xml:space="preserve"> </w:t>
      </w:r>
      <w:r w:rsidR="006C15DD">
        <w:t xml:space="preserve">сайтове и </w:t>
      </w:r>
      <w:r w:rsidR="006C15DD">
        <w:rPr>
          <w:lang w:val="en-US"/>
        </w:rPr>
        <w:t xml:space="preserve">email </w:t>
      </w:r>
      <w:r w:rsidR="006C15DD">
        <w:t>адреса на админа. След като това е изпълнено се натиска бутона „</w:t>
      </w:r>
      <w:r w:rsidR="006C15DD">
        <w:rPr>
          <w:lang w:val="en-US"/>
        </w:rPr>
        <w:t>Install</w:t>
      </w:r>
      <w:r w:rsidR="006C15DD">
        <w:t>“</w:t>
      </w:r>
      <w:r w:rsidR="006C15DD">
        <w:rPr>
          <w:lang w:val="en-US"/>
        </w:rPr>
        <w:t>.</w:t>
      </w:r>
    </w:p>
    <w:p w:rsidR="006C15DD" w:rsidRDefault="006C15DD" w:rsidP="006C15DD">
      <w:pPr>
        <w:pStyle w:val="BodyText"/>
        <w:keepNext/>
        <w:spacing w:before="240"/>
        <w:jc w:val="center"/>
        <w:rPr>
          <w:lang w:val="en-US"/>
        </w:rPr>
      </w:pPr>
      <w:r>
        <w:rPr>
          <w:noProof/>
          <w:lang w:val="en-US" w:eastAsia="en-US"/>
        </w:rPr>
        <w:lastRenderedPageBreak/>
        <w:drawing>
          <wp:inline distT="0" distB="0" distL="0" distR="0">
            <wp:extent cx="5715000" cy="415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work-creat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p w:rsidR="006C15DD" w:rsidRDefault="006C15DD" w:rsidP="006C15DD">
      <w:pPr>
        <w:pStyle w:val="BodyText"/>
        <w:keepNext/>
        <w:spacing w:before="240"/>
        <w:jc w:val="center"/>
        <w:rPr>
          <w:lang w:val="en-US"/>
        </w:rPr>
      </w:pPr>
      <w:r>
        <w:t xml:space="preserve">Фигура 3.3. Конфигуриране на </w:t>
      </w:r>
      <w:r>
        <w:rPr>
          <w:lang w:val="en-US"/>
        </w:rPr>
        <w:t xml:space="preserve">multisite </w:t>
      </w:r>
      <w:r>
        <w:t xml:space="preserve">среда в админ панела на </w:t>
      </w:r>
      <w:r>
        <w:rPr>
          <w:lang w:val="en-US"/>
        </w:rPr>
        <w:t>WordPress</w:t>
      </w:r>
    </w:p>
    <w:p w:rsidR="006C15DD" w:rsidRPr="00870C01" w:rsidRDefault="00870C01" w:rsidP="00870C01">
      <w:pPr>
        <w:pStyle w:val="BodyText"/>
        <w:keepNext/>
        <w:spacing w:before="240"/>
        <w:ind w:firstLine="720"/>
        <w:jc w:val="both"/>
      </w:pPr>
      <w:r>
        <w:t xml:space="preserve">След като тези стъпки са изпълнени, </w:t>
      </w:r>
      <w:r>
        <w:rPr>
          <w:lang w:val="en-US"/>
        </w:rPr>
        <w:t xml:space="preserve">WordPress </w:t>
      </w:r>
      <w:r>
        <w:t>дава инструкции</w:t>
      </w:r>
      <w:r w:rsidR="001E490B">
        <w:t xml:space="preserve"> с код, който трябва да се поставят</w:t>
      </w:r>
      <w:r>
        <w:t xml:space="preserve"> в началото на файловете </w:t>
      </w:r>
      <w:r>
        <w:rPr>
          <w:lang w:val="en-US"/>
        </w:rPr>
        <w:t xml:space="preserve">wp-config.php </w:t>
      </w:r>
      <w:r>
        <w:t xml:space="preserve">и </w:t>
      </w:r>
      <w:r>
        <w:rPr>
          <w:lang w:val="en-US"/>
        </w:rPr>
        <w:t xml:space="preserve">.htaccess, </w:t>
      </w:r>
      <w:r>
        <w:t xml:space="preserve">намиращи се в </w:t>
      </w:r>
      <w:r>
        <w:rPr>
          <w:lang w:val="en-US"/>
        </w:rPr>
        <w:t>xampp / htdocs / diplomna_rabota</w:t>
      </w:r>
      <w:r>
        <w:t xml:space="preserve"> .</w:t>
      </w:r>
    </w:p>
    <w:p w:rsidR="00870C01" w:rsidRDefault="00870C01" w:rsidP="00870C01">
      <w:pPr>
        <w:pStyle w:val="BodyText"/>
        <w:keepNext/>
        <w:spacing w:before="240"/>
        <w:ind w:firstLine="720"/>
        <w:jc w:val="center"/>
        <w:rPr>
          <w:lang w:val="en-US"/>
        </w:rPr>
      </w:pPr>
      <w:r>
        <w:rPr>
          <w:noProof/>
          <w:lang w:val="en-US" w:eastAsia="en-US"/>
        </w:rPr>
        <w:lastRenderedPageBreak/>
        <w:drawing>
          <wp:inline distT="0" distB="0" distL="0" distR="0">
            <wp:extent cx="571500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ols-network-created.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133850"/>
                    </a:xfrm>
                    <a:prstGeom prst="rect">
                      <a:avLst/>
                    </a:prstGeom>
                  </pic:spPr>
                </pic:pic>
              </a:graphicData>
            </a:graphic>
          </wp:inline>
        </w:drawing>
      </w:r>
    </w:p>
    <w:p w:rsidR="00870C01" w:rsidRDefault="00870C01" w:rsidP="00870C01">
      <w:pPr>
        <w:pStyle w:val="BodyText"/>
        <w:keepNext/>
        <w:spacing w:before="240"/>
        <w:ind w:firstLine="720"/>
        <w:jc w:val="center"/>
      </w:pPr>
      <w:r>
        <w:t xml:space="preserve">Фигура 3.5. Инструкции за завършване на </w:t>
      </w:r>
      <w:r>
        <w:rPr>
          <w:lang w:val="en-US"/>
        </w:rPr>
        <w:t xml:space="preserve">multisite </w:t>
      </w:r>
      <w:r>
        <w:t>среда</w:t>
      </w:r>
    </w:p>
    <w:p w:rsidR="001E490B" w:rsidRDefault="001E490B" w:rsidP="00870C01">
      <w:pPr>
        <w:pStyle w:val="BodyText"/>
        <w:keepNext/>
        <w:spacing w:before="240"/>
        <w:ind w:firstLine="720"/>
        <w:jc w:val="center"/>
      </w:pPr>
    </w:p>
    <w:p w:rsidR="001E490B" w:rsidRDefault="001E490B" w:rsidP="00E706E6">
      <w:pPr>
        <w:pStyle w:val="BodyText"/>
        <w:spacing w:before="240"/>
        <w:ind w:firstLine="720"/>
        <w:jc w:val="both"/>
        <w:rPr>
          <w:lang w:val="en-US"/>
        </w:rPr>
      </w:pPr>
      <w:r>
        <w:t>Следва интеграция на системата за онлайн разплащания „</w:t>
      </w:r>
      <w:r>
        <w:rPr>
          <w:lang w:val="en-US"/>
        </w:rPr>
        <w:t>PayPal</w:t>
      </w:r>
      <w:r>
        <w:t>“ в уебсайта. Това е изпълнено чрез добавяне на нов плъгин към уебсайта.</w:t>
      </w:r>
      <w:r w:rsidR="001E233E">
        <w:t xml:space="preserve"> За тази цел е нужно да се създаде нова папка с името на новия плъгин в </w:t>
      </w:r>
      <w:r w:rsidR="00E706E6">
        <w:rPr>
          <w:lang w:val="en-US"/>
        </w:rPr>
        <w:t xml:space="preserve">diplomna_rabota/ wp-content / plugins. </w:t>
      </w:r>
      <w:r w:rsidR="00E706E6">
        <w:t xml:space="preserve">Папката с новия плъгин е кръстена </w:t>
      </w:r>
      <w:r w:rsidR="00E706E6">
        <w:rPr>
          <w:lang w:val="en-US"/>
        </w:rPr>
        <w:t xml:space="preserve">paypal_integration. </w:t>
      </w:r>
    </w:p>
    <w:p w:rsidR="001E233E" w:rsidRDefault="001E233E" w:rsidP="001E233E">
      <w:pPr>
        <w:pStyle w:val="BodyText"/>
        <w:keepNext/>
        <w:spacing w:before="240"/>
        <w:ind w:firstLine="720"/>
        <w:jc w:val="center"/>
        <w:rPr>
          <w:lang w:val="en-US"/>
        </w:rPr>
      </w:pPr>
      <w:r>
        <w:rPr>
          <w:noProof/>
          <w:lang w:val="en-US" w:eastAsia="en-US"/>
        </w:rPr>
        <w:lastRenderedPageBreak/>
        <w:drawing>
          <wp:inline distT="0" distB="0" distL="0" distR="0" wp14:anchorId="28F34D57" wp14:editId="18EACAFD">
            <wp:extent cx="10705061" cy="50768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ugins.png"/>
                    <pic:cNvPicPr/>
                  </pic:nvPicPr>
                  <pic:blipFill>
                    <a:blip r:embed="rId16">
                      <a:extLst>
                        <a:ext uri="{28A0092B-C50C-407E-A947-70E740481C1C}">
                          <a14:useLocalDpi xmlns:a14="http://schemas.microsoft.com/office/drawing/2010/main" val="0"/>
                        </a:ext>
                      </a:extLst>
                    </a:blip>
                    <a:stretch>
                      <a:fillRect/>
                    </a:stretch>
                  </pic:blipFill>
                  <pic:spPr>
                    <a:xfrm>
                      <a:off x="0" y="0"/>
                      <a:ext cx="10707495" cy="5077979"/>
                    </a:xfrm>
                    <a:prstGeom prst="rect">
                      <a:avLst/>
                    </a:prstGeom>
                  </pic:spPr>
                </pic:pic>
              </a:graphicData>
            </a:graphic>
          </wp:inline>
        </w:drawing>
      </w:r>
    </w:p>
    <w:p w:rsidR="001E233E" w:rsidRPr="00E706E6" w:rsidRDefault="00E706E6" w:rsidP="00E706E6">
      <w:pPr>
        <w:pStyle w:val="BodyText"/>
        <w:keepNext/>
        <w:spacing w:before="240"/>
        <w:ind w:firstLine="720"/>
        <w:jc w:val="center"/>
      </w:pPr>
      <w:r>
        <w:t xml:space="preserve">Фигура 3.6. Създаване на нов плъгин </w:t>
      </w:r>
    </w:p>
    <w:p w:rsidR="001E233E" w:rsidRDefault="001E233E" w:rsidP="001E490B">
      <w:pPr>
        <w:pStyle w:val="BodyText"/>
        <w:keepNext/>
        <w:spacing w:before="240"/>
        <w:ind w:firstLine="720"/>
        <w:jc w:val="both"/>
        <w:rPr>
          <w:noProof/>
          <w:lang w:val="en-US" w:eastAsia="en-US"/>
        </w:rPr>
      </w:pPr>
      <w:r>
        <w:rPr>
          <w:lang w:val="en-US"/>
        </w:rPr>
        <w:t xml:space="preserve">                     </w:t>
      </w:r>
    </w:p>
    <w:p w:rsidR="001E233E" w:rsidRDefault="00162C73" w:rsidP="001E490B">
      <w:pPr>
        <w:pStyle w:val="BodyText"/>
        <w:keepNext/>
        <w:spacing w:before="240"/>
        <w:ind w:firstLine="720"/>
        <w:jc w:val="both"/>
      </w:pPr>
      <w:r>
        <w:t>В самата папка на плъгина е нужна структура с файлове и папки, както е посочено по-долу.</w:t>
      </w:r>
    </w:p>
    <w:p w:rsidR="00162C73" w:rsidRPr="00162C73" w:rsidRDefault="00162C73" w:rsidP="008E60A0">
      <w:pPr>
        <w:pStyle w:val="BodyText"/>
        <w:keepNext/>
        <w:spacing w:before="240"/>
        <w:ind w:firstLine="720"/>
        <w:jc w:val="center"/>
      </w:pPr>
      <w:r>
        <w:rPr>
          <w:noProof/>
          <w:lang w:val="en-US" w:eastAsia="en-US"/>
        </w:rPr>
        <w:lastRenderedPageBreak/>
        <w:drawing>
          <wp:inline distT="0" distB="0" distL="0" distR="0">
            <wp:extent cx="6010275" cy="491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914900"/>
                    </a:xfrm>
                    <a:prstGeom prst="rect">
                      <a:avLst/>
                    </a:prstGeom>
                    <a:noFill/>
                    <a:ln>
                      <a:noFill/>
                    </a:ln>
                  </pic:spPr>
                </pic:pic>
              </a:graphicData>
            </a:graphic>
          </wp:inline>
        </w:drawing>
      </w:r>
    </w:p>
    <w:p w:rsidR="001E233E" w:rsidRDefault="008E60A0" w:rsidP="008E60A0">
      <w:pPr>
        <w:pStyle w:val="BodyText"/>
        <w:keepNext/>
        <w:spacing w:before="240"/>
        <w:ind w:firstLine="720"/>
        <w:jc w:val="center"/>
      </w:pPr>
      <w:r>
        <w:t>Фигура 3.7. Структура на новия плъгин</w:t>
      </w:r>
    </w:p>
    <w:p w:rsidR="008E60A0" w:rsidRDefault="008E60A0" w:rsidP="008E60A0">
      <w:pPr>
        <w:pStyle w:val="BodyText"/>
        <w:keepNext/>
        <w:spacing w:before="240"/>
        <w:ind w:firstLine="720"/>
        <w:jc w:val="center"/>
      </w:pPr>
    </w:p>
    <w:p w:rsidR="00475F1A" w:rsidRPr="00475F1A" w:rsidRDefault="00475F1A" w:rsidP="00475F1A">
      <w:pPr>
        <w:pStyle w:val="BodyText"/>
        <w:spacing w:before="240"/>
        <w:ind w:firstLine="720"/>
        <w:jc w:val="both"/>
        <w:rPr>
          <w:lang w:val="en-US"/>
        </w:rPr>
      </w:pPr>
      <w:r>
        <w:t xml:space="preserve">Преди всичко е нужен </w:t>
      </w:r>
      <w:r>
        <w:rPr>
          <w:lang w:val="en-US"/>
        </w:rPr>
        <w:t xml:space="preserve">PayPal </w:t>
      </w:r>
      <w:r>
        <w:t xml:space="preserve">акаунт. Ако няма такъв, той може да бъде създаден много бързо и лесно. След наличието му всеки потребител получава по поне 2 </w:t>
      </w:r>
      <w:r>
        <w:rPr>
          <w:lang w:val="en-US"/>
        </w:rPr>
        <w:t xml:space="preserve">Sandbox </w:t>
      </w:r>
      <w:r>
        <w:t xml:space="preserve">акаунта – това е </w:t>
      </w:r>
      <w:r w:rsidRPr="00475F1A">
        <w:t xml:space="preserve">изолирана среда за тестване, която позволява на потребителите да стартират програми или да изпълняват файлове, без да засягат приложението, системата или платформата, на която те се изпълняват. Софтуерните разработчици </w:t>
      </w:r>
      <w:r>
        <w:t xml:space="preserve">го </w:t>
      </w:r>
      <w:r w:rsidRPr="00475F1A">
        <w:t>използват з</w:t>
      </w:r>
      <w:r>
        <w:t>а тестване на нов програмен код,</w:t>
      </w:r>
      <w:r w:rsidRPr="00475F1A">
        <w:t xml:space="preserve"> </w:t>
      </w:r>
      <w:r>
        <w:t>а с</w:t>
      </w:r>
      <w:r w:rsidRPr="00475F1A">
        <w:t>пециалистите по киберси</w:t>
      </w:r>
      <w:r>
        <w:t xml:space="preserve">гурност – за </w:t>
      </w:r>
      <w:r w:rsidRPr="00475F1A">
        <w:t>тестване на потенциално зловреден софтуер.</w:t>
      </w:r>
      <w:r>
        <w:t xml:space="preserve">  </w:t>
      </w:r>
      <w:r>
        <w:rPr>
          <w:lang w:val="en-US"/>
        </w:rPr>
        <w:t>[17]</w:t>
      </w:r>
    </w:p>
    <w:p w:rsidR="00475F1A" w:rsidRDefault="00475F1A" w:rsidP="00475F1A">
      <w:pPr>
        <w:pStyle w:val="BodyText"/>
        <w:spacing w:before="240"/>
        <w:ind w:firstLine="720"/>
        <w:jc w:val="both"/>
      </w:pPr>
      <w:r>
        <w:lastRenderedPageBreak/>
        <w:t xml:space="preserve">За целта на тази дипломна работа </w:t>
      </w:r>
      <w:r>
        <w:rPr>
          <w:lang w:val="en-US"/>
        </w:rPr>
        <w:t xml:space="preserve">Sandbox </w:t>
      </w:r>
      <w:r>
        <w:t>акаунтите ще се използват за тестване на плащанията, вместо да бъдат използвани реални парични средства.</w:t>
      </w:r>
    </w:p>
    <w:p w:rsidR="003F0589" w:rsidRDefault="003F0589" w:rsidP="003F0589">
      <w:pPr>
        <w:pStyle w:val="BodyText"/>
        <w:spacing w:before="240"/>
        <w:ind w:firstLine="720"/>
        <w:jc w:val="center"/>
      </w:pPr>
      <w:r>
        <w:rPr>
          <w:noProof/>
          <w:lang w:val="en-US" w:eastAsia="en-US"/>
        </w:rPr>
        <w:drawing>
          <wp:inline distT="0" distB="0" distL="0" distR="0">
            <wp:extent cx="60102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0275" cy="2933700"/>
                    </a:xfrm>
                    <a:prstGeom prst="rect">
                      <a:avLst/>
                    </a:prstGeom>
                    <a:noFill/>
                    <a:ln>
                      <a:noFill/>
                    </a:ln>
                  </pic:spPr>
                </pic:pic>
              </a:graphicData>
            </a:graphic>
          </wp:inline>
        </w:drawing>
      </w:r>
    </w:p>
    <w:p w:rsidR="003F0589" w:rsidRDefault="003F0589" w:rsidP="003F0589">
      <w:pPr>
        <w:pStyle w:val="BodyText"/>
        <w:spacing w:before="240"/>
        <w:ind w:firstLine="720"/>
        <w:jc w:val="center"/>
      </w:pPr>
      <w:r>
        <w:t xml:space="preserve">Фигура 3.8. Таблото за управление на </w:t>
      </w:r>
      <w:r>
        <w:rPr>
          <w:lang w:val="en-US"/>
        </w:rPr>
        <w:t xml:space="preserve">PayPal Developer </w:t>
      </w:r>
      <w:r>
        <w:t xml:space="preserve">акаунт, където могат да бъдат намерени и </w:t>
      </w:r>
      <w:r>
        <w:rPr>
          <w:lang w:val="en-US"/>
        </w:rPr>
        <w:t xml:space="preserve">Sandbox </w:t>
      </w:r>
      <w:r>
        <w:t>акаунтите на потребителя</w:t>
      </w:r>
    </w:p>
    <w:p w:rsidR="003F0589" w:rsidRPr="003F0589" w:rsidRDefault="003F0589" w:rsidP="003F0589">
      <w:pPr>
        <w:pStyle w:val="BodyText"/>
        <w:spacing w:before="240"/>
        <w:ind w:firstLine="720"/>
        <w:jc w:val="center"/>
      </w:pPr>
    </w:p>
    <w:p w:rsidR="008E60A0" w:rsidRDefault="008E60A0" w:rsidP="008E60A0">
      <w:pPr>
        <w:pStyle w:val="BodyText"/>
        <w:spacing w:before="240"/>
        <w:ind w:firstLine="720"/>
        <w:jc w:val="both"/>
        <w:rPr>
          <w:lang w:val="en-US"/>
        </w:rPr>
      </w:pPr>
      <w:r>
        <w:t xml:space="preserve">За интеграцията на </w:t>
      </w:r>
      <w:r>
        <w:rPr>
          <w:lang w:val="en-US"/>
        </w:rPr>
        <w:t xml:space="preserve">PayPal </w:t>
      </w:r>
      <w:r>
        <w:t xml:space="preserve">е необходимо да бъдат инсталирани </w:t>
      </w:r>
      <w:r w:rsidR="00475F1A">
        <w:rPr>
          <w:lang w:val="en-US"/>
        </w:rPr>
        <w:t>C</w:t>
      </w:r>
      <w:r>
        <w:rPr>
          <w:lang w:val="en-US"/>
        </w:rPr>
        <w:t xml:space="preserve">omposer – </w:t>
      </w:r>
      <w:r w:rsidR="00475F1A">
        <w:rPr>
          <w:lang w:val="en-US"/>
        </w:rPr>
        <w:t>това</w:t>
      </w:r>
      <w:r w:rsidRPr="008E60A0">
        <w:rPr>
          <w:lang w:val="en-US"/>
        </w:rPr>
        <w:t xml:space="preserve"> е инструмент за управлен</w:t>
      </w:r>
      <w:r>
        <w:rPr>
          <w:lang w:val="en-US"/>
        </w:rPr>
        <w:t>ие на зависимостта в PHP. Т</w:t>
      </w:r>
      <w:r>
        <w:t xml:space="preserve">о </w:t>
      </w:r>
      <w:r>
        <w:rPr>
          <w:lang w:val="en-US"/>
        </w:rPr>
        <w:t xml:space="preserve">позволява да </w:t>
      </w:r>
      <w:r>
        <w:t xml:space="preserve">се </w:t>
      </w:r>
      <w:r>
        <w:rPr>
          <w:lang w:val="en-US"/>
        </w:rPr>
        <w:t>декларират</w:t>
      </w:r>
      <w:r w:rsidRPr="008E60A0">
        <w:rPr>
          <w:lang w:val="en-US"/>
        </w:rPr>
        <w:t xml:space="preserve"> библ</w:t>
      </w:r>
      <w:r>
        <w:rPr>
          <w:lang w:val="en-US"/>
        </w:rPr>
        <w:t>иотеките, от които зависи даден проект, като Composer</w:t>
      </w:r>
      <w:r w:rsidRPr="008E60A0">
        <w:rPr>
          <w:lang w:val="en-US"/>
        </w:rPr>
        <w:t xml:space="preserve"> ще ги управлява </w:t>
      </w:r>
      <w:r>
        <w:rPr>
          <w:lang w:val="en-US"/>
        </w:rPr>
        <w:t>(инсталира / актуализира) автоматично</w:t>
      </w:r>
      <w:r w:rsidRPr="008E60A0">
        <w:rPr>
          <w:lang w:val="en-US"/>
        </w:rPr>
        <w:t>.</w:t>
      </w:r>
      <w:r w:rsidR="003F0589">
        <w:rPr>
          <w:lang w:val="en-US"/>
        </w:rPr>
        <w:t xml:space="preserve"> [18]</w:t>
      </w:r>
    </w:p>
    <w:p w:rsidR="008E60A0" w:rsidRDefault="008E60A0" w:rsidP="008E60A0">
      <w:pPr>
        <w:pStyle w:val="BodyText"/>
        <w:spacing w:before="240"/>
        <w:ind w:firstLine="720"/>
        <w:jc w:val="both"/>
      </w:pPr>
      <w:r>
        <w:t xml:space="preserve">След като е инсталиран </w:t>
      </w:r>
      <w:r>
        <w:rPr>
          <w:lang w:val="en-US"/>
        </w:rPr>
        <w:t xml:space="preserve">composer, </w:t>
      </w:r>
      <w:r>
        <w:t>е необходимо да бъде изпълнена тази команда в терминала:</w:t>
      </w:r>
    </w:p>
    <w:p w:rsidR="008E60A0" w:rsidRPr="008E60A0" w:rsidRDefault="008E60A0" w:rsidP="008E60A0">
      <w:pPr>
        <w:pStyle w:val="BodyText"/>
        <w:keepNext/>
        <w:spacing w:before="240"/>
        <w:ind w:firstLine="720"/>
        <w:jc w:val="both"/>
        <w:rPr>
          <w:color w:val="FFFFFF" w:themeColor="background1"/>
        </w:rPr>
      </w:pPr>
      <w:r w:rsidRPr="008E60A0">
        <w:rPr>
          <w:color w:val="FFFFFF" w:themeColor="background1"/>
          <w:highlight w:val="black"/>
        </w:rPr>
        <w:t>composer require omnipay/PayPal</w:t>
      </w:r>
    </w:p>
    <w:p w:rsidR="008E60A0" w:rsidRDefault="008E60A0" w:rsidP="00DA6EE4">
      <w:pPr>
        <w:pStyle w:val="BodyText"/>
        <w:keepNext/>
        <w:spacing w:before="240"/>
        <w:ind w:firstLine="720"/>
        <w:jc w:val="both"/>
        <w:rPr>
          <w:lang w:val="en-US"/>
        </w:rPr>
      </w:pPr>
      <w:r>
        <w:t xml:space="preserve">Това ще инсталира пакета и ще може да се конфигурира </w:t>
      </w:r>
      <w:r>
        <w:rPr>
          <w:lang w:val="en-US"/>
        </w:rPr>
        <w:t xml:space="preserve">PayPal </w:t>
      </w:r>
      <w:r>
        <w:t xml:space="preserve">по-лесно. </w:t>
      </w:r>
      <w:r>
        <w:rPr>
          <w:lang w:val="en-US"/>
        </w:rPr>
        <w:t>Omnipay</w:t>
      </w:r>
      <w:r w:rsidR="008332B7">
        <w:rPr>
          <w:lang w:val="en-US"/>
        </w:rPr>
        <w:t xml:space="preserve"> </w:t>
      </w:r>
      <w:r w:rsidR="00DA6EE4">
        <w:rPr>
          <w:lang w:val="en-US"/>
        </w:rPr>
        <w:t xml:space="preserve">- </w:t>
      </w:r>
      <w:r w:rsidR="00DA6EE4">
        <w:t>това</w:t>
      </w:r>
      <w:r w:rsidR="00DA6EE4" w:rsidRPr="00DA6EE4">
        <w:rPr>
          <w:lang w:val="en-US"/>
        </w:rPr>
        <w:t xml:space="preserve"> е библиотека за о</w:t>
      </w:r>
      <w:r w:rsidR="00DA6EE4">
        <w:rPr>
          <w:lang w:val="en-US"/>
        </w:rPr>
        <w:t>бработка на плащания за PHP. Тя</w:t>
      </w:r>
      <w:r w:rsidR="00DA6EE4" w:rsidRPr="00DA6EE4">
        <w:rPr>
          <w:lang w:val="en-US"/>
        </w:rPr>
        <w:t xml:space="preserve"> е проектиран</w:t>
      </w:r>
      <w:r w:rsidR="00DA6EE4">
        <w:t>а</w:t>
      </w:r>
      <w:r w:rsidR="00DA6EE4" w:rsidRPr="00DA6EE4">
        <w:rPr>
          <w:lang w:val="en-US"/>
        </w:rPr>
        <w:t xml:space="preserve"> на базата на идеи от Active Merchant, плюс опит в прилагането на </w:t>
      </w:r>
      <w:r w:rsidR="00DA6EE4">
        <w:rPr>
          <w:lang w:val="en-US"/>
        </w:rPr>
        <w:lastRenderedPageBreak/>
        <w:t xml:space="preserve">десетки gateways за CI Merchant. </w:t>
      </w:r>
      <w:r w:rsidR="00DA6EE4">
        <w:t>И</w:t>
      </w:r>
      <w:r w:rsidR="00DA6EE4" w:rsidRPr="00DA6EE4">
        <w:rPr>
          <w:lang w:val="en-US"/>
        </w:rPr>
        <w:t>ма ясен и последователен API</w:t>
      </w:r>
      <w:r w:rsidR="00DA6EE4">
        <w:t xml:space="preserve"> </w:t>
      </w:r>
      <w:r w:rsidR="00DA6EE4">
        <w:rPr>
          <w:lang w:val="en-US"/>
        </w:rPr>
        <w:t>[19]</w:t>
      </w:r>
      <w:r>
        <w:rPr>
          <w:lang w:val="en-US"/>
        </w:rPr>
        <w:t xml:space="preserve"> </w:t>
      </w:r>
      <w:r w:rsidR="00DA6EE4">
        <w:t xml:space="preserve">и </w:t>
      </w:r>
      <w:r>
        <w:t xml:space="preserve">дава възможност за конфигурирането на следните опции на </w:t>
      </w:r>
      <w:r>
        <w:rPr>
          <w:lang w:val="en-US"/>
        </w:rPr>
        <w:t>PayPal:</w:t>
      </w:r>
    </w:p>
    <w:p w:rsidR="003F0589" w:rsidRDefault="003F0589" w:rsidP="003F0589">
      <w:pPr>
        <w:shd w:val="clear" w:color="auto" w:fill="FFFFFF"/>
        <w:spacing w:before="100" w:beforeAutospacing="1" w:after="225" w:line="390" w:lineRule="atLeast"/>
        <w:ind w:left="720"/>
        <w:jc w:val="both"/>
        <w:rPr>
          <w:rFonts w:ascii="Helvetica" w:hAnsi="Helvetica"/>
          <w:color w:val="3C4858"/>
          <w:sz w:val="27"/>
          <w:szCs w:val="27"/>
          <w:lang w:val="en-US" w:eastAsia="en-US"/>
        </w:rPr>
      </w:pP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PayPal_Express (PayPal Express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PayPal_ExpressInContext (PayPal Express In-Context Checkout)</w:t>
      </w:r>
    </w:p>
    <w:p w:rsidR="008E60A0" w:rsidRP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PayPal_Pro (PayPal Website Payments Pro)</w:t>
      </w:r>
    </w:p>
    <w:p w:rsidR="008E60A0" w:rsidRDefault="008E60A0" w:rsidP="008E60A0">
      <w:pPr>
        <w:numPr>
          <w:ilvl w:val="0"/>
          <w:numId w:val="30"/>
        </w:numPr>
        <w:shd w:val="clear" w:color="auto" w:fill="FFFFFF"/>
        <w:spacing w:before="100" w:beforeAutospacing="1" w:after="225" w:line="390" w:lineRule="atLeast"/>
        <w:jc w:val="both"/>
        <w:rPr>
          <w:rFonts w:ascii="Helvetica" w:hAnsi="Helvetica"/>
          <w:color w:val="3C4858"/>
          <w:sz w:val="27"/>
          <w:szCs w:val="27"/>
          <w:lang w:val="en-US" w:eastAsia="en-US"/>
        </w:rPr>
      </w:pPr>
      <w:r w:rsidRPr="008E60A0">
        <w:rPr>
          <w:rFonts w:ascii="Helvetica" w:hAnsi="Helvetica"/>
          <w:color w:val="3C4858"/>
          <w:sz w:val="27"/>
          <w:szCs w:val="27"/>
          <w:lang w:val="en-US" w:eastAsia="en-US"/>
        </w:rPr>
        <w:t>PayPal_Rest (PayPal Rest API)</w:t>
      </w:r>
    </w:p>
    <w:p w:rsidR="00DA6EE4" w:rsidRDefault="00DA6EE4" w:rsidP="00DA6EE4">
      <w:pPr>
        <w:jc w:val="both"/>
        <w:rPr>
          <w:lang w:eastAsia="en-US"/>
        </w:rPr>
      </w:pPr>
      <w:r>
        <w:rPr>
          <w:lang w:eastAsia="en-US"/>
        </w:rPr>
        <w:t xml:space="preserve">След това трябва да се създаде файл </w:t>
      </w:r>
      <w:r>
        <w:rPr>
          <w:lang w:val="en-US" w:eastAsia="en-US"/>
        </w:rPr>
        <w:t xml:space="preserve">composer.json, </w:t>
      </w:r>
      <w:r>
        <w:rPr>
          <w:lang w:eastAsia="en-US"/>
        </w:rPr>
        <w:t>в който да се сложи следния код:</w:t>
      </w:r>
    </w:p>
    <w:p w:rsidR="00DA6EE4" w:rsidRDefault="00DA6EE4" w:rsidP="00DA6EE4">
      <w:pPr>
        <w:jc w:val="both"/>
        <w:rPr>
          <w:lang w:eastAsia="en-US"/>
        </w:rPr>
      </w:pPr>
      <w:r>
        <w:rPr>
          <w:noProof/>
          <w:lang w:val="en-US" w:eastAsia="en-US"/>
        </w:rPr>
        <w:lastRenderedPageBreak/>
        <w:drawing>
          <wp:inline distT="0" distB="0" distL="0" distR="0">
            <wp:extent cx="5057775" cy="667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6677025"/>
                    </a:xfrm>
                    <a:prstGeom prst="rect">
                      <a:avLst/>
                    </a:prstGeom>
                    <a:noFill/>
                    <a:ln>
                      <a:noFill/>
                    </a:ln>
                  </pic:spPr>
                </pic:pic>
              </a:graphicData>
            </a:graphic>
          </wp:inline>
        </w:drawing>
      </w:r>
    </w:p>
    <w:p w:rsidR="00DA6EE4" w:rsidRPr="00DA6EE4" w:rsidRDefault="00DA6EE4" w:rsidP="00DA6EE4">
      <w:pPr>
        <w:jc w:val="center"/>
        <w:rPr>
          <w:lang w:val="en-US" w:eastAsia="en-US"/>
        </w:rPr>
      </w:pPr>
      <w:r>
        <w:rPr>
          <w:lang w:eastAsia="en-US"/>
        </w:rPr>
        <w:t xml:space="preserve">Фигура 3.9. Необходимият код, който трябва да се постави във файла </w:t>
      </w:r>
      <w:r>
        <w:rPr>
          <w:lang w:val="en-US" w:eastAsia="en-US"/>
        </w:rPr>
        <w:t>composer.json</w:t>
      </w:r>
    </w:p>
    <w:p w:rsidR="00DA6EE4" w:rsidRDefault="00DA6EE4" w:rsidP="00DA6EE4">
      <w:pPr>
        <w:jc w:val="both"/>
        <w:rPr>
          <w:lang w:eastAsia="en-US"/>
        </w:rPr>
      </w:pPr>
    </w:p>
    <w:p w:rsidR="00DA6EE4" w:rsidRDefault="00DA6EE4" w:rsidP="00DA6EE4">
      <w:pPr>
        <w:jc w:val="both"/>
        <w:rPr>
          <w:lang w:eastAsia="en-US"/>
        </w:rPr>
      </w:pPr>
    </w:p>
    <w:p w:rsidR="00DA6EE4" w:rsidRDefault="00DA6EE4" w:rsidP="00DA6EE4">
      <w:pPr>
        <w:jc w:val="both"/>
        <w:rPr>
          <w:lang w:eastAsia="en-US"/>
        </w:rPr>
      </w:pPr>
      <w:r>
        <w:rPr>
          <w:lang w:eastAsia="en-US"/>
        </w:rPr>
        <w:t>и да се изпълни дадената команда в терминала:</w:t>
      </w:r>
    </w:p>
    <w:p w:rsidR="00DA6EE4" w:rsidRPr="00DA6EE4" w:rsidRDefault="00DA6EE4" w:rsidP="00DA6EE4">
      <w:pPr>
        <w:jc w:val="both"/>
        <w:rPr>
          <w:color w:val="FFFFFF" w:themeColor="background1"/>
          <w:lang w:val="en-US" w:eastAsia="en-US"/>
        </w:rPr>
      </w:pPr>
      <w:proofErr w:type="gramStart"/>
      <w:r w:rsidRPr="00DA6EE4">
        <w:rPr>
          <w:color w:val="FFFFFF" w:themeColor="background1"/>
          <w:highlight w:val="black"/>
          <w:lang w:val="en-US" w:eastAsia="en-US"/>
        </w:rPr>
        <w:t>composer</w:t>
      </w:r>
      <w:proofErr w:type="gramEnd"/>
      <w:r w:rsidRPr="00DA6EE4">
        <w:rPr>
          <w:color w:val="FFFFFF" w:themeColor="background1"/>
          <w:highlight w:val="black"/>
          <w:lang w:val="en-US" w:eastAsia="en-US"/>
        </w:rPr>
        <w:t xml:space="preserve"> install</w:t>
      </w:r>
    </w:p>
    <w:p w:rsidR="003F0589" w:rsidRDefault="00DA6EE4" w:rsidP="00DA6EE4">
      <w:pPr>
        <w:jc w:val="both"/>
        <w:rPr>
          <w:lang w:eastAsia="en-US"/>
        </w:rPr>
      </w:pPr>
      <w:r>
        <w:rPr>
          <w:lang w:eastAsia="en-US"/>
        </w:rPr>
        <w:lastRenderedPageBreak/>
        <w:t xml:space="preserve">Посоченият по-горе код инсталира </w:t>
      </w:r>
      <w:r>
        <w:rPr>
          <w:lang w:val="en-US" w:eastAsia="en-US"/>
        </w:rPr>
        <w:t xml:space="preserve">PayPal </w:t>
      </w:r>
      <w:r>
        <w:rPr>
          <w:lang w:eastAsia="en-US"/>
        </w:rPr>
        <w:t xml:space="preserve">чрез </w:t>
      </w:r>
      <w:r w:rsidR="008332B7">
        <w:rPr>
          <w:lang w:val="en-US" w:eastAsia="en-US"/>
        </w:rPr>
        <w:t>Omnip</w:t>
      </w:r>
      <w:r>
        <w:rPr>
          <w:lang w:val="en-US" w:eastAsia="en-US"/>
        </w:rPr>
        <w:t>ay</w:t>
      </w:r>
      <w:r w:rsidR="008332B7">
        <w:rPr>
          <w:lang w:val="en-US" w:eastAsia="en-US"/>
        </w:rPr>
        <w:t>.</w:t>
      </w:r>
      <w:r w:rsidR="008332B7">
        <w:rPr>
          <w:lang w:eastAsia="en-US"/>
        </w:rPr>
        <w:t xml:space="preserve"> </w:t>
      </w:r>
    </w:p>
    <w:p w:rsidR="008332B7" w:rsidRDefault="008332B7" w:rsidP="00DA6EE4">
      <w:pPr>
        <w:jc w:val="both"/>
        <w:rPr>
          <w:lang w:val="en-US" w:eastAsia="en-US"/>
        </w:rPr>
      </w:pPr>
      <w:r>
        <w:rPr>
          <w:lang w:eastAsia="en-US"/>
        </w:rPr>
        <w:tab/>
        <w:t xml:space="preserve">В папката </w:t>
      </w:r>
      <w:r>
        <w:rPr>
          <w:lang w:val="en-US" w:eastAsia="en-US"/>
        </w:rPr>
        <w:t xml:space="preserve">src </w:t>
      </w:r>
      <w:r>
        <w:rPr>
          <w:lang w:eastAsia="en-US"/>
        </w:rPr>
        <w:t>на новия плъгин (</w:t>
      </w:r>
      <w:r>
        <w:rPr>
          <w:lang w:val="en-US" w:eastAsia="en-US"/>
        </w:rPr>
        <w:t>diplomna_rabota / wp-content / plugins / paypal-integration / src</w:t>
      </w:r>
      <w:r>
        <w:rPr>
          <w:lang w:eastAsia="en-US"/>
        </w:rPr>
        <w:t xml:space="preserve">) трябва да се създаде нов файл </w:t>
      </w:r>
      <w:r>
        <w:rPr>
          <w:lang w:val="en-US" w:eastAsia="en-US"/>
        </w:rPr>
        <w:t>payment.php</w:t>
      </w:r>
    </w:p>
    <w:p w:rsidR="008332B7" w:rsidRPr="008332B7" w:rsidRDefault="008332B7" w:rsidP="008332B7">
      <w:pPr>
        <w:jc w:val="center"/>
        <w:rPr>
          <w:lang w:eastAsia="en-US"/>
        </w:rPr>
      </w:pPr>
      <w:r>
        <w:rPr>
          <w:noProof/>
          <w:lang w:val="en-US" w:eastAsia="en-US"/>
        </w:rPr>
        <w:drawing>
          <wp:inline distT="0" distB="0" distL="0" distR="0">
            <wp:extent cx="8417954"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19496" cy="4744319"/>
                    </a:xfrm>
                    <a:prstGeom prst="rect">
                      <a:avLst/>
                    </a:prstGeom>
                    <a:noFill/>
                    <a:ln>
                      <a:noFill/>
                    </a:ln>
                  </pic:spPr>
                </pic:pic>
              </a:graphicData>
            </a:graphic>
          </wp:inline>
        </w:drawing>
      </w:r>
    </w:p>
    <w:p w:rsidR="008332B7" w:rsidRDefault="008332B7" w:rsidP="008332B7">
      <w:pPr>
        <w:jc w:val="center"/>
        <w:rPr>
          <w:lang w:val="en-US" w:eastAsia="en-US"/>
        </w:rPr>
      </w:pPr>
      <w:r>
        <w:rPr>
          <w:lang w:eastAsia="en-US"/>
        </w:rPr>
        <w:t xml:space="preserve">Фигура 3.10. Кодът, който трябва да бъде в </w:t>
      </w:r>
      <w:r>
        <w:rPr>
          <w:lang w:val="en-US" w:eastAsia="en-US"/>
        </w:rPr>
        <w:t>payment.php</w:t>
      </w:r>
    </w:p>
    <w:p w:rsidR="00584DE8" w:rsidRDefault="00584DE8" w:rsidP="008332B7">
      <w:pPr>
        <w:jc w:val="center"/>
        <w:rPr>
          <w:lang w:val="en-US" w:eastAsia="en-US"/>
        </w:rPr>
      </w:pPr>
      <w:r>
        <w:rPr>
          <w:noProof/>
          <w:lang w:val="en-US" w:eastAsia="en-US"/>
        </w:rPr>
        <w:lastRenderedPageBreak/>
        <w:drawing>
          <wp:inline distT="0" distB="0" distL="0" distR="0">
            <wp:extent cx="9029700" cy="5088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36893" cy="5092217"/>
                    </a:xfrm>
                    <a:prstGeom prst="rect">
                      <a:avLst/>
                    </a:prstGeom>
                    <a:noFill/>
                    <a:ln>
                      <a:noFill/>
                    </a:ln>
                  </pic:spPr>
                </pic:pic>
              </a:graphicData>
            </a:graphic>
          </wp:inline>
        </w:drawing>
      </w:r>
    </w:p>
    <w:p w:rsidR="008332B7" w:rsidRPr="00584DE8" w:rsidRDefault="00584DE8" w:rsidP="00584DE8">
      <w:pPr>
        <w:jc w:val="center"/>
        <w:rPr>
          <w:lang w:val="en-US" w:eastAsia="en-US"/>
        </w:rPr>
      </w:pPr>
      <w:r>
        <w:rPr>
          <w:lang w:eastAsia="en-US"/>
        </w:rPr>
        <w:t xml:space="preserve">Фигура 3.11. Кодът в </w:t>
      </w:r>
      <w:r>
        <w:rPr>
          <w:lang w:val="en-US" w:eastAsia="en-US"/>
        </w:rPr>
        <w:t>payment.php</w:t>
      </w:r>
    </w:p>
    <w:p w:rsidR="008E60A0" w:rsidRDefault="00584DE8" w:rsidP="00584DE8">
      <w:pPr>
        <w:jc w:val="both"/>
        <w:rPr>
          <w:lang w:eastAsia="en-US"/>
        </w:rPr>
      </w:pPr>
      <w:r>
        <w:rPr>
          <w:lang w:eastAsia="en-US"/>
        </w:rPr>
        <w:t xml:space="preserve">Посоченият код позволява извършването на самото плащане чрез </w:t>
      </w:r>
      <w:r>
        <w:rPr>
          <w:lang w:val="en-US" w:eastAsia="en-US"/>
        </w:rPr>
        <w:t>PayPal</w:t>
      </w:r>
      <w:r>
        <w:rPr>
          <w:lang w:eastAsia="en-US"/>
        </w:rPr>
        <w:t>. Вече може да започне използването на</w:t>
      </w:r>
      <w:r w:rsidRPr="00584DE8">
        <w:rPr>
          <w:lang w:eastAsia="en-US"/>
        </w:rPr>
        <w:t xml:space="preserve"> предварително изградени методи на PayPal за покупка, формат на сумата, връщащ URL адрес и т.н</w:t>
      </w:r>
      <w:r w:rsidR="00AC6389">
        <w:rPr>
          <w:lang w:eastAsia="en-US"/>
        </w:rPr>
        <w:t>.</w:t>
      </w:r>
    </w:p>
    <w:p w:rsidR="00AC6389" w:rsidRDefault="00AC6389" w:rsidP="00584DE8">
      <w:pPr>
        <w:jc w:val="both"/>
        <w:rPr>
          <w:lang w:val="en-US" w:eastAsia="en-US"/>
        </w:rPr>
      </w:pPr>
      <w:r>
        <w:rPr>
          <w:lang w:eastAsia="en-US"/>
        </w:rPr>
        <w:tab/>
        <w:t xml:space="preserve">Следва да се създаде форма за уебсайта, която да изпраща плащанията към </w:t>
      </w:r>
      <w:r>
        <w:rPr>
          <w:lang w:val="en-US" w:eastAsia="en-US"/>
        </w:rPr>
        <w:t xml:space="preserve">PayPal. </w:t>
      </w:r>
      <w:r>
        <w:rPr>
          <w:lang w:eastAsia="en-US"/>
        </w:rPr>
        <w:t xml:space="preserve">За тази цел се създава файл с името </w:t>
      </w:r>
      <w:r>
        <w:rPr>
          <w:lang w:val="en-US" w:eastAsia="en-US"/>
        </w:rPr>
        <w:t>paypal-integration.php, който съдържа следния код:</w:t>
      </w:r>
    </w:p>
    <w:p w:rsidR="00AC6389" w:rsidRDefault="00AC6389" w:rsidP="00AC6389">
      <w:pPr>
        <w:jc w:val="center"/>
        <w:rPr>
          <w:lang w:eastAsia="en-US"/>
        </w:rPr>
      </w:pPr>
      <w:r>
        <w:rPr>
          <w:noProof/>
          <w:lang w:val="en-US" w:eastAsia="en-US"/>
        </w:rPr>
        <w:lastRenderedPageBreak/>
        <w:drawing>
          <wp:inline distT="0" distB="0" distL="0" distR="0">
            <wp:extent cx="6010275" cy="3152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3152775"/>
                    </a:xfrm>
                    <a:prstGeom prst="rect">
                      <a:avLst/>
                    </a:prstGeom>
                    <a:noFill/>
                    <a:ln>
                      <a:noFill/>
                    </a:ln>
                  </pic:spPr>
                </pic:pic>
              </a:graphicData>
            </a:graphic>
          </wp:inline>
        </w:drawing>
      </w:r>
    </w:p>
    <w:p w:rsidR="00AC6389" w:rsidRDefault="00AC6389" w:rsidP="00AC6389">
      <w:pPr>
        <w:jc w:val="center"/>
        <w:rPr>
          <w:lang w:eastAsia="en-US"/>
        </w:rPr>
      </w:pPr>
      <w:r>
        <w:rPr>
          <w:lang w:eastAsia="en-US"/>
        </w:rPr>
        <w:t>Фигура 3.12. paypal-integration.php</w:t>
      </w:r>
    </w:p>
    <w:p w:rsidR="00BE61CD" w:rsidRDefault="00BE61CD" w:rsidP="00BE61CD">
      <w:pPr>
        <w:jc w:val="both"/>
        <w:rPr>
          <w:lang w:eastAsia="en-US"/>
        </w:rPr>
      </w:pPr>
      <w:r>
        <w:rPr>
          <w:lang w:eastAsia="en-US"/>
        </w:rPr>
        <w:t>(От 16-ти до 21-ви ред):</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&lt;link rel="stylesheet" href="https://maxcdn.bootstrapcdn.com/bootstrap/3.3.7/css/bootstrap.min.css" integrity="sha384-BVYiiSIFeK1dGmJRAkycuHAHRg32OmUcww7on3RYdg4Va+PmSTsz/K68vbdEjh4u" crossorigin="anonymous"&gt;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Optional theme --&gt;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&lt;link rel="stylesheet" href="https://maxcdn.bootstrapcdn.com/bootstrap/3.3.7/css/bootstrap-theme.min.css" integrity="sha384-rHyoN1iRsVXV4nD0JutlnGaslCJuC7uwjduW9SVrLvRYooPp2bWYgmgJQIXwl/Sp" crossorigin="anonymous"&gt;</w:t>
      </w:r>
    </w:p>
    <w:p w:rsidR="00AC6389" w:rsidRPr="0085310B" w:rsidRDefault="00AC6389" w:rsidP="00AC6389">
      <w:pPr>
        <w:rPr>
          <w:color w:val="FFFFFF" w:themeColor="background1"/>
          <w:highlight w:val="black"/>
          <w:lang w:val="en-US" w:eastAsia="en-US"/>
        </w:rPr>
      </w:pPr>
      <w:r w:rsidRPr="0085310B">
        <w:rPr>
          <w:color w:val="FFFFFF" w:themeColor="background1"/>
          <w:highlight w:val="black"/>
          <w:lang w:val="en-US" w:eastAsia="en-US"/>
        </w:rPr>
        <w:t xml:space="preserve">   </w:t>
      </w:r>
      <w:proofErr w:type="gramStart"/>
      <w:r w:rsidRPr="0085310B">
        <w:rPr>
          <w:color w:val="FFFFFF" w:themeColor="background1"/>
          <w:highlight w:val="black"/>
          <w:lang w:val="en-US" w:eastAsia="en-US"/>
        </w:rPr>
        <w:t>&lt;!--</w:t>
      </w:r>
      <w:proofErr w:type="gramEnd"/>
      <w:r w:rsidRPr="0085310B">
        <w:rPr>
          <w:color w:val="FFFFFF" w:themeColor="background1"/>
          <w:highlight w:val="black"/>
          <w:lang w:val="en-US" w:eastAsia="en-US"/>
        </w:rPr>
        <w:t xml:space="preserve"> Latest compiled and minified JavaScript --&gt;</w:t>
      </w:r>
    </w:p>
    <w:p w:rsidR="00AC6389" w:rsidRPr="0085310B" w:rsidRDefault="00AC6389" w:rsidP="00AC6389">
      <w:pPr>
        <w:rPr>
          <w:color w:val="FFFFFF" w:themeColor="background1"/>
          <w:lang w:val="en-US" w:eastAsia="en-US"/>
        </w:rPr>
      </w:pPr>
      <w:r w:rsidRPr="0085310B">
        <w:rPr>
          <w:color w:val="FFFFFF" w:themeColor="background1"/>
          <w:highlight w:val="black"/>
          <w:lang w:val="en-US" w:eastAsia="en-US"/>
        </w:rPr>
        <w:t xml:space="preserve">   &lt;script src="https://maxcdn.bootstrapcdn.com/bootstrap/3.3.7/js/bootstrap.min.js" integrity="sha384-</w:t>
      </w:r>
      <w:r w:rsidRPr="0085310B">
        <w:rPr>
          <w:color w:val="FFFFFF" w:themeColor="background1"/>
          <w:highlight w:val="black"/>
          <w:lang w:val="en-US" w:eastAsia="en-US"/>
        </w:rPr>
        <w:lastRenderedPageBreak/>
        <w:t>Tc5IQib027qvyjSMfHjOMaLkfuWVxZxUPnCJA7l2mCWNIpG9mGCD8wGNIcPD7Txa" crossorigin="anonymous"&gt;&lt;/script&gt;</w:t>
      </w:r>
    </w:p>
    <w:p w:rsidR="00AC6389" w:rsidRPr="00AC6389" w:rsidRDefault="0085310B" w:rsidP="0085310B">
      <w:pPr>
        <w:jc w:val="center"/>
        <w:rPr>
          <w:lang w:val="en-US" w:eastAsia="en-US"/>
        </w:rPr>
      </w:pPr>
      <w:r>
        <w:rPr>
          <w:noProof/>
          <w:lang w:val="en-US" w:eastAsia="en-US"/>
        </w:rPr>
        <w:drawing>
          <wp:inline distT="0" distB="0" distL="0" distR="0">
            <wp:extent cx="6410325" cy="324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325" cy="3248025"/>
                    </a:xfrm>
                    <a:prstGeom prst="rect">
                      <a:avLst/>
                    </a:prstGeom>
                    <a:noFill/>
                    <a:ln>
                      <a:noFill/>
                    </a:ln>
                  </pic:spPr>
                </pic:pic>
              </a:graphicData>
            </a:graphic>
          </wp:inline>
        </w:drawing>
      </w:r>
    </w:p>
    <w:p w:rsidR="00584DE8" w:rsidRDefault="0085310B" w:rsidP="0085310B">
      <w:pPr>
        <w:jc w:val="center"/>
        <w:rPr>
          <w:lang w:val="en-US" w:eastAsia="en-US"/>
        </w:rPr>
      </w:pPr>
      <w:r>
        <w:rPr>
          <w:lang w:eastAsia="en-US"/>
        </w:rPr>
        <w:t xml:space="preserve">Фигура 3.13. </w:t>
      </w:r>
      <w:proofErr w:type="gramStart"/>
      <w:r>
        <w:rPr>
          <w:lang w:val="en-US" w:eastAsia="en-US"/>
        </w:rPr>
        <w:t>paypal-integration.php</w:t>
      </w:r>
      <w:proofErr w:type="gramEnd"/>
    </w:p>
    <w:p w:rsidR="0085310B" w:rsidRDefault="0085310B" w:rsidP="0085310B">
      <w:pPr>
        <w:jc w:val="center"/>
        <w:rPr>
          <w:lang w:val="en-US" w:eastAsia="en-US"/>
        </w:rPr>
      </w:pPr>
      <w:r>
        <w:rPr>
          <w:noProof/>
          <w:lang w:val="en-US" w:eastAsia="en-US"/>
        </w:rPr>
        <w:drawing>
          <wp:inline distT="0" distB="0" distL="0" distR="0">
            <wp:extent cx="6010275" cy="1914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1914525"/>
                    </a:xfrm>
                    <a:prstGeom prst="rect">
                      <a:avLst/>
                    </a:prstGeom>
                    <a:noFill/>
                    <a:ln>
                      <a:noFill/>
                    </a:ln>
                  </pic:spPr>
                </pic:pic>
              </a:graphicData>
            </a:graphic>
          </wp:inline>
        </w:drawing>
      </w:r>
    </w:p>
    <w:p w:rsidR="0085310B" w:rsidRDefault="0085310B" w:rsidP="0085310B">
      <w:pPr>
        <w:jc w:val="center"/>
        <w:rPr>
          <w:lang w:val="en-US" w:eastAsia="en-US"/>
        </w:rPr>
      </w:pPr>
      <w:r>
        <w:rPr>
          <w:lang w:eastAsia="en-US"/>
        </w:rPr>
        <w:t xml:space="preserve">Фигура 3.14. </w:t>
      </w:r>
      <w:proofErr w:type="gramStart"/>
      <w:r>
        <w:rPr>
          <w:lang w:val="en-US" w:eastAsia="en-US"/>
        </w:rPr>
        <w:t>paypal-integration.php</w:t>
      </w:r>
      <w:proofErr w:type="gramEnd"/>
    </w:p>
    <w:p w:rsidR="00AE65AA" w:rsidRDefault="0085310B" w:rsidP="0085310B">
      <w:pPr>
        <w:jc w:val="both"/>
        <w:rPr>
          <w:lang w:eastAsia="en-US"/>
        </w:rPr>
      </w:pPr>
      <w:r>
        <w:rPr>
          <w:lang w:eastAsia="en-US"/>
        </w:rPr>
        <w:t xml:space="preserve">Даденият код е </w:t>
      </w:r>
      <w:r w:rsidR="00D6790B">
        <w:rPr>
          <w:lang w:eastAsia="en-US"/>
        </w:rPr>
        <w:t xml:space="preserve">написан на </w:t>
      </w:r>
      <w:r>
        <w:rPr>
          <w:lang w:val="en-US" w:eastAsia="en-US"/>
        </w:rPr>
        <w:t xml:space="preserve">html </w:t>
      </w:r>
      <w:r>
        <w:rPr>
          <w:lang w:eastAsia="en-US"/>
        </w:rPr>
        <w:t xml:space="preserve">и </w:t>
      </w:r>
      <w:r>
        <w:rPr>
          <w:lang w:val="en-US" w:eastAsia="en-US"/>
        </w:rPr>
        <w:t>php</w:t>
      </w:r>
      <w:r>
        <w:rPr>
          <w:lang w:eastAsia="en-US"/>
        </w:rPr>
        <w:t xml:space="preserve">. Той създава форма за извършване на плащанията, като използва файла </w:t>
      </w:r>
      <w:r>
        <w:rPr>
          <w:lang w:val="en-US" w:eastAsia="en-US"/>
        </w:rPr>
        <w:t>payment.php</w:t>
      </w:r>
      <w:r w:rsidR="008E075B">
        <w:rPr>
          <w:lang w:eastAsia="en-US"/>
        </w:rPr>
        <w:t xml:space="preserve"> (чийто код обработва самите плащания през </w:t>
      </w:r>
      <w:r w:rsidR="008E075B">
        <w:rPr>
          <w:lang w:val="en-US" w:eastAsia="en-US"/>
        </w:rPr>
        <w:t>PayPal</w:t>
      </w:r>
      <w:r w:rsidR="008E075B">
        <w:rPr>
          <w:lang w:eastAsia="en-US"/>
        </w:rPr>
        <w:t>)</w:t>
      </w:r>
      <w:r>
        <w:rPr>
          <w:lang w:val="en-US" w:eastAsia="en-US"/>
        </w:rPr>
        <w:t>,</w:t>
      </w:r>
      <w:r w:rsidR="00D6790B">
        <w:rPr>
          <w:lang w:eastAsia="en-US"/>
        </w:rPr>
        <w:t xml:space="preserve"> а за дизайна си -</w:t>
      </w:r>
      <w:r>
        <w:rPr>
          <w:lang w:val="en-US" w:eastAsia="en-US"/>
        </w:rPr>
        <w:t xml:space="preserve"> </w:t>
      </w:r>
      <w:r>
        <w:rPr>
          <w:lang w:eastAsia="en-US"/>
        </w:rPr>
        <w:t xml:space="preserve">готова тема от </w:t>
      </w:r>
      <w:r w:rsidR="00D6790B">
        <w:rPr>
          <w:lang w:val="en-US" w:eastAsia="en-US"/>
        </w:rPr>
        <w:t xml:space="preserve">bootstrap. </w:t>
      </w:r>
      <w:r>
        <w:rPr>
          <w:lang w:val="en-US" w:eastAsia="en-US"/>
        </w:rPr>
        <w:t>paypal-</w:t>
      </w:r>
      <w:proofErr w:type="gramStart"/>
      <w:r>
        <w:rPr>
          <w:lang w:val="en-US" w:eastAsia="en-US"/>
        </w:rPr>
        <w:t xml:space="preserve">integration.php  </w:t>
      </w:r>
      <w:r>
        <w:rPr>
          <w:lang w:eastAsia="en-US"/>
        </w:rPr>
        <w:t>свързва</w:t>
      </w:r>
      <w:proofErr w:type="gramEnd"/>
      <w:r>
        <w:rPr>
          <w:lang w:eastAsia="en-US"/>
        </w:rPr>
        <w:t xml:space="preserve"> вече имплементирания код за разплащания през </w:t>
      </w:r>
      <w:r>
        <w:rPr>
          <w:lang w:val="en-US" w:eastAsia="en-US"/>
        </w:rPr>
        <w:t xml:space="preserve">PayPal </w:t>
      </w:r>
      <w:r>
        <w:rPr>
          <w:lang w:eastAsia="en-US"/>
        </w:rPr>
        <w:t xml:space="preserve">с </w:t>
      </w:r>
      <w:r>
        <w:rPr>
          <w:lang w:val="en-US" w:eastAsia="en-US"/>
        </w:rPr>
        <w:t xml:space="preserve">html </w:t>
      </w:r>
      <w:r>
        <w:rPr>
          <w:lang w:eastAsia="en-US"/>
        </w:rPr>
        <w:t>форма, която се визуализира на уебсайта.</w:t>
      </w:r>
    </w:p>
    <w:p w:rsidR="008E075B" w:rsidRDefault="008E075B" w:rsidP="0085310B">
      <w:pPr>
        <w:jc w:val="both"/>
        <w:rPr>
          <w:lang w:eastAsia="en-US"/>
        </w:rPr>
      </w:pPr>
      <w:r>
        <w:rPr>
          <w:lang w:eastAsia="en-US"/>
        </w:rPr>
        <w:lastRenderedPageBreak/>
        <w:tab/>
        <w:t>Понеже искаме да имаме два възможни абонаментни плана</w:t>
      </w:r>
      <w:r w:rsidR="00AE65AA">
        <w:rPr>
          <w:lang w:eastAsia="en-US"/>
        </w:rPr>
        <w:t xml:space="preserve"> –</w:t>
      </w:r>
      <w:r w:rsidR="00AE65AA">
        <w:rPr>
          <w:lang w:val="en-US" w:eastAsia="en-US"/>
        </w:rPr>
        <w:t xml:space="preserve"> </w:t>
      </w:r>
      <w:r w:rsidR="00AE65AA">
        <w:rPr>
          <w:lang w:eastAsia="en-US"/>
        </w:rPr>
        <w:t>Стандартен (</w:t>
      </w:r>
      <w:r w:rsidR="00AE65AA">
        <w:rPr>
          <w:lang w:val="en-US" w:eastAsia="en-US"/>
        </w:rPr>
        <w:t>Standard</w:t>
      </w:r>
      <w:r w:rsidR="00AE65AA">
        <w:rPr>
          <w:lang w:eastAsia="en-US"/>
        </w:rPr>
        <w:t>) и Скъп</w:t>
      </w:r>
      <w:r w:rsidR="00AE65AA">
        <w:rPr>
          <w:lang w:val="en-US" w:eastAsia="en-US"/>
        </w:rPr>
        <w:t>(Premium)</w:t>
      </w:r>
      <w:r>
        <w:rPr>
          <w:lang w:eastAsia="en-US"/>
        </w:rPr>
        <w:t xml:space="preserve"> трябва да имаме две такива форми във файла.</w:t>
      </w:r>
    </w:p>
    <w:p w:rsidR="007E4B67" w:rsidRDefault="007E4B67" w:rsidP="0085310B">
      <w:pPr>
        <w:jc w:val="both"/>
        <w:rPr>
          <w:lang w:val="en-US" w:eastAsia="en-US"/>
        </w:rPr>
      </w:pPr>
      <w:r>
        <w:rPr>
          <w:lang w:eastAsia="en-US"/>
        </w:rPr>
        <w:tab/>
        <w:t xml:space="preserve">За да бъде качен плъгинът на уеб страницата, е необходимо в </w:t>
      </w:r>
      <w:r>
        <w:rPr>
          <w:lang w:val="en-US" w:eastAsia="en-US"/>
        </w:rPr>
        <w:t xml:space="preserve">paypal-integration.php </w:t>
      </w:r>
      <w:r>
        <w:rPr>
          <w:lang w:eastAsia="en-US"/>
        </w:rPr>
        <w:t>да се сложи следният код в началото на файла, след „&lt;</w:t>
      </w:r>
      <w:r>
        <w:rPr>
          <w:lang w:val="en-US" w:eastAsia="en-US"/>
        </w:rPr>
        <w:t>?php</w:t>
      </w:r>
      <w:r>
        <w:rPr>
          <w:lang w:eastAsia="en-US"/>
        </w:rPr>
        <w:t>“</w:t>
      </w:r>
      <w:r>
        <w:rPr>
          <w:lang w:val="en-US" w:eastAsia="en-US"/>
        </w:rPr>
        <w:t>:</w:t>
      </w:r>
    </w:p>
    <w:p w:rsidR="00726D81" w:rsidRDefault="00726D81" w:rsidP="00BE61CD">
      <w:pPr>
        <w:jc w:val="center"/>
        <w:rPr>
          <w:lang w:val="en-US" w:eastAsia="en-US"/>
        </w:rPr>
      </w:pPr>
      <w:r>
        <w:rPr>
          <w:noProof/>
          <w:lang w:val="en-US" w:eastAsia="en-US"/>
        </w:rPr>
        <w:drawing>
          <wp:inline distT="0" distB="0" distL="0" distR="0">
            <wp:extent cx="34099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1409700"/>
                    </a:xfrm>
                    <a:prstGeom prst="rect">
                      <a:avLst/>
                    </a:prstGeom>
                    <a:noFill/>
                    <a:ln>
                      <a:noFill/>
                    </a:ln>
                  </pic:spPr>
                </pic:pic>
              </a:graphicData>
            </a:graphic>
          </wp:inline>
        </w:drawing>
      </w:r>
    </w:p>
    <w:p w:rsidR="00BE61CD" w:rsidRDefault="00AE65AA" w:rsidP="00BE61CD">
      <w:pPr>
        <w:jc w:val="center"/>
        <w:rPr>
          <w:lang w:val="en-US" w:eastAsia="en-US"/>
        </w:rPr>
      </w:pPr>
      <w:r>
        <w:rPr>
          <w:lang w:eastAsia="en-US"/>
        </w:rPr>
        <w:t>Фигура 3.15</w:t>
      </w:r>
      <w:r w:rsidR="00BE61CD">
        <w:rPr>
          <w:lang w:eastAsia="en-US"/>
        </w:rPr>
        <w:t xml:space="preserve">. Коментар в началото на </w:t>
      </w:r>
      <w:r w:rsidR="00BE61CD">
        <w:rPr>
          <w:lang w:val="en-US" w:eastAsia="en-US"/>
        </w:rPr>
        <w:t>paypal-integration.php</w:t>
      </w:r>
    </w:p>
    <w:p w:rsidR="00BE61CD" w:rsidRPr="00AE65AA" w:rsidRDefault="00BE61CD" w:rsidP="0085310B">
      <w:pPr>
        <w:jc w:val="both"/>
        <w:rPr>
          <w:lang w:eastAsia="en-US"/>
        </w:rPr>
      </w:pPr>
      <w:r>
        <w:rPr>
          <w:lang w:eastAsia="en-US"/>
        </w:rPr>
        <w:t>Тези редове „казват</w:t>
      </w:r>
      <w:r>
        <w:rPr>
          <w:lang w:val="en-US" w:eastAsia="en-US"/>
        </w:rPr>
        <w:t>”</w:t>
      </w:r>
      <w:r>
        <w:rPr>
          <w:lang w:eastAsia="en-US"/>
        </w:rPr>
        <w:t xml:space="preserve"> на </w:t>
      </w:r>
      <w:r>
        <w:rPr>
          <w:lang w:val="en-US" w:eastAsia="en-US"/>
        </w:rPr>
        <w:t xml:space="preserve">WordPress, </w:t>
      </w:r>
      <w:r>
        <w:rPr>
          <w:lang w:eastAsia="en-US"/>
        </w:rPr>
        <w:t xml:space="preserve">че </w:t>
      </w:r>
      <w:r>
        <w:rPr>
          <w:lang w:val="en-US" w:eastAsia="en-US"/>
        </w:rPr>
        <w:t xml:space="preserve">paypal-integration </w:t>
      </w:r>
      <w:r>
        <w:rPr>
          <w:lang w:eastAsia="en-US"/>
        </w:rPr>
        <w:t>е приставка. След като уебсайтът се презареди, новият плъгин може да бъде намерен в таблото за управление в секция „</w:t>
      </w:r>
      <w:r>
        <w:rPr>
          <w:lang w:val="en-US" w:eastAsia="en-US"/>
        </w:rPr>
        <w:t>Plugins</w:t>
      </w:r>
      <w:r>
        <w:rPr>
          <w:lang w:eastAsia="en-US"/>
        </w:rPr>
        <w:t>“</w:t>
      </w:r>
      <w:r>
        <w:rPr>
          <w:lang w:val="en-US" w:eastAsia="en-US"/>
        </w:rPr>
        <w:t xml:space="preserve">, </w:t>
      </w:r>
      <w:r>
        <w:rPr>
          <w:lang w:eastAsia="en-US"/>
        </w:rPr>
        <w:t>а чрез натискане на бутона „</w:t>
      </w:r>
      <w:r>
        <w:rPr>
          <w:lang w:val="en-US" w:eastAsia="en-US"/>
        </w:rPr>
        <w:t>Activate</w:t>
      </w:r>
      <w:r>
        <w:rPr>
          <w:lang w:eastAsia="en-US"/>
        </w:rPr>
        <w:t>“</w:t>
      </w:r>
      <w:r>
        <w:rPr>
          <w:lang w:val="en-US" w:eastAsia="en-US"/>
        </w:rPr>
        <w:t xml:space="preserve"> </w:t>
      </w:r>
      <w:r>
        <w:rPr>
          <w:lang w:eastAsia="en-US"/>
        </w:rPr>
        <w:t>под името на плъгина, той започва да работи.</w:t>
      </w:r>
    </w:p>
    <w:p w:rsidR="007E4B67" w:rsidRDefault="00726D81" w:rsidP="00BE61CD">
      <w:pPr>
        <w:jc w:val="center"/>
        <w:rPr>
          <w:lang w:val="en-US" w:eastAsia="en-US"/>
        </w:rPr>
      </w:pPr>
      <w:r>
        <w:rPr>
          <w:noProof/>
          <w:lang w:val="en-US" w:eastAsia="en-US"/>
        </w:rPr>
        <w:drawing>
          <wp:inline distT="0" distB="0" distL="0" distR="0">
            <wp:extent cx="5124450" cy="3589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2221" b="28169"/>
                    <a:stretch/>
                  </pic:blipFill>
                  <pic:spPr bwMode="auto">
                    <a:xfrm>
                      <a:off x="0" y="0"/>
                      <a:ext cx="5126914" cy="3591657"/>
                    </a:xfrm>
                    <a:prstGeom prst="rect">
                      <a:avLst/>
                    </a:prstGeom>
                    <a:noFill/>
                    <a:ln>
                      <a:noFill/>
                    </a:ln>
                    <a:extLst>
                      <a:ext uri="{53640926-AAD7-44D8-BBD7-CCE9431645EC}">
                        <a14:shadowObscured xmlns:a14="http://schemas.microsoft.com/office/drawing/2010/main"/>
                      </a:ext>
                    </a:extLst>
                  </pic:spPr>
                </pic:pic>
              </a:graphicData>
            </a:graphic>
          </wp:inline>
        </w:drawing>
      </w:r>
    </w:p>
    <w:p w:rsidR="007E4B67" w:rsidRPr="00AE65AA" w:rsidRDefault="00AE65AA" w:rsidP="00AE65AA">
      <w:pPr>
        <w:jc w:val="center"/>
        <w:rPr>
          <w:lang w:eastAsia="en-US"/>
        </w:rPr>
      </w:pPr>
      <w:r>
        <w:rPr>
          <w:lang w:eastAsia="en-US"/>
        </w:rPr>
        <w:t>Фигура 3.16. Активиране на новия плъгин</w:t>
      </w:r>
    </w:p>
    <w:p w:rsidR="008E60A0" w:rsidRDefault="00D6790B" w:rsidP="00D6790B">
      <w:pPr>
        <w:pStyle w:val="BodyText"/>
        <w:keepNext/>
        <w:spacing w:before="240"/>
        <w:ind w:firstLine="720"/>
        <w:rPr>
          <w:lang w:val="en-US"/>
        </w:rPr>
      </w:pPr>
      <w:r>
        <w:rPr>
          <w:noProof/>
          <w:lang w:val="en-US" w:eastAsia="en-US"/>
        </w:rPr>
        <w:lastRenderedPageBreak/>
        <w:drawing>
          <wp:inline distT="0" distB="0" distL="0" distR="0">
            <wp:extent cx="600075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6790B" w:rsidRDefault="00AE65AA" w:rsidP="00D6790B">
      <w:pPr>
        <w:pStyle w:val="BodyText"/>
        <w:keepNext/>
        <w:spacing w:before="240"/>
        <w:ind w:firstLine="720"/>
        <w:jc w:val="center"/>
      </w:pPr>
      <w:r>
        <w:t>Фигура 3.17</w:t>
      </w:r>
      <w:r w:rsidR="00AC050A">
        <w:t xml:space="preserve">. </w:t>
      </w:r>
      <w:r w:rsidR="00AC050A">
        <w:rPr>
          <w:lang w:val="en-US"/>
        </w:rPr>
        <w:t xml:space="preserve">HTML </w:t>
      </w:r>
      <w:r w:rsidR="00AC050A">
        <w:t xml:space="preserve">формата, която прави плащането през </w:t>
      </w:r>
      <w:r w:rsidR="00AC050A">
        <w:rPr>
          <w:lang w:val="en-US"/>
        </w:rPr>
        <w:t xml:space="preserve">PayPal </w:t>
      </w:r>
      <w:r w:rsidR="00AC050A">
        <w:t>възможно</w:t>
      </w:r>
    </w:p>
    <w:p w:rsidR="0071759C" w:rsidRDefault="0071759C" w:rsidP="00D6790B">
      <w:pPr>
        <w:pStyle w:val="BodyText"/>
        <w:keepNext/>
        <w:spacing w:before="240"/>
        <w:ind w:firstLine="720"/>
        <w:jc w:val="center"/>
      </w:pPr>
    </w:p>
    <w:p w:rsidR="0071759C" w:rsidRDefault="00AE65AA" w:rsidP="00D6790B">
      <w:pPr>
        <w:pStyle w:val="BodyText"/>
        <w:keepNext/>
        <w:spacing w:before="240"/>
        <w:ind w:firstLine="720"/>
        <w:jc w:val="center"/>
      </w:pPr>
      <w:r>
        <w:rPr>
          <w:noProof/>
          <w:lang w:val="en-US" w:eastAsia="en-US"/>
        </w:rPr>
        <w:drawing>
          <wp:inline distT="0" distB="0" distL="0" distR="0">
            <wp:extent cx="6015990" cy="28530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b_pla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990" cy="2853055"/>
                    </a:xfrm>
                    <a:prstGeom prst="rect">
                      <a:avLst/>
                    </a:prstGeom>
                  </pic:spPr>
                </pic:pic>
              </a:graphicData>
            </a:graphic>
          </wp:inline>
        </w:drawing>
      </w:r>
    </w:p>
    <w:p w:rsidR="0071759C" w:rsidRPr="0071759C" w:rsidRDefault="0071759C" w:rsidP="0071759C">
      <w:pPr>
        <w:pStyle w:val="BodyText"/>
        <w:keepNext/>
        <w:spacing w:before="240"/>
        <w:ind w:firstLine="720"/>
        <w:jc w:val="center"/>
      </w:pPr>
      <w:r>
        <w:t>Фигура 3.18. Наличие на вече двата абонаментни плана</w:t>
      </w:r>
    </w:p>
    <w:p w:rsidR="00AE65AA" w:rsidRPr="0071759C" w:rsidRDefault="00AE65AA" w:rsidP="0071759C">
      <w:pPr>
        <w:jc w:val="center"/>
      </w:pPr>
    </w:p>
    <w:p w:rsidR="00AC050A" w:rsidRDefault="00AC050A" w:rsidP="00D6790B">
      <w:pPr>
        <w:pStyle w:val="BodyText"/>
        <w:keepNext/>
        <w:spacing w:before="240"/>
        <w:ind w:firstLine="720"/>
        <w:jc w:val="center"/>
      </w:pPr>
      <w:r>
        <w:rPr>
          <w:noProof/>
          <w:lang w:val="en-US" w:eastAsia="en-US"/>
        </w:rPr>
        <w:lastRenderedPageBreak/>
        <w:drawing>
          <wp:inline distT="0" distB="0" distL="0" distR="0">
            <wp:extent cx="600075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AC050A" w:rsidRDefault="00AE65AA" w:rsidP="00D6790B">
      <w:pPr>
        <w:pStyle w:val="BodyText"/>
        <w:keepNext/>
        <w:spacing w:before="240"/>
        <w:ind w:firstLine="720"/>
        <w:jc w:val="center"/>
      </w:pPr>
      <w:r>
        <w:t>Фигура 3.19</w:t>
      </w:r>
      <w:r w:rsidR="00AC050A">
        <w:t xml:space="preserve">. След натискане на бутона за плащане е необходимо въвеждането на имейла и паролата на </w:t>
      </w:r>
      <w:r w:rsidR="00AC050A">
        <w:rPr>
          <w:lang w:val="en-US"/>
        </w:rPr>
        <w:t xml:space="preserve">Sandbox </w:t>
      </w:r>
      <w:r w:rsidR="00AC050A">
        <w:t>акаунта</w:t>
      </w:r>
    </w:p>
    <w:p w:rsidR="00AC050A" w:rsidRDefault="00AC050A" w:rsidP="00D6790B">
      <w:pPr>
        <w:pStyle w:val="BodyText"/>
        <w:keepNext/>
        <w:spacing w:before="240"/>
        <w:ind w:firstLine="720"/>
        <w:jc w:val="center"/>
      </w:pPr>
      <w:r>
        <w:rPr>
          <w:noProof/>
          <w:lang w:val="en-US" w:eastAsia="en-US"/>
        </w:rPr>
        <w:drawing>
          <wp:inline distT="0" distB="0" distL="0" distR="0">
            <wp:extent cx="6000750" cy="3381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AE65AA" w:rsidP="00D6790B">
      <w:pPr>
        <w:pStyle w:val="BodyText"/>
        <w:keepNext/>
        <w:spacing w:before="240"/>
        <w:ind w:firstLine="720"/>
        <w:jc w:val="center"/>
      </w:pPr>
      <w:r>
        <w:t>Фигура 3.20</w:t>
      </w:r>
      <w:r w:rsidR="00DD6362">
        <w:t>. След въвеждането на информацията се изисква избиране на начин на плащане</w:t>
      </w:r>
    </w:p>
    <w:p w:rsidR="00DD6362" w:rsidRDefault="00DD6362" w:rsidP="00DD6362">
      <w:pPr>
        <w:pStyle w:val="BodyText"/>
        <w:keepNext/>
        <w:spacing w:before="240"/>
        <w:ind w:firstLine="720"/>
        <w:jc w:val="center"/>
      </w:pPr>
      <w:r>
        <w:rPr>
          <w:noProof/>
          <w:lang w:val="en-US" w:eastAsia="en-US"/>
        </w:rPr>
        <w:lastRenderedPageBreak/>
        <w:drawing>
          <wp:inline distT="0" distB="0" distL="0" distR="0">
            <wp:extent cx="6000750" cy="3381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D6362" w:rsidRDefault="00AE65AA" w:rsidP="00DD6362">
      <w:pPr>
        <w:pStyle w:val="BodyText"/>
        <w:keepNext/>
        <w:spacing w:before="240"/>
        <w:ind w:firstLine="720"/>
        <w:jc w:val="center"/>
      </w:pPr>
      <w:r>
        <w:t>Фигура 3.21</w:t>
      </w:r>
      <w:r w:rsidR="00DD6362">
        <w:t>. След натискане на бутона „</w:t>
      </w:r>
      <w:r w:rsidR="00DD6362">
        <w:rPr>
          <w:lang w:val="en-US"/>
        </w:rPr>
        <w:t>Pay Now</w:t>
      </w:r>
      <w:r w:rsidR="00DD6362">
        <w:t>“</w:t>
      </w:r>
      <w:r w:rsidR="00DD6362">
        <w:rPr>
          <w:lang w:val="en-US"/>
        </w:rPr>
        <w:t xml:space="preserve"> </w:t>
      </w:r>
      <w:r w:rsidR="00DD6362">
        <w:t>плащането е завършено, като заплатената сума се отразява на баланса на акаунта</w:t>
      </w:r>
    </w:p>
    <w:p w:rsidR="00E212EF" w:rsidRPr="00492933" w:rsidRDefault="00492933" w:rsidP="00492933">
      <w:pPr>
        <w:pStyle w:val="BodyText"/>
        <w:keepNext/>
        <w:spacing w:before="240"/>
        <w:ind w:firstLine="720"/>
        <w:rPr>
          <w:lang w:val="en-US"/>
        </w:rPr>
      </w:pPr>
      <w:r>
        <w:rPr>
          <w:lang w:val="en-US"/>
        </w:rPr>
        <w:t>[19]</w:t>
      </w:r>
    </w:p>
    <w:p w:rsidR="00E212EF" w:rsidRDefault="00492933" w:rsidP="00492933">
      <w:pPr>
        <w:pStyle w:val="BodyText"/>
        <w:spacing w:before="240"/>
        <w:jc w:val="both"/>
        <w:rPr>
          <w:lang w:val="en-US"/>
        </w:rPr>
      </w:pPr>
      <w:r>
        <w:t xml:space="preserve">За създаване на нов </w:t>
      </w:r>
      <w:r>
        <w:rPr>
          <w:lang w:val="en-US"/>
        </w:rPr>
        <w:t xml:space="preserve">subsite </w:t>
      </w:r>
      <w:r>
        <w:t xml:space="preserve">в </w:t>
      </w:r>
      <w:r>
        <w:rPr>
          <w:lang w:val="en-US"/>
        </w:rPr>
        <w:t xml:space="preserve">multisite </w:t>
      </w:r>
      <w:r>
        <w:t xml:space="preserve">мрежата, конфигуриране на плъгини според заплатения план и създаване на нов потребител, който да има подобни права на админа върху събсайта – такива права, че да не може да прави промени при конфигурираните плъгини, ще се използват команди от </w:t>
      </w:r>
      <w:r>
        <w:rPr>
          <w:lang w:val="en-US"/>
        </w:rPr>
        <w:t xml:space="preserve">WP-CLI. Това е </w:t>
      </w:r>
      <w:r>
        <w:t xml:space="preserve">интерфейс на </w:t>
      </w:r>
      <w:r>
        <w:rPr>
          <w:lang w:val="en-US"/>
        </w:rPr>
        <w:t xml:space="preserve">WordPress </w:t>
      </w:r>
      <w:r>
        <w:t xml:space="preserve">за терминала. Чрез него могат да се конфигурират плъгини, създава нов </w:t>
      </w:r>
      <w:r>
        <w:rPr>
          <w:lang w:val="en-US"/>
        </w:rPr>
        <w:t xml:space="preserve">subsite </w:t>
      </w:r>
      <w:r>
        <w:t xml:space="preserve">в </w:t>
      </w:r>
      <w:r>
        <w:rPr>
          <w:lang w:val="en-US"/>
        </w:rPr>
        <w:t xml:space="preserve">multisite </w:t>
      </w:r>
      <w:r>
        <w:t>среда и още други неща без използване на уеб браъзур.</w:t>
      </w:r>
      <w:r>
        <w:rPr>
          <w:lang w:val="en-US"/>
        </w:rPr>
        <w:t xml:space="preserve"> [20]</w:t>
      </w:r>
      <w:r w:rsidR="00E7516B">
        <w:rPr>
          <w:lang w:val="en-US"/>
        </w:rPr>
        <w:t xml:space="preserve"> </w:t>
      </w:r>
      <w:r w:rsidR="00E7516B">
        <w:t xml:space="preserve">Командите на </w:t>
      </w:r>
      <w:r w:rsidR="00E7516B">
        <w:rPr>
          <w:lang w:val="en-US"/>
        </w:rPr>
        <w:t xml:space="preserve">WP-CLI </w:t>
      </w:r>
      <w:r w:rsidR="00E7516B">
        <w:t xml:space="preserve">се използват през терминала. За да бъдат включени в </w:t>
      </w:r>
      <w:r w:rsidR="00E7516B">
        <w:rPr>
          <w:lang w:val="en-US"/>
        </w:rPr>
        <w:t xml:space="preserve">php </w:t>
      </w:r>
      <w:r w:rsidR="00E7516B">
        <w:t xml:space="preserve">код, се използва функцията </w:t>
      </w:r>
      <w:r w:rsidR="00E7516B">
        <w:rPr>
          <w:lang w:val="en-US"/>
        </w:rPr>
        <w:t xml:space="preserve">shell_exec() – тя </w:t>
      </w:r>
      <w:r w:rsidR="00E7516B">
        <w:t>изпълнява командата през терминала (</w:t>
      </w:r>
      <w:r w:rsidR="00E7516B">
        <w:rPr>
          <w:lang w:val="en-US"/>
        </w:rPr>
        <w:t>shell</w:t>
      </w:r>
      <w:r w:rsidR="00E7516B">
        <w:t>)</w:t>
      </w:r>
      <w:r w:rsidR="00E7516B">
        <w:rPr>
          <w:lang w:val="en-US"/>
        </w:rPr>
        <w:t xml:space="preserve"> </w:t>
      </w:r>
      <w:r w:rsidR="00E7516B">
        <w:t>и връща крайният резултат като стринг.</w:t>
      </w:r>
      <w:r w:rsidR="004139CB">
        <w:t xml:space="preserve"> </w:t>
      </w:r>
      <w:r w:rsidR="004139CB">
        <w:rPr>
          <w:lang w:val="en-US"/>
        </w:rPr>
        <w:t>[21]</w:t>
      </w:r>
    </w:p>
    <w:p w:rsidR="006226B9" w:rsidRDefault="00684369" w:rsidP="00492933">
      <w:pPr>
        <w:pStyle w:val="BodyText"/>
        <w:spacing w:before="240"/>
        <w:jc w:val="both"/>
        <w:rPr>
          <w:lang w:val="en-US"/>
        </w:rPr>
      </w:pPr>
      <w:r>
        <w:rPr>
          <w:lang w:val="en-US"/>
        </w:rPr>
        <w:tab/>
      </w:r>
      <w:r>
        <w:t xml:space="preserve">За създаването на нов </w:t>
      </w:r>
      <w:r>
        <w:rPr>
          <w:lang w:val="en-US"/>
        </w:rPr>
        <w:t xml:space="preserve">subsite, </w:t>
      </w:r>
      <w:r>
        <w:t>на нов</w:t>
      </w:r>
      <w:r w:rsidR="006226B9">
        <w:rPr>
          <w:lang w:val="en-US"/>
        </w:rPr>
        <w:t xml:space="preserve"> потребител (user), който да управлява новия събсайт</w:t>
      </w:r>
      <w:r>
        <w:rPr>
          <w:lang w:val="en-US"/>
        </w:rPr>
        <w:t xml:space="preserve"> </w:t>
      </w:r>
      <w:r>
        <w:t xml:space="preserve">и конфигурирането на приставките се създава нов файл </w:t>
      </w:r>
      <w:r>
        <w:rPr>
          <w:lang w:val="en-US"/>
        </w:rPr>
        <w:t xml:space="preserve">subsite_model.php, </w:t>
      </w:r>
      <w:r>
        <w:t xml:space="preserve">намиращ се в </w:t>
      </w:r>
      <w:r>
        <w:rPr>
          <w:lang w:val="en-US"/>
        </w:rPr>
        <w:t xml:space="preserve">xampp / htdocs / diplomna_rabota </w:t>
      </w:r>
      <w:r w:rsidR="004B2A43">
        <w:rPr>
          <w:lang w:val="en-US"/>
        </w:rPr>
        <w:t>/ wp-content / plugins / paypal-</w:t>
      </w:r>
      <w:r>
        <w:rPr>
          <w:lang w:val="en-US"/>
        </w:rPr>
        <w:t>integration</w:t>
      </w:r>
      <w:r w:rsidR="004B2A43">
        <w:rPr>
          <w:lang w:val="en-US"/>
        </w:rPr>
        <w:t xml:space="preserve"> / subsite_model.php.</w:t>
      </w:r>
    </w:p>
    <w:p w:rsidR="006226B9" w:rsidRDefault="006226B9" w:rsidP="00492933">
      <w:pPr>
        <w:pStyle w:val="BodyText"/>
        <w:spacing w:before="240"/>
        <w:jc w:val="both"/>
      </w:pPr>
      <w:r>
        <w:rPr>
          <w:lang w:val="en-US"/>
        </w:rPr>
        <w:lastRenderedPageBreak/>
        <w:tab/>
      </w:r>
      <w:r>
        <w:t xml:space="preserve">Той е </w:t>
      </w:r>
      <w:r>
        <w:rPr>
          <w:lang w:val="en-US"/>
        </w:rPr>
        <w:t xml:space="preserve">php </w:t>
      </w:r>
      <w:r>
        <w:t xml:space="preserve">скрипт, ползващ функцията </w:t>
      </w:r>
      <w:r>
        <w:rPr>
          <w:lang w:val="en-US"/>
        </w:rPr>
        <w:t xml:space="preserve">shell_exec(), </w:t>
      </w:r>
      <w:r>
        <w:t xml:space="preserve">чрез която успява да изпълнява командите на </w:t>
      </w:r>
      <w:r>
        <w:rPr>
          <w:lang w:val="en-US"/>
        </w:rPr>
        <w:t xml:space="preserve">WP-CLI </w:t>
      </w:r>
      <w:r>
        <w:t xml:space="preserve">в терминала. В началото на третият и четвъртият ред включват </w:t>
      </w:r>
      <w:r>
        <w:rPr>
          <w:lang w:val="en-US"/>
        </w:rPr>
        <w:t xml:space="preserve">WP-CLI </w:t>
      </w:r>
      <w:r>
        <w:t xml:space="preserve">в кода. </w:t>
      </w:r>
    </w:p>
    <w:p w:rsidR="006226B9" w:rsidRDefault="006226B9" w:rsidP="006226B9">
      <w:pPr>
        <w:pStyle w:val="BodyText"/>
        <w:spacing w:before="240"/>
        <w:jc w:val="center"/>
      </w:pPr>
      <w:r>
        <w:rPr>
          <w:noProof/>
          <w:lang w:val="en-US" w:eastAsia="en-US"/>
        </w:rPr>
        <w:drawing>
          <wp:inline distT="0" distB="0" distL="0" distR="0">
            <wp:extent cx="46767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990600"/>
                    </a:xfrm>
                    <a:prstGeom prst="rect">
                      <a:avLst/>
                    </a:prstGeom>
                    <a:noFill/>
                    <a:ln>
                      <a:noFill/>
                    </a:ln>
                  </pic:spPr>
                </pic:pic>
              </a:graphicData>
            </a:graphic>
          </wp:inline>
        </w:drawing>
      </w:r>
    </w:p>
    <w:p w:rsidR="006226B9" w:rsidRDefault="00AE65AA" w:rsidP="006226B9">
      <w:pPr>
        <w:pStyle w:val="BodyText"/>
        <w:spacing w:before="240"/>
        <w:jc w:val="center"/>
        <w:rPr>
          <w:lang w:val="en-US"/>
        </w:rPr>
      </w:pPr>
      <w:r>
        <w:t>Фигура 3.22</w:t>
      </w:r>
      <w:r w:rsidR="006226B9">
        <w:t xml:space="preserve">. </w:t>
      </w:r>
      <w:r w:rsidR="006226B9">
        <w:rPr>
          <w:lang w:val="en-US"/>
        </w:rPr>
        <w:t>subsite_model.php</w:t>
      </w:r>
    </w:p>
    <w:p w:rsidR="00484E14" w:rsidRDefault="006226B9" w:rsidP="006226B9">
      <w:pPr>
        <w:pStyle w:val="BodyText"/>
        <w:spacing w:before="240"/>
        <w:jc w:val="both"/>
        <w:rPr>
          <w:lang w:val="en-US"/>
        </w:rPr>
      </w:pPr>
      <w:r>
        <w:rPr>
          <w:lang w:val="en-US"/>
        </w:rPr>
        <w:tab/>
      </w:r>
      <w:r>
        <w:t xml:space="preserve">Командата за създаване на нов </w:t>
      </w:r>
      <w:r>
        <w:rPr>
          <w:lang w:val="en-US"/>
        </w:rPr>
        <w:t xml:space="preserve">subsite </w:t>
      </w:r>
      <w:r>
        <w:t>е „</w:t>
      </w:r>
      <w:r>
        <w:rPr>
          <w:lang w:val="en-US"/>
        </w:rPr>
        <w:t xml:space="preserve">wp site create </w:t>
      </w:r>
      <w:r w:rsidR="005A0017">
        <w:rPr>
          <w:lang w:val="en-US"/>
        </w:rPr>
        <w:t>--</w:t>
      </w:r>
      <w:r>
        <w:rPr>
          <w:lang w:val="en-US"/>
        </w:rPr>
        <w:t>slug=&lt;</w:t>
      </w:r>
      <w:r w:rsidR="004D5D54">
        <w:rPr>
          <w:lang w:val="en-US"/>
        </w:rPr>
        <w:t>slug</w:t>
      </w:r>
      <w:r>
        <w:rPr>
          <w:lang w:val="en-US"/>
        </w:rPr>
        <w:t>&gt;</w:t>
      </w:r>
      <w:r>
        <w:t>“</w:t>
      </w:r>
      <w:r w:rsidR="004D5D54">
        <w:rPr>
          <w:lang w:val="en-US"/>
        </w:rPr>
        <w:t xml:space="preserve">, </w:t>
      </w:r>
      <w:r w:rsidR="004D5D54">
        <w:t>където „</w:t>
      </w:r>
      <w:r w:rsidR="004D5D54">
        <w:rPr>
          <w:lang w:val="en-US"/>
        </w:rPr>
        <w:t>slug</w:t>
      </w:r>
      <w:r w:rsidR="004D5D54">
        <w:t xml:space="preserve">“ е </w:t>
      </w:r>
      <w:r w:rsidR="004D5D54">
        <w:rPr>
          <w:lang w:val="en-US"/>
        </w:rPr>
        <w:t xml:space="preserve"> </w:t>
      </w:r>
      <w:r w:rsidR="004D5D54" w:rsidRPr="004D5D54">
        <w:t>п</w:t>
      </w:r>
      <w:r w:rsidR="004D5D54">
        <w:t>ът за новия сайт, п</w:t>
      </w:r>
      <w:r w:rsidR="004D5D54" w:rsidRPr="004D5D54">
        <w:t>оддомейн за инсталации на поддомейни, директория за поддиректории.</w:t>
      </w:r>
      <w:r w:rsidR="004D5D54">
        <w:t xml:space="preserve"> В случая „</w:t>
      </w:r>
      <w:r w:rsidR="004D5D54">
        <w:rPr>
          <w:lang w:val="en-US"/>
        </w:rPr>
        <w:t>slug</w:t>
      </w:r>
      <w:r w:rsidR="004D5D54">
        <w:t>“</w:t>
      </w:r>
      <w:r w:rsidR="004D5D54">
        <w:rPr>
          <w:lang w:val="en-US"/>
        </w:rPr>
        <w:t xml:space="preserve"> </w:t>
      </w:r>
      <w:r w:rsidR="004D5D54">
        <w:t>ще е „</w:t>
      </w:r>
      <w:r w:rsidR="004D5D54">
        <w:rPr>
          <w:lang w:val="en-US"/>
        </w:rPr>
        <w:t>subsite1</w:t>
      </w:r>
      <w:r w:rsidR="004D5D54">
        <w:t>“</w:t>
      </w:r>
      <w:r w:rsidR="004D5D54">
        <w:rPr>
          <w:lang w:val="en-US"/>
        </w:rPr>
        <w:t>.</w:t>
      </w:r>
      <w:r w:rsidR="00484E14">
        <w:t xml:space="preserve"> Цялата команда се запазва, за да може да бъде изведена по-късно на екрана в терминала. След като е оказан пътят на новия </w:t>
      </w:r>
      <w:r w:rsidR="00484E14">
        <w:rPr>
          <w:lang w:val="en-US"/>
        </w:rPr>
        <w:t xml:space="preserve">subsite, </w:t>
      </w:r>
      <w:r w:rsidR="00484E14">
        <w:t xml:space="preserve">следва да му бъде сложено заглавие. Това се извършва чрез командата </w:t>
      </w:r>
      <w:r w:rsidR="005A0017">
        <w:t>„</w:t>
      </w:r>
      <w:r w:rsidR="005A0017">
        <w:rPr>
          <w:lang w:val="en-US"/>
        </w:rPr>
        <w:t>wp --title=&lt;title&gt;</w:t>
      </w:r>
      <w:r w:rsidR="005A0017">
        <w:t>“</w:t>
      </w:r>
      <w:r w:rsidR="005A0017">
        <w:rPr>
          <w:lang w:val="en-US"/>
        </w:rPr>
        <w:t xml:space="preserve">, </w:t>
      </w:r>
      <w:r w:rsidR="005A0017">
        <w:t>в която „</w:t>
      </w:r>
      <w:r w:rsidR="005A0017">
        <w:rPr>
          <w:lang w:val="en-US"/>
        </w:rPr>
        <w:t>title</w:t>
      </w:r>
      <w:r w:rsidR="005A0017">
        <w:t>“</w:t>
      </w:r>
      <w:r w:rsidR="005A0017">
        <w:rPr>
          <w:lang w:val="en-US"/>
        </w:rPr>
        <w:t xml:space="preserve"> </w:t>
      </w:r>
      <w:r w:rsidR="005A0017">
        <w:t xml:space="preserve">е заглавието на сайта. За да бъдат изпълнени тези команди през </w:t>
      </w:r>
      <w:r w:rsidR="005A0017">
        <w:rPr>
          <w:lang w:val="en-US"/>
        </w:rPr>
        <w:t xml:space="preserve">php </w:t>
      </w:r>
      <w:r w:rsidR="005A0017">
        <w:t xml:space="preserve">кода, те трябва да бъдат подадени като аргумент на функцията </w:t>
      </w:r>
      <w:r w:rsidR="005A0017">
        <w:rPr>
          <w:lang w:val="en-US"/>
        </w:rPr>
        <w:t>shell_exec().</w:t>
      </w:r>
      <w:r w:rsidR="00EC4CEC">
        <w:rPr>
          <w:lang w:val="en-US"/>
        </w:rPr>
        <w:t xml:space="preserve"> </w:t>
      </w:r>
      <w:r w:rsidR="007500B5">
        <w:rPr>
          <w:lang w:val="en-US"/>
        </w:rPr>
        <w:t>[22]</w:t>
      </w:r>
    </w:p>
    <w:p w:rsidR="005A0017" w:rsidRDefault="005A0017" w:rsidP="005A0017">
      <w:pPr>
        <w:pStyle w:val="BodyText"/>
        <w:spacing w:before="240"/>
        <w:jc w:val="center"/>
        <w:rPr>
          <w:lang w:val="en-US"/>
        </w:rPr>
      </w:pPr>
      <w:r>
        <w:rPr>
          <w:noProof/>
          <w:lang w:val="en-US" w:eastAsia="en-US"/>
        </w:rPr>
        <w:drawing>
          <wp:inline distT="0" distB="0" distL="0" distR="0">
            <wp:extent cx="6010275" cy="600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0275" cy="600075"/>
                    </a:xfrm>
                    <a:prstGeom prst="rect">
                      <a:avLst/>
                    </a:prstGeom>
                    <a:noFill/>
                    <a:ln>
                      <a:noFill/>
                    </a:ln>
                  </pic:spPr>
                </pic:pic>
              </a:graphicData>
            </a:graphic>
          </wp:inline>
        </w:drawing>
      </w:r>
    </w:p>
    <w:p w:rsidR="005A0017" w:rsidRDefault="00AE65AA" w:rsidP="005A0017">
      <w:pPr>
        <w:pStyle w:val="BodyText"/>
        <w:spacing w:before="240"/>
        <w:jc w:val="center"/>
        <w:rPr>
          <w:lang w:val="en-US"/>
        </w:rPr>
      </w:pPr>
      <w:r>
        <w:t>Фигура 3.23</w:t>
      </w:r>
      <w:r w:rsidR="005A0017">
        <w:t xml:space="preserve">. Задаване на пътя и заглавието на нов </w:t>
      </w:r>
      <w:r w:rsidR="005A0017">
        <w:rPr>
          <w:lang w:val="en-US"/>
        </w:rPr>
        <w:t>subsite</w:t>
      </w:r>
    </w:p>
    <w:p w:rsidR="007500B5" w:rsidRPr="00F7364B" w:rsidRDefault="00206995" w:rsidP="00206995">
      <w:pPr>
        <w:pStyle w:val="BodyText"/>
        <w:spacing w:before="240"/>
        <w:ind w:firstLine="720"/>
        <w:jc w:val="both"/>
        <w:rPr>
          <w:lang w:val="en-US"/>
        </w:rPr>
      </w:pPr>
      <w:r>
        <w:t>За конфигурирането на плъгини се използва „</w:t>
      </w:r>
      <w:r>
        <w:rPr>
          <w:lang w:val="en-US"/>
        </w:rPr>
        <w:t>wp plugin activate &lt;plugin</w:t>
      </w:r>
      <w:r>
        <w:t>_</w:t>
      </w:r>
      <w:r>
        <w:rPr>
          <w:lang w:val="en-US"/>
        </w:rPr>
        <w:t>name&gt;</w:t>
      </w:r>
      <w:r>
        <w:t>“</w:t>
      </w:r>
      <w:r>
        <w:rPr>
          <w:lang w:val="en-US"/>
        </w:rPr>
        <w:t xml:space="preserve">, </w:t>
      </w:r>
      <w:r>
        <w:t xml:space="preserve">където </w:t>
      </w:r>
      <w:r>
        <w:rPr>
          <w:lang w:val="en-US"/>
        </w:rPr>
        <w:t xml:space="preserve">plugin_name </w:t>
      </w:r>
      <w:r>
        <w:t xml:space="preserve">е името на плъгина. </w:t>
      </w:r>
      <w:r w:rsidR="00F7364B">
        <w:rPr>
          <w:lang w:val="en-US"/>
        </w:rPr>
        <w:t>[23]</w:t>
      </w:r>
    </w:p>
    <w:p w:rsidR="00206995" w:rsidRDefault="00206995" w:rsidP="00206995">
      <w:pPr>
        <w:pStyle w:val="BodyText"/>
        <w:spacing w:before="240"/>
        <w:ind w:firstLine="720"/>
        <w:jc w:val="center"/>
      </w:pPr>
      <w:r>
        <w:rPr>
          <w:noProof/>
          <w:lang w:val="en-US" w:eastAsia="en-US"/>
        </w:rPr>
        <w:drawing>
          <wp:inline distT="0" distB="0" distL="0" distR="0">
            <wp:extent cx="5219700" cy="24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247650"/>
                    </a:xfrm>
                    <a:prstGeom prst="rect">
                      <a:avLst/>
                    </a:prstGeom>
                    <a:noFill/>
                    <a:ln>
                      <a:noFill/>
                    </a:ln>
                  </pic:spPr>
                </pic:pic>
              </a:graphicData>
            </a:graphic>
          </wp:inline>
        </w:drawing>
      </w:r>
    </w:p>
    <w:p w:rsidR="00206995" w:rsidRDefault="00AE65AA" w:rsidP="00206995">
      <w:pPr>
        <w:pStyle w:val="BodyText"/>
        <w:spacing w:before="240"/>
        <w:ind w:firstLine="720"/>
        <w:jc w:val="center"/>
      </w:pPr>
      <w:r>
        <w:t>Фигура 3.24</w:t>
      </w:r>
      <w:r w:rsidR="00206995">
        <w:t>. Активиране на плъгин</w:t>
      </w:r>
    </w:p>
    <w:p w:rsidR="005153C1" w:rsidRDefault="005153C1" w:rsidP="005153C1">
      <w:pPr>
        <w:pStyle w:val="BodyText"/>
        <w:spacing w:before="240"/>
        <w:ind w:firstLine="720"/>
        <w:jc w:val="both"/>
      </w:pPr>
      <w:r>
        <w:t>Командата за създаване на нов потребител е „wp user create</w:t>
      </w:r>
      <w:r>
        <w:rPr>
          <w:lang w:val="en-US"/>
        </w:rPr>
        <w:t xml:space="preserve"> &lt;user-login&gt;</w:t>
      </w:r>
      <w:r>
        <w:t xml:space="preserve"> &lt;</w:t>
      </w:r>
      <w:r>
        <w:rPr>
          <w:lang w:val="en-US"/>
        </w:rPr>
        <w:t>user-email</w:t>
      </w:r>
      <w:r>
        <w:t>&gt; --role=&lt;</w:t>
      </w:r>
      <w:r>
        <w:rPr>
          <w:lang w:val="en-US"/>
        </w:rPr>
        <w:t>role</w:t>
      </w:r>
      <w:r>
        <w:t>&gt;“. &lt;user-login&gt;</w:t>
      </w:r>
      <w:r>
        <w:rPr>
          <w:lang w:val="en-US"/>
        </w:rPr>
        <w:t xml:space="preserve"> </w:t>
      </w:r>
      <w:r>
        <w:t xml:space="preserve">е потребителското име, </w:t>
      </w:r>
      <w:r>
        <w:rPr>
          <w:lang w:val="en-US"/>
        </w:rPr>
        <w:t xml:space="preserve">&lt;user-email&gt; - </w:t>
      </w:r>
      <w:r>
        <w:lastRenderedPageBreak/>
        <w:t>имейлът на новия потребител, който създаваме. „</w:t>
      </w:r>
      <w:r>
        <w:rPr>
          <w:lang w:val="en-US"/>
        </w:rPr>
        <w:t>&lt;role&gt;</w:t>
      </w:r>
      <w:r>
        <w:t>“</w:t>
      </w:r>
      <w:r>
        <w:rPr>
          <w:lang w:val="en-US"/>
        </w:rPr>
        <w:t xml:space="preserve"> </w:t>
      </w:r>
      <w:r>
        <w:t xml:space="preserve">е ролята, която даваме на новия потребител, като в зависимост каква е тя, са позволени определени </w:t>
      </w:r>
      <w:r w:rsidR="00BE73E5">
        <w:t>права</w:t>
      </w:r>
      <w:r>
        <w:t>.</w:t>
      </w:r>
      <w:r w:rsidR="00EC4CEC">
        <w:rPr>
          <w:lang w:val="en-US"/>
        </w:rPr>
        <w:t xml:space="preserve"> [</w:t>
      </w:r>
      <w:r w:rsidR="0094306D">
        <w:rPr>
          <w:lang w:val="en-US"/>
        </w:rPr>
        <w:t>24</w:t>
      </w:r>
      <w:r w:rsidR="00EC4CEC">
        <w:rPr>
          <w:lang w:val="en-US"/>
        </w:rPr>
        <w:t>]</w:t>
      </w:r>
      <w:r>
        <w:t xml:space="preserve"> В </w:t>
      </w:r>
      <w:r>
        <w:rPr>
          <w:lang w:val="en-US"/>
        </w:rPr>
        <w:t xml:space="preserve">WordPress </w:t>
      </w:r>
      <w:r>
        <w:t>има 5 роли по подразбиране</w:t>
      </w:r>
      <w:r w:rsidR="00BE73E5">
        <w:t>:</w:t>
      </w:r>
    </w:p>
    <w:p w:rsidR="00BE73E5" w:rsidRPr="00BE73E5" w:rsidRDefault="00BE73E5" w:rsidP="00BE73E5">
      <w:pPr>
        <w:pStyle w:val="BodyText"/>
        <w:numPr>
          <w:ilvl w:val="0"/>
          <w:numId w:val="37"/>
        </w:numPr>
        <w:spacing w:before="240"/>
        <w:jc w:val="both"/>
        <w:rPr>
          <w:lang w:val="en-US"/>
        </w:rPr>
      </w:pPr>
      <w:r>
        <w:rPr>
          <w:lang w:val="en-US"/>
        </w:rPr>
        <w:t xml:space="preserve">Administrator </w:t>
      </w:r>
      <w:r w:rsidR="00F7364B">
        <w:rPr>
          <w:lang w:val="en-US"/>
        </w:rPr>
        <w:t>–</w:t>
      </w:r>
      <w:r>
        <w:rPr>
          <w:lang w:val="en-US"/>
        </w:rPr>
        <w:t xml:space="preserve"> </w:t>
      </w:r>
      <w:r w:rsidRPr="00BE73E5">
        <w:t>може да инсталира, редактира и изтрива приставки, както и теми. Най-важното е, че той може да добавя нови потребители в сайта, да променя информация за съществуващите потребители, включително техните пароли, както и да изтрива всеки потребител (и други администратори също). Тази роля е основно запазена за собствениците на сайтове и дава пълния контрол върху WordPress сайт</w:t>
      </w:r>
      <w:r>
        <w:t>.</w:t>
      </w:r>
    </w:p>
    <w:p w:rsidR="00BE73E5" w:rsidRPr="00BE73E5" w:rsidRDefault="00BE73E5" w:rsidP="00BE73E5">
      <w:pPr>
        <w:pStyle w:val="BodyText"/>
        <w:numPr>
          <w:ilvl w:val="0"/>
          <w:numId w:val="37"/>
        </w:numPr>
        <w:spacing w:before="240"/>
        <w:jc w:val="both"/>
        <w:rPr>
          <w:lang w:val="en-US"/>
        </w:rPr>
      </w:pPr>
      <w:r>
        <w:rPr>
          <w:lang w:val="en-US"/>
        </w:rPr>
        <w:t xml:space="preserve">Editor – </w:t>
      </w:r>
      <w:r>
        <w:t>няма достъп до натройките на сайта, не може да изтрива или да добавя нови плъгини или потребители.</w:t>
      </w:r>
    </w:p>
    <w:p w:rsidR="00BE73E5" w:rsidRPr="00BE73E5" w:rsidRDefault="00BE73E5" w:rsidP="00BE73E5">
      <w:pPr>
        <w:pStyle w:val="BodyText"/>
        <w:numPr>
          <w:ilvl w:val="0"/>
          <w:numId w:val="37"/>
        </w:numPr>
        <w:spacing w:before="240"/>
        <w:jc w:val="both"/>
        <w:rPr>
          <w:lang w:val="en-US"/>
        </w:rPr>
      </w:pPr>
      <w:r>
        <w:rPr>
          <w:lang w:val="en-US"/>
        </w:rPr>
        <w:t xml:space="preserve">Author – </w:t>
      </w:r>
      <w:r>
        <w:t>може единствено да пише, променя, добавя и изтрива постове.</w:t>
      </w:r>
    </w:p>
    <w:p w:rsidR="00BE73E5" w:rsidRPr="00BE73E5" w:rsidRDefault="00BE73E5" w:rsidP="00BE73E5">
      <w:pPr>
        <w:pStyle w:val="BodyText"/>
        <w:numPr>
          <w:ilvl w:val="0"/>
          <w:numId w:val="37"/>
        </w:numPr>
        <w:spacing w:before="240"/>
        <w:jc w:val="both"/>
        <w:rPr>
          <w:lang w:val="en-US"/>
        </w:rPr>
      </w:pPr>
      <w:r>
        <w:rPr>
          <w:lang w:val="en-US"/>
        </w:rPr>
        <w:t xml:space="preserve">Contributor – </w:t>
      </w:r>
      <w:r>
        <w:t>може да добавя и да редактира постовете си, но не може да ги публикува или изтрива.</w:t>
      </w:r>
    </w:p>
    <w:p w:rsidR="00BE73E5" w:rsidRPr="00BE73E5" w:rsidRDefault="00BE73E5" w:rsidP="00BE73E5">
      <w:pPr>
        <w:pStyle w:val="BodyText"/>
        <w:numPr>
          <w:ilvl w:val="0"/>
          <w:numId w:val="37"/>
        </w:numPr>
        <w:spacing w:before="240"/>
        <w:jc w:val="both"/>
        <w:rPr>
          <w:lang w:val="en-US"/>
        </w:rPr>
      </w:pPr>
      <w:r>
        <w:rPr>
          <w:lang w:val="en-US"/>
        </w:rPr>
        <w:t xml:space="preserve">Subscriber – </w:t>
      </w:r>
      <w:r>
        <w:t xml:space="preserve">може да влезе в профила си в </w:t>
      </w:r>
      <w:r>
        <w:rPr>
          <w:lang w:val="en-US"/>
        </w:rPr>
        <w:t xml:space="preserve">WordPress </w:t>
      </w:r>
      <w:r>
        <w:t>сайта и да редактира профила си – име, парола и т.н., но няма достъп до нищо от администраторската част на уебсайта.</w:t>
      </w:r>
      <w:r>
        <w:rPr>
          <w:lang w:val="en-US"/>
        </w:rPr>
        <w:t xml:space="preserve"> [</w:t>
      </w:r>
      <w:r w:rsidR="0094306D">
        <w:rPr>
          <w:lang w:val="en-US"/>
        </w:rPr>
        <w:t>25</w:t>
      </w:r>
      <w:r>
        <w:rPr>
          <w:lang w:val="en-US"/>
        </w:rPr>
        <w:t>]</w:t>
      </w:r>
    </w:p>
    <w:p w:rsidR="005153C1" w:rsidRDefault="00F7364B" w:rsidP="0094306D">
      <w:pPr>
        <w:pStyle w:val="BodyText"/>
        <w:spacing w:before="240"/>
        <w:ind w:firstLine="720"/>
        <w:jc w:val="both"/>
        <w:rPr>
          <w:lang w:val="en-US"/>
        </w:rPr>
      </w:pPr>
      <w:r>
        <w:t>Тъй като на новия потребител се иска да</w:t>
      </w:r>
      <w:r w:rsidR="0094306D">
        <w:t xml:space="preserve"> му се даде най-високата роля в </w:t>
      </w:r>
      <w:r>
        <w:t>йерархията след тази на администратора, за да няма достъп до настройките на сайта и плъгините, той получава ролята „</w:t>
      </w:r>
      <w:r>
        <w:rPr>
          <w:lang w:val="en-US"/>
        </w:rPr>
        <w:t>Editor</w:t>
      </w:r>
      <w:r>
        <w:t>“</w:t>
      </w:r>
      <w:r>
        <w:rPr>
          <w:lang w:val="en-US"/>
        </w:rPr>
        <w:t>.</w:t>
      </w:r>
    </w:p>
    <w:p w:rsidR="0094306D" w:rsidRDefault="0094306D" w:rsidP="0094306D">
      <w:pPr>
        <w:pStyle w:val="BodyText"/>
        <w:spacing w:before="240"/>
        <w:ind w:firstLine="720"/>
        <w:jc w:val="center"/>
        <w:rPr>
          <w:lang w:val="en-US"/>
        </w:rPr>
      </w:pPr>
      <w:r>
        <w:rPr>
          <w:noProof/>
          <w:lang w:val="en-US" w:eastAsia="en-US"/>
        </w:rPr>
        <w:lastRenderedPageBreak/>
        <w:drawing>
          <wp:inline distT="0" distB="0" distL="0" distR="0">
            <wp:extent cx="5124450" cy="2638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2638425"/>
                    </a:xfrm>
                    <a:prstGeom prst="rect">
                      <a:avLst/>
                    </a:prstGeom>
                    <a:noFill/>
                    <a:ln>
                      <a:noFill/>
                    </a:ln>
                  </pic:spPr>
                </pic:pic>
              </a:graphicData>
            </a:graphic>
          </wp:inline>
        </w:drawing>
      </w:r>
    </w:p>
    <w:p w:rsidR="0094306D" w:rsidRPr="0094306D" w:rsidRDefault="00AE65AA" w:rsidP="0094306D">
      <w:pPr>
        <w:pStyle w:val="BodyText"/>
        <w:spacing w:before="240"/>
        <w:ind w:firstLine="720"/>
        <w:jc w:val="center"/>
      </w:pPr>
      <w:r>
        <w:t>Фигура 3.25</w:t>
      </w:r>
      <w:r w:rsidR="0094306D">
        <w:t>. Създаване на нов потребител на събсайта</w:t>
      </w:r>
    </w:p>
    <w:p w:rsidR="005A0017" w:rsidRDefault="00F41367" w:rsidP="00132CB5">
      <w:pPr>
        <w:pStyle w:val="BodyText"/>
        <w:spacing w:before="240"/>
        <w:ind w:firstLine="720"/>
        <w:jc w:val="both"/>
      </w:pPr>
      <w:r>
        <w:t>Накрая резултата от командите се принтира в терминала.</w:t>
      </w:r>
    </w:p>
    <w:p w:rsidR="00B70CBE" w:rsidRDefault="00132CB5" w:rsidP="00930337">
      <w:pPr>
        <w:pStyle w:val="BodyText"/>
        <w:spacing w:before="240"/>
        <w:jc w:val="both"/>
      </w:pPr>
      <w:r>
        <w:tab/>
        <w:t xml:space="preserve">Изпълнените вече по-горе команди, трябва така да се обединят с интеграцията на  </w:t>
      </w:r>
      <w:r>
        <w:rPr>
          <w:lang w:val="en-US"/>
        </w:rPr>
        <w:t xml:space="preserve">PayPal, </w:t>
      </w:r>
      <w:r>
        <w:t>че при заплащане на определен план да се създава нов събсайт, да се създаде нов потребител за него и да се конфигурират съответните плъгини (приставки), включени в заплатения абонамент</w:t>
      </w:r>
      <w:r w:rsidR="00AE65AA">
        <w:t>ен план</w:t>
      </w:r>
      <w:r>
        <w:t>.</w:t>
      </w:r>
    </w:p>
    <w:p w:rsidR="0058136C" w:rsidRDefault="0071759C" w:rsidP="00930337">
      <w:pPr>
        <w:pStyle w:val="BodyText"/>
        <w:spacing w:before="240"/>
        <w:jc w:val="both"/>
        <w:rPr>
          <w:lang w:val="en-US"/>
        </w:rPr>
      </w:pPr>
      <w:r>
        <w:tab/>
        <w:t xml:space="preserve">За тази цел трябва да се създаде нов </w:t>
      </w:r>
      <w:r>
        <w:rPr>
          <w:lang w:val="en-US"/>
        </w:rPr>
        <w:t>WordPress Custom Endpoint</w:t>
      </w:r>
      <w:r w:rsidR="00F74C27">
        <w:t>. Той трябва</w:t>
      </w:r>
      <w:r>
        <w:rPr>
          <w:lang w:val="en-US"/>
        </w:rPr>
        <w:t xml:space="preserve"> да изисква </w:t>
      </w:r>
      <w:r w:rsidR="00F74C27">
        <w:rPr>
          <w:lang w:val="en-US"/>
        </w:rPr>
        <w:t>subsite_model.php</w:t>
      </w:r>
      <w:r w:rsidR="00F74C27">
        <w:t xml:space="preserve">, където се намира и кодът с функциите, които създават нов събсайт в </w:t>
      </w:r>
      <w:r w:rsidR="00F74C27">
        <w:rPr>
          <w:lang w:val="en-US"/>
        </w:rPr>
        <w:t xml:space="preserve">Multisite </w:t>
      </w:r>
      <w:r w:rsidR="00F74C27">
        <w:t>средата, създават нов потребител</w:t>
      </w:r>
      <w:r>
        <w:rPr>
          <w:lang w:val="en-US"/>
        </w:rPr>
        <w:t xml:space="preserve"> </w:t>
      </w:r>
      <w:r w:rsidR="00F74C27">
        <w:t xml:space="preserve">и активират нужните плъгини. Точно този </w:t>
      </w:r>
      <w:r w:rsidR="00F74C27">
        <w:rPr>
          <w:lang w:val="en-US"/>
        </w:rPr>
        <w:t>endpoint</w:t>
      </w:r>
      <w:r w:rsidR="00F74C27">
        <w:t xml:space="preserve"> се иползва като </w:t>
      </w:r>
      <w:r w:rsidR="00F74C27">
        <w:rPr>
          <w:lang w:val="en-US"/>
        </w:rPr>
        <w:t xml:space="preserve">callback </w:t>
      </w:r>
      <w:r w:rsidR="00F74C27">
        <w:t xml:space="preserve">за </w:t>
      </w:r>
      <w:r w:rsidR="00F74C27">
        <w:rPr>
          <w:lang w:val="en-US"/>
        </w:rPr>
        <w:t xml:space="preserve">PayPal </w:t>
      </w:r>
      <w:r w:rsidR="00F74C27">
        <w:t>интеграцията, с други думи – при направено успешно плаща</w:t>
      </w:r>
      <w:r w:rsidR="00AC0E51">
        <w:t>не, се изпълнява кодът</w:t>
      </w:r>
      <w:r w:rsidR="00F74C27">
        <w:t xml:space="preserve"> от файла </w:t>
      </w:r>
      <w:r w:rsidR="00F74C27">
        <w:rPr>
          <w:lang w:val="en-US"/>
        </w:rPr>
        <w:t>subsite_model.php.</w:t>
      </w:r>
    </w:p>
    <w:p w:rsidR="001F617B" w:rsidRDefault="001F617B" w:rsidP="00930337">
      <w:pPr>
        <w:pStyle w:val="BodyText"/>
        <w:spacing w:before="240"/>
        <w:jc w:val="both"/>
      </w:pPr>
      <w:r>
        <w:rPr>
          <w:lang w:val="en-US"/>
        </w:rPr>
        <w:tab/>
      </w:r>
      <w:r>
        <w:t>За изпълняването на това</w:t>
      </w:r>
      <w:r w:rsidR="00E83C9B">
        <w:t xml:space="preserve"> трябва да се регистрира</w:t>
      </w:r>
      <w:r>
        <w:t xml:space="preserve"> нов </w:t>
      </w:r>
      <w:r>
        <w:rPr>
          <w:lang w:val="en-US"/>
        </w:rPr>
        <w:t xml:space="preserve">route </w:t>
      </w:r>
      <w:r>
        <w:t>(път)</w:t>
      </w:r>
      <w:r>
        <w:rPr>
          <w:lang w:val="en-US"/>
        </w:rPr>
        <w:t>.</w:t>
      </w:r>
      <w:r>
        <w:t xml:space="preserve"> Това „казва“ на </w:t>
      </w:r>
      <w:r>
        <w:rPr>
          <w:lang w:val="en-US"/>
        </w:rPr>
        <w:t>API</w:t>
      </w:r>
      <w:r>
        <w:t xml:space="preserve"> (</w:t>
      </w:r>
      <w:r>
        <w:rPr>
          <w:lang w:val="en-US"/>
        </w:rPr>
        <w:t>Application Program Interface</w:t>
      </w:r>
      <w:r w:rsidR="00E83C9B">
        <w:t>/Програмен Интерфейс на Приложение)</w:t>
      </w:r>
      <w:r>
        <w:t xml:space="preserve"> да отговори на дадена заявка с командите от </w:t>
      </w:r>
      <w:r>
        <w:rPr>
          <w:lang w:val="en-US"/>
        </w:rPr>
        <w:t xml:space="preserve">subsite_model.php. </w:t>
      </w:r>
      <w:r>
        <w:t xml:space="preserve">За тази цел се използва функцията </w:t>
      </w:r>
      <w:r>
        <w:rPr>
          <w:lang w:val="en-US"/>
        </w:rPr>
        <w:t xml:space="preserve">register_rest_route(), </w:t>
      </w:r>
      <w:r>
        <w:t xml:space="preserve">която трябва да бъде извикана в </w:t>
      </w:r>
      <w:r>
        <w:rPr>
          <w:lang w:val="en-US"/>
        </w:rPr>
        <w:t xml:space="preserve">callback </w:t>
      </w:r>
      <w:r>
        <w:t xml:space="preserve">на друга функция – </w:t>
      </w:r>
      <w:r>
        <w:rPr>
          <w:lang w:val="en-US"/>
        </w:rPr>
        <w:t>rest_api_init</w:t>
      </w:r>
      <w:r>
        <w:t xml:space="preserve">(). По този начин се избягва извършването на допълнителна работа, когато </w:t>
      </w:r>
      <w:r>
        <w:rPr>
          <w:lang w:val="en-US"/>
        </w:rPr>
        <w:t xml:space="preserve">API </w:t>
      </w:r>
      <w:r>
        <w:t>не е заредено.</w:t>
      </w:r>
    </w:p>
    <w:p w:rsidR="006D2487" w:rsidRDefault="006D2487" w:rsidP="00930337">
      <w:pPr>
        <w:pStyle w:val="BodyText"/>
        <w:spacing w:before="240"/>
        <w:jc w:val="both"/>
      </w:pPr>
      <w:r>
        <w:lastRenderedPageBreak/>
        <w:t xml:space="preserve">На </w:t>
      </w:r>
      <w:r>
        <w:rPr>
          <w:lang w:val="en-US"/>
        </w:rPr>
        <w:t xml:space="preserve">register_rest_route() </w:t>
      </w:r>
      <w:r>
        <w:t>е необходимо да се подадат три неща като аргументи:</w:t>
      </w:r>
    </w:p>
    <w:p w:rsidR="006D2487" w:rsidRDefault="006D2487" w:rsidP="006D2487">
      <w:pPr>
        <w:pStyle w:val="BodyText"/>
        <w:numPr>
          <w:ilvl w:val="0"/>
          <w:numId w:val="38"/>
        </w:numPr>
        <w:spacing w:before="240"/>
        <w:jc w:val="both"/>
      </w:pPr>
      <w:r>
        <w:t>Името</w:t>
      </w:r>
      <w:r w:rsidR="00412B03">
        <w:rPr>
          <w:lang w:val="en-US"/>
        </w:rPr>
        <w:t xml:space="preserve"> (</w:t>
      </w:r>
      <w:r w:rsidR="00590840">
        <w:rPr>
          <w:lang w:val="en-US"/>
        </w:rPr>
        <w:t>N</w:t>
      </w:r>
      <w:r w:rsidR="00412B03">
        <w:rPr>
          <w:lang w:val="en-US"/>
        </w:rPr>
        <w:t>amespace)</w:t>
      </w:r>
    </w:p>
    <w:p w:rsidR="006D2487" w:rsidRDefault="00412B03" w:rsidP="006D2487">
      <w:pPr>
        <w:pStyle w:val="BodyText"/>
        <w:numPr>
          <w:ilvl w:val="0"/>
          <w:numId w:val="38"/>
        </w:numPr>
        <w:spacing w:before="240"/>
        <w:jc w:val="both"/>
      </w:pPr>
      <w:r>
        <w:t>Пътят</w:t>
      </w:r>
      <w:r w:rsidR="006D2487">
        <w:rPr>
          <w:lang w:val="en-US"/>
        </w:rPr>
        <w:t xml:space="preserve"> (</w:t>
      </w:r>
      <w:r w:rsidR="00590840">
        <w:rPr>
          <w:lang w:val="en-US"/>
        </w:rPr>
        <w:t>R</w:t>
      </w:r>
      <w:r>
        <w:rPr>
          <w:lang w:val="en-US"/>
        </w:rPr>
        <w:t>oute</w:t>
      </w:r>
      <w:r w:rsidR="006D2487">
        <w:rPr>
          <w:lang w:val="en-US"/>
        </w:rPr>
        <w:t>)</w:t>
      </w:r>
      <w:r w:rsidR="006D2487">
        <w:t>, който искаме</w:t>
      </w:r>
    </w:p>
    <w:p w:rsidR="006D2487" w:rsidRDefault="006D2487" w:rsidP="006D2487">
      <w:pPr>
        <w:pStyle w:val="BodyText"/>
        <w:numPr>
          <w:ilvl w:val="0"/>
          <w:numId w:val="38"/>
        </w:numPr>
        <w:spacing w:before="240"/>
        <w:jc w:val="both"/>
      </w:pPr>
      <w:r>
        <w:t>Опциите</w:t>
      </w:r>
      <w:r w:rsidR="00412B03">
        <w:t xml:space="preserve"> (</w:t>
      </w:r>
      <w:r w:rsidR="00590840">
        <w:rPr>
          <w:lang w:val="en-US"/>
        </w:rPr>
        <w:t>O</w:t>
      </w:r>
      <w:r w:rsidR="00412B03">
        <w:rPr>
          <w:lang w:val="en-US"/>
        </w:rPr>
        <w:t>ptions</w:t>
      </w:r>
      <w:r w:rsidR="00412B03">
        <w:t>)</w:t>
      </w:r>
    </w:p>
    <w:p w:rsidR="006D2487" w:rsidRPr="00991ACD" w:rsidRDefault="00412B03" w:rsidP="006D2487">
      <w:pPr>
        <w:pStyle w:val="BodyText"/>
        <w:spacing w:before="240"/>
        <w:jc w:val="both"/>
        <w:rPr>
          <w:lang w:val="en-US"/>
        </w:rPr>
      </w:pPr>
      <w:r>
        <w:t xml:space="preserve">На </w:t>
      </w:r>
      <w:r>
        <w:rPr>
          <w:lang w:val="en-US"/>
        </w:rPr>
        <w:t>namespace (</w:t>
      </w:r>
      <w:r>
        <w:t>име</w:t>
      </w:r>
      <w:r>
        <w:rPr>
          <w:lang w:val="en-US"/>
        </w:rPr>
        <w:t>)</w:t>
      </w:r>
      <w:r>
        <w:t xml:space="preserve"> се въвежда името на приставката – в случая </w:t>
      </w:r>
      <w:r w:rsidR="0065475D">
        <w:rPr>
          <w:lang w:val="en-US"/>
        </w:rPr>
        <w:t>‘</w:t>
      </w:r>
      <w:r>
        <w:rPr>
          <w:lang w:val="en-US"/>
        </w:rPr>
        <w:t>paypal-integration</w:t>
      </w:r>
      <w:r w:rsidR="0065475D">
        <w:rPr>
          <w:lang w:val="en-US"/>
        </w:rPr>
        <w:t>’</w:t>
      </w:r>
      <w:r>
        <w:rPr>
          <w:lang w:val="en-US"/>
        </w:rPr>
        <w:t xml:space="preserve">. </w:t>
      </w:r>
      <w:r>
        <w:t xml:space="preserve">Прието е след името на плъгина да се пише и версията на </w:t>
      </w:r>
      <w:r>
        <w:rPr>
          <w:lang w:val="en-US"/>
        </w:rPr>
        <w:t>API</w:t>
      </w:r>
      <w:r>
        <w:t xml:space="preserve">. В този случай </w:t>
      </w:r>
      <w:r>
        <w:rPr>
          <w:lang w:val="en-US"/>
        </w:rPr>
        <w:t xml:space="preserve">namespace </w:t>
      </w:r>
      <w:r>
        <w:t xml:space="preserve">ще е – </w:t>
      </w:r>
      <w:r w:rsidR="0065475D">
        <w:rPr>
          <w:lang w:val="en-US"/>
        </w:rPr>
        <w:t>‘</w:t>
      </w:r>
      <w:r>
        <w:rPr>
          <w:lang w:val="en-US"/>
        </w:rPr>
        <w:t>paypal-integraiton/v1</w:t>
      </w:r>
      <w:r w:rsidR="0065475D">
        <w:rPr>
          <w:lang w:val="en-US"/>
        </w:rPr>
        <w:t>’</w:t>
      </w:r>
      <w:r>
        <w:rPr>
          <w:lang w:val="en-US"/>
        </w:rPr>
        <w:t>.</w:t>
      </w:r>
      <w:r w:rsidR="0065475D">
        <w:rPr>
          <w:lang w:val="en-US"/>
        </w:rPr>
        <w:t xml:space="preserve"> </w:t>
      </w:r>
      <w:r w:rsidR="0065475D">
        <w:t xml:space="preserve">На </w:t>
      </w:r>
      <w:r w:rsidR="0065475D">
        <w:rPr>
          <w:lang w:val="en-US"/>
        </w:rPr>
        <w:t xml:space="preserve">route </w:t>
      </w:r>
      <w:r w:rsidR="0065475D">
        <w:t xml:space="preserve">се подава </w:t>
      </w:r>
      <w:r w:rsidR="0065475D">
        <w:rPr>
          <w:lang w:val="en-US"/>
        </w:rPr>
        <w:t xml:space="preserve">URL </w:t>
      </w:r>
      <w:r w:rsidR="0065475D">
        <w:t xml:space="preserve">адресът -  в случая </w:t>
      </w:r>
      <w:r w:rsidR="0065475D">
        <w:rPr>
          <w:lang w:val="en-US"/>
        </w:rPr>
        <w:t xml:space="preserve">‘/subsite1’, </w:t>
      </w:r>
      <w:r w:rsidR="0065475D">
        <w:t xml:space="preserve">като може и да се направи </w:t>
      </w:r>
      <w:r w:rsidR="0065475D">
        <w:rPr>
          <w:lang w:val="en-US"/>
        </w:rPr>
        <w:t xml:space="preserve">‘/subsite1/(?P&lt;id&gt;\d+)’, </w:t>
      </w:r>
      <w:r w:rsidR="0065475D">
        <w:t xml:space="preserve">като по този пътят ще съвпада с всичко, което съдържа </w:t>
      </w:r>
      <w:r w:rsidR="0065475D">
        <w:rPr>
          <w:lang w:val="en-US"/>
        </w:rPr>
        <w:t xml:space="preserve">‘subsite’ ((?P&lt;id&gt;\d+) </w:t>
      </w:r>
      <w:r w:rsidR="0065475D">
        <w:t xml:space="preserve">е </w:t>
      </w:r>
      <w:r w:rsidR="0065475D">
        <w:rPr>
          <w:lang w:val="en-US"/>
        </w:rPr>
        <w:t xml:space="preserve">ID </w:t>
      </w:r>
      <w:r w:rsidR="0065475D">
        <w:t>на събсайта</w:t>
      </w:r>
      <w:r w:rsidR="0065475D">
        <w:rPr>
          <w:lang w:val="en-US"/>
        </w:rPr>
        <w:t>)</w:t>
      </w:r>
      <w:r w:rsidR="0065475D">
        <w:t xml:space="preserve">. На </w:t>
      </w:r>
      <w:r w:rsidR="0065475D">
        <w:rPr>
          <w:lang w:val="en-US"/>
        </w:rPr>
        <w:t xml:space="preserve">options </w:t>
      </w:r>
      <w:r w:rsidR="0065475D">
        <w:t>се подава</w:t>
      </w:r>
      <w:r w:rsidR="00C11D36">
        <w:t xml:space="preserve"> </w:t>
      </w:r>
      <w:r w:rsidR="0065475D">
        <w:t>масив</w:t>
      </w:r>
      <w:r w:rsidR="000D0EC4">
        <w:t xml:space="preserve">, като се въвежда и </w:t>
      </w:r>
      <w:r w:rsidR="000D0EC4">
        <w:rPr>
          <w:lang w:val="en-US"/>
        </w:rPr>
        <w:t xml:space="preserve">callback </w:t>
      </w:r>
      <w:r w:rsidR="000D0EC4">
        <w:t>функция</w:t>
      </w:r>
      <w:r w:rsidR="00C11D36">
        <w:t xml:space="preserve"> </w:t>
      </w:r>
      <w:r w:rsidR="00C11D36">
        <w:rPr>
          <w:lang w:val="en-US"/>
        </w:rPr>
        <w:t>(</w:t>
      </w:r>
      <w:r w:rsidR="00C11D36">
        <w:t xml:space="preserve">може да се казва </w:t>
      </w:r>
      <w:r w:rsidR="00C11D36">
        <w:rPr>
          <w:lang w:val="en-US"/>
        </w:rPr>
        <w:t>create_subsite()</w:t>
      </w:r>
      <w:r w:rsidR="00C11D36">
        <w:t xml:space="preserve"> например</w:t>
      </w:r>
      <w:r w:rsidR="00C11D36">
        <w:rPr>
          <w:lang w:val="en-US"/>
        </w:rPr>
        <w:t>)</w:t>
      </w:r>
      <w:r w:rsidR="00991ACD">
        <w:t xml:space="preserve">. </w:t>
      </w:r>
    </w:p>
    <w:p w:rsidR="00D95A69" w:rsidRPr="000D0EC4" w:rsidRDefault="00D95A69" w:rsidP="006D2487">
      <w:pPr>
        <w:pStyle w:val="BodyText"/>
        <w:spacing w:before="240"/>
        <w:jc w:val="both"/>
        <w:rPr>
          <w:lang w:val="en-US"/>
        </w:rPr>
      </w:pPr>
      <w:r>
        <w:rPr>
          <w:noProof/>
          <w:lang w:val="en-US" w:eastAsia="en-US"/>
        </w:rPr>
        <w:drawing>
          <wp:inline distT="0" distB="0" distL="0" distR="0">
            <wp:extent cx="6010275" cy="1514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275" cy="1514475"/>
                    </a:xfrm>
                    <a:prstGeom prst="rect">
                      <a:avLst/>
                    </a:prstGeom>
                    <a:noFill/>
                    <a:ln>
                      <a:noFill/>
                    </a:ln>
                  </pic:spPr>
                </pic:pic>
              </a:graphicData>
            </a:graphic>
          </wp:inline>
        </w:drawing>
      </w:r>
    </w:p>
    <w:p w:rsidR="001F617B" w:rsidRDefault="00D95A69" w:rsidP="00991ACD">
      <w:pPr>
        <w:pStyle w:val="BodyText"/>
        <w:spacing w:before="240"/>
        <w:jc w:val="center"/>
        <w:rPr>
          <w:lang w:val="en-US"/>
        </w:rPr>
      </w:pPr>
      <w:r>
        <w:t xml:space="preserve">Фигура 3.26. </w:t>
      </w:r>
      <w:r>
        <w:rPr>
          <w:lang w:val="en-US"/>
        </w:rPr>
        <w:t>WordPress Custom Endpoint</w:t>
      </w:r>
    </w:p>
    <w:p w:rsidR="00991ACD" w:rsidRDefault="00991ACD" w:rsidP="00991ACD">
      <w:pPr>
        <w:pStyle w:val="BodyText"/>
        <w:spacing w:before="240"/>
        <w:jc w:val="both"/>
        <w:rPr>
          <w:lang w:val="en-US"/>
        </w:rPr>
      </w:pPr>
      <w:r>
        <w:t xml:space="preserve"> В този случай функцията, подадена като </w:t>
      </w:r>
      <w:r>
        <w:rPr>
          <w:lang w:val="en-US"/>
        </w:rPr>
        <w:t xml:space="preserve">callback </w:t>
      </w:r>
      <w:r>
        <w:t xml:space="preserve">на мястото на </w:t>
      </w:r>
      <w:r>
        <w:rPr>
          <w:lang w:val="en-US"/>
        </w:rPr>
        <w:t>Options</w:t>
      </w:r>
      <w:r>
        <w:t xml:space="preserve"> аргумента трябва да обработва заявката (плащане на абонаментен план) и да изпълнява кода на файла с командите </w:t>
      </w:r>
      <w:r>
        <w:rPr>
          <w:lang w:val="en-US"/>
        </w:rPr>
        <w:t>subsite_model.php</w:t>
      </w:r>
      <w:r>
        <w:t xml:space="preserve"> – да създаде нов събсайт</w:t>
      </w:r>
      <w:r>
        <w:rPr>
          <w:lang w:val="en-US"/>
        </w:rPr>
        <w:t>.</w:t>
      </w:r>
    </w:p>
    <w:p w:rsidR="00991ACD" w:rsidRPr="00D95A69" w:rsidRDefault="00991ACD" w:rsidP="00991ACD">
      <w:pPr>
        <w:pStyle w:val="BodyText"/>
        <w:spacing w:before="240"/>
        <w:jc w:val="both"/>
        <w:rPr>
          <w:lang w:val="en-US"/>
        </w:rPr>
      </w:pPr>
    </w:p>
    <w:p w:rsidR="00E212EF" w:rsidRDefault="00E212EF" w:rsidP="00CD0012">
      <w:pPr>
        <w:pStyle w:val="Heading1"/>
        <w:numPr>
          <w:ilvl w:val="0"/>
          <w:numId w:val="0"/>
        </w:numPr>
        <w:jc w:val="center"/>
      </w:pPr>
      <w:bookmarkStart w:id="20" w:name="_Toc40980279"/>
      <w:r w:rsidRPr="00E212EF">
        <w:lastRenderedPageBreak/>
        <w:t>ЧЕТВЪРТА ГЛАВА</w:t>
      </w:r>
      <w:bookmarkEnd w:id="20"/>
    </w:p>
    <w:p w:rsidR="00E212EF" w:rsidRDefault="00E212EF" w:rsidP="00E212EF">
      <w:pPr>
        <w:pStyle w:val="BodyText"/>
        <w:keepNext/>
        <w:spacing w:before="240"/>
        <w:jc w:val="both"/>
        <w:rPr>
          <w:b/>
        </w:rPr>
      </w:pPr>
      <w:r>
        <w:rPr>
          <w:b/>
        </w:rPr>
        <w:t>РЪКОВОДСТВО ЗА ПОТРЕБИТЕЛЯ</w:t>
      </w:r>
    </w:p>
    <w:p w:rsidR="00E212EF" w:rsidRDefault="00E212EF" w:rsidP="00E212EF">
      <w:pPr>
        <w:pStyle w:val="BodyText"/>
        <w:keepNext/>
        <w:spacing w:before="240"/>
        <w:jc w:val="both"/>
      </w:pPr>
      <w:r>
        <w:t>Софтуерните изисквания на проекта са:</w:t>
      </w:r>
    </w:p>
    <w:p w:rsidR="00E212EF" w:rsidRPr="00FC0005" w:rsidRDefault="00FC0005" w:rsidP="00E212EF">
      <w:pPr>
        <w:pStyle w:val="BodyText"/>
        <w:keepNext/>
        <w:numPr>
          <w:ilvl w:val="0"/>
          <w:numId w:val="32"/>
        </w:numPr>
        <w:spacing w:before="240"/>
        <w:jc w:val="both"/>
      </w:pPr>
      <w:r>
        <w:t xml:space="preserve">Операционна система – </w:t>
      </w:r>
      <w:r>
        <w:rPr>
          <w:lang w:val="en-US"/>
        </w:rPr>
        <w:t xml:space="preserve">WordPress </w:t>
      </w:r>
      <w:r>
        <w:t xml:space="preserve">може да работи и на </w:t>
      </w:r>
      <w:r>
        <w:rPr>
          <w:lang w:val="en-US"/>
        </w:rPr>
        <w:t xml:space="preserve">Windows, </w:t>
      </w:r>
      <w:r>
        <w:t xml:space="preserve">и на </w:t>
      </w:r>
      <w:r>
        <w:rPr>
          <w:lang w:val="en-US"/>
        </w:rPr>
        <w:t>Linux</w:t>
      </w:r>
      <w:r>
        <w:t xml:space="preserve">, и на </w:t>
      </w:r>
      <w:r>
        <w:rPr>
          <w:lang w:val="en-US"/>
        </w:rPr>
        <w:t>MacOS</w:t>
      </w:r>
    </w:p>
    <w:p w:rsidR="00FC0005" w:rsidRDefault="00FC0005" w:rsidP="00E212EF">
      <w:pPr>
        <w:pStyle w:val="BodyText"/>
        <w:keepNext/>
        <w:numPr>
          <w:ilvl w:val="0"/>
          <w:numId w:val="32"/>
        </w:numPr>
        <w:spacing w:before="240"/>
        <w:jc w:val="both"/>
      </w:pPr>
      <w:r>
        <w:t xml:space="preserve">Инсталиран </w:t>
      </w:r>
      <w:r>
        <w:rPr>
          <w:lang w:val="en-US"/>
        </w:rPr>
        <w:t xml:space="preserve">XAMPP – </w:t>
      </w:r>
      <w:r>
        <w:t>може да бъде изтеглен безплатно от официалния сайт</w:t>
      </w:r>
    </w:p>
    <w:p w:rsidR="00FC0005" w:rsidRPr="00E212EF" w:rsidRDefault="00FC0005" w:rsidP="00E212EF">
      <w:pPr>
        <w:pStyle w:val="BodyText"/>
        <w:keepNext/>
        <w:numPr>
          <w:ilvl w:val="0"/>
          <w:numId w:val="32"/>
        </w:numPr>
        <w:spacing w:before="240"/>
        <w:jc w:val="both"/>
      </w:pPr>
    </w:p>
    <w:p w:rsidR="00E212EF" w:rsidRDefault="00E212EF" w:rsidP="00E212EF">
      <w:pPr>
        <w:pStyle w:val="BodyText"/>
        <w:keepNext/>
        <w:spacing w:before="240"/>
        <w:jc w:val="both"/>
      </w:pPr>
      <w:r>
        <w:t>За инсталирането на уебсайта няма високи хардуерни изисквания. Минималните необходими са:</w:t>
      </w:r>
    </w:p>
    <w:p w:rsidR="00E212EF" w:rsidRDefault="00E212EF" w:rsidP="00E212EF">
      <w:pPr>
        <w:pStyle w:val="BodyText"/>
        <w:keepNext/>
        <w:numPr>
          <w:ilvl w:val="0"/>
          <w:numId w:val="31"/>
        </w:numPr>
        <w:spacing w:before="240"/>
        <w:jc w:val="both"/>
      </w:pPr>
      <w:r>
        <w:t>Процесор: 1.0</w:t>
      </w:r>
      <w:r>
        <w:rPr>
          <w:lang w:val="en-US"/>
        </w:rPr>
        <w:t>GHz</w:t>
      </w:r>
      <w:r>
        <w:t>+</w:t>
      </w:r>
    </w:p>
    <w:p w:rsidR="00E212EF" w:rsidRDefault="00E212EF" w:rsidP="00E212EF">
      <w:pPr>
        <w:pStyle w:val="BodyText"/>
        <w:keepNext/>
        <w:numPr>
          <w:ilvl w:val="0"/>
          <w:numId w:val="31"/>
        </w:numPr>
        <w:spacing w:before="240"/>
        <w:jc w:val="both"/>
      </w:pPr>
      <w:r>
        <w:rPr>
          <w:lang w:val="en-US"/>
        </w:rPr>
        <w:t>RAM (</w:t>
      </w:r>
      <w:r>
        <w:t>Оперативна памет</w:t>
      </w:r>
      <w:r>
        <w:rPr>
          <w:lang w:val="en-US"/>
        </w:rPr>
        <w:t>)</w:t>
      </w:r>
      <w:r>
        <w:t>: 512MB+</w:t>
      </w:r>
    </w:p>
    <w:p w:rsidR="00E212EF" w:rsidRDefault="00E212EF" w:rsidP="00E212EF">
      <w:pPr>
        <w:pStyle w:val="BodyText"/>
        <w:keepNext/>
        <w:numPr>
          <w:ilvl w:val="0"/>
          <w:numId w:val="31"/>
        </w:numPr>
        <w:spacing w:before="240"/>
        <w:jc w:val="both"/>
      </w:pPr>
      <w:r>
        <w:t>Дисково пространство: 1</w:t>
      </w:r>
      <w:r>
        <w:rPr>
          <w:lang w:val="en-US"/>
        </w:rPr>
        <w:t>GB+</w:t>
      </w:r>
    </w:p>
    <w:p w:rsidR="00FC0005" w:rsidRDefault="00FC0005" w:rsidP="00FC0005">
      <w:pPr>
        <w:pStyle w:val="BodyText"/>
        <w:keepNext/>
        <w:spacing w:before="240"/>
        <w:jc w:val="both"/>
      </w:pPr>
      <w:r>
        <w:t>Първоначално</w:t>
      </w:r>
      <w:r>
        <w:rPr>
          <w:lang w:val="en-US"/>
        </w:rPr>
        <w:t xml:space="preserve"> </w:t>
      </w:r>
      <w:r>
        <w:t xml:space="preserve">трябва да бъде изтеглен </w:t>
      </w:r>
      <w:r>
        <w:rPr>
          <w:lang w:val="en-US"/>
        </w:rPr>
        <w:t xml:space="preserve">XAMPP, </w:t>
      </w:r>
      <w:r>
        <w:t xml:space="preserve">който отговаря за сървърната част. Това може да бъде направено от официалния сайт на приложението -  </w:t>
      </w:r>
      <w:hyperlink r:id="rId37" w:history="1">
        <w:r w:rsidRPr="00C46052">
          <w:rPr>
            <w:rStyle w:val="Hyperlink"/>
          </w:rPr>
          <w:t>https://www.apachefriends.org/index.html</w:t>
        </w:r>
      </w:hyperlink>
    </w:p>
    <w:p w:rsidR="00FC0005" w:rsidRDefault="00FC0005" w:rsidP="00FC0005">
      <w:pPr>
        <w:pStyle w:val="BodyText"/>
        <w:keepNext/>
        <w:spacing w:before="240"/>
        <w:jc w:val="center"/>
      </w:pPr>
      <w:r>
        <w:rPr>
          <w:noProof/>
          <w:lang w:val="en-US" w:eastAsia="en-US"/>
        </w:rPr>
        <w:lastRenderedPageBreak/>
        <w:drawing>
          <wp:inline distT="0" distB="0" distL="0" distR="0">
            <wp:extent cx="60102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0275" cy="3324225"/>
                    </a:xfrm>
                    <a:prstGeom prst="rect">
                      <a:avLst/>
                    </a:prstGeom>
                    <a:noFill/>
                    <a:ln>
                      <a:noFill/>
                    </a:ln>
                  </pic:spPr>
                </pic:pic>
              </a:graphicData>
            </a:graphic>
          </wp:inline>
        </w:drawing>
      </w:r>
    </w:p>
    <w:p w:rsidR="00FC0005" w:rsidRDefault="00FC0005" w:rsidP="00FC0005">
      <w:pPr>
        <w:pStyle w:val="BodyText"/>
        <w:keepNext/>
        <w:spacing w:before="240"/>
        <w:jc w:val="center"/>
        <w:rPr>
          <w:lang w:val="en-US"/>
        </w:rPr>
      </w:pPr>
      <w:r>
        <w:t>Фигура</w:t>
      </w:r>
      <w:r w:rsidR="00060FE2">
        <w:t xml:space="preserve"> 4.1.</w:t>
      </w:r>
      <w:r>
        <w:t xml:space="preserve"> официалния сайт на </w:t>
      </w:r>
      <w:r>
        <w:rPr>
          <w:lang w:val="en-US"/>
        </w:rPr>
        <w:t>XAMPP</w:t>
      </w:r>
    </w:p>
    <w:p w:rsidR="00FC0005" w:rsidRDefault="00FC0005" w:rsidP="00FC0005">
      <w:pPr>
        <w:pStyle w:val="BodyText"/>
        <w:keepNext/>
        <w:spacing w:before="240"/>
        <w:jc w:val="both"/>
      </w:pPr>
      <w:r>
        <w:t xml:space="preserve">Според операционната система, се избира и съответната версия на апликацията. След като свалянето на файла е приключило, се натиска за инсталиране. Следват няколко обичайни стъпки, като избиране на директория, където да бъде инсталиран </w:t>
      </w:r>
      <w:r>
        <w:rPr>
          <w:lang w:val="en-US"/>
        </w:rPr>
        <w:t xml:space="preserve">XAMPP </w:t>
      </w:r>
      <w:r>
        <w:t xml:space="preserve">и други.  </w:t>
      </w:r>
    </w:p>
    <w:p w:rsidR="00FC0005" w:rsidRDefault="00FC0005" w:rsidP="00FC0005">
      <w:pPr>
        <w:pStyle w:val="BodyText"/>
        <w:keepNext/>
        <w:spacing w:before="240"/>
        <w:jc w:val="both"/>
      </w:pPr>
      <w:r>
        <w:t xml:space="preserve">Папката с проекта може да бъде изтеглена от репозиторито в </w:t>
      </w:r>
      <w:r>
        <w:rPr>
          <w:lang w:val="en-US"/>
        </w:rPr>
        <w:t xml:space="preserve">GitHub, </w:t>
      </w:r>
      <w:r w:rsidRPr="00FC0005">
        <w:t>като това може да бъде направено</w:t>
      </w:r>
      <w:r>
        <w:t xml:space="preserve"> от следния уеб адрес: </w:t>
      </w:r>
      <w:hyperlink r:id="rId39" w:history="1">
        <w:r w:rsidRPr="00C46052">
          <w:rPr>
            <w:rStyle w:val="Hyperlink"/>
          </w:rPr>
          <w:t>https://github.com/papavlov/Diplomna_Rabota</w:t>
        </w:r>
      </w:hyperlink>
      <w:r>
        <w:t xml:space="preserve"> </w:t>
      </w:r>
    </w:p>
    <w:p w:rsidR="00FC0005" w:rsidRDefault="00FC0005" w:rsidP="004026EC">
      <w:pPr>
        <w:pStyle w:val="BodyText"/>
        <w:spacing w:before="240"/>
        <w:jc w:val="both"/>
        <w:rPr>
          <w:lang w:val="en-US"/>
        </w:rPr>
      </w:pPr>
      <w:r>
        <w:t>Репозиторито е публично и може да бъде видяно и изтеглено от всеки. За да бъде свалено, трябва да се натисне бутона „</w:t>
      </w:r>
      <w:r>
        <w:rPr>
          <w:lang w:val="en-US"/>
        </w:rPr>
        <w:t>Download</w:t>
      </w:r>
      <w:r>
        <w:t>“</w:t>
      </w:r>
      <w:r>
        <w:rPr>
          <w:lang w:val="en-US"/>
        </w:rPr>
        <w:t xml:space="preserve">, </w:t>
      </w:r>
      <w:r>
        <w:t>а под него „</w:t>
      </w:r>
      <w:r>
        <w:rPr>
          <w:lang w:val="en-US"/>
        </w:rPr>
        <w:t>Download ZIP</w:t>
      </w:r>
      <w:r>
        <w:t>“</w:t>
      </w:r>
      <w:r>
        <w:rPr>
          <w:lang w:val="en-US"/>
        </w:rPr>
        <w:t>.</w:t>
      </w:r>
      <w:r>
        <w:t xml:space="preserve"> След като това приключи, файлът трябва да бъде разархивиран в </w:t>
      </w:r>
      <w:r>
        <w:rPr>
          <w:lang w:val="en-US"/>
        </w:rPr>
        <w:t xml:space="preserve">xampp / htdocs. </w:t>
      </w:r>
    </w:p>
    <w:p w:rsidR="00FC0005" w:rsidRDefault="00FC0005" w:rsidP="004026EC">
      <w:pPr>
        <w:pStyle w:val="BodyText"/>
        <w:spacing w:before="240"/>
        <w:jc w:val="both"/>
        <w:rPr>
          <w:lang w:val="en-US"/>
        </w:rPr>
      </w:pPr>
      <w:r>
        <w:t xml:space="preserve">Необходимо е да бъде импортната базата данни на проекта. За тази цел трябва да се стартира </w:t>
      </w:r>
      <w:r>
        <w:rPr>
          <w:lang w:val="en-US"/>
        </w:rPr>
        <w:t xml:space="preserve">xampp-control, </w:t>
      </w:r>
      <w:r>
        <w:t xml:space="preserve">намиращо се в папка </w:t>
      </w:r>
      <w:r>
        <w:rPr>
          <w:lang w:val="en-US"/>
        </w:rPr>
        <w:t>xampp.</w:t>
      </w:r>
    </w:p>
    <w:p w:rsidR="004026EC" w:rsidRDefault="004026EC" w:rsidP="004026EC">
      <w:pPr>
        <w:pStyle w:val="BodyText"/>
        <w:keepNext/>
        <w:numPr>
          <w:ilvl w:val="0"/>
          <w:numId w:val="33"/>
        </w:numPr>
        <w:spacing w:before="240"/>
        <w:jc w:val="both"/>
        <w:rPr>
          <w:lang w:val="en-US"/>
        </w:rPr>
      </w:pPr>
      <w:r>
        <w:lastRenderedPageBreak/>
        <w:t>Натискат се бутоните „</w:t>
      </w:r>
      <w:r>
        <w:rPr>
          <w:lang w:val="en-US"/>
        </w:rPr>
        <w:t>Start</w:t>
      </w:r>
      <w:r>
        <w:t xml:space="preserve">“ на полетата </w:t>
      </w:r>
      <w:r>
        <w:rPr>
          <w:lang w:val="en-US"/>
        </w:rPr>
        <w:t xml:space="preserve">Apache </w:t>
      </w:r>
      <w:r>
        <w:t xml:space="preserve">и </w:t>
      </w:r>
      <w:r>
        <w:rPr>
          <w:lang w:val="en-US"/>
        </w:rPr>
        <w:t>MySQL</w:t>
      </w:r>
    </w:p>
    <w:p w:rsidR="004026EC" w:rsidRDefault="004026EC" w:rsidP="004026EC">
      <w:pPr>
        <w:pStyle w:val="BodyText"/>
        <w:keepNext/>
        <w:spacing w:before="240"/>
        <w:ind w:left="720"/>
        <w:jc w:val="center"/>
        <w:rPr>
          <w:lang w:val="en-US"/>
        </w:rPr>
      </w:pPr>
      <w:r>
        <w:rPr>
          <w:noProof/>
          <w:lang w:val="en-US" w:eastAsia="en-US"/>
        </w:rPr>
        <w:drawing>
          <wp:inline distT="0" distB="0" distL="0" distR="0">
            <wp:extent cx="60102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275" cy="3895725"/>
                    </a:xfrm>
                    <a:prstGeom prst="rect">
                      <a:avLst/>
                    </a:prstGeom>
                    <a:noFill/>
                    <a:ln>
                      <a:noFill/>
                    </a:ln>
                  </pic:spPr>
                </pic:pic>
              </a:graphicData>
            </a:graphic>
          </wp:inline>
        </w:drawing>
      </w:r>
    </w:p>
    <w:p w:rsidR="004026EC" w:rsidRPr="004026EC" w:rsidRDefault="004026EC" w:rsidP="004026EC">
      <w:pPr>
        <w:pStyle w:val="BodyText"/>
        <w:keepNext/>
        <w:spacing w:before="240"/>
        <w:ind w:left="720"/>
        <w:jc w:val="center"/>
        <w:rPr>
          <w:lang w:val="en-US"/>
        </w:rPr>
      </w:pPr>
      <w:r>
        <w:t>Фигура</w:t>
      </w:r>
      <w:r w:rsidR="00060FE2">
        <w:t xml:space="preserve"> 4.2.</w:t>
      </w:r>
      <w:r>
        <w:t xml:space="preserve"> Табло за управление на </w:t>
      </w:r>
      <w:r>
        <w:rPr>
          <w:lang w:val="en-US"/>
        </w:rPr>
        <w:t>XAMPP</w:t>
      </w:r>
    </w:p>
    <w:p w:rsidR="004026EC" w:rsidRDefault="004026EC" w:rsidP="004026EC">
      <w:pPr>
        <w:pStyle w:val="BodyText"/>
        <w:keepNext/>
        <w:numPr>
          <w:ilvl w:val="0"/>
          <w:numId w:val="33"/>
        </w:numPr>
        <w:spacing w:before="240"/>
        <w:jc w:val="both"/>
        <w:rPr>
          <w:lang w:val="en-US"/>
        </w:rPr>
      </w:pPr>
      <w:r>
        <w:t>Избира се „</w:t>
      </w:r>
      <w:r>
        <w:rPr>
          <w:lang w:val="en-US"/>
        </w:rPr>
        <w:t>Admin</w:t>
      </w:r>
      <w:r>
        <w:t>“</w:t>
      </w:r>
      <w:r>
        <w:rPr>
          <w:lang w:val="en-US"/>
        </w:rPr>
        <w:t xml:space="preserve"> </w:t>
      </w:r>
      <w:r>
        <w:t xml:space="preserve">на полето </w:t>
      </w:r>
      <w:r>
        <w:rPr>
          <w:lang w:val="en-US"/>
        </w:rPr>
        <w:t>MySQL</w:t>
      </w:r>
    </w:p>
    <w:p w:rsidR="004026EC" w:rsidRDefault="004026EC" w:rsidP="004026EC">
      <w:pPr>
        <w:pStyle w:val="BodyText"/>
        <w:keepNext/>
        <w:spacing w:before="240"/>
        <w:jc w:val="both"/>
      </w:pPr>
      <w:r>
        <w:t xml:space="preserve">Това ще отвори нов раздел на браузър, който отвежда в </w:t>
      </w:r>
      <w:r>
        <w:rPr>
          <w:lang w:val="en-US"/>
        </w:rPr>
        <w:t xml:space="preserve">phpMyAdmin. </w:t>
      </w:r>
      <w:r>
        <w:t>От менюто отляво се натиска „</w:t>
      </w:r>
      <w:r>
        <w:rPr>
          <w:lang w:val="en-US"/>
        </w:rPr>
        <w:t>New</w:t>
      </w:r>
      <w:r>
        <w:t>“</w:t>
      </w:r>
      <w:r>
        <w:rPr>
          <w:lang w:val="en-US"/>
        </w:rPr>
        <w:t xml:space="preserve">, </w:t>
      </w:r>
      <w:r>
        <w:t>за да се създаде нова база данни.</w:t>
      </w:r>
    </w:p>
    <w:p w:rsidR="004026EC" w:rsidRDefault="004026EC" w:rsidP="004026EC">
      <w:pPr>
        <w:pStyle w:val="BodyText"/>
        <w:keepNext/>
        <w:spacing w:before="240"/>
        <w:jc w:val="center"/>
      </w:pPr>
      <w:r>
        <w:rPr>
          <w:noProof/>
          <w:lang w:val="en-US" w:eastAsia="en-US"/>
        </w:rPr>
        <w:drawing>
          <wp:inline distT="0" distB="0" distL="0" distR="0">
            <wp:extent cx="223837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8375" cy="1857375"/>
                    </a:xfrm>
                    <a:prstGeom prst="rect">
                      <a:avLst/>
                    </a:prstGeom>
                    <a:noFill/>
                    <a:ln>
                      <a:noFill/>
                    </a:ln>
                  </pic:spPr>
                </pic:pic>
              </a:graphicData>
            </a:graphic>
          </wp:inline>
        </w:drawing>
      </w:r>
    </w:p>
    <w:p w:rsidR="004026EC" w:rsidRDefault="004026EC" w:rsidP="004026EC">
      <w:pPr>
        <w:pStyle w:val="BodyText"/>
        <w:keepNext/>
        <w:spacing w:before="240"/>
        <w:jc w:val="center"/>
      </w:pPr>
      <w:r>
        <w:t xml:space="preserve">Фигура </w:t>
      </w:r>
      <w:r w:rsidR="00060FE2">
        <w:t xml:space="preserve">4.3. </w:t>
      </w:r>
      <w:r>
        <w:t>Създаване на нова база данни</w:t>
      </w:r>
    </w:p>
    <w:p w:rsidR="004026EC" w:rsidRDefault="004026EC" w:rsidP="004026EC">
      <w:pPr>
        <w:pStyle w:val="BodyText"/>
        <w:keepNext/>
        <w:numPr>
          <w:ilvl w:val="0"/>
          <w:numId w:val="33"/>
        </w:numPr>
        <w:spacing w:before="240"/>
        <w:jc w:val="both"/>
      </w:pPr>
      <w:r>
        <w:lastRenderedPageBreak/>
        <w:t>От навигационното меню отгоре се избира „</w:t>
      </w:r>
      <w:r>
        <w:rPr>
          <w:lang w:val="en-US"/>
        </w:rPr>
        <w:t>Import</w:t>
      </w:r>
      <w:r>
        <w:t>“</w:t>
      </w:r>
      <w:r>
        <w:rPr>
          <w:lang w:val="en-US"/>
        </w:rPr>
        <w:t xml:space="preserve"> / </w:t>
      </w:r>
      <w:r>
        <w:t>„Импорт“</w:t>
      </w:r>
    </w:p>
    <w:p w:rsidR="004026EC" w:rsidRDefault="004026EC" w:rsidP="004026EC">
      <w:pPr>
        <w:pStyle w:val="BodyText"/>
        <w:keepNext/>
        <w:spacing w:before="240"/>
        <w:ind w:left="720"/>
        <w:jc w:val="center"/>
      </w:pPr>
      <w:r>
        <w:rPr>
          <w:noProof/>
          <w:lang w:val="en-US" w:eastAsia="en-US"/>
        </w:rPr>
        <w:drawing>
          <wp:inline distT="0" distB="0" distL="0" distR="0">
            <wp:extent cx="601027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0275" cy="1352550"/>
                    </a:xfrm>
                    <a:prstGeom prst="rect">
                      <a:avLst/>
                    </a:prstGeom>
                    <a:noFill/>
                    <a:ln>
                      <a:noFill/>
                    </a:ln>
                  </pic:spPr>
                </pic:pic>
              </a:graphicData>
            </a:graphic>
          </wp:inline>
        </w:drawing>
      </w:r>
    </w:p>
    <w:p w:rsidR="004026EC" w:rsidRDefault="004026EC" w:rsidP="004026EC">
      <w:pPr>
        <w:pStyle w:val="BodyText"/>
        <w:keepNext/>
        <w:spacing w:before="240"/>
        <w:ind w:left="720"/>
        <w:jc w:val="center"/>
        <w:rPr>
          <w:lang w:val="en-US"/>
        </w:rPr>
      </w:pPr>
      <w:r>
        <w:t xml:space="preserve">Фигура </w:t>
      </w:r>
      <w:r w:rsidR="00060FE2">
        <w:t xml:space="preserve">4.4. </w:t>
      </w:r>
      <w:r>
        <w:t xml:space="preserve">Навигационно меню на </w:t>
      </w:r>
      <w:r>
        <w:rPr>
          <w:lang w:val="en-US"/>
        </w:rPr>
        <w:t>phpMyAdmin</w:t>
      </w:r>
    </w:p>
    <w:p w:rsidR="004026EC" w:rsidRDefault="004026EC" w:rsidP="004026EC">
      <w:pPr>
        <w:pStyle w:val="BodyText"/>
        <w:keepNext/>
        <w:numPr>
          <w:ilvl w:val="0"/>
          <w:numId w:val="33"/>
        </w:numPr>
        <w:spacing w:before="240"/>
        <w:jc w:val="both"/>
        <w:rPr>
          <w:lang w:val="en-US"/>
        </w:rPr>
      </w:pPr>
      <w:r>
        <w:t>Натиска се бутона „</w:t>
      </w:r>
      <w:r>
        <w:rPr>
          <w:lang w:val="en-US"/>
        </w:rPr>
        <w:t>Browse</w:t>
      </w:r>
      <w:r>
        <w:t>“</w:t>
      </w:r>
      <w:r>
        <w:rPr>
          <w:lang w:val="en-US"/>
        </w:rPr>
        <w:t xml:space="preserve">, </w:t>
      </w:r>
      <w:r>
        <w:t xml:space="preserve">след което се избира файлът </w:t>
      </w:r>
      <w:r w:rsidR="004854E4">
        <w:rPr>
          <w:lang w:val="en-US"/>
        </w:rPr>
        <w:t xml:space="preserve">diplomna_rabota.sql, </w:t>
      </w:r>
      <w:r w:rsidR="004854E4">
        <w:t xml:space="preserve">намиращ се в </w:t>
      </w:r>
      <w:r w:rsidR="004854E4">
        <w:rPr>
          <w:lang w:val="en-US"/>
        </w:rPr>
        <w:t>xampp / htdocs.</w:t>
      </w:r>
    </w:p>
    <w:p w:rsidR="004854E4" w:rsidRDefault="004854E4" w:rsidP="004854E4">
      <w:pPr>
        <w:pStyle w:val="BodyText"/>
        <w:keepNext/>
        <w:spacing w:before="240"/>
        <w:ind w:left="720"/>
        <w:jc w:val="center"/>
        <w:rPr>
          <w:lang w:val="en-US"/>
        </w:rPr>
      </w:pPr>
      <w:r>
        <w:rPr>
          <w:noProof/>
          <w:lang w:val="en-US" w:eastAsia="en-US"/>
        </w:rPr>
        <w:drawing>
          <wp:inline distT="0" distB="0" distL="0" distR="0">
            <wp:extent cx="5514975" cy="1809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1809750"/>
                    </a:xfrm>
                    <a:prstGeom prst="rect">
                      <a:avLst/>
                    </a:prstGeom>
                    <a:noFill/>
                    <a:ln>
                      <a:noFill/>
                    </a:ln>
                  </pic:spPr>
                </pic:pic>
              </a:graphicData>
            </a:graphic>
          </wp:inline>
        </w:drawing>
      </w:r>
    </w:p>
    <w:p w:rsidR="004854E4" w:rsidRDefault="004854E4" w:rsidP="004854E4">
      <w:pPr>
        <w:pStyle w:val="BodyText"/>
        <w:keepNext/>
        <w:spacing w:before="240"/>
        <w:ind w:left="720"/>
        <w:jc w:val="center"/>
      </w:pPr>
      <w:r>
        <w:t xml:space="preserve">Фигура </w:t>
      </w:r>
      <w:r w:rsidR="00060FE2">
        <w:t xml:space="preserve">4.5. </w:t>
      </w:r>
      <w:r>
        <w:t>Избиране на файла с датабазата на проекта</w:t>
      </w:r>
    </w:p>
    <w:p w:rsidR="004854E4" w:rsidRDefault="004854E4" w:rsidP="004854E4">
      <w:pPr>
        <w:pStyle w:val="BodyText"/>
        <w:keepNext/>
        <w:numPr>
          <w:ilvl w:val="0"/>
          <w:numId w:val="33"/>
        </w:numPr>
        <w:spacing w:before="240"/>
        <w:jc w:val="both"/>
      </w:pPr>
      <w:r>
        <w:t>Процесът се завършва чрез натискане на бутона „Изпълнение“, намиращ се най-отдолу на страницата</w:t>
      </w:r>
    </w:p>
    <w:p w:rsidR="004854E4" w:rsidRDefault="004854E4" w:rsidP="004854E4">
      <w:pPr>
        <w:pStyle w:val="BodyText"/>
        <w:keepNext/>
        <w:spacing w:before="240"/>
        <w:ind w:left="720"/>
        <w:jc w:val="center"/>
      </w:pPr>
      <w:r>
        <w:rPr>
          <w:noProof/>
          <w:lang w:val="en-US" w:eastAsia="en-US"/>
        </w:rPr>
        <w:drawing>
          <wp:inline distT="0" distB="0" distL="0" distR="0">
            <wp:extent cx="4762500" cy="195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1952625"/>
                    </a:xfrm>
                    <a:prstGeom prst="rect">
                      <a:avLst/>
                    </a:prstGeom>
                    <a:noFill/>
                    <a:ln>
                      <a:noFill/>
                    </a:ln>
                  </pic:spPr>
                </pic:pic>
              </a:graphicData>
            </a:graphic>
          </wp:inline>
        </w:drawing>
      </w:r>
    </w:p>
    <w:p w:rsidR="004854E4" w:rsidRDefault="004854E4" w:rsidP="004854E4">
      <w:pPr>
        <w:pStyle w:val="BodyText"/>
        <w:keepNext/>
        <w:spacing w:before="240"/>
        <w:ind w:left="720"/>
        <w:jc w:val="center"/>
      </w:pPr>
      <w:r>
        <w:t xml:space="preserve">Фигура </w:t>
      </w:r>
      <w:r w:rsidR="00060FE2">
        <w:t xml:space="preserve">4.6. </w:t>
      </w:r>
      <w:r>
        <w:t>Завършване на създаването на датабазата на проекта</w:t>
      </w:r>
    </w:p>
    <w:p w:rsidR="004854E4" w:rsidRDefault="004854E4" w:rsidP="00996794">
      <w:pPr>
        <w:pStyle w:val="BodyText"/>
        <w:spacing w:before="240"/>
        <w:jc w:val="both"/>
      </w:pPr>
      <w:r>
        <w:lastRenderedPageBreak/>
        <w:t xml:space="preserve">След като тези стъпки биват изпълнени, следва да бъде инсталиран WordPress. Това става чрез отваряне на </w:t>
      </w:r>
      <w:r w:rsidR="00280C20">
        <w:t>уеб</w:t>
      </w:r>
      <w:r>
        <w:t xml:space="preserve">сайта в браузъра (за тази цел обаче трябва преди това през </w:t>
      </w:r>
      <w:r>
        <w:rPr>
          <w:lang w:val="en-US"/>
        </w:rPr>
        <w:t xml:space="preserve">XAMPP </w:t>
      </w:r>
      <w:r>
        <w:t xml:space="preserve">да бъдат стартирани </w:t>
      </w:r>
      <w:r>
        <w:rPr>
          <w:lang w:val="en-US"/>
        </w:rPr>
        <w:t xml:space="preserve">Apache </w:t>
      </w:r>
      <w:r>
        <w:t xml:space="preserve">и </w:t>
      </w:r>
      <w:r>
        <w:rPr>
          <w:lang w:val="en-US"/>
        </w:rPr>
        <w:t>MySQL</w:t>
      </w:r>
      <w:r>
        <w:t xml:space="preserve">). В полето за адреси на уеб браузъра се въвежда </w:t>
      </w:r>
      <w:hyperlink r:id="rId45" w:history="1">
        <w:r w:rsidRPr="00C46052">
          <w:rPr>
            <w:rStyle w:val="Hyperlink"/>
            <w:lang w:val="en-US"/>
          </w:rPr>
          <w:t>http://localhost/diplomna_rabota</w:t>
        </w:r>
      </w:hyperlink>
      <w:r>
        <w:rPr>
          <w:lang w:val="en-US"/>
        </w:rPr>
        <w:t xml:space="preserve">, </w:t>
      </w:r>
      <w:r w:rsidRPr="009F41AD">
        <w:t>след което се визуализира инсталационният</w:t>
      </w:r>
      <w:r>
        <w:t xml:space="preserve"> екран на </w:t>
      </w:r>
      <w:r>
        <w:rPr>
          <w:lang w:val="en-US"/>
        </w:rPr>
        <w:t>WordPress.</w:t>
      </w:r>
      <w:r w:rsidR="008C2E4B">
        <w:t xml:space="preserve"> Процесът на инсталация е лесен и бърз.</w:t>
      </w:r>
    </w:p>
    <w:p w:rsidR="008C2E4B" w:rsidRDefault="008C2E4B" w:rsidP="00996794">
      <w:pPr>
        <w:pStyle w:val="BodyText"/>
        <w:numPr>
          <w:ilvl w:val="0"/>
          <w:numId w:val="33"/>
        </w:numPr>
        <w:spacing w:before="240"/>
        <w:jc w:val="both"/>
      </w:pPr>
      <w:r>
        <w:t>Избира се желания</w:t>
      </w:r>
      <w:r w:rsidR="009F41AD">
        <w:t>т</w:t>
      </w:r>
      <w:r>
        <w:t xml:space="preserve"> език</w:t>
      </w:r>
    </w:p>
    <w:p w:rsidR="008C2E4B" w:rsidRDefault="008C2E4B" w:rsidP="008C2E4B">
      <w:pPr>
        <w:pStyle w:val="BodyText"/>
        <w:keepNext/>
        <w:spacing w:before="240"/>
        <w:ind w:left="720"/>
        <w:jc w:val="center"/>
      </w:pPr>
      <w:r>
        <w:rPr>
          <w:noProof/>
          <w:lang w:val="en-US" w:eastAsia="en-US"/>
        </w:rPr>
        <w:lastRenderedPageBreak/>
        <w:drawing>
          <wp:inline distT="0" distB="0" distL="0" distR="0">
            <wp:extent cx="4714286" cy="61047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wp-setup-start.png"/>
                    <pic:cNvPicPr/>
                  </pic:nvPicPr>
                  <pic:blipFill>
                    <a:blip r:embed="rId46">
                      <a:extLst>
                        <a:ext uri="{28A0092B-C50C-407E-A947-70E740481C1C}">
                          <a14:useLocalDpi xmlns:a14="http://schemas.microsoft.com/office/drawing/2010/main" val="0"/>
                        </a:ext>
                      </a:extLst>
                    </a:blip>
                    <a:stretch>
                      <a:fillRect/>
                    </a:stretch>
                  </pic:blipFill>
                  <pic:spPr>
                    <a:xfrm>
                      <a:off x="0" y="0"/>
                      <a:ext cx="4714286" cy="6104762"/>
                    </a:xfrm>
                    <a:prstGeom prst="rect">
                      <a:avLst/>
                    </a:prstGeom>
                  </pic:spPr>
                </pic:pic>
              </a:graphicData>
            </a:graphic>
          </wp:inline>
        </w:drawing>
      </w:r>
    </w:p>
    <w:p w:rsidR="008C2E4B" w:rsidRPr="008C2E4B" w:rsidRDefault="008C2E4B" w:rsidP="008C2E4B">
      <w:pPr>
        <w:pStyle w:val="BodyText"/>
        <w:keepNext/>
        <w:spacing w:before="240"/>
        <w:ind w:left="720"/>
        <w:jc w:val="center"/>
        <w:rPr>
          <w:lang w:val="en-US"/>
        </w:rPr>
      </w:pPr>
      <w:r>
        <w:t xml:space="preserve">Фигура </w:t>
      </w:r>
      <w:r w:rsidR="00060FE2">
        <w:t xml:space="preserve">4.7. </w:t>
      </w:r>
      <w:r>
        <w:t xml:space="preserve">Избиране на език на </w:t>
      </w:r>
      <w:r>
        <w:rPr>
          <w:lang w:val="en-US"/>
        </w:rPr>
        <w:t>WordPress</w:t>
      </w:r>
    </w:p>
    <w:p w:rsidR="008C2E4B" w:rsidRDefault="008C2E4B" w:rsidP="008C2E4B">
      <w:pPr>
        <w:pStyle w:val="BodyText"/>
        <w:keepNext/>
        <w:spacing w:before="240"/>
        <w:ind w:left="720"/>
        <w:jc w:val="both"/>
      </w:pPr>
      <w:r>
        <w:t>Въвеждат се:</w:t>
      </w:r>
    </w:p>
    <w:p w:rsidR="008C2E4B" w:rsidRPr="008C2E4B" w:rsidRDefault="008C2E4B" w:rsidP="008C2E4B">
      <w:pPr>
        <w:pStyle w:val="BodyText"/>
        <w:keepNext/>
        <w:numPr>
          <w:ilvl w:val="0"/>
          <w:numId w:val="33"/>
        </w:numPr>
        <w:spacing w:before="240"/>
        <w:jc w:val="both"/>
      </w:pPr>
      <w:r>
        <w:t xml:space="preserve">Име на сайта – </w:t>
      </w:r>
      <w:r>
        <w:rPr>
          <w:lang w:val="en-US"/>
        </w:rPr>
        <w:t>diplomna_rabota</w:t>
      </w:r>
    </w:p>
    <w:p w:rsidR="008C2E4B" w:rsidRPr="008C2E4B" w:rsidRDefault="008C2E4B" w:rsidP="008C2E4B">
      <w:pPr>
        <w:pStyle w:val="BodyText"/>
        <w:keepNext/>
        <w:numPr>
          <w:ilvl w:val="0"/>
          <w:numId w:val="33"/>
        </w:numPr>
        <w:spacing w:before="240"/>
        <w:jc w:val="both"/>
      </w:pPr>
      <w:r>
        <w:t xml:space="preserve">Потребителско име – </w:t>
      </w:r>
      <w:r>
        <w:rPr>
          <w:lang w:val="en-US"/>
        </w:rPr>
        <w:t>elsys</w:t>
      </w:r>
    </w:p>
    <w:p w:rsidR="008C2E4B" w:rsidRPr="008C2E4B" w:rsidRDefault="008C2E4B" w:rsidP="008C2E4B">
      <w:pPr>
        <w:pStyle w:val="BodyText"/>
        <w:keepNext/>
        <w:numPr>
          <w:ilvl w:val="0"/>
          <w:numId w:val="33"/>
        </w:numPr>
        <w:spacing w:before="240"/>
        <w:jc w:val="both"/>
      </w:pPr>
      <w:r>
        <w:t xml:space="preserve">Парола – </w:t>
      </w:r>
      <w:r>
        <w:rPr>
          <w:lang w:val="en-US"/>
        </w:rPr>
        <w:t>elsys2020</w:t>
      </w:r>
    </w:p>
    <w:p w:rsidR="008C2E4B" w:rsidRPr="008C2E4B" w:rsidRDefault="008C2E4B" w:rsidP="008C2E4B">
      <w:pPr>
        <w:pStyle w:val="BodyText"/>
        <w:keepNext/>
        <w:numPr>
          <w:ilvl w:val="0"/>
          <w:numId w:val="33"/>
        </w:numPr>
        <w:spacing w:before="240"/>
        <w:jc w:val="both"/>
      </w:pPr>
      <w:r>
        <w:rPr>
          <w:lang w:val="en-US"/>
        </w:rPr>
        <w:t xml:space="preserve">Email – </w:t>
      </w:r>
      <w:hyperlink r:id="rId47" w:history="1">
        <w:r w:rsidRPr="00C46052">
          <w:rPr>
            <w:rStyle w:val="Hyperlink"/>
            <w:lang w:val="en-US"/>
          </w:rPr>
          <w:t>pavlovplamen01@gmail.com</w:t>
        </w:r>
      </w:hyperlink>
    </w:p>
    <w:p w:rsidR="008C2E4B" w:rsidRPr="008C2E4B" w:rsidRDefault="008C2E4B" w:rsidP="008C2E4B">
      <w:pPr>
        <w:pStyle w:val="BodyText"/>
        <w:keepNext/>
        <w:spacing w:before="240"/>
        <w:jc w:val="center"/>
      </w:pPr>
      <w:r>
        <w:rPr>
          <w:noProof/>
          <w:lang w:val="en-US" w:eastAsia="en-US"/>
        </w:rPr>
        <w:lastRenderedPageBreak/>
        <w:drawing>
          <wp:inline distT="0" distB="0" distL="0" distR="0">
            <wp:extent cx="6015990" cy="67322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press-installation-screen.png"/>
                    <pic:cNvPicPr/>
                  </pic:nvPicPr>
                  <pic:blipFill>
                    <a:blip r:embed="rId48">
                      <a:extLst>
                        <a:ext uri="{28A0092B-C50C-407E-A947-70E740481C1C}">
                          <a14:useLocalDpi xmlns:a14="http://schemas.microsoft.com/office/drawing/2010/main" val="0"/>
                        </a:ext>
                      </a:extLst>
                    </a:blip>
                    <a:stretch>
                      <a:fillRect/>
                    </a:stretch>
                  </pic:blipFill>
                  <pic:spPr>
                    <a:xfrm>
                      <a:off x="0" y="0"/>
                      <a:ext cx="6015990" cy="6732270"/>
                    </a:xfrm>
                    <a:prstGeom prst="rect">
                      <a:avLst/>
                    </a:prstGeom>
                  </pic:spPr>
                </pic:pic>
              </a:graphicData>
            </a:graphic>
          </wp:inline>
        </w:drawing>
      </w:r>
    </w:p>
    <w:p w:rsidR="008C2E4B" w:rsidRDefault="008C2E4B" w:rsidP="008C2E4B">
      <w:pPr>
        <w:pStyle w:val="BodyText"/>
        <w:keepNext/>
        <w:spacing w:before="240"/>
        <w:ind w:left="720"/>
        <w:jc w:val="center"/>
        <w:rPr>
          <w:lang w:val="en-US"/>
        </w:rPr>
      </w:pPr>
      <w:r>
        <w:t xml:space="preserve">Фигура </w:t>
      </w:r>
      <w:r w:rsidR="00060FE2">
        <w:t xml:space="preserve">4.8. </w:t>
      </w:r>
      <w:r>
        <w:t>Въвеждане на информация</w:t>
      </w:r>
    </w:p>
    <w:p w:rsidR="004854E4" w:rsidRPr="008C2E4B" w:rsidRDefault="008C2E4B" w:rsidP="008C2E4B">
      <w:pPr>
        <w:pStyle w:val="BodyText"/>
        <w:keepNext/>
        <w:numPr>
          <w:ilvl w:val="0"/>
          <w:numId w:val="34"/>
        </w:numPr>
        <w:spacing w:before="240"/>
        <w:jc w:val="both"/>
        <w:rPr>
          <w:lang w:val="en-US"/>
        </w:rPr>
      </w:pPr>
      <w:r>
        <w:t>Натиска се бутона „</w:t>
      </w:r>
      <w:r>
        <w:rPr>
          <w:lang w:val="en-US"/>
        </w:rPr>
        <w:t>Install WordPress</w:t>
      </w:r>
      <w:r>
        <w:t>“</w:t>
      </w:r>
    </w:p>
    <w:p w:rsidR="008C2E4B" w:rsidRDefault="008C2E4B" w:rsidP="008C2E4B">
      <w:pPr>
        <w:pStyle w:val="BodyText"/>
        <w:keepNext/>
        <w:numPr>
          <w:ilvl w:val="0"/>
          <w:numId w:val="34"/>
        </w:numPr>
        <w:spacing w:before="240"/>
        <w:jc w:val="both"/>
        <w:rPr>
          <w:lang w:val="en-US"/>
        </w:rPr>
      </w:pPr>
      <w:r>
        <w:t xml:space="preserve">Въвежда се името на базата данни – </w:t>
      </w:r>
      <w:r>
        <w:rPr>
          <w:lang w:val="en-US"/>
        </w:rPr>
        <w:t>diplomna_rabota</w:t>
      </w:r>
    </w:p>
    <w:p w:rsidR="008C2E4B" w:rsidRDefault="008C2E4B" w:rsidP="008C2E4B">
      <w:pPr>
        <w:pStyle w:val="BodyText"/>
        <w:keepNext/>
        <w:numPr>
          <w:ilvl w:val="0"/>
          <w:numId w:val="34"/>
        </w:numPr>
        <w:spacing w:before="240"/>
        <w:jc w:val="both"/>
        <w:rPr>
          <w:lang w:val="en-US"/>
        </w:rPr>
      </w:pPr>
      <w:r>
        <w:t xml:space="preserve">Потребителско име – </w:t>
      </w:r>
      <w:r>
        <w:rPr>
          <w:lang w:val="en-US"/>
        </w:rPr>
        <w:t>root</w:t>
      </w:r>
    </w:p>
    <w:p w:rsidR="008C2E4B" w:rsidRPr="008C2E4B" w:rsidRDefault="008C2E4B" w:rsidP="008C2E4B">
      <w:pPr>
        <w:pStyle w:val="BodyText"/>
        <w:keepNext/>
        <w:numPr>
          <w:ilvl w:val="0"/>
          <w:numId w:val="34"/>
        </w:numPr>
        <w:spacing w:before="240"/>
        <w:jc w:val="both"/>
        <w:rPr>
          <w:lang w:val="en-US"/>
        </w:rPr>
      </w:pPr>
      <w:r>
        <w:t>Парола (това поле се оставя празно)</w:t>
      </w:r>
    </w:p>
    <w:p w:rsidR="008C2E4B" w:rsidRDefault="008C2E4B" w:rsidP="008C2E4B">
      <w:pPr>
        <w:pStyle w:val="BodyText"/>
        <w:keepNext/>
        <w:spacing w:before="240"/>
        <w:jc w:val="both"/>
        <w:rPr>
          <w:lang w:val="en-US"/>
        </w:rPr>
      </w:pPr>
      <w:r>
        <w:lastRenderedPageBreak/>
        <w:t>По подразбира</w:t>
      </w:r>
      <w:r w:rsidR="00777009">
        <w:t>не</w:t>
      </w:r>
      <w:r w:rsidR="00280C20">
        <w:t xml:space="preserve"> за хостване на уеб</w:t>
      </w:r>
      <w:r>
        <w:t xml:space="preserve">сайта се използва </w:t>
      </w:r>
      <w:r>
        <w:rPr>
          <w:lang w:val="en-US"/>
        </w:rPr>
        <w:t>localhost</w:t>
      </w:r>
      <w:r w:rsidR="00777009">
        <w:t xml:space="preserve"> (в полето „</w:t>
      </w:r>
      <w:r w:rsidR="00777009">
        <w:rPr>
          <w:lang w:val="en-US"/>
        </w:rPr>
        <w:t>Database Host</w:t>
      </w:r>
      <w:r w:rsidR="00777009">
        <w:t>“ се пише „</w:t>
      </w:r>
      <w:r w:rsidR="00777009">
        <w:rPr>
          <w:lang w:val="en-US"/>
        </w:rPr>
        <w:t>localhost</w:t>
      </w:r>
      <w:r w:rsidR="00777009">
        <w:t>“</w:t>
      </w:r>
      <w:r w:rsidR="00777009">
        <w:rPr>
          <w:lang w:val="en-US"/>
        </w:rPr>
        <w:t xml:space="preserve">, </w:t>
      </w:r>
      <w:r w:rsidR="00777009">
        <w:t xml:space="preserve">ако вече не е </w:t>
      </w:r>
      <w:r w:rsidR="00280C20">
        <w:t xml:space="preserve">автоматично </w:t>
      </w:r>
      <w:r w:rsidR="00777009">
        <w:t>въведено)</w:t>
      </w:r>
      <w:r>
        <w:rPr>
          <w:lang w:val="en-US"/>
        </w:rPr>
        <w:t xml:space="preserve">. </w:t>
      </w:r>
    </w:p>
    <w:p w:rsidR="008C2E4B" w:rsidRDefault="00777009" w:rsidP="008C2E4B">
      <w:pPr>
        <w:pStyle w:val="BodyText"/>
        <w:keepNext/>
        <w:spacing w:before="240"/>
        <w:jc w:val="center"/>
        <w:rPr>
          <w:lang w:val="en-US"/>
        </w:rPr>
      </w:pPr>
      <w:r>
        <w:rPr>
          <w:noProof/>
          <w:lang w:val="en-US" w:eastAsia="en-US"/>
        </w:rPr>
        <w:drawing>
          <wp:inline distT="0" distB="0" distL="0" distR="0">
            <wp:extent cx="6015990" cy="4582795"/>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press-installation.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582795"/>
                    </a:xfrm>
                    <a:prstGeom prst="rect">
                      <a:avLst/>
                    </a:prstGeom>
                  </pic:spPr>
                </pic:pic>
              </a:graphicData>
            </a:graphic>
          </wp:inline>
        </w:drawing>
      </w:r>
    </w:p>
    <w:p w:rsidR="008C2E4B" w:rsidRDefault="008C2E4B" w:rsidP="008C2E4B">
      <w:pPr>
        <w:pStyle w:val="BodyText"/>
        <w:keepNext/>
        <w:spacing w:before="240"/>
        <w:jc w:val="center"/>
        <w:rPr>
          <w:lang w:val="en-US"/>
        </w:rPr>
      </w:pPr>
      <w:r>
        <w:t xml:space="preserve">Фигура </w:t>
      </w:r>
      <w:r w:rsidR="00060FE2">
        <w:t xml:space="preserve">4.9. </w:t>
      </w:r>
      <w:r>
        <w:t xml:space="preserve">Завършване на инсталацията на </w:t>
      </w:r>
      <w:r>
        <w:rPr>
          <w:lang w:val="en-US"/>
        </w:rPr>
        <w:t>WordPress</w:t>
      </w:r>
    </w:p>
    <w:p w:rsidR="008C2E4B" w:rsidRDefault="008C2E4B" w:rsidP="008C2E4B">
      <w:pPr>
        <w:pStyle w:val="BodyText"/>
        <w:keepNext/>
        <w:spacing w:before="240"/>
        <w:jc w:val="both"/>
      </w:pPr>
      <w:r>
        <w:t>След като посочените стъпки бъдат изпълнени, се натиска „</w:t>
      </w:r>
      <w:r>
        <w:rPr>
          <w:lang w:val="en-US"/>
        </w:rPr>
        <w:t>Submit</w:t>
      </w:r>
      <w:r>
        <w:t>“</w:t>
      </w:r>
      <w:r>
        <w:rPr>
          <w:lang w:val="en-US"/>
        </w:rPr>
        <w:t xml:space="preserve"> </w:t>
      </w:r>
      <w:r>
        <w:t xml:space="preserve">и инсталацията е готова. </w:t>
      </w:r>
    </w:p>
    <w:p w:rsidR="008C2E4B" w:rsidRDefault="008C2E4B" w:rsidP="008C2E4B">
      <w:pPr>
        <w:pStyle w:val="BodyText"/>
        <w:keepNext/>
        <w:spacing w:before="240"/>
        <w:jc w:val="both"/>
      </w:pPr>
      <w:r>
        <w:tab/>
        <w:t xml:space="preserve">Уебсайтът може да бъде достъпен чрез адреса </w:t>
      </w:r>
      <w:r>
        <w:rPr>
          <w:lang w:val="en-US"/>
        </w:rPr>
        <w:t xml:space="preserve">localhost/diplomna_rabota, </w:t>
      </w:r>
      <w:r>
        <w:t>който се въвежда в браузъра.</w:t>
      </w:r>
      <w:r w:rsidR="001259DF">
        <w:t xml:space="preserve"> Той отвежда към началната страница на уеб страницата.</w:t>
      </w:r>
    </w:p>
    <w:p w:rsidR="001259DF" w:rsidRDefault="00C76F4E" w:rsidP="001259DF">
      <w:pPr>
        <w:pStyle w:val="BodyText"/>
        <w:keepNext/>
        <w:spacing w:before="240"/>
        <w:jc w:val="center"/>
      </w:pPr>
      <w:r>
        <w:rPr>
          <w:noProof/>
          <w:lang w:val="en-US" w:eastAsia="en-US"/>
        </w:rPr>
        <w:lastRenderedPageBreak/>
        <w:drawing>
          <wp:inline distT="0" distB="0" distL="0" distR="0">
            <wp:extent cx="6010275" cy="3228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0275" cy="3228975"/>
                    </a:xfrm>
                    <a:prstGeom prst="rect">
                      <a:avLst/>
                    </a:prstGeom>
                    <a:noFill/>
                    <a:ln>
                      <a:noFill/>
                    </a:ln>
                  </pic:spPr>
                </pic:pic>
              </a:graphicData>
            </a:graphic>
          </wp:inline>
        </w:drawing>
      </w:r>
    </w:p>
    <w:p w:rsidR="001259DF" w:rsidRDefault="001259DF" w:rsidP="001259DF">
      <w:pPr>
        <w:pStyle w:val="BodyText"/>
        <w:keepNext/>
        <w:spacing w:before="240"/>
        <w:jc w:val="center"/>
      </w:pPr>
      <w:r>
        <w:t xml:space="preserve">Фигура </w:t>
      </w:r>
      <w:r w:rsidR="00060FE2">
        <w:t xml:space="preserve">4.10. </w:t>
      </w:r>
      <w:r>
        <w:t>Началната страница</w:t>
      </w:r>
    </w:p>
    <w:p w:rsidR="001259DF" w:rsidRDefault="001259DF" w:rsidP="001259DF">
      <w:pPr>
        <w:pStyle w:val="BodyText"/>
        <w:keepNext/>
        <w:spacing w:before="240"/>
        <w:jc w:val="both"/>
        <w:rPr>
          <w:lang w:val="en-US"/>
        </w:rPr>
      </w:pPr>
      <w:r>
        <w:t xml:space="preserve">На адреса </w:t>
      </w:r>
      <w:r>
        <w:rPr>
          <w:lang w:val="en-US"/>
        </w:rPr>
        <w:t xml:space="preserve">localhost/diplomna_rabota/wp-admin </w:t>
      </w:r>
      <w:r>
        <w:t xml:space="preserve">може да се достъпи таблото за управление на </w:t>
      </w:r>
      <w:r>
        <w:rPr>
          <w:lang w:val="en-US"/>
        </w:rPr>
        <w:t>WordPress.</w:t>
      </w:r>
    </w:p>
    <w:p w:rsidR="001259DF" w:rsidRDefault="001259DF" w:rsidP="001259DF">
      <w:pPr>
        <w:pStyle w:val="BodyText"/>
        <w:keepNext/>
        <w:spacing w:before="240"/>
        <w:jc w:val="center"/>
        <w:rPr>
          <w:lang w:val="en-US"/>
        </w:rPr>
      </w:pPr>
      <w:r>
        <w:rPr>
          <w:noProof/>
          <w:lang w:val="en-US" w:eastAsia="en-US"/>
        </w:rPr>
        <w:drawing>
          <wp:inline distT="0" distB="0" distL="0" distR="0">
            <wp:extent cx="6000750" cy="3381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D36E86" w:rsidRDefault="001259DF" w:rsidP="00042C23">
      <w:pPr>
        <w:pStyle w:val="BodyText"/>
        <w:keepNext/>
        <w:spacing w:before="240"/>
        <w:jc w:val="center"/>
        <w:rPr>
          <w:lang w:val="en-US"/>
        </w:rPr>
      </w:pPr>
      <w:r>
        <w:t xml:space="preserve">Фигура </w:t>
      </w:r>
      <w:r w:rsidR="00060FE2">
        <w:t xml:space="preserve">4.11. </w:t>
      </w:r>
      <w:r>
        <w:t xml:space="preserve">Табло за управление на </w:t>
      </w:r>
      <w:r>
        <w:rPr>
          <w:lang w:val="en-US"/>
        </w:rPr>
        <w:t>WordPress</w:t>
      </w:r>
    </w:p>
    <w:p w:rsidR="00C76F4E" w:rsidRDefault="00C76F4E" w:rsidP="00C76F4E">
      <w:pPr>
        <w:rPr>
          <w:bCs/>
        </w:rPr>
      </w:pPr>
    </w:p>
    <w:p w:rsidR="00C76F4E" w:rsidRDefault="00C76F4E" w:rsidP="00C76F4E">
      <w:pPr>
        <w:rPr>
          <w:b/>
          <w:bCs/>
        </w:rPr>
      </w:pPr>
      <w:r w:rsidRPr="00C76F4E">
        <w:rPr>
          <w:b/>
          <w:bCs/>
        </w:rPr>
        <w:lastRenderedPageBreak/>
        <w:t>Подменюта:</w:t>
      </w:r>
    </w:p>
    <w:p w:rsidR="00C76F4E" w:rsidRDefault="00C76F4E" w:rsidP="00C76F4E">
      <w:pPr>
        <w:pStyle w:val="ListParagraph"/>
        <w:numPr>
          <w:ilvl w:val="0"/>
          <w:numId w:val="39"/>
        </w:numPr>
        <w:jc w:val="both"/>
      </w:pPr>
      <w:r>
        <w:rPr>
          <w:lang w:val="en-US"/>
        </w:rPr>
        <w:t xml:space="preserve">Home -&gt; My Sites – </w:t>
      </w:r>
      <w:r>
        <w:t xml:space="preserve">чрез избиране на това подменю могат да се видят всички налични уебсайтове към дадения момент в </w:t>
      </w:r>
      <w:r>
        <w:rPr>
          <w:lang w:val="en-US"/>
        </w:rPr>
        <w:t xml:space="preserve">Multisite </w:t>
      </w:r>
      <w:r>
        <w:t>средата.</w:t>
      </w:r>
    </w:p>
    <w:p w:rsidR="00F97B52" w:rsidRDefault="00F97B52" w:rsidP="00C76F4E">
      <w:pPr>
        <w:pStyle w:val="ListParagraph"/>
        <w:numPr>
          <w:ilvl w:val="0"/>
          <w:numId w:val="39"/>
        </w:numPr>
        <w:jc w:val="both"/>
      </w:pPr>
      <w:r>
        <w:rPr>
          <w:lang w:val="en-US"/>
        </w:rPr>
        <w:t xml:space="preserve">Posts – </w:t>
      </w:r>
      <w:r>
        <w:t>виждат се вече съществуващите постове в уебсайта (ако има такива). Могат да се създават нови публикации, както и да се редактират.</w:t>
      </w:r>
    </w:p>
    <w:p w:rsidR="00C76F4E" w:rsidRDefault="003073E2" w:rsidP="00C76F4E">
      <w:pPr>
        <w:pStyle w:val="ListParagraph"/>
        <w:numPr>
          <w:ilvl w:val="0"/>
          <w:numId w:val="39"/>
        </w:numPr>
        <w:jc w:val="both"/>
      </w:pPr>
      <w:r>
        <w:rPr>
          <w:lang w:val="en-US"/>
        </w:rPr>
        <w:t xml:space="preserve">Media – </w:t>
      </w:r>
      <w:r>
        <w:t>използва се за добавяне и изтриване на снимки и видеа от уебсайта.</w:t>
      </w:r>
    </w:p>
    <w:p w:rsidR="003073E2" w:rsidRDefault="003073E2" w:rsidP="00C76F4E">
      <w:pPr>
        <w:pStyle w:val="ListParagraph"/>
        <w:numPr>
          <w:ilvl w:val="0"/>
          <w:numId w:val="39"/>
        </w:numPr>
        <w:jc w:val="both"/>
      </w:pPr>
      <w:r>
        <w:rPr>
          <w:lang w:val="en-US"/>
        </w:rPr>
        <w:t>Pages –</w:t>
      </w:r>
      <w:r>
        <w:t xml:space="preserve"> в това подменю могат да се видят всички съществуващи към момента страници в уебсайта. Те могат да бъдат редактирани, изтривани, както е възможно и да се създават нови страници.</w:t>
      </w:r>
    </w:p>
    <w:p w:rsidR="003073E2" w:rsidRDefault="003073E2" w:rsidP="00C76F4E">
      <w:pPr>
        <w:pStyle w:val="ListParagraph"/>
        <w:numPr>
          <w:ilvl w:val="0"/>
          <w:numId w:val="39"/>
        </w:numPr>
        <w:jc w:val="both"/>
      </w:pPr>
      <w:r>
        <w:rPr>
          <w:lang w:val="en-US"/>
        </w:rPr>
        <w:t xml:space="preserve">Comments </w:t>
      </w:r>
      <w:r w:rsidR="00F06841">
        <w:rPr>
          <w:lang w:val="en-US"/>
        </w:rPr>
        <w:t>–</w:t>
      </w:r>
      <w:r>
        <w:rPr>
          <w:lang w:val="en-US"/>
        </w:rPr>
        <w:t xml:space="preserve"> </w:t>
      </w:r>
      <w:r w:rsidR="00F06841">
        <w:t>тук се съдържат всички коментари направени от потребители в уебсайта (обикновено се иползва при блогове, където под статии има коментари).</w:t>
      </w:r>
    </w:p>
    <w:p w:rsidR="00F06841" w:rsidRDefault="00F06841" w:rsidP="00C76F4E">
      <w:pPr>
        <w:pStyle w:val="ListParagraph"/>
        <w:numPr>
          <w:ilvl w:val="0"/>
          <w:numId w:val="39"/>
        </w:numPr>
        <w:jc w:val="both"/>
      </w:pPr>
      <w:r>
        <w:rPr>
          <w:lang w:val="en-US"/>
        </w:rPr>
        <w:t xml:space="preserve">Appearance – </w:t>
      </w:r>
      <w:r>
        <w:t>в това подменю може да се променя дизайна на уеб страницата – да се смени темата, да се променят цветовете и др.</w:t>
      </w:r>
    </w:p>
    <w:p w:rsidR="00F06841" w:rsidRDefault="00F06841" w:rsidP="00C76F4E">
      <w:pPr>
        <w:pStyle w:val="ListParagraph"/>
        <w:numPr>
          <w:ilvl w:val="0"/>
          <w:numId w:val="39"/>
        </w:numPr>
        <w:jc w:val="both"/>
      </w:pPr>
      <w:r>
        <w:rPr>
          <w:lang w:val="en-US"/>
        </w:rPr>
        <w:t xml:space="preserve">Plugins – </w:t>
      </w:r>
      <w:r>
        <w:t xml:space="preserve">всички инсталирани приставки към дадения момент на уебсайта. Могат да се активират, да се изключват, както и да се инсталират нови плъгини (собствени </w:t>
      </w:r>
      <w:r>
        <w:rPr>
          <w:lang w:val="en-US"/>
        </w:rPr>
        <w:t xml:space="preserve">custom </w:t>
      </w:r>
      <w:r>
        <w:t xml:space="preserve">или такива, които </w:t>
      </w:r>
      <w:r>
        <w:rPr>
          <w:lang w:val="en-US"/>
        </w:rPr>
        <w:t xml:space="preserve">WordPress </w:t>
      </w:r>
      <w:r>
        <w:t>предоставя).</w:t>
      </w:r>
    </w:p>
    <w:p w:rsidR="00F06841" w:rsidRDefault="00F06841" w:rsidP="00C76F4E">
      <w:pPr>
        <w:pStyle w:val="ListParagraph"/>
        <w:numPr>
          <w:ilvl w:val="0"/>
          <w:numId w:val="39"/>
        </w:numPr>
        <w:jc w:val="both"/>
      </w:pPr>
      <w:r>
        <w:rPr>
          <w:lang w:val="en-US"/>
        </w:rPr>
        <w:t xml:space="preserve">Users – </w:t>
      </w:r>
      <w:r>
        <w:t>съдържа всички потребители в уебсайта, като може както да се добавят нови, така и да се редактират и изтриват вече създадени.</w:t>
      </w:r>
    </w:p>
    <w:p w:rsidR="00F06841" w:rsidRDefault="00F06841" w:rsidP="00C76F4E">
      <w:pPr>
        <w:pStyle w:val="ListParagraph"/>
        <w:numPr>
          <w:ilvl w:val="0"/>
          <w:numId w:val="39"/>
        </w:numPr>
        <w:jc w:val="both"/>
      </w:pPr>
      <w:r>
        <w:rPr>
          <w:lang w:val="en-US"/>
        </w:rPr>
        <w:t xml:space="preserve">Tools – </w:t>
      </w:r>
      <w:r>
        <w:t>в това подменю могат да се импортират (от други) и експортират публикации и коментари и т.н.</w:t>
      </w:r>
    </w:p>
    <w:p w:rsidR="00F06841" w:rsidRPr="00C76F4E" w:rsidRDefault="00F06841" w:rsidP="00C76F4E">
      <w:pPr>
        <w:pStyle w:val="ListParagraph"/>
        <w:numPr>
          <w:ilvl w:val="0"/>
          <w:numId w:val="39"/>
        </w:numPr>
        <w:jc w:val="both"/>
      </w:pPr>
      <w:r>
        <w:rPr>
          <w:lang w:val="en-US"/>
        </w:rPr>
        <w:t xml:space="preserve">Settings - </w:t>
      </w:r>
      <w:r>
        <w:t xml:space="preserve">основни настройки на уеб сайта. В това подменю може да се редактират името </w:t>
      </w:r>
      <w:r w:rsidR="0087600A">
        <w:t>и описанието на сайта, имейлът</w:t>
      </w:r>
      <w:r>
        <w:t xml:space="preserve"> на администратора му и др.</w:t>
      </w:r>
    </w:p>
    <w:p w:rsidR="00E265A0" w:rsidRPr="00E265A0" w:rsidRDefault="00D36E86" w:rsidP="00E265A0">
      <w:pPr>
        <w:pStyle w:val="Heading1"/>
        <w:numPr>
          <w:ilvl w:val="0"/>
          <w:numId w:val="0"/>
        </w:numPr>
        <w:jc w:val="center"/>
      </w:pPr>
      <w:bookmarkStart w:id="21" w:name="_Toc40980280"/>
      <w:r>
        <w:lastRenderedPageBreak/>
        <w:t>ЗАКЛЮЧЕНИЕ</w:t>
      </w:r>
      <w:bookmarkEnd w:id="21"/>
    </w:p>
    <w:p w:rsidR="00D36E86" w:rsidRDefault="00B70CBE" w:rsidP="00B70CBE">
      <w:pPr>
        <w:pStyle w:val="BodyText"/>
        <w:keepNext/>
        <w:spacing w:before="240"/>
        <w:jc w:val="both"/>
      </w:pPr>
      <w:r>
        <w:t xml:space="preserve">Изпълнението на този проект </w:t>
      </w:r>
      <w:r w:rsidR="00FB2181">
        <w:t xml:space="preserve">има минимални софтуерни и </w:t>
      </w:r>
      <w:r>
        <w:t>хардуерни изисквания. Поради тази причина може да бъде инсталиран</w:t>
      </w:r>
      <w:r w:rsidR="0004131F">
        <w:t xml:space="preserve"> на почти всякаква </w:t>
      </w:r>
      <w:r>
        <w:t xml:space="preserve">компютърна машина. </w:t>
      </w:r>
    </w:p>
    <w:p w:rsidR="00E265A0" w:rsidRPr="004E6BD6" w:rsidRDefault="002D4B4E" w:rsidP="00206C6D">
      <w:pPr>
        <w:pStyle w:val="BodyText"/>
        <w:spacing w:before="240"/>
        <w:jc w:val="both"/>
      </w:pPr>
      <w:r>
        <w:tab/>
        <w:t xml:space="preserve">В </w:t>
      </w:r>
      <w:r w:rsidR="001C0B46">
        <w:t>тази дипломна</w:t>
      </w:r>
      <w:r>
        <w:t xml:space="preserve"> работа успешно се реализира </w:t>
      </w:r>
      <w:r w:rsidR="001C0B46">
        <w:rPr>
          <w:lang w:val="en-US"/>
        </w:rPr>
        <w:t xml:space="preserve">WordPress framework </w:t>
      </w:r>
      <w:r w:rsidR="001C0B46">
        <w:t xml:space="preserve">за потребителски планове и разплащания в </w:t>
      </w:r>
      <w:r w:rsidR="001C0B46">
        <w:rPr>
          <w:lang w:val="en-US"/>
        </w:rPr>
        <w:t xml:space="preserve">Multisite </w:t>
      </w:r>
      <w:r w:rsidR="001C0B46">
        <w:t xml:space="preserve">среда. Плащанията </w:t>
      </w:r>
      <w:r>
        <w:t xml:space="preserve">към съществуващ </w:t>
      </w:r>
      <w:r>
        <w:rPr>
          <w:lang w:val="en-US"/>
        </w:rPr>
        <w:t xml:space="preserve">WordPress </w:t>
      </w:r>
      <w:r>
        <w:t xml:space="preserve">уебсайт </w:t>
      </w:r>
      <w:r w:rsidR="001C0B46">
        <w:t xml:space="preserve">се извършват </w:t>
      </w:r>
      <w:r>
        <w:t xml:space="preserve">чрез системата </w:t>
      </w:r>
      <w:r w:rsidR="004625D5">
        <w:rPr>
          <w:lang w:val="en-US"/>
        </w:rPr>
        <w:t xml:space="preserve">PayPal, </w:t>
      </w:r>
      <w:r>
        <w:t>чрез скрипт</w:t>
      </w:r>
      <w:r w:rsidR="001C0B46">
        <w:t>,</w:t>
      </w:r>
      <w:r>
        <w:t xml:space="preserve"> написан на </w:t>
      </w:r>
      <w:r>
        <w:rPr>
          <w:lang w:val="en-US"/>
        </w:rPr>
        <w:t xml:space="preserve">php, </w:t>
      </w:r>
      <w:r>
        <w:t xml:space="preserve">в който е включена </w:t>
      </w:r>
      <w:r w:rsidR="001C0B46">
        <w:t xml:space="preserve">и </w:t>
      </w:r>
      <w:r>
        <w:t xml:space="preserve">библиотеката за плащания </w:t>
      </w:r>
      <w:r>
        <w:rPr>
          <w:lang w:val="en-US"/>
        </w:rPr>
        <w:t>Omnipay.</w:t>
      </w:r>
      <w:r w:rsidR="00416735">
        <w:rPr>
          <w:lang w:val="en-US"/>
        </w:rPr>
        <w:t xml:space="preserve"> </w:t>
      </w:r>
      <w:r w:rsidR="001C0B46">
        <w:t>Направена</w:t>
      </w:r>
      <w:r w:rsidR="00416735">
        <w:t xml:space="preserve"> е и </w:t>
      </w:r>
      <w:r w:rsidR="00416735">
        <w:rPr>
          <w:lang w:val="en-US"/>
        </w:rPr>
        <w:t xml:space="preserve">multisite </w:t>
      </w:r>
      <w:r w:rsidR="00416735">
        <w:t xml:space="preserve">среда в </w:t>
      </w:r>
      <w:r w:rsidR="00416735">
        <w:rPr>
          <w:lang w:val="en-US"/>
        </w:rPr>
        <w:t xml:space="preserve">WordPress, </w:t>
      </w:r>
      <w:r w:rsidR="00416735">
        <w:t xml:space="preserve">в която може да се </w:t>
      </w:r>
      <w:r w:rsidR="00D63489">
        <w:t xml:space="preserve">създават нови събсайтове, които </w:t>
      </w:r>
      <w:r w:rsidR="004625D5">
        <w:t>могат да се управляват от администратора</w:t>
      </w:r>
      <w:r w:rsidR="00D63489">
        <w:t xml:space="preserve">, като въведена промяна в дизайна например може да важи както само за един от сайтовете в мрежата, така и за всички. </w:t>
      </w:r>
      <w:r w:rsidR="001C0B46">
        <w:t xml:space="preserve">Относно създаването на нов събсайт и потребител с такива права, че </w:t>
      </w:r>
      <w:r w:rsidR="00206C6D">
        <w:t xml:space="preserve">той </w:t>
      </w:r>
      <w:r w:rsidR="001C0B46">
        <w:t>да не може да влиза в настройките на приставките на сайта</w:t>
      </w:r>
      <w:r w:rsidR="00206C6D">
        <w:t xml:space="preserve"> и да ги променя</w:t>
      </w:r>
      <w:r w:rsidR="001C0B46">
        <w:t xml:space="preserve">, както и за конфигурирането на съответните плъгини, включени в даден абонаментен план, са използвани команди от </w:t>
      </w:r>
      <w:r w:rsidR="001C0B46">
        <w:rPr>
          <w:lang w:val="en-US"/>
        </w:rPr>
        <w:t>WP-CLI</w:t>
      </w:r>
      <w:r w:rsidR="001C0B46">
        <w:t xml:space="preserve">. За интегрирането им в кода е използвана функцията </w:t>
      </w:r>
      <w:r w:rsidR="001C0B46">
        <w:rPr>
          <w:lang w:val="en-US"/>
        </w:rPr>
        <w:t>shell_exec()</w:t>
      </w:r>
      <w:r w:rsidR="004E6BD6">
        <w:t>.</w:t>
      </w:r>
      <w:r w:rsidR="00206C6D">
        <w:t xml:space="preserve"> О</w:t>
      </w:r>
      <w:r w:rsidR="004E6BD6">
        <w:t xml:space="preserve">става да се довърши </w:t>
      </w:r>
      <w:r w:rsidR="00206C6D">
        <w:t>функционалността</w:t>
      </w:r>
      <w:r w:rsidR="004E6BD6">
        <w:t xml:space="preserve"> цените на абонаментните планове да се изтеглят динамично от </w:t>
      </w:r>
      <w:r w:rsidR="004E6BD6">
        <w:rPr>
          <w:lang w:val="en-US"/>
        </w:rPr>
        <w:t xml:space="preserve">sales </w:t>
      </w:r>
      <w:r w:rsidR="004E6BD6">
        <w:t>сайт – това означава те да бъдат съобразявани според тези на конкурентни подобни приложения.</w:t>
      </w:r>
    </w:p>
    <w:p w:rsidR="00E265A0" w:rsidRDefault="00E265A0" w:rsidP="00E265A0">
      <w:pPr>
        <w:pStyle w:val="BodyText"/>
        <w:spacing w:before="240"/>
        <w:ind w:firstLine="720"/>
        <w:jc w:val="both"/>
      </w:pPr>
      <w:r>
        <w:t>В бъдеще могат да се вземат в предвид и подобрения</w:t>
      </w:r>
      <w:r w:rsidR="004E6BD6">
        <w:t xml:space="preserve"> в дизайна на дипломната работа, както и да се създадат </w:t>
      </w:r>
      <w:r w:rsidR="00E37136">
        <w:t>повече абонаментни планове, кат</w:t>
      </w:r>
      <w:r w:rsidR="004E6BD6">
        <w:t>о</w:t>
      </w:r>
      <w:r w:rsidR="00E37136">
        <w:t xml:space="preserve"> </w:t>
      </w:r>
      <w:r w:rsidR="004E6BD6">
        <w:t xml:space="preserve"> всеки от тях да включва повече приставки. По-този начин предлаганите </w:t>
      </w:r>
      <w:r w:rsidR="00280C20">
        <w:t>уеб</w:t>
      </w:r>
      <w:r w:rsidR="004E6BD6">
        <w:t>сайтове</w:t>
      </w:r>
      <w:r w:rsidR="00206C6D">
        <w:t xml:space="preserve"> ще имат повече функционалности, което ще подобри качеството на продукта.</w:t>
      </w:r>
    </w:p>
    <w:p w:rsidR="00D36E86" w:rsidRDefault="00D36E86" w:rsidP="00185DE5">
      <w:pPr>
        <w:pStyle w:val="BodyText"/>
        <w:spacing w:before="240"/>
        <w:ind w:firstLine="720"/>
        <w:jc w:val="both"/>
      </w:pPr>
    </w:p>
    <w:p w:rsidR="004E6BD6" w:rsidRPr="00185DE5" w:rsidRDefault="004E6BD6" w:rsidP="00185DE5">
      <w:pPr>
        <w:pStyle w:val="BodyText"/>
        <w:spacing w:before="240"/>
        <w:ind w:firstLine="720"/>
        <w:jc w:val="both"/>
      </w:pPr>
    </w:p>
    <w:p w:rsidR="00D36E86" w:rsidRDefault="00D36E86" w:rsidP="00185DE5">
      <w:pPr>
        <w:pStyle w:val="Heading1"/>
        <w:numPr>
          <w:ilvl w:val="0"/>
          <w:numId w:val="0"/>
        </w:numPr>
        <w:jc w:val="center"/>
      </w:pPr>
      <w:bookmarkStart w:id="22" w:name="_Toc40980281"/>
      <w:r>
        <w:lastRenderedPageBreak/>
        <w:t>ИЗПОЛЗВАНА ЛИТЕРАТУРА</w:t>
      </w:r>
      <w:bookmarkEnd w:id="22"/>
    </w:p>
    <w:p w:rsidR="00185DE5" w:rsidRPr="00185DE5" w:rsidRDefault="00185DE5" w:rsidP="00185DE5">
      <w:r w:rsidRPr="00185DE5">
        <w:t xml:space="preserve">1. WordPress frameworks - </w:t>
      </w:r>
      <w:hyperlink r:id="rId51" w:history="1">
        <w:r w:rsidRPr="00185DE5">
          <w:rPr>
            <w:rStyle w:val="Hyperlink"/>
          </w:rPr>
          <w:t>https://digital.com/blog/wordpress-frameworks/</w:t>
        </w:r>
      </w:hyperlink>
    </w:p>
    <w:p w:rsidR="00185DE5" w:rsidRPr="00185DE5" w:rsidRDefault="00185DE5" w:rsidP="00185DE5">
      <w:r w:rsidRPr="00185DE5">
        <w:t xml:space="preserve"> 2. Платежни системи - </w:t>
      </w:r>
      <w:hyperlink r:id="rId52" w:history="1">
        <w:r w:rsidRPr="00185DE5">
          <w:rPr>
            <w:rStyle w:val="Hyperlink"/>
          </w:rPr>
          <w:t>https://mdzero.com/payment-systems/</w:t>
        </w:r>
      </w:hyperlink>
      <w:r w:rsidRPr="00185DE5">
        <w:rPr>
          <w:rStyle w:val="Hyperlink"/>
        </w:rPr>
        <w:t xml:space="preserve">  </w:t>
      </w:r>
      <w:r w:rsidRPr="00185DE5">
        <w:t xml:space="preserve"> </w:t>
      </w:r>
    </w:p>
    <w:p w:rsidR="00185DE5" w:rsidRPr="00185DE5" w:rsidRDefault="00185DE5" w:rsidP="00185DE5">
      <w:pPr>
        <w:rPr>
          <w:rStyle w:val="Hyperlink"/>
          <w:lang w:val="en-US"/>
        </w:rPr>
      </w:pPr>
      <w:r w:rsidRPr="00185DE5">
        <w:t xml:space="preserve">3. Stratus 5 - </w:t>
      </w:r>
      <w:hyperlink r:id="rId53" w:history="1">
        <w:r w:rsidRPr="00185DE5">
          <w:rPr>
            <w:rStyle w:val="Hyperlink"/>
          </w:rPr>
          <w:t>https://stratus5.com/about-2/</w:t>
        </w:r>
      </w:hyperlink>
    </w:p>
    <w:p w:rsidR="00185DE5" w:rsidRPr="00185DE5" w:rsidRDefault="00185DE5" w:rsidP="00185DE5">
      <w:r w:rsidRPr="00185DE5">
        <w:t xml:space="preserve">4. SaaS - </w:t>
      </w:r>
      <w:hyperlink r:id="rId54" w:history="1">
        <w:r w:rsidRPr="00185DE5">
          <w:rPr>
            <w:rStyle w:val="Hyperlink"/>
          </w:rPr>
          <w:t>https://en.wikipedia.org/wiki/Software_as_a_service</w:t>
        </w:r>
      </w:hyperlink>
    </w:p>
    <w:p w:rsidR="00185DE5" w:rsidRPr="00185DE5" w:rsidRDefault="00185DE5" w:rsidP="00185DE5">
      <w:r w:rsidRPr="00185DE5">
        <w:t xml:space="preserve">5. white-label - </w:t>
      </w:r>
      <w:hyperlink r:id="rId55" w:history="1">
        <w:r w:rsidRPr="00185DE5">
          <w:rPr>
            <w:rStyle w:val="Hyperlink"/>
          </w:rPr>
          <w:t>https://en.wikipedia.org/wiki/White-label_product</w:t>
        </w:r>
      </w:hyperlink>
    </w:p>
    <w:p w:rsidR="00185DE5" w:rsidRPr="00185DE5" w:rsidRDefault="00185DE5" w:rsidP="00185DE5">
      <w:r w:rsidRPr="00185DE5">
        <w:t xml:space="preserve">6. Stratus5 - </w:t>
      </w:r>
      <w:hyperlink r:id="rId56" w:history="1">
        <w:r w:rsidRPr="00185DE5">
          <w:rPr>
            <w:rStyle w:val="Hyperlink"/>
          </w:rPr>
          <w:t>https://stratus5.com/solutions/</w:t>
        </w:r>
      </w:hyperlink>
    </w:p>
    <w:p w:rsidR="00185DE5" w:rsidRPr="00185DE5" w:rsidRDefault="00185DE5" w:rsidP="00185DE5">
      <w:r w:rsidRPr="00185DE5">
        <w:t xml:space="preserve">7. ePay.bg - </w:t>
      </w:r>
      <w:hyperlink r:id="rId57" w:history="1">
        <w:r w:rsidRPr="00185DE5">
          <w:rPr>
            <w:rStyle w:val="Hyperlink"/>
          </w:rPr>
          <w:t>https://bg.wikipedia.org/wiki/EPay.bg</w:t>
        </w:r>
      </w:hyperlink>
    </w:p>
    <w:p w:rsidR="00185DE5" w:rsidRPr="00185DE5" w:rsidRDefault="00185DE5" w:rsidP="00185DE5">
      <w:pPr>
        <w:rPr>
          <w:color w:val="0563C1" w:themeColor="hyperlink"/>
          <w:u w:val="single"/>
        </w:rPr>
      </w:pPr>
      <w:r w:rsidRPr="00185DE5">
        <w:t xml:space="preserve">8. PayPal -  </w:t>
      </w:r>
      <w:hyperlink r:id="rId58" w:history="1">
        <w:r w:rsidRPr="00185DE5">
          <w:rPr>
            <w:rStyle w:val="Hyperlink"/>
          </w:rPr>
          <w:t>https://bg.wikipedia.org/wiki/PayPal</w:t>
        </w:r>
      </w:hyperlink>
    </w:p>
    <w:p w:rsidR="00185DE5" w:rsidRPr="00185DE5" w:rsidRDefault="00185DE5" w:rsidP="00185DE5">
      <w:pPr>
        <w:rPr>
          <w:lang w:val="en-US"/>
        </w:rPr>
      </w:pPr>
      <w:r w:rsidRPr="00185DE5">
        <w:t xml:space="preserve">9. Payoneer - </w:t>
      </w:r>
      <w:hyperlink r:id="rId59" w:history="1">
        <w:r w:rsidRPr="00185DE5">
          <w:rPr>
            <w:rStyle w:val="Hyperlink"/>
          </w:rPr>
          <w:t>https://en.wikipedia.org/wiki/Payoneer</w:t>
        </w:r>
      </w:hyperlink>
    </w:p>
    <w:p w:rsidR="00185DE5" w:rsidRPr="00185DE5" w:rsidRDefault="00185DE5" w:rsidP="00185DE5">
      <w:r w:rsidRPr="00185DE5">
        <w:t xml:space="preserve">10. WordPress - </w:t>
      </w:r>
      <w:hyperlink r:id="rId60" w:history="1">
        <w:r w:rsidRPr="00185DE5">
          <w:rPr>
            <w:rStyle w:val="Hyperlink"/>
          </w:rPr>
          <w:t>https://en.wikipedia.org/wiki/WordPress</w:t>
        </w:r>
      </w:hyperlink>
      <w:r w:rsidRPr="00185DE5">
        <w:t xml:space="preserve"> </w:t>
      </w:r>
    </w:p>
    <w:p w:rsidR="00185DE5" w:rsidRPr="00185DE5" w:rsidRDefault="00185DE5" w:rsidP="00185DE5">
      <w:r w:rsidRPr="00185DE5">
        <w:t xml:space="preserve">11. XAMPP - </w:t>
      </w:r>
      <w:hyperlink r:id="rId61" w:history="1">
        <w:r w:rsidRPr="00185DE5">
          <w:rPr>
            <w:rStyle w:val="Hyperlink"/>
          </w:rPr>
          <w:t>https://en.wikipedia.org/wiki/XAMPP</w:t>
        </w:r>
      </w:hyperlink>
    </w:p>
    <w:p w:rsidR="00185DE5" w:rsidRPr="00185DE5" w:rsidRDefault="00185DE5" w:rsidP="00185DE5">
      <w:r w:rsidRPr="00185DE5">
        <w:t xml:space="preserve">12. phpMyAdmin - </w:t>
      </w:r>
      <w:hyperlink r:id="rId62" w:history="1">
        <w:r w:rsidRPr="00185DE5">
          <w:rPr>
            <w:rStyle w:val="Hyperlink"/>
          </w:rPr>
          <w:t>https://en.wikipedia.org/wiki/PhpMyAdmin</w:t>
        </w:r>
      </w:hyperlink>
    </w:p>
    <w:p w:rsidR="00185DE5" w:rsidRPr="00185DE5" w:rsidRDefault="00185DE5" w:rsidP="00185DE5">
      <w:r w:rsidRPr="00185DE5">
        <w:t xml:space="preserve">13. php - </w:t>
      </w:r>
      <w:hyperlink r:id="rId63" w:history="1">
        <w:r w:rsidRPr="00185DE5">
          <w:rPr>
            <w:rStyle w:val="Hyperlink"/>
          </w:rPr>
          <w:t>https://www.w3schools.com/php/</w:t>
        </w:r>
      </w:hyperlink>
    </w:p>
    <w:p w:rsidR="00185DE5" w:rsidRPr="00185DE5" w:rsidRDefault="00185DE5" w:rsidP="00185DE5">
      <w:r w:rsidRPr="00185DE5">
        <w:t xml:space="preserve">14. php - </w:t>
      </w:r>
      <w:hyperlink r:id="rId64" w:history="1">
        <w:r w:rsidRPr="00185DE5">
          <w:rPr>
            <w:rStyle w:val="Hyperlink"/>
          </w:rPr>
          <w:t>https://en.wikipedia.org/wiki/PHP</w:t>
        </w:r>
      </w:hyperlink>
    </w:p>
    <w:p w:rsidR="00185DE5" w:rsidRPr="00185DE5" w:rsidRDefault="00185DE5" w:rsidP="00185DE5">
      <w:r w:rsidRPr="00185DE5">
        <w:t xml:space="preserve"> 15. Причини за избор на php - </w:t>
      </w:r>
      <w:hyperlink r:id="rId65" w:history="1">
        <w:r w:rsidRPr="00185DE5">
          <w:rPr>
            <w:rStyle w:val="Hyperlink"/>
          </w:rPr>
          <w:t>https://d5creation.com/php-for-web-development/</w:t>
        </w:r>
      </w:hyperlink>
    </w:p>
    <w:p w:rsidR="00185DE5" w:rsidRPr="00185DE5" w:rsidRDefault="00185DE5" w:rsidP="00185DE5">
      <w:r w:rsidRPr="00185DE5">
        <w:t xml:space="preserve">16. Базата данни по подразбиране на WordPress - </w:t>
      </w:r>
      <w:hyperlink r:id="rId66" w:history="1">
        <w:r w:rsidRPr="00185DE5">
          <w:rPr>
            <w:rStyle w:val="Hyperlink"/>
          </w:rPr>
          <w:t>https://deliciousbrains.com/tour-wordpress-database/?fbclid=IwAR0qj6MT8Yb4C003i3aEZHD1SxODMCHqqKUaPc5zChjz9lBgYZC_I99x8ss</w:t>
        </w:r>
      </w:hyperlink>
    </w:p>
    <w:p w:rsidR="00185DE5" w:rsidRPr="00185DE5" w:rsidRDefault="00185DE5" w:rsidP="00185DE5">
      <w:r w:rsidRPr="00185DE5">
        <w:t xml:space="preserve">17. Sandbox - </w:t>
      </w:r>
      <w:hyperlink r:id="rId67" w:history="1">
        <w:r w:rsidRPr="00185DE5">
          <w:rPr>
            <w:rStyle w:val="Hyperlink"/>
          </w:rPr>
          <w:t>https://searchsecurity.techtarget.com/definition/sandbox</w:t>
        </w:r>
      </w:hyperlink>
    </w:p>
    <w:p w:rsidR="00185DE5" w:rsidRPr="00185DE5" w:rsidRDefault="00185DE5" w:rsidP="00185DE5">
      <w:r w:rsidRPr="00185DE5">
        <w:t xml:space="preserve">18. Composer - </w:t>
      </w:r>
      <w:hyperlink r:id="rId68" w:history="1">
        <w:r w:rsidRPr="00185DE5">
          <w:rPr>
            <w:rStyle w:val="Hyperlink"/>
          </w:rPr>
          <w:t>https://getcomposer.org/doc/00-intro.md</w:t>
        </w:r>
      </w:hyperlink>
      <w:r w:rsidRPr="00185DE5">
        <w:t xml:space="preserve"> </w:t>
      </w:r>
    </w:p>
    <w:p w:rsidR="00185DE5" w:rsidRPr="00185DE5" w:rsidRDefault="00185DE5" w:rsidP="00185DE5">
      <w:r w:rsidRPr="00185DE5">
        <w:lastRenderedPageBreak/>
        <w:t xml:space="preserve">19. PayPal Integration - </w:t>
      </w:r>
      <w:hyperlink r:id="rId69" w:history="1">
        <w:r w:rsidRPr="00185DE5">
          <w:rPr>
            <w:rStyle w:val="Hyperlink"/>
          </w:rPr>
          <w:t>https://www.cloudways.com/blog/paypal-integration-in-php/</w:t>
        </w:r>
      </w:hyperlink>
      <w:r w:rsidRPr="00185DE5">
        <w:t xml:space="preserve"> </w:t>
      </w:r>
    </w:p>
    <w:p w:rsidR="00185DE5" w:rsidRPr="00185DE5" w:rsidRDefault="00185DE5" w:rsidP="00185DE5">
      <w:r w:rsidRPr="00185DE5">
        <w:t xml:space="preserve">20. WP-CLI - </w:t>
      </w:r>
      <w:hyperlink r:id="rId70" w:history="1">
        <w:r w:rsidRPr="00185DE5">
          <w:rPr>
            <w:rStyle w:val="Hyperlink"/>
          </w:rPr>
          <w:t>https://wp-cli.org</w:t>
        </w:r>
      </w:hyperlink>
    </w:p>
    <w:p w:rsidR="003A6977" w:rsidRPr="003A6977" w:rsidRDefault="00185DE5" w:rsidP="00185DE5">
      <w:pPr>
        <w:rPr>
          <w:lang w:val="en-US"/>
        </w:rPr>
      </w:pPr>
      <w:r w:rsidRPr="00185DE5">
        <w:t xml:space="preserve">21. shell_exec() - </w:t>
      </w:r>
      <w:hyperlink r:id="rId71" w:history="1">
        <w:r w:rsidR="003A6977" w:rsidRPr="003017EB">
          <w:rPr>
            <w:rStyle w:val="Hyperlink"/>
          </w:rPr>
          <w:t>https://www.php.net/manual/en/function.shell-exec.php</w:t>
        </w:r>
      </w:hyperlink>
      <w:r w:rsidR="003A6977">
        <w:t xml:space="preserve"> </w:t>
      </w:r>
    </w:p>
    <w:p w:rsidR="003A6977" w:rsidRDefault="003A6977" w:rsidP="00185DE5">
      <w:pPr>
        <w:rPr>
          <w:lang w:val="en-US"/>
        </w:rPr>
      </w:pPr>
      <w:r>
        <w:rPr>
          <w:lang w:val="en-US"/>
        </w:rPr>
        <w:t xml:space="preserve">22. Create site WP-CLI commands - </w:t>
      </w:r>
      <w:hyperlink r:id="rId72" w:history="1">
        <w:r w:rsidRPr="003017EB">
          <w:rPr>
            <w:rStyle w:val="Hyperlink"/>
            <w:lang w:val="en-US"/>
          </w:rPr>
          <w:t>https://developer.wordpress.org/cli/commands/site/create/</w:t>
        </w:r>
      </w:hyperlink>
      <w:r>
        <w:rPr>
          <w:lang w:val="en-US"/>
        </w:rPr>
        <w:t xml:space="preserve"> </w:t>
      </w:r>
    </w:p>
    <w:p w:rsidR="00187875" w:rsidRDefault="00187875" w:rsidP="00187875">
      <w:pPr>
        <w:rPr>
          <w:lang w:val="en-US"/>
        </w:rPr>
      </w:pPr>
      <w:r>
        <w:rPr>
          <w:lang w:val="en-US"/>
        </w:rPr>
        <w:t xml:space="preserve">23. Configure plugins WP-CLI commands - </w:t>
      </w:r>
      <w:hyperlink r:id="rId73" w:history="1">
        <w:r w:rsidRPr="003017EB">
          <w:rPr>
            <w:rStyle w:val="Hyperlink"/>
            <w:lang w:val="en-US"/>
          </w:rPr>
          <w:t>https://developer.wordpress.org/cli/commands/plugin/activate/</w:t>
        </w:r>
      </w:hyperlink>
      <w:r>
        <w:rPr>
          <w:lang w:val="en-US"/>
        </w:rPr>
        <w:t xml:space="preserve"> </w:t>
      </w:r>
    </w:p>
    <w:p w:rsidR="00E772DE" w:rsidRDefault="00187875" w:rsidP="00185DE5">
      <w:pPr>
        <w:rPr>
          <w:lang w:val="en-US"/>
        </w:rPr>
      </w:pPr>
      <w:r>
        <w:rPr>
          <w:lang w:val="en-US"/>
        </w:rPr>
        <w:t>24</w:t>
      </w:r>
      <w:r w:rsidR="00E772DE">
        <w:rPr>
          <w:lang w:val="en-US"/>
        </w:rPr>
        <w:t xml:space="preserve">. </w:t>
      </w:r>
      <w:r w:rsidR="006B42FC">
        <w:rPr>
          <w:lang w:val="en-US"/>
        </w:rPr>
        <w:t>Create user</w:t>
      </w:r>
      <w:r w:rsidR="00E772DE">
        <w:rPr>
          <w:lang w:val="en-US"/>
        </w:rPr>
        <w:t xml:space="preserve"> WP-CLI commands - </w:t>
      </w:r>
      <w:hyperlink r:id="rId74" w:history="1">
        <w:r w:rsidR="006B42FC" w:rsidRPr="003017EB">
          <w:rPr>
            <w:rStyle w:val="Hyperlink"/>
            <w:lang w:val="en-US"/>
          </w:rPr>
          <w:t>https://developer.wordpress.org/cli/commands/user/create/</w:t>
        </w:r>
      </w:hyperlink>
      <w:r w:rsidR="006B42FC">
        <w:rPr>
          <w:lang w:val="en-US"/>
        </w:rPr>
        <w:t xml:space="preserve"> </w:t>
      </w:r>
    </w:p>
    <w:p w:rsidR="00BE73E5" w:rsidRDefault="00187875" w:rsidP="00185DE5">
      <w:pPr>
        <w:rPr>
          <w:lang w:val="en-US"/>
        </w:rPr>
      </w:pPr>
      <w:r>
        <w:rPr>
          <w:lang w:val="en-US"/>
        </w:rPr>
        <w:t>25</w:t>
      </w:r>
      <w:r w:rsidR="00BE73E5">
        <w:rPr>
          <w:lang w:val="en-US"/>
        </w:rPr>
        <w:t xml:space="preserve">. WordPress roles - </w:t>
      </w:r>
      <w:hyperlink r:id="rId75" w:history="1">
        <w:r w:rsidR="00BE73E5" w:rsidRPr="003017EB">
          <w:rPr>
            <w:rStyle w:val="Hyperlink"/>
            <w:lang w:val="en-US"/>
          </w:rPr>
          <w:t>https://www.wpbeginner.com/beginners-guide/wordpress-user-roles-and-permissions/</w:t>
        </w:r>
      </w:hyperlink>
      <w:r w:rsidR="00BE73E5">
        <w:rPr>
          <w:lang w:val="en-US"/>
        </w:rPr>
        <w:t xml:space="preserve"> </w:t>
      </w:r>
    </w:p>
    <w:p w:rsidR="003A6977" w:rsidRPr="003A6977" w:rsidRDefault="003A6977" w:rsidP="00185DE5">
      <w:pPr>
        <w:rPr>
          <w:lang w:val="en-US"/>
        </w:rPr>
      </w:pPr>
    </w:p>
    <w:p w:rsidR="003A6977" w:rsidRPr="003A6977" w:rsidRDefault="003A6977" w:rsidP="00185DE5">
      <w:pPr>
        <w:rPr>
          <w:lang w:val="en-US"/>
        </w:rPr>
      </w:pPr>
    </w:p>
    <w:p w:rsidR="00185DE5" w:rsidRDefault="00185DE5" w:rsidP="00185DE5">
      <w:pPr>
        <w:rPr>
          <w:sz w:val="32"/>
          <w:szCs w:val="32"/>
        </w:rPr>
      </w:pPr>
    </w:p>
    <w:p w:rsidR="00185DE5" w:rsidRDefault="00185DE5" w:rsidP="00185DE5">
      <w:pPr>
        <w:rPr>
          <w:sz w:val="32"/>
          <w:szCs w:val="32"/>
        </w:rPr>
      </w:pPr>
    </w:p>
    <w:p w:rsidR="00185DE5" w:rsidRDefault="00185DE5" w:rsidP="00185DE5">
      <w:pPr>
        <w:rPr>
          <w:sz w:val="32"/>
          <w:szCs w:val="32"/>
        </w:rPr>
      </w:pPr>
    </w:p>
    <w:p w:rsidR="00185DE5" w:rsidRDefault="00185DE5" w:rsidP="00185DE5">
      <w:pPr>
        <w:pStyle w:val="BodyText"/>
        <w:spacing w:before="240"/>
        <w:rPr>
          <w:b/>
          <w:sz w:val="44"/>
          <w:szCs w:val="44"/>
        </w:rPr>
      </w:pPr>
    </w:p>
    <w:p w:rsidR="00042C23" w:rsidRDefault="00042C23" w:rsidP="00185DE5">
      <w:pPr>
        <w:pStyle w:val="BodyText"/>
        <w:spacing w:before="240"/>
        <w:rPr>
          <w:b/>
          <w:sz w:val="44"/>
          <w:szCs w:val="44"/>
        </w:rPr>
      </w:pPr>
    </w:p>
    <w:p w:rsidR="00042C23" w:rsidRDefault="00042C23" w:rsidP="00185DE5">
      <w:pPr>
        <w:pStyle w:val="BodyText"/>
        <w:spacing w:before="240"/>
        <w:rPr>
          <w:b/>
          <w:sz w:val="44"/>
          <w:szCs w:val="44"/>
        </w:rPr>
      </w:pPr>
    </w:p>
    <w:p w:rsidR="00042C23" w:rsidRDefault="00042C23" w:rsidP="00185DE5">
      <w:pPr>
        <w:pStyle w:val="BodyText"/>
        <w:spacing w:before="240"/>
        <w:rPr>
          <w:b/>
          <w:sz w:val="44"/>
          <w:szCs w:val="44"/>
        </w:rPr>
      </w:pPr>
    </w:p>
    <w:p w:rsidR="001259DF" w:rsidRDefault="0040489D" w:rsidP="001259DF">
      <w:pPr>
        <w:pStyle w:val="BodyText"/>
        <w:keepNext/>
        <w:spacing w:before="240"/>
        <w:jc w:val="center"/>
        <w:rPr>
          <w:b/>
          <w:sz w:val="44"/>
          <w:szCs w:val="44"/>
        </w:rPr>
      </w:pPr>
      <w:r w:rsidRPr="0040489D">
        <w:rPr>
          <w:b/>
          <w:sz w:val="44"/>
          <w:szCs w:val="44"/>
        </w:rPr>
        <w:lastRenderedPageBreak/>
        <w:t>СЪДЪРЖАНИЕ</w:t>
      </w:r>
    </w:p>
    <w:sdt>
      <w:sdtPr>
        <w:rPr>
          <w:rFonts w:ascii="Times New Roman" w:eastAsia="Times New Roman" w:hAnsi="Times New Roman" w:cs="Times New Roman"/>
          <w:color w:val="auto"/>
          <w:sz w:val="28"/>
          <w:szCs w:val="28"/>
          <w:lang w:val="bg-BG" w:eastAsia="bg-BG"/>
        </w:rPr>
        <w:id w:val="211093833"/>
        <w:docPartObj>
          <w:docPartGallery w:val="Table of Contents"/>
          <w:docPartUnique/>
        </w:docPartObj>
      </w:sdtPr>
      <w:sdtEndPr>
        <w:rPr>
          <w:b/>
          <w:bCs/>
          <w:noProof/>
        </w:rPr>
      </w:sdtEndPr>
      <w:sdtContent>
        <w:p w:rsidR="0040489D" w:rsidRDefault="0040489D">
          <w:pPr>
            <w:pStyle w:val="TOCHeading"/>
          </w:pPr>
        </w:p>
        <w:p w:rsidR="00D02739" w:rsidRDefault="0040489D">
          <w:pPr>
            <w:pStyle w:val="TOC1"/>
            <w:tabs>
              <w:tab w:val="right" w:leader="dot" w:pos="946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0980260" w:history="1">
            <w:r w:rsidR="00D02739" w:rsidRPr="004E7A91">
              <w:rPr>
                <w:rStyle w:val="Hyperlink"/>
                <w:noProof/>
              </w:rPr>
              <w:t>Отзив на научния ръководител и предложение за рецензент</w:t>
            </w:r>
            <w:r w:rsidR="00D02739">
              <w:rPr>
                <w:noProof/>
                <w:webHidden/>
              </w:rPr>
              <w:tab/>
            </w:r>
            <w:r w:rsidR="00D02739">
              <w:rPr>
                <w:noProof/>
                <w:webHidden/>
              </w:rPr>
              <w:fldChar w:fldCharType="begin"/>
            </w:r>
            <w:r w:rsidR="00D02739">
              <w:rPr>
                <w:noProof/>
                <w:webHidden/>
              </w:rPr>
              <w:instrText xml:space="preserve"> PAGEREF _Toc40980260 \h </w:instrText>
            </w:r>
            <w:r w:rsidR="00D02739">
              <w:rPr>
                <w:noProof/>
                <w:webHidden/>
              </w:rPr>
            </w:r>
            <w:r w:rsidR="00D02739">
              <w:rPr>
                <w:noProof/>
                <w:webHidden/>
              </w:rPr>
              <w:fldChar w:fldCharType="separate"/>
            </w:r>
            <w:r w:rsidR="00D02739">
              <w:rPr>
                <w:noProof/>
                <w:webHidden/>
              </w:rPr>
              <w:t>3</w:t>
            </w:r>
            <w:r w:rsidR="00D02739">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61" w:history="1">
            <w:r w:rsidRPr="004E7A91">
              <w:rPr>
                <w:rStyle w:val="Hyperlink"/>
                <w:noProof/>
              </w:rPr>
              <w:t>УВОД</w:t>
            </w:r>
            <w:r>
              <w:rPr>
                <w:noProof/>
                <w:webHidden/>
              </w:rPr>
              <w:tab/>
            </w:r>
            <w:r>
              <w:rPr>
                <w:noProof/>
                <w:webHidden/>
              </w:rPr>
              <w:fldChar w:fldCharType="begin"/>
            </w:r>
            <w:r>
              <w:rPr>
                <w:noProof/>
                <w:webHidden/>
              </w:rPr>
              <w:instrText xml:space="preserve"> PAGEREF _Toc40980261 \h </w:instrText>
            </w:r>
            <w:r>
              <w:rPr>
                <w:noProof/>
                <w:webHidden/>
              </w:rPr>
            </w:r>
            <w:r>
              <w:rPr>
                <w:noProof/>
                <w:webHidden/>
              </w:rPr>
              <w:fldChar w:fldCharType="separate"/>
            </w:r>
            <w:r>
              <w:rPr>
                <w:noProof/>
                <w:webHidden/>
              </w:rPr>
              <w:t>4</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62" w:history="1">
            <w:r w:rsidRPr="004E7A91">
              <w:rPr>
                <w:rStyle w:val="Hyperlink"/>
                <w:noProof/>
              </w:rPr>
              <w:t>ПЪРВА ГЛАВА</w:t>
            </w:r>
            <w:r>
              <w:rPr>
                <w:noProof/>
                <w:webHidden/>
              </w:rPr>
              <w:tab/>
            </w:r>
            <w:r>
              <w:rPr>
                <w:noProof/>
                <w:webHidden/>
              </w:rPr>
              <w:fldChar w:fldCharType="begin"/>
            </w:r>
            <w:r>
              <w:rPr>
                <w:noProof/>
                <w:webHidden/>
              </w:rPr>
              <w:instrText xml:space="preserve"> PAGEREF _Toc40980262 \h </w:instrText>
            </w:r>
            <w:r>
              <w:rPr>
                <w:noProof/>
                <w:webHidden/>
              </w:rPr>
            </w:r>
            <w:r>
              <w:rPr>
                <w:noProof/>
                <w:webHidden/>
              </w:rPr>
              <w:fldChar w:fldCharType="separate"/>
            </w:r>
            <w:r>
              <w:rPr>
                <w:noProof/>
                <w:webHidden/>
              </w:rPr>
              <w:t>6</w:t>
            </w:r>
            <w:r>
              <w:rPr>
                <w:noProof/>
                <w:webHidden/>
              </w:rPr>
              <w:fldChar w:fldCharType="end"/>
            </w:r>
          </w:hyperlink>
        </w:p>
        <w:p w:rsidR="00D02739" w:rsidRDefault="00D02739">
          <w:pPr>
            <w:pStyle w:val="TOC1"/>
            <w:tabs>
              <w:tab w:val="left" w:pos="660"/>
              <w:tab w:val="right" w:leader="dot" w:pos="9464"/>
            </w:tabs>
            <w:rPr>
              <w:rFonts w:asciiTheme="minorHAnsi" w:eastAsiaTheme="minorEastAsia" w:hAnsiTheme="minorHAnsi" w:cstheme="minorBidi"/>
              <w:noProof/>
              <w:sz w:val="22"/>
              <w:szCs w:val="22"/>
              <w:lang w:val="en-US" w:eastAsia="en-US"/>
            </w:rPr>
          </w:pPr>
          <w:hyperlink w:anchor="_Toc40980263" w:history="1">
            <w:r w:rsidRPr="004E7A91">
              <w:rPr>
                <w:rStyle w:val="Hyperlink"/>
                <w:noProof/>
              </w:rPr>
              <w:t>1.1.</w:t>
            </w:r>
            <w:r>
              <w:rPr>
                <w:rFonts w:asciiTheme="minorHAnsi" w:eastAsiaTheme="minorEastAsia" w:hAnsiTheme="minorHAnsi" w:cstheme="minorBidi"/>
                <w:noProof/>
                <w:sz w:val="22"/>
                <w:szCs w:val="22"/>
                <w:lang w:val="en-US" w:eastAsia="en-US"/>
              </w:rPr>
              <w:tab/>
            </w:r>
            <w:r w:rsidRPr="004E7A91">
              <w:rPr>
                <w:rStyle w:val="Hyperlink"/>
                <w:noProof/>
              </w:rPr>
              <w:t>Съществуващи решения и подобни реализации</w:t>
            </w:r>
            <w:r>
              <w:rPr>
                <w:noProof/>
                <w:webHidden/>
              </w:rPr>
              <w:tab/>
            </w:r>
            <w:r>
              <w:rPr>
                <w:noProof/>
                <w:webHidden/>
              </w:rPr>
              <w:fldChar w:fldCharType="begin"/>
            </w:r>
            <w:r>
              <w:rPr>
                <w:noProof/>
                <w:webHidden/>
              </w:rPr>
              <w:instrText xml:space="preserve"> PAGEREF _Toc40980263 \h </w:instrText>
            </w:r>
            <w:r>
              <w:rPr>
                <w:noProof/>
                <w:webHidden/>
              </w:rPr>
            </w:r>
            <w:r>
              <w:rPr>
                <w:noProof/>
                <w:webHidden/>
              </w:rPr>
              <w:fldChar w:fldCharType="separate"/>
            </w:r>
            <w:r>
              <w:rPr>
                <w:noProof/>
                <w:webHidden/>
              </w:rPr>
              <w:t>6</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64" w:history="1">
            <w:r w:rsidRPr="004E7A91">
              <w:rPr>
                <w:rStyle w:val="Hyperlink"/>
                <w:noProof/>
                <w:lang w:val="en-US"/>
              </w:rPr>
              <w:t>1.2.</w:t>
            </w:r>
            <w:r w:rsidRPr="004E7A91">
              <w:rPr>
                <w:rStyle w:val="Hyperlink"/>
                <w:noProof/>
              </w:rPr>
              <w:t xml:space="preserve"> Системи за онлайн разплащания</w:t>
            </w:r>
            <w:r>
              <w:rPr>
                <w:noProof/>
                <w:webHidden/>
              </w:rPr>
              <w:tab/>
            </w:r>
            <w:r>
              <w:rPr>
                <w:noProof/>
                <w:webHidden/>
              </w:rPr>
              <w:fldChar w:fldCharType="begin"/>
            </w:r>
            <w:r>
              <w:rPr>
                <w:noProof/>
                <w:webHidden/>
              </w:rPr>
              <w:instrText xml:space="preserve"> PAGEREF _Toc40980264 \h </w:instrText>
            </w:r>
            <w:r>
              <w:rPr>
                <w:noProof/>
                <w:webHidden/>
              </w:rPr>
            </w:r>
            <w:r>
              <w:rPr>
                <w:noProof/>
                <w:webHidden/>
              </w:rPr>
              <w:fldChar w:fldCharType="separate"/>
            </w:r>
            <w:r>
              <w:rPr>
                <w:noProof/>
                <w:webHidden/>
              </w:rPr>
              <w:t>8</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65" w:history="1">
            <w:r w:rsidRPr="004E7A91">
              <w:rPr>
                <w:rStyle w:val="Hyperlink"/>
                <w:noProof/>
              </w:rPr>
              <w:t>ВТОРА ГЛАВА</w:t>
            </w:r>
            <w:r>
              <w:rPr>
                <w:noProof/>
                <w:webHidden/>
              </w:rPr>
              <w:tab/>
            </w:r>
            <w:r>
              <w:rPr>
                <w:noProof/>
                <w:webHidden/>
              </w:rPr>
              <w:fldChar w:fldCharType="begin"/>
            </w:r>
            <w:r>
              <w:rPr>
                <w:noProof/>
                <w:webHidden/>
              </w:rPr>
              <w:instrText xml:space="preserve"> PAGEREF _Toc40980265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66" w:history="1">
            <w:r w:rsidRPr="004E7A91">
              <w:rPr>
                <w:rStyle w:val="Hyperlink"/>
                <w:noProof/>
                <w:lang w:val="en-US"/>
              </w:rPr>
              <w:t>2.1.</w:t>
            </w:r>
            <w:r w:rsidRPr="004E7A91">
              <w:rPr>
                <w:rStyle w:val="Hyperlink"/>
                <w:noProof/>
              </w:rPr>
              <w:t>Функционални изисквания към WordPress базиран framework</w:t>
            </w:r>
            <w:r>
              <w:rPr>
                <w:noProof/>
                <w:webHidden/>
              </w:rPr>
              <w:tab/>
            </w:r>
            <w:r>
              <w:rPr>
                <w:noProof/>
                <w:webHidden/>
              </w:rPr>
              <w:fldChar w:fldCharType="begin"/>
            </w:r>
            <w:r>
              <w:rPr>
                <w:noProof/>
                <w:webHidden/>
              </w:rPr>
              <w:instrText xml:space="preserve"> PAGEREF _Toc40980266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67" w:history="1">
            <w:r w:rsidRPr="004E7A91">
              <w:rPr>
                <w:rStyle w:val="Hyperlink"/>
                <w:b/>
                <w:noProof/>
              </w:rPr>
              <w:t xml:space="preserve">2.1.1. Поддръжка на онлайн разплащания през </w:t>
            </w:r>
            <w:r w:rsidRPr="004E7A91">
              <w:rPr>
                <w:rStyle w:val="Hyperlink"/>
                <w:b/>
                <w:noProof/>
                <w:lang w:val="en-US"/>
              </w:rPr>
              <w:t xml:space="preserve">PayPal </w:t>
            </w:r>
            <w:r w:rsidRPr="004E7A91">
              <w:rPr>
                <w:rStyle w:val="Hyperlink"/>
                <w:b/>
                <w:noProof/>
              </w:rPr>
              <w:t xml:space="preserve">към съществуващ </w:t>
            </w:r>
            <w:r w:rsidRPr="004E7A91">
              <w:rPr>
                <w:rStyle w:val="Hyperlink"/>
                <w:b/>
                <w:noProof/>
                <w:lang w:val="en-US"/>
              </w:rPr>
              <w:t xml:space="preserve">WordPress </w:t>
            </w:r>
            <w:r w:rsidRPr="004E7A91">
              <w:rPr>
                <w:rStyle w:val="Hyperlink"/>
                <w:b/>
                <w:noProof/>
              </w:rPr>
              <w:t>уебсайт.</w:t>
            </w:r>
            <w:r>
              <w:rPr>
                <w:noProof/>
                <w:webHidden/>
              </w:rPr>
              <w:tab/>
            </w:r>
            <w:r>
              <w:rPr>
                <w:noProof/>
                <w:webHidden/>
              </w:rPr>
              <w:fldChar w:fldCharType="begin"/>
            </w:r>
            <w:r>
              <w:rPr>
                <w:noProof/>
                <w:webHidden/>
              </w:rPr>
              <w:instrText xml:space="preserve"> PAGEREF _Toc40980267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68" w:history="1">
            <w:r w:rsidRPr="004E7A91">
              <w:rPr>
                <w:rStyle w:val="Hyperlink"/>
                <w:b/>
                <w:noProof/>
              </w:rPr>
              <w:t xml:space="preserve">2.1.2. Регистрация на нов </w:t>
            </w:r>
            <w:r w:rsidRPr="004E7A91">
              <w:rPr>
                <w:rStyle w:val="Hyperlink"/>
                <w:b/>
                <w:noProof/>
                <w:lang w:val="en-US"/>
              </w:rPr>
              <w:t xml:space="preserve">WordPress </w:t>
            </w:r>
            <w:r w:rsidRPr="004E7A91">
              <w:rPr>
                <w:rStyle w:val="Hyperlink"/>
                <w:b/>
                <w:noProof/>
              </w:rPr>
              <w:t xml:space="preserve">сайт в </w:t>
            </w:r>
            <w:r w:rsidRPr="004E7A91">
              <w:rPr>
                <w:rStyle w:val="Hyperlink"/>
                <w:b/>
                <w:noProof/>
                <w:lang w:val="en-US"/>
              </w:rPr>
              <w:t xml:space="preserve">Multisite </w:t>
            </w:r>
            <w:r w:rsidRPr="004E7A91">
              <w:rPr>
                <w:rStyle w:val="Hyperlink"/>
                <w:b/>
                <w:noProof/>
              </w:rPr>
              <w:t>среда спрямо плащане по предварително зададени планове.</w:t>
            </w:r>
            <w:r>
              <w:rPr>
                <w:noProof/>
                <w:webHidden/>
              </w:rPr>
              <w:tab/>
            </w:r>
            <w:r>
              <w:rPr>
                <w:noProof/>
                <w:webHidden/>
              </w:rPr>
              <w:fldChar w:fldCharType="begin"/>
            </w:r>
            <w:r>
              <w:rPr>
                <w:noProof/>
                <w:webHidden/>
              </w:rPr>
              <w:instrText xml:space="preserve"> PAGEREF _Toc40980268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69" w:history="1">
            <w:r w:rsidRPr="004E7A91">
              <w:rPr>
                <w:rStyle w:val="Hyperlink"/>
                <w:b/>
                <w:noProof/>
              </w:rPr>
              <w:t>2.1.3. Конфигуриране на активни плъгини спрямо регистрирания план.</w:t>
            </w:r>
            <w:r>
              <w:rPr>
                <w:noProof/>
                <w:webHidden/>
              </w:rPr>
              <w:tab/>
            </w:r>
            <w:r>
              <w:rPr>
                <w:noProof/>
                <w:webHidden/>
              </w:rPr>
              <w:fldChar w:fldCharType="begin"/>
            </w:r>
            <w:r>
              <w:rPr>
                <w:noProof/>
                <w:webHidden/>
              </w:rPr>
              <w:instrText xml:space="preserve"> PAGEREF _Toc40980269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0" w:history="1">
            <w:r w:rsidRPr="004E7A91">
              <w:rPr>
                <w:rStyle w:val="Hyperlink"/>
                <w:b/>
                <w:noProof/>
              </w:rPr>
              <w:t>2.1.4. Настройки на плана от админ панела.</w:t>
            </w:r>
            <w:r>
              <w:rPr>
                <w:noProof/>
                <w:webHidden/>
              </w:rPr>
              <w:tab/>
            </w:r>
            <w:r>
              <w:rPr>
                <w:noProof/>
                <w:webHidden/>
              </w:rPr>
              <w:fldChar w:fldCharType="begin"/>
            </w:r>
            <w:r>
              <w:rPr>
                <w:noProof/>
                <w:webHidden/>
              </w:rPr>
              <w:instrText xml:space="preserve"> PAGEREF _Toc40980270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1" w:history="1">
            <w:r w:rsidRPr="004E7A91">
              <w:rPr>
                <w:rStyle w:val="Hyperlink"/>
                <w:b/>
                <w:noProof/>
              </w:rPr>
              <w:t xml:space="preserve">2.1.5. Динамично изтегляне на цените от </w:t>
            </w:r>
            <w:r w:rsidRPr="004E7A91">
              <w:rPr>
                <w:rStyle w:val="Hyperlink"/>
                <w:b/>
                <w:noProof/>
                <w:lang w:val="en-US"/>
              </w:rPr>
              <w:t xml:space="preserve">sales </w:t>
            </w:r>
            <w:r w:rsidRPr="004E7A91">
              <w:rPr>
                <w:rStyle w:val="Hyperlink"/>
                <w:b/>
                <w:noProof/>
              </w:rPr>
              <w:t>сайт.</w:t>
            </w:r>
            <w:r>
              <w:rPr>
                <w:noProof/>
                <w:webHidden/>
              </w:rPr>
              <w:tab/>
            </w:r>
            <w:r>
              <w:rPr>
                <w:noProof/>
                <w:webHidden/>
              </w:rPr>
              <w:fldChar w:fldCharType="begin"/>
            </w:r>
            <w:r>
              <w:rPr>
                <w:noProof/>
                <w:webHidden/>
              </w:rPr>
              <w:instrText xml:space="preserve"> PAGEREF _Toc40980271 \h </w:instrText>
            </w:r>
            <w:r>
              <w:rPr>
                <w:noProof/>
                <w:webHidden/>
              </w:rPr>
            </w:r>
            <w:r>
              <w:rPr>
                <w:noProof/>
                <w:webHidden/>
              </w:rPr>
              <w:fldChar w:fldCharType="separate"/>
            </w:r>
            <w:r>
              <w:rPr>
                <w:noProof/>
                <w:webHidden/>
              </w:rPr>
              <w:t>12</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72" w:history="1">
            <w:r w:rsidRPr="004E7A91">
              <w:rPr>
                <w:rStyle w:val="Hyperlink"/>
                <w:noProof/>
              </w:rPr>
              <w:t>2.2. Използвани технологии и аргументация за избора им</w:t>
            </w:r>
            <w:r>
              <w:rPr>
                <w:noProof/>
                <w:webHidden/>
              </w:rPr>
              <w:tab/>
            </w:r>
            <w:r>
              <w:rPr>
                <w:noProof/>
                <w:webHidden/>
              </w:rPr>
              <w:fldChar w:fldCharType="begin"/>
            </w:r>
            <w:r>
              <w:rPr>
                <w:noProof/>
                <w:webHidden/>
              </w:rPr>
              <w:instrText xml:space="preserve"> PAGEREF _Toc40980272 \h </w:instrText>
            </w:r>
            <w:r>
              <w:rPr>
                <w:noProof/>
                <w:webHidden/>
              </w:rPr>
            </w:r>
            <w:r>
              <w:rPr>
                <w:noProof/>
                <w:webHidden/>
              </w:rPr>
              <w:fldChar w:fldCharType="separate"/>
            </w:r>
            <w:r>
              <w:rPr>
                <w:noProof/>
                <w:webHidden/>
              </w:rPr>
              <w:t>13</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3" w:history="1">
            <w:r w:rsidRPr="004E7A91">
              <w:rPr>
                <w:rStyle w:val="Hyperlink"/>
                <w:b/>
                <w:noProof/>
                <w:lang w:val="en-US"/>
              </w:rPr>
              <w:t>2.2.1. WordPress.</w:t>
            </w:r>
            <w:r>
              <w:rPr>
                <w:noProof/>
                <w:webHidden/>
              </w:rPr>
              <w:tab/>
            </w:r>
            <w:r>
              <w:rPr>
                <w:noProof/>
                <w:webHidden/>
              </w:rPr>
              <w:fldChar w:fldCharType="begin"/>
            </w:r>
            <w:r>
              <w:rPr>
                <w:noProof/>
                <w:webHidden/>
              </w:rPr>
              <w:instrText xml:space="preserve"> PAGEREF _Toc40980273 \h </w:instrText>
            </w:r>
            <w:r>
              <w:rPr>
                <w:noProof/>
                <w:webHidden/>
              </w:rPr>
            </w:r>
            <w:r>
              <w:rPr>
                <w:noProof/>
                <w:webHidden/>
              </w:rPr>
              <w:fldChar w:fldCharType="separate"/>
            </w:r>
            <w:r>
              <w:rPr>
                <w:noProof/>
                <w:webHidden/>
              </w:rPr>
              <w:t>13</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4" w:history="1">
            <w:r w:rsidRPr="004E7A91">
              <w:rPr>
                <w:rStyle w:val="Hyperlink"/>
                <w:b/>
                <w:noProof/>
              </w:rPr>
              <w:t>2.2.2.</w:t>
            </w:r>
            <w:r w:rsidRPr="004E7A91">
              <w:rPr>
                <w:rStyle w:val="Hyperlink"/>
                <w:b/>
                <w:noProof/>
                <w:lang w:val="en-US"/>
              </w:rPr>
              <w:t xml:space="preserve"> XAMPP.</w:t>
            </w:r>
            <w:r>
              <w:rPr>
                <w:noProof/>
                <w:webHidden/>
              </w:rPr>
              <w:tab/>
            </w:r>
            <w:r>
              <w:rPr>
                <w:noProof/>
                <w:webHidden/>
              </w:rPr>
              <w:fldChar w:fldCharType="begin"/>
            </w:r>
            <w:r>
              <w:rPr>
                <w:noProof/>
                <w:webHidden/>
              </w:rPr>
              <w:instrText xml:space="preserve"> PAGEREF _Toc40980274 \h </w:instrText>
            </w:r>
            <w:r>
              <w:rPr>
                <w:noProof/>
                <w:webHidden/>
              </w:rPr>
            </w:r>
            <w:r>
              <w:rPr>
                <w:noProof/>
                <w:webHidden/>
              </w:rPr>
              <w:fldChar w:fldCharType="separate"/>
            </w:r>
            <w:r>
              <w:rPr>
                <w:noProof/>
                <w:webHidden/>
              </w:rPr>
              <w:t>18</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5" w:history="1">
            <w:r w:rsidRPr="004E7A91">
              <w:rPr>
                <w:rStyle w:val="Hyperlink"/>
                <w:b/>
                <w:noProof/>
                <w:lang w:val="en-US"/>
              </w:rPr>
              <w:t>2.2.3. phpMyAdmin</w:t>
            </w:r>
            <w:r>
              <w:rPr>
                <w:noProof/>
                <w:webHidden/>
              </w:rPr>
              <w:tab/>
            </w:r>
            <w:r>
              <w:rPr>
                <w:noProof/>
                <w:webHidden/>
              </w:rPr>
              <w:fldChar w:fldCharType="begin"/>
            </w:r>
            <w:r>
              <w:rPr>
                <w:noProof/>
                <w:webHidden/>
              </w:rPr>
              <w:instrText xml:space="preserve"> PAGEREF _Toc40980275 \h </w:instrText>
            </w:r>
            <w:r>
              <w:rPr>
                <w:noProof/>
                <w:webHidden/>
              </w:rPr>
            </w:r>
            <w:r>
              <w:rPr>
                <w:noProof/>
                <w:webHidden/>
              </w:rPr>
              <w:fldChar w:fldCharType="separate"/>
            </w:r>
            <w:r>
              <w:rPr>
                <w:noProof/>
                <w:webHidden/>
              </w:rPr>
              <w:t>20</w:t>
            </w:r>
            <w:r>
              <w:rPr>
                <w:noProof/>
                <w:webHidden/>
              </w:rPr>
              <w:fldChar w:fldCharType="end"/>
            </w:r>
          </w:hyperlink>
        </w:p>
        <w:p w:rsidR="00D02739" w:rsidRDefault="00D02739">
          <w:pPr>
            <w:pStyle w:val="TOC2"/>
            <w:tabs>
              <w:tab w:val="right" w:leader="dot" w:pos="9464"/>
            </w:tabs>
            <w:rPr>
              <w:rFonts w:asciiTheme="minorHAnsi" w:eastAsiaTheme="minorEastAsia" w:hAnsiTheme="minorHAnsi" w:cstheme="minorBidi"/>
              <w:noProof/>
              <w:sz w:val="22"/>
              <w:szCs w:val="22"/>
              <w:lang w:val="en-US" w:eastAsia="en-US"/>
            </w:rPr>
          </w:pPr>
          <w:hyperlink w:anchor="_Toc40980276" w:history="1">
            <w:r w:rsidRPr="004E7A91">
              <w:rPr>
                <w:rStyle w:val="Hyperlink"/>
                <w:b/>
                <w:noProof/>
              </w:rPr>
              <w:t xml:space="preserve">2.2.4. </w:t>
            </w:r>
            <w:r w:rsidRPr="004E7A91">
              <w:rPr>
                <w:rStyle w:val="Hyperlink"/>
                <w:b/>
                <w:noProof/>
                <w:lang w:val="en-US"/>
              </w:rPr>
              <w:t>php</w:t>
            </w:r>
            <w:r>
              <w:rPr>
                <w:noProof/>
                <w:webHidden/>
              </w:rPr>
              <w:tab/>
            </w:r>
            <w:r>
              <w:rPr>
                <w:noProof/>
                <w:webHidden/>
              </w:rPr>
              <w:fldChar w:fldCharType="begin"/>
            </w:r>
            <w:r>
              <w:rPr>
                <w:noProof/>
                <w:webHidden/>
              </w:rPr>
              <w:instrText xml:space="preserve"> PAGEREF _Toc40980276 \h </w:instrText>
            </w:r>
            <w:r>
              <w:rPr>
                <w:noProof/>
                <w:webHidden/>
              </w:rPr>
            </w:r>
            <w:r>
              <w:rPr>
                <w:noProof/>
                <w:webHidden/>
              </w:rPr>
              <w:fldChar w:fldCharType="separate"/>
            </w:r>
            <w:r>
              <w:rPr>
                <w:noProof/>
                <w:webHidden/>
              </w:rPr>
              <w:t>22</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77" w:history="1">
            <w:r w:rsidRPr="004E7A91">
              <w:rPr>
                <w:rStyle w:val="Hyperlink"/>
                <w:noProof/>
              </w:rPr>
              <w:t xml:space="preserve">2.3. База данни на </w:t>
            </w:r>
            <w:r w:rsidRPr="004E7A91">
              <w:rPr>
                <w:rStyle w:val="Hyperlink"/>
                <w:noProof/>
                <w:lang w:val="en-US"/>
              </w:rPr>
              <w:t xml:space="preserve">WordPress </w:t>
            </w:r>
            <w:r w:rsidRPr="004E7A91">
              <w:rPr>
                <w:rStyle w:val="Hyperlink"/>
                <w:noProof/>
              </w:rPr>
              <w:t>по подразбиране</w:t>
            </w:r>
            <w:r>
              <w:rPr>
                <w:noProof/>
                <w:webHidden/>
              </w:rPr>
              <w:tab/>
            </w:r>
            <w:r>
              <w:rPr>
                <w:noProof/>
                <w:webHidden/>
              </w:rPr>
              <w:fldChar w:fldCharType="begin"/>
            </w:r>
            <w:r>
              <w:rPr>
                <w:noProof/>
                <w:webHidden/>
              </w:rPr>
              <w:instrText xml:space="preserve"> PAGEREF _Toc40980277 \h </w:instrText>
            </w:r>
            <w:r>
              <w:rPr>
                <w:noProof/>
                <w:webHidden/>
              </w:rPr>
            </w:r>
            <w:r>
              <w:rPr>
                <w:noProof/>
                <w:webHidden/>
              </w:rPr>
              <w:fldChar w:fldCharType="separate"/>
            </w:r>
            <w:r>
              <w:rPr>
                <w:noProof/>
                <w:webHidden/>
              </w:rPr>
              <w:t>23</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78" w:history="1">
            <w:r w:rsidRPr="004E7A91">
              <w:rPr>
                <w:rStyle w:val="Hyperlink"/>
                <w:noProof/>
                <w:lang w:val="en-US"/>
              </w:rPr>
              <w:t>ТРЕТА ГЛАВА</w:t>
            </w:r>
            <w:r>
              <w:rPr>
                <w:noProof/>
                <w:webHidden/>
              </w:rPr>
              <w:tab/>
            </w:r>
            <w:r>
              <w:rPr>
                <w:noProof/>
                <w:webHidden/>
              </w:rPr>
              <w:fldChar w:fldCharType="begin"/>
            </w:r>
            <w:r>
              <w:rPr>
                <w:noProof/>
                <w:webHidden/>
              </w:rPr>
              <w:instrText xml:space="preserve"> PAGEREF _Toc40980278 \h </w:instrText>
            </w:r>
            <w:r>
              <w:rPr>
                <w:noProof/>
                <w:webHidden/>
              </w:rPr>
            </w:r>
            <w:r>
              <w:rPr>
                <w:noProof/>
                <w:webHidden/>
              </w:rPr>
              <w:fldChar w:fldCharType="separate"/>
            </w:r>
            <w:r>
              <w:rPr>
                <w:noProof/>
                <w:webHidden/>
              </w:rPr>
              <w:t>33</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79" w:history="1">
            <w:r w:rsidRPr="004E7A91">
              <w:rPr>
                <w:rStyle w:val="Hyperlink"/>
                <w:noProof/>
              </w:rPr>
              <w:t>ЧЕТВЪРТА ГЛАВА</w:t>
            </w:r>
            <w:r>
              <w:rPr>
                <w:noProof/>
                <w:webHidden/>
              </w:rPr>
              <w:tab/>
            </w:r>
            <w:r>
              <w:rPr>
                <w:noProof/>
                <w:webHidden/>
              </w:rPr>
              <w:fldChar w:fldCharType="begin"/>
            </w:r>
            <w:r>
              <w:rPr>
                <w:noProof/>
                <w:webHidden/>
              </w:rPr>
              <w:instrText xml:space="preserve"> PAGEREF _Toc40980279 \h </w:instrText>
            </w:r>
            <w:r>
              <w:rPr>
                <w:noProof/>
                <w:webHidden/>
              </w:rPr>
            </w:r>
            <w:r>
              <w:rPr>
                <w:noProof/>
                <w:webHidden/>
              </w:rPr>
              <w:fldChar w:fldCharType="separate"/>
            </w:r>
            <w:r>
              <w:rPr>
                <w:noProof/>
                <w:webHidden/>
              </w:rPr>
              <w:t>55</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80" w:history="1">
            <w:r w:rsidRPr="004E7A91">
              <w:rPr>
                <w:rStyle w:val="Hyperlink"/>
                <w:noProof/>
              </w:rPr>
              <w:t>ЗАКЛЮЧЕНИЕ</w:t>
            </w:r>
            <w:r>
              <w:rPr>
                <w:noProof/>
                <w:webHidden/>
              </w:rPr>
              <w:tab/>
            </w:r>
            <w:r>
              <w:rPr>
                <w:noProof/>
                <w:webHidden/>
              </w:rPr>
              <w:fldChar w:fldCharType="begin"/>
            </w:r>
            <w:r>
              <w:rPr>
                <w:noProof/>
                <w:webHidden/>
              </w:rPr>
              <w:instrText xml:space="preserve"> PAGEREF _Toc40980280 \h </w:instrText>
            </w:r>
            <w:r>
              <w:rPr>
                <w:noProof/>
                <w:webHidden/>
              </w:rPr>
            </w:r>
            <w:r>
              <w:rPr>
                <w:noProof/>
                <w:webHidden/>
              </w:rPr>
              <w:fldChar w:fldCharType="separate"/>
            </w:r>
            <w:r>
              <w:rPr>
                <w:noProof/>
                <w:webHidden/>
              </w:rPr>
              <w:t>65</w:t>
            </w:r>
            <w:r>
              <w:rPr>
                <w:noProof/>
                <w:webHidden/>
              </w:rPr>
              <w:fldChar w:fldCharType="end"/>
            </w:r>
          </w:hyperlink>
        </w:p>
        <w:p w:rsidR="00D02739" w:rsidRDefault="00D02739">
          <w:pPr>
            <w:pStyle w:val="TOC1"/>
            <w:tabs>
              <w:tab w:val="right" w:leader="dot" w:pos="9464"/>
            </w:tabs>
            <w:rPr>
              <w:rFonts w:asciiTheme="minorHAnsi" w:eastAsiaTheme="minorEastAsia" w:hAnsiTheme="minorHAnsi" w:cstheme="minorBidi"/>
              <w:noProof/>
              <w:sz w:val="22"/>
              <w:szCs w:val="22"/>
              <w:lang w:val="en-US" w:eastAsia="en-US"/>
            </w:rPr>
          </w:pPr>
          <w:hyperlink w:anchor="_Toc40980281" w:history="1">
            <w:r w:rsidRPr="004E7A91">
              <w:rPr>
                <w:rStyle w:val="Hyperlink"/>
                <w:noProof/>
              </w:rPr>
              <w:t>ИЗПОЛЗВАНА ЛИТЕРАТУРА</w:t>
            </w:r>
            <w:r>
              <w:rPr>
                <w:noProof/>
                <w:webHidden/>
              </w:rPr>
              <w:tab/>
            </w:r>
            <w:r>
              <w:rPr>
                <w:noProof/>
                <w:webHidden/>
              </w:rPr>
              <w:fldChar w:fldCharType="begin"/>
            </w:r>
            <w:r>
              <w:rPr>
                <w:noProof/>
                <w:webHidden/>
              </w:rPr>
              <w:instrText xml:space="preserve"> PAGEREF _Toc40980281 \h </w:instrText>
            </w:r>
            <w:r>
              <w:rPr>
                <w:noProof/>
                <w:webHidden/>
              </w:rPr>
            </w:r>
            <w:r>
              <w:rPr>
                <w:noProof/>
                <w:webHidden/>
              </w:rPr>
              <w:fldChar w:fldCharType="separate"/>
            </w:r>
            <w:r>
              <w:rPr>
                <w:noProof/>
                <w:webHidden/>
              </w:rPr>
              <w:t>66</w:t>
            </w:r>
            <w:r>
              <w:rPr>
                <w:noProof/>
                <w:webHidden/>
              </w:rPr>
              <w:fldChar w:fldCharType="end"/>
            </w:r>
          </w:hyperlink>
        </w:p>
        <w:p w:rsidR="0040489D" w:rsidRDefault="0040489D">
          <w:r>
            <w:rPr>
              <w:b/>
              <w:bCs/>
              <w:noProof/>
            </w:rPr>
            <w:fldChar w:fldCharType="end"/>
          </w:r>
        </w:p>
      </w:sdtContent>
    </w:sdt>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1259DF">
      <w:pPr>
        <w:pStyle w:val="BodyText"/>
        <w:keepNext/>
        <w:spacing w:before="240"/>
        <w:jc w:val="center"/>
        <w:rPr>
          <w:b/>
          <w:sz w:val="44"/>
          <w:szCs w:val="44"/>
        </w:rPr>
      </w:pPr>
    </w:p>
    <w:p w:rsidR="00D36E86" w:rsidRDefault="00D36E86" w:rsidP="00D36E86">
      <w:pPr>
        <w:pStyle w:val="BodyText"/>
        <w:keepNext/>
        <w:spacing w:before="240"/>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D36E86" w:rsidRDefault="00D36E86" w:rsidP="00D36E86">
      <w:pPr>
        <w:pStyle w:val="BodyText"/>
        <w:spacing w:before="240"/>
        <w:jc w:val="center"/>
        <w:rPr>
          <w:b/>
          <w:sz w:val="44"/>
          <w:szCs w:val="44"/>
        </w:rPr>
      </w:pPr>
    </w:p>
    <w:p w:rsidR="0040489D" w:rsidRPr="0040489D" w:rsidRDefault="00D36E86" w:rsidP="00D36E86">
      <w:pPr>
        <w:pStyle w:val="BodyText"/>
        <w:spacing w:before="240"/>
        <w:jc w:val="center"/>
        <w:rPr>
          <w:b/>
          <w:sz w:val="44"/>
          <w:szCs w:val="44"/>
        </w:rPr>
      </w:pPr>
      <w:r>
        <w:rPr>
          <w:b/>
          <w:sz w:val="44"/>
          <w:szCs w:val="44"/>
        </w:rPr>
        <w:t>ПРИЛОЖЕНИЕ</w:t>
      </w:r>
    </w:p>
    <w:p w:rsidR="008C2E4B" w:rsidRPr="008C2E4B" w:rsidRDefault="008C2E4B" w:rsidP="008C2E4B">
      <w:pPr>
        <w:pStyle w:val="BodyText"/>
        <w:keepNext/>
        <w:spacing w:before="240"/>
        <w:jc w:val="both"/>
      </w:pPr>
    </w:p>
    <w:p w:rsidR="008C2E4B" w:rsidRPr="008C2E4B" w:rsidRDefault="008C2E4B" w:rsidP="008C2E4B">
      <w:pPr>
        <w:pStyle w:val="BodyText"/>
        <w:keepNext/>
        <w:spacing w:before="240"/>
        <w:jc w:val="both"/>
        <w:rPr>
          <w:lang w:val="en-US"/>
        </w:rPr>
      </w:pPr>
    </w:p>
    <w:p w:rsidR="004026EC" w:rsidRPr="004026EC" w:rsidRDefault="004026EC" w:rsidP="004026EC">
      <w:pPr>
        <w:pStyle w:val="BodyText"/>
        <w:keepNext/>
        <w:spacing w:before="240"/>
        <w:jc w:val="both"/>
      </w:pPr>
    </w:p>
    <w:sectPr w:rsidR="004026EC" w:rsidRPr="004026EC">
      <w:footerReference w:type="default" r:id="rId76"/>
      <w:pgSz w:w="11906" w:h="16838"/>
      <w:pgMar w:top="1134" w:right="992"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86D" w:rsidRDefault="00F7686D" w:rsidP="00920576">
      <w:pPr>
        <w:spacing w:after="0" w:line="240" w:lineRule="auto"/>
      </w:pPr>
      <w:r>
        <w:separator/>
      </w:r>
    </w:p>
  </w:endnote>
  <w:endnote w:type="continuationSeparator" w:id="0">
    <w:p w:rsidR="00F7686D" w:rsidRDefault="00F7686D" w:rsidP="0092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swiss"/>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431086"/>
      <w:docPartObj>
        <w:docPartGallery w:val="Page Numbers (Bottom of Page)"/>
        <w:docPartUnique/>
      </w:docPartObj>
    </w:sdtPr>
    <w:sdtEndPr>
      <w:rPr>
        <w:noProof/>
      </w:rPr>
    </w:sdtEndPr>
    <w:sdtContent>
      <w:p w:rsidR="008E075B" w:rsidRDefault="008E075B">
        <w:pPr>
          <w:pStyle w:val="Footer"/>
          <w:jc w:val="right"/>
        </w:pPr>
        <w:r>
          <w:fldChar w:fldCharType="begin"/>
        </w:r>
        <w:r>
          <w:instrText xml:space="preserve"> PAGE   \* MERGEFORMAT </w:instrText>
        </w:r>
        <w:r>
          <w:fldChar w:fldCharType="separate"/>
        </w:r>
        <w:r w:rsidR="00D02739">
          <w:rPr>
            <w:noProof/>
          </w:rPr>
          <w:t>8</w:t>
        </w:r>
        <w:r>
          <w:rPr>
            <w:noProof/>
          </w:rPr>
          <w:fldChar w:fldCharType="end"/>
        </w:r>
      </w:p>
    </w:sdtContent>
  </w:sdt>
  <w:p w:rsidR="008E075B" w:rsidRDefault="008E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86D" w:rsidRDefault="00F7686D" w:rsidP="00920576">
      <w:pPr>
        <w:spacing w:after="0" w:line="240" w:lineRule="auto"/>
      </w:pPr>
      <w:r>
        <w:separator/>
      </w:r>
    </w:p>
  </w:footnote>
  <w:footnote w:type="continuationSeparator" w:id="0">
    <w:p w:rsidR="00F7686D" w:rsidRDefault="00F7686D" w:rsidP="00920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2" w15:restartNumberingAfterBreak="0">
    <w:nsid w:val="07D65052"/>
    <w:multiLevelType w:val="hybridMultilevel"/>
    <w:tmpl w:val="5AB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0056"/>
    <w:multiLevelType w:val="hybridMultilevel"/>
    <w:tmpl w:val="2FF41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67EF1"/>
    <w:multiLevelType w:val="hybridMultilevel"/>
    <w:tmpl w:val="94D8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D28DD"/>
    <w:multiLevelType w:val="hybridMultilevel"/>
    <w:tmpl w:val="AA9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60A0C"/>
    <w:multiLevelType w:val="hybridMultilevel"/>
    <w:tmpl w:val="48A0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05D70"/>
    <w:multiLevelType w:val="multilevel"/>
    <w:tmpl w:val="B2CA74E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C40B49"/>
    <w:multiLevelType w:val="hybridMultilevel"/>
    <w:tmpl w:val="60E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A4B2F"/>
    <w:multiLevelType w:val="hybridMultilevel"/>
    <w:tmpl w:val="FE08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D2B44"/>
    <w:multiLevelType w:val="hybridMultilevel"/>
    <w:tmpl w:val="3B1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D1D45"/>
    <w:multiLevelType w:val="hybridMultilevel"/>
    <w:tmpl w:val="2912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218AB"/>
    <w:multiLevelType w:val="hybridMultilevel"/>
    <w:tmpl w:val="12DA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D5ADE"/>
    <w:multiLevelType w:val="hybridMultilevel"/>
    <w:tmpl w:val="6BAE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43741"/>
    <w:multiLevelType w:val="hybridMultilevel"/>
    <w:tmpl w:val="CC649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B5CD2"/>
    <w:multiLevelType w:val="hybridMultilevel"/>
    <w:tmpl w:val="3D90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644EB"/>
    <w:multiLevelType w:val="hybridMultilevel"/>
    <w:tmpl w:val="5AE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3254EF"/>
    <w:multiLevelType w:val="multilevel"/>
    <w:tmpl w:val="4C7A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011CC"/>
    <w:multiLevelType w:val="hybridMultilevel"/>
    <w:tmpl w:val="C4CC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0146C0"/>
    <w:multiLevelType w:val="hybridMultilevel"/>
    <w:tmpl w:val="143E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911CD"/>
    <w:multiLevelType w:val="multilevel"/>
    <w:tmpl w:val="49FE02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9B53F5"/>
    <w:multiLevelType w:val="multilevel"/>
    <w:tmpl w:val="2EA4920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90725D"/>
    <w:multiLevelType w:val="hybridMultilevel"/>
    <w:tmpl w:val="4418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120FF"/>
    <w:multiLevelType w:val="hybridMultilevel"/>
    <w:tmpl w:val="42065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9B6CFD"/>
    <w:multiLevelType w:val="hybridMultilevel"/>
    <w:tmpl w:val="CFC4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84EF8"/>
    <w:multiLevelType w:val="multilevel"/>
    <w:tmpl w:val="888610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E1479D2"/>
    <w:multiLevelType w:val="hybridMultilevel"/>
    <w:tmpl w:val="75BA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3C3098"/>
    <w:multiLevelType w:val="hybridMultilevel"/>
    <w:tmpl w:val="CAFA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B0CA8"/>
    <w:multiLevelType w:val="hybridMultilevel"/>
    <w:tmpl w:val="4FEC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8A3758"/>
    <w:multiLevelType w:val="hybridMultilevel"/>
    <w:tmpl w:val="B4B40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3254C99"/>
    <w:multiLevelType w:val="hybridMultilevel"/>
    <w:tmpl w:val="A8D6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0D2116"/>
    <w:multiLevelType w:val="multilevel"/>
    <w:tmpl w:val="FD4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82323"/>
    <w:multiLevelType w:val="hybridMultilevel"/>
    <w:tmpl w:val="37E6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7603E"/>
    <w:multiLevelType w:val="multilevel"/>
    <w:tmpl w:val="CC1028B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C1664E9"/>
    <w:multiLevelType w:val="hybridMultilevel"/>
    <w:tmpl w:val="0828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559AA"/>
    <w:multiLevelType w:val="hybridMultilevel"/>
    <w:tmpl w:val="4520602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6" w15:restartNumberingAfterBreak="0">
    <w:nsid w:val="73D87338"/>
    <w:multiLevelType w:val="hybridMultilevel"/>
    <w:tmpl w:val="EBFE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9B39D7"/>
    <w:multiLevelType w:val="hybridMultilevel"/>
    <w:tmpl w:val="E46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97A20"/>
    <w:multiLevelType w:val="hybridMultilevel"/>
    <w:tmpl w:val="F1B44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36"/>
  </w:num>
  <w:num w:numId="5">
    <w:abstractNumId w:val="38"/>
  </w:num>
  <w:num w:numId="6">
    <w:abstractNumId w:val="17"/>
  </w:num>
  <w:num w:numId="7">
    <w:abstractNumId w:val="22"/>
  </w:num>
  <w:num w:numId="8">
    <w:abstractNumId w:val="33"/>
  </w:num>
  <w:num w:numId="9">
    <w:abstractNumId w:val="13"/>
  </w:num>
  <w:num w:numId="10">
    <w:abstractNumId w:val="7"/>
  </w:num>
  <w:num w:numId="11">
    <w:abstractNumId w:val="21"/>
  </w:num>
  <w:num w:numId="12">
    <w:abstractNumId w:val="28"/>
  </w:num>
  <w:num w:numId="13">
    <w:abstractNumId w:val="15"/>
  </w:num>
  <w:num w:numId="14">
    <w:abstractNumId w:val="23"/>
  </w:num>
  <w:num w:numId="15">
    <w:abstractNumId w:val="8"/>
  </w:num>
  <w:num w:numId="16">
    <w:abstractNumId w:val="6"/>
  </w:num>
  <w:num w:numId="17">
    <w:abstractNumId w:val="16"/>
  </w:num>
  <w:num w:numId="18">
    <w:abstractNumId w:val="34"/>
  </w:num>
  <w:num w:numId="19">
    <w:abstractNumId w:val="26"/>
  </w:num>
  <w:num w:numId="20">
    <w:abstractNumId w:val="9"/>
  </w:num>
  <w:num w:numId="21">
    <w:abstractNumId w:val="5"/>
  </w:num>
  <w:num w:numId="22">
    <w:abstractNumId w:val="14"/>
  </w:num>
  <w:num w:numId="23">
    <w:abstractNumId w:val="3"/>
  </w:num>
  <w:num w:numId="24">
    <w:abstractNumId w:val="12"/>
  </w:num>
  <w:num w:numId="25">
    <w:abstractNumId w:val="10"/>
  </w:num>
  <w:num w:numId="26">
    <w:abstractNumId w:val="27"/>
  </w:num>
  <w:num w:numId="27">
    <w:abstractNumId w:val="18"/>
  </w:num>
  <w:num w:numId="28">
    <w:abstractNumId w:val="24"/>
  </w:num>
  <w:num w:numId="29">
    <w:abstractNumId w:val="2"/>
  </w:num>
  <w:num w:numId="30">
    <w:abstractNumId w:val="31"/>
  </w:num>
  <w:num w:numId="31">
    <w:abstractNumId w:val="32"/>
  </w:num>
  <w:num w:numId="32">
    <w:abstractNumId w:val="11"/>
  </w:num>
  <w:num w:numId="33">
    <w:abstractNumId w:val="37"/>
  </w:num>
  <w:num w:numId="34">
    <w:abstractNumId w:val="35"/>
  </w:num>
  <w:num w:numId="35">
    <w:abstractNumId w:val="20"/>
  </w:num>
  <w:num w:numId="36">
    <w:abstractNumId w:val="25"/>
  </w:num>
  <w:num w:numId="37">
    <w:abstractNumId w:val="29"/>
  </w:num>
  <w:num w:numId="38">
    <w:abstractNumId w:val="4"/>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4C9"/>
    <w:rsid w:val="00022563"/>
    <w:rsid w:val="00030709"/>
    <w:rsid w:val="0004131F"/>
    <w:rsid w:val="00042C23"/>
    <w:rsid w:val="00043A87"/>
    <w:rsid w:val="00060FE2"/>
    <w:rsid w:val="0009435D"/>
    <w:rsid w:val="000D0EC4"/>
    <w:rsid w:val="000E060C"/>
    <w:rsid w:val="000E1391"/>
    <w:rsid w:val="000F6E72"/>
    <w:rsid w:val="00103C51"/>
    <w:rsid w:val="001259DF"/>
    <w:rsid w:val="001262AE"/>
    <w:rsid w:val="00132CB5"/>
    <w:rsid w:val="00134E88"/>
    <w:rsid w:val="00162C73"/>
    <w:rsid w:val="0017599A"/>
    <w:rsid w:val="00182488"/>
    <w:rsid w:val="00185DE5"/>
    <w:rsid w:val="00187875"/>
    <w:rsid w:val="001B1528"/>
    <w:rsid w:val="001C0B46"/>
    <w:rsid w:val="001C153C"/>
    <w:rsid w:val="001C2A30"/>
    <w:rsid w:val="001C3469"/>
    <w:rsid w:val="001D6AAB"/>
    <w:rsid w:val="001E233E"/>
    <w:rsid w:val="001E490B"/>
    <w:rsid w:val="001F16AC"/>
    <w:rsid w:val="001F617B"/>
    <w:rsid w:val="00202793"/>
    <w:rsid w:val="00206995"/>
    <w:rsid w:val="00206C6D"/>
    <w:rsid w:val="002157AE"/>
    <w:rsid w:val="002321CC"/>
    <w:rsid w:val="00237AFF"/>
    <w:rsid w:val="00270B8E"/>
    <w:rsid w:val="00280C20"/>
    <w:rsid w:val="00295B9A"/>
    <w:rsid w:val="002A1773"/>
    <w:rsid w:val="002A6CC3"/>
    <w:rsid w:val="002B221B"/>
    <w:rsid w:val="002B553F"/>
    <w:rsid w:val="002B675A"/>
    <w:rsid w:val="002D3950"/>
    <w:rsid w:val="002D4B4E"/>
    <w:rsid w:val="002E30E8"/>
    <w:rsid w:val="002F07C9"/>
    <w:rsid w:val="002F3254"/>
    <w:rsid w:val="003073E2"/>
    <w:rsid w:val="003167E9"/>
    <w:rsid w:val="003958D8"/>
    <w:rsid w:val="003A4E0F"/>
    <w:rsid w:val="003A6977"/>
    <w:rsid w:val="003B113E"/>
    <w:rsid w:val="003C15C2"/>
    <w:rsid w:val="003D4B71"/>
    <w:rsid w:val="003F0589"/>
    <w:rsid w:val="004026EC"/>
    <w:rsid w:val="0040489D"/>
    <w:rsid w:val="00412B03"/>
    <w:rsid w:val="004139CB"/>
    <w:rsid w:val="00416735"/>
    <w:rsid w:val="004409E0"/>
    <w:rsid w:val="00440CA9"/>
    <w:rsid w:val="00454D5E"/>
    <w:rsid w:val="004625D5"/>
    <w:rsid w:val="00464389"/>
    <w:rsid w:val="00475F1A"/>
    <w:rsid w:val="00484E14"/>
    <w:rsid w:val="004854E4"/>
    <w:rsid w:val="004868AA"/>
    <w:rsid w:val="00490ED7"/>
    <w:rsid w:val="00492933"/>
    <w:rsid w:val="004B2A43"/>
    <w:rsid w:val="004B42B2"/>
    <w:rsid w:val="004B738E"/>
    <w:rsid w:val="004D5D54"/>
    <w:rsid w:val="004E6BD6"/>
    <w:rsid w:val="0051428E"/>
    <w:rsid w:val="005153C1"/>
    <w:rsid w:val="0054465C"/>
    <w:rsid w:val="00566E8B"/>
    <w:rsid w:val="00575357"/>
    <w:rsid w:val="0058136C"/>
    <w:rsid w:val="00584DE8"/>
    <w:rsid w:val="005866FB"/>
    <w:rsid w:val="00590840"/>
    <w:rsid w:val="005A0017"/>
    <w:rsid w:val="005E1C0C"/>
    <w:rsid w:val="006059E2"/>
    <w:rsid w:val="006226B9"/>
    <w:rsid w:val="00651384"/>
    <w:rsid w:val="00652BC6"/>
    <w:rsid w:val="0065475D"/>
    <w:rsid w:val="00684369"/>
    <w:rsid w:val="006905B5"/>
    <w:rsid w:val="0069741D"/>
    <w:rsid w:val="006A7164"/>
    <w:rsid w:val="006B42FC"/>
    <w:rsid w:val="006C15DD"/>
    <w:rsid w:val="006C30AA"/>
    <w:rsid w:val="006D2487"/>
    <w:rsid w:val="006D3C05"/>
    <w:rsid w:val="006E77BC"/>
    <w:rsid w:val="006F0978"/>
    <w:rsid w:val="00707983"/>
    <w:rsid w:val="00712388"/>
    <w:rsid w:val="00712643"/>
    <w:rsid w:val="00713D84"/>
    <w:rsid w:val="0071759C"/>
    <w:rsid w:val="00726D81"/>
    <w:rsid w:val="00734DB0"/>
    <w:rsid w:val="007500B5"/>
    <w:rsid w:val="007671A5"/>
    <w:rsid w:val="00777009"/>
    <w:rsid w:val="007C24C9"/>
    <w:rsid w:val="007D19B9"/>
    <w:rsid w:val="007E459B"/>
    <w:rsid w:val="007E4B67"/>
    <w:rsid w:val="007F032A"/>
    <w:rsid w:val="007F5B50"/>
    <w:rsid w:val="0080781E"/>
    <w:rsid w:val="00825C89"/>
    <w:rsid w:val="00832143"/>
    <w:rsid w:val="008332B7"/>
    <w:rsid w:val="0085310B"/>
    <w:rsid w:val="00862B0A"/>
    <w:rsid w:val="00867A98"/>
    <w:rsid w:val="00870C01"/>
    <w:rsid w:val="00875954"/>
    <w:rsid w:val="0087600A"/>
    <w:rsid w:val="008931FD"/>
    <w:rsid w:val="008A0C40"/>
    <w:rsid w:val="008C2E4B"/>
    <w:rsid w:val="008E075B"/>
    <w:rsid w:val="008E60A0"/>
    <w:rsid w:val="008F720E"/>
    <w:rsid w:val="00900413"/>
    <w:rsid w:val="00920576"/>
    <w:rsid w:val="009231CC"/>
    <w:rsid w:val="00930337"/>
    <w:rsid w:val="0093633B"/>
    <w:rsid w:val="0094306D"/>
    <w:rsid w:val="009518F7"/>
    <w:rsid w:val="0097299C"/>
    <w:rsid w:val="00991ACD"/>
    <w:rsid w:val="00992F58"/>
    <w:rsid w:val="00996794"/>
    <w:rsid w:val="009A021F"/>
    <w:rsid w:val="009A6C0E"/>
    <w:rsid w:val="009B0018"/>
    <w:rsid w:val="009C07A8"/>
    <w:rsid w:val="009C29A0"/>
    <w:rsid w:val="009D7C8A"/>
    <w:rsid w:val="009F2F6C"/>
    <w:rsid w:val="009F41AD"/>
    <w:rsid w:val="00A10EE4"/>
    <w:rsid w:val="00A21A42"/>
    <w:rsid w:val="00A36CBF"/>
    <w:rsid w:val="00A6764B"/>
    <w:rsid w:val="00A77F96"/>
    <w:rsid w:val="00AA0593"/>
    <w:rsid w:val="00AA3815"/>
    <w:rsid w:val="00AB76B5"/>
    <w:rsid w:val="00AC050A"/>
    <w:rsid w:val="00AC0E51"/>
    <w:rsid w:val="00AC6389"/>
    <w:rsid w:val="00AD753C"/>
    <w:rsid w:val="00AE65AA"/>
    <w:rsid w:val="00AF3144"/>
    <w:rsid w:val="00B02D26"/>
    <w:rsid w:val="00B058AF"/>
    <w:rsid w:val="00B325DA"/>
    <w:rsid w:val="00B4264F"/>
    <w:rsid w:val="00B513FB"/>
    <w:rsid w:val="00B70CBE"/>
    <w:rsid w:val="00BA4C7C"/>
    <w:rsid w:val="00BB0DBE"/>
    <w:rsid w:val="00BC5C09"/>
    <w:rsid w:val="00BD332C"/>
    <w:rsid w:val="00BD6989"/>
    <w:rsid w:val="00BE0DB2"/>
    <w:rsid w:val="00BE61CD"/>
    <w:rsid w:val="00BE73E5"/>
    <w:rsid w:val="00C11D36"/>
    <w:rsid w:val="00C15149"/>
    <w:rsid w:val="00C17F3B"/>
    <w:rsid w:val="00C76F4E"/>
    <w:rsid w:val="00C80E62"/>
    <w:rsid w:val="00C90A55"/>
    <w:rsid w:val="00CD0012"/>
    <w:rsid w:val="00CE2B1D"/>
    <w:rsid w:val="00CE72BD"/>
    <w:rsid w:val="00CF2DCE"/>
    <w:rsid w:val="00D02739"/>
    <w:rsid w:val="00D0578F"/>
    <w:rsid w:val="00D10C24"/>
    <w:rsid w:val="00D36E86"/>
    <w:rsid w:val="00D61EB3"/>
    <w:rsid w:val="00D63489"/>
    <w:rsid w:val="00D6790B"/>
    <w:rsid w:val="00D95A69"/>
    <w:rsid w:val="00DA6EE4"/>
    <w:rsid w:val="00DD6362"/>
    <w:rsid w:val="00DD63C2"/>
    <w:rsid w:val="00DE0711"/>
    <w:rsid w:val="00DE7433"/>
    <w:rsid w:val="00DF4E49"/>
    <w:rsid w:val="00E14CA4"/>
    <w:rsid w:val="00E212EF"/>
    <w:rsid w:val="00E253A6"/>
    <w:rsid w:val="00E265A0"/>
    <w:rsid w:val="00E37136"/>
    <w:rsid w:val="00E45388"/>
    <w:rsid w:val="00E6344C"/>
    <w:rsid w:val="00E65522"/>
    <w:rsid w:val="00E706E6"/>
    <w:rsid w:val="00E7516B"/>
    <w:rsid w:val="00E772DE"/>
    <w:rsid w:val="00E83C9B"/>
    <w:rsid w:val="00EA4C99"/>
    <w:rsid w:val="00EC4CEC"/>
    <w:rsid w:val="00ED151D"/>
    <w:rsid w:val="00ED389A"/>
    <w:rsid w:val="00ED4C0F"/>
    <w:rsid w:val="00ED5316"/>
    <w:rsid w:val="00EE0CA0"/>
    <w:rsid w:val="00EE4203"/>
    <w:rsid w:val="00F06841"/>
    <w:rsid w:val="00F33A61"/>
    <w:rsid w:val="00F41367"/>
    <w:rsid w:val="00F7364B"/>
    <w:rsid w:val="00F74C27"/>
    <w:rsid w:val="00F7686D"/>
    <w:rsid w:val="00F825FC"/>
    <w:rsid w:val="00F979E9"/>
    <w:rsid w:val="00F97B52"/>
    <w:rsid w:val="00FB2181"/>
    <w:rsid w:val="00FB4C96"/>
    <w:rsid w:val="00FC0005"/>
    <w:rsid w:val="00FD2AFC"/>
    <w:rsid w:val="00FE109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C89D7FD"/>
  <w15:chartTrackingRefBased/>
  <w15:docId w15:val="{A39507D3-9C4F-4A6E-B127-C6D1A5C1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bg-BG" w:eastAsia="bg-BG" w:bidi="ar-SA"/>
      </w:rPr>
    </w:rPrDefault>
    <w:pPrDefault>
      <w:pPr>
        <w:spacing w:after="160"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978"/>
  </w:style>
  <w:style w:type="paragraph" w:styleId="Heading1">
    <w:name w:val="heading 1"/>
    <w:basedOn w:val="Normal"/>
    <w:next w:val="Normal"/>
    <w:link w:val="Heading1Char"/>
    <w:qFormat/>
    <w:rsid w:val="0040489D"/>
    <w:pPr>
      <w:keepNext/>
      <w:numPr>
        <w:numId w:val="1"/>
      </w:numPr>
      <w:spacing w:line="240" w:lineRule="auto"/>
      <w:ind w:left="0" w:firstLine="6237"/>
      <w:outlineLvl w:val="0"/>
    </w:pPr>
    <w:rPr>
      <w:b/>
      <w:bCs/>
      <w:sz w:val="44"/>
    </w:rPr>
  </w:style>
  <w:style w:type="paragraph" w:styleId="Heading2">
    <w:name w:val="heading 2"/>
    <w:basedOn w:val="Normal"/>
    <w:next w:val="Normal"/>
    <w:qFormat/>
    <w:pPr>
      <w:keepNext/>
      <w:numPr>
        <w:ilvl w:val="1"/>
        <w:numId w:val="1"/>
      </w:numPr>
      <w:outlineLvl w:val="1"/>
    </w:pPr>
    <w:rPr>
      <w:i/>
      <w:iCs/>
    </w:rPr>
  </w:style>
  <w:style w:type="paragraph" w:styleId="Heading3">
    <w:name w:val="heading 3"/>
    <w:basedOn w:val="Normal"/>
    <w:next w:val="Normal"/>
    <w:link w:val="Heading3Char"/>
    <w:semiHidden/>
    <w:unhideWhenUsed/>
    <w:qFormat/>
    <w:rsid w:val="002B55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Times New Roman" w:eastAsia="Times New Roman" w:hAnsi="Times New Roman" w:cs="Times New Roman"/>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styleId="Hyperlink">
    <w:name w:val="Hyperlink"/>
    <w:uiPriority w:val="99"/>
    <w:rPr>
      <w:color w:val="0000FF"/>
      <w:u w:val="single"/>
    </w:rPr>
  </w:style>
  <w:style w:type="paragraph" w:customStyle="1" w:styleId="Heading">
    <w:name w:val="Heading"/>
    <w:basedOn w:val="Normal"/>
    <w:next w:val="BodyText"/>
    <w:pPr>
      <w:keepNext/>
      <w:spacing w:before="240" w:after="120"/>
    </w:pPr>
    <w:rPr>
      <w:rFonts w:ascii="Arial" w:eastAsia="SimSun" w:hAnsi="Arial" w:cs="Mangal"/>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BodyTextIndent">
    <w:name w:val="Body Text Indent"/>
    <w:basedOn w:val="Normal"/>
    <w:pPr>
      <w:ind w:left="567"/>
      <w:jc w:val="both"/>
    </w:pPr>
  </w:style>
  <w:style w:type="paragraph" w:styleId="Title">
    <w:name w:val="Title"/>
    <w:basedOn w:val="Normal"/>
    <w:next w:val="Subtitle"/>
    <w:qFormat/>
    <w:pPr>
      <w:jc w:val="center"/>
    </w:pPr>
    <w:rPr>
      <w:b/>
      <w:sz w:val="32"/>
    </w:rPr>
  </w:style>
  <w:style w:type="paragraph" w:styleId="Subtitle">
    <w:name w:val="Subtitle"/>
    <w:basedOn w:val="Heading"/>
    <w:next w:val="BodyText"/>
    <w:qFormat/>
    <w:pPr>
      <w:jc w:val="center"/>
    </w:pPr>
    <w:rPr>
      <w:i/>
      <w:iCs/>
    </w:rPr>
  </w:style>
  <w:style w:type="paragraph" w:styleId="BodyTextIndent2">
    <w:name w:val="Body Text Indent 2"/>
    <w:basedOn w:val="Normal"/>
    <w:pPr>
      <w:spacing w:after="120"/>
      <w:ind w:left="283"/>
    </w:pPr>
  </w:style>
  <w:style w:type="paragraph" w:customStyle="1" w:styleId="Framecontents">
    <w:name w:val="Frame contents"/>
    <w:basedOn w:val="BodyText"/>
  </w:style>
  <w:style w:type="character" w:customStyle="1" w:styleId="1">
    <w:name w:val="Шрифт на абзаца по подразбиране1"/>
    <w:rsid w:val="006F0978"/>
  </w:style>
  <w:style w:type="paragraph" w:customStyle="1" w:styleId="Standard">
    <w:name w:val="Standard"/>
    <w:rsid w:val="006F0978"/>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ListParagraph">
    <w:name w:val="List Paragraph"/>
    <w:basedOn w:val="Normal"/>
    <w:uiPriority w:val="34"/>
    <w:qFormat/>
    <w:rsid w:val="002B221B"/>
    <w:pPr>
      <w:ind w:left="720"/>
      <w:contextualSpacing/>
    </w:pPr>
  </w:style>
  <w:style w:type="character" w:customStyle="1" w:styleId="Heading3Char">
    <w:name w:val="Heading 3 Char"/>
    <w:basedOn w:val="DefaultParagraphFont"/>
    <w:link w:val="Heading3"/>
    <w:semiHidden/>
    <w:rsid w:val="002B553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B4C96"/>
    <w:pPr>
      <w:spacing w:before="100" w:beforeAutospacing="1" w:after="100" w:afterAutospacing="1" w:line="240" w:lineRule="auto"/>
    </w:pPr>
    <w:rPr>
      <w:sz w:val="24"/>
      <w:szCs w:val="24"/>
      <w:lang w:val="en-US" w:eastAsia="en-US"/>
    </w:rPr>
  </w:style>
  <w:style w:type="paragraph" w:styleId="HTMLPreformatted">
    <w:name w:val="HTML Preformatted"/>
    <w:basedOn w:val="Normal"/>
    <w:link w:val="HTMLPreformattedChar"/>
    <w:uiPriority w:val="99"/>
    <w:unhideWhenUsed/>
    <w:rsid w:val="00A10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10EE4"/>
    <w:rPr>
      <w:rFonts w:ascii="Courier New" w:hAnsi="Courier New" w:cs="Courier New"/>
      <w:sz w:val="20"/>
      <w:szCs w:val="20"/>
      <w:lang w:val="en-US" w:eastAsia="en-US"/>
    </w:rPr>
  </w:style>
  <w:style w:type="paragraph" w:styleId="TOCHeading">
    <w:name w:val="TOC Heading"/>
    <w:basedOn w:val="Heading1"/>
    <w:next w:val="Normal"/>
    <w:uiPriority w:val="39"/>
    <w:unhideWhenUsed/>
    <w:qFormat/>
    <w:rsid w:val="0092057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Header">
    <w:name w:val="header"/>
    <w:basedOn w:val="Normal"/>
    <w:link w:val="HeaderChar"/>
    <w:rsid w:val="00920576"/>
    <w:pPr>
      <w:tabs>
        <w:tab w:val="center" w:pos="4703"/>
        <w:tab w:val="right" w:pos="9406"/>
      </w:tabs>
      <w:spacing w:after="0" w:line="240" w:lineRule="auto"/>
    </w:pPr>
  </w:style>
  <w:style w:type="character" w:customStyle="1" w:styleId="HeaderChar">
    <w:name w:val="Header Char"/>
    <w:basedOn w:val="DefaultParagraphFont"/>
    <w:link w:val="Header"/>
    <w:rsid w:val="00920576"/>
  </w:style>
  <w:style w:type="paragraph" w:styleId="Footer">
    <w:name w:val="footer"/>
    <w:basedOn w:val="Normal"/>
    <w:link w:val="FooterChar"/>
    <w:uiPriority w:val="99"/>
    <w:rsid w:val="00920576"/>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0576"/>
  </w:style>
  <w:style w:type="character" w:customStyle="1" w:styleId="Heading1Char">
    <w:name w:val="Heading 1 Char"/>
    <w:basedOn w:val="DefaultParagraphFont"/>
    <w:link w:val="Heading1"/>
    <w:rsid w:val="0040489D"/>
    <w:rPr>
      <w:b/>
      <w:bCs/>
      <w:sz w:val="44"/>
    </w:rPr>
  </w:style>
  <w:style w:type="paragraph" w:styleId="BalloonText">
    <w:name w:val="Balloon Text"/>
    <w:basedOn w:val="Normal"/>
    <w:link w:val="BalloonTextChar"/>
    <w:rsid w:val="00404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0489D"/>
    <w:rPr>
      <w:rFonts w:ascii="Segoe UI" w:hAnsi="Segoe UI" w:cs="Segoe UI"/>
      <w:sz w:val="18"/>
      <w:szCs w:val="18"/>
    </w:rPr>
  </w:style>
  <w:style w:type="paragraph" w:styleId="TOC1">
    <w:name w:val="toc 1"/>
    <w:basedOn w:val="Normal"/>
    <w:next w:val="Normal"/>
    <w:autoRedefine/>
    <w:uiPriority w:val="39"/>
    <w:rsid w:val="0040489D"/>
    <w:pPr>
      <w:spacing w:after="100"/>
    </w:pPr>
  </w:style>
  <w:style w:type="paragraph" w:styleId="TOC2">
    <w:name w:val="toc 2"/>
    <w:basedOn w:val="Normal"/>
    <w:next w:val="Normal"/>
    <w:autoRedefine/>
    <w:uiPriority w:val="39"/>
    <w:rsid w:val="00CD0012"/>
    <w:pPr>
      <w:spacing w:after="100"/>
      <w:ind w:left="280"/>
    </w:pPr>
  </w:style>
  <w:style w:type="character" w:styleId="FollowedHyperlink">
    <w:name w:val="FollowedHyperlink"/>
    <w:basedOn w:val="DefaultParagraphFont"/>
    <w:rsid w:val="003A69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26496">
      <w:bodyDiv w:val="1"/>
      <w:marLeft w:val="0"/>
      <w:marRight w:val="0"/>
      <w:marTop w:val="0"/>
      <w:marBottom w:val="0"/>
      <w:divBdr>
        <w:top w:val="none" w:sz="0" w:space="0" w:color="auto"/>
        <w:left w:val="none" w:sz="0" w:space="0" w:color="auto"/>
        <w:bottom w:val="none" w:sz="0" w:space="0" w:color="auto"/>
        <w:right w:val="none" w:sz="0" w:space="0" w:color="auto"/>
      </w:divBdr>
      <w:divsChild>
        <w:div w:id="449053713">
          <w:marLeft w:val="0"/>
          <w:marRight w:val="0"/>
          <w:marTop w:val="0"/>
          <w:marBottom w:val="0"/>
          <w:divBdr>
            <w:top w:val="none" w:sz="0" w:space="0" w:color="auto"/>
            <w:left w:val="none" w:sz="0" w:space="0" w:color="auto"/>
            <w:bottom w:val="none" w:sz="0" w:space="0" w:color="auto"/>
            <w:right w:val="none" w:sz="0" w:space="0" w:color="auto"/>
          </w:divBdr>
          <w:divsChild>
            <w:div w:id="341781301">
              <w:marLeft w:val="0"/>
              <w:marRight w:val="0"/>
              <w:marTop w:val="0"/>
              <w:marBottom w:val="0"/>
              <w:divBdr>
                <w:top w:val="none" w:sz="0" w:space="0" w:color="auto"/>
                <w:left w:val="none" w:sz="0" w:space="0" w:color="auto"/>
                <w:bottom w:val="none" w:sz="0" w:space="0" w:color="auto"/>
                <w:right w:val="none" w:sz="0" w:space="0" w:color="auto"/>
              </w:divBdr>
              <w:divsChild>
                <w:div w:id="1421634174">
                  <w:marLeft w:val="0"/>
                  <w:marRight w:val="0"/>
                  <w:marTop w:val="0"/>
                  <w:marBottom w:val="0"/>
                  <w:divBdr>
                    <w:top w:val="none" w:sz="0" w:space="0" w:color="auto"/>
                    <w:left w:val="none" w:sz="0" w:space="0" w:color="auto"/>
                    <w:bottom w:val="none" w:sz="0" w:space="0" w:color="auto"/>
                    <w:right w:val="none" w:sz="0" w:space="0" w:color="auto"/>
                  </w:divBdr>
                  <w:divsChild>
                    <w:div w:id="1482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4085">
      <w:bodyDiv w:val="1"/>
      <w:marLeft w:val="0"/>
      <w:marRight w:val="0"/>
      <w:marTop w:val="0"/>
      <w:marBottom w:val="0"/>
      <w:divBdr>
        <w:top w:val="none" w:sz="0" w:space="0" w:color="auto"/>
        <w:left w:val="none" w:sz="0" w:space="0" w:color="auto"/>
        <w:bottom w:val="none" w:sz="0" w:space="0" w:color="auto"/>
        <w:right w:val="none" w:sz="0" w:space="0" w:color="auto"/>
      </w:divBdr>
    </w:div>
    <w:div w:id="185602309">
      <w:bodyDiv w:val="1"/>
      <w:marLeft w:val="0"/>
      <w:marRight w:val="0"/>
      <w:marTop w:val="0"/>
      <w:marBottom w:val="0"/>
      <w:divBdr>
        <w:top w:val="none" w:sz="0" w:space="0" w:color="auto"/>
        <w:left w:val="none" w:sz="0" w:space="0" w:color="auto"/>
        <w:bottom w:val="none" w:sz="0" w:space="0" w:color="auto"/>
        <w:right w:val="none" w:sz="0" w:space="0" w:color="auto"/>
      </w:divBdr>
    </w:div>
    <w:div w:id="286008195">
      <w:bodyDiv w:val="1"/>
      <w:marLeft w:val="0"/>
      <w:marRight w:val="0"/>
      <w:marTop w:val="0"/>
      <w:marBottom w:val="0"/>
      <w:divBdr>
        <w:top w:val="none" w:sz="0" w:space="0" w:color="auto"/>
        <w:left w:val="none" w:sz="0" w:space="0" w:color="auto"/>
        <w:bottom w:val="none" w:sz="0" w:space="0" w:color="auto"/>
        <w:right w:val="none" w:sz="0" w:space="0" w:color="auto"/>
      </w:divBdr>
    </w:div>
    <w:div w:id="300114311">
      <w:bodyDiv w:val="1"/>
      <w:marLeft w:val="0"/>
      <w:marRight w:val="0"/>
      <w:marTop w:val="0"/>
      <w:marBottom w:val="0"/>
      <w:divBdr>
        <w:top w:val="none" w:sz="0" w:space="0" w:color="auto"/>
        <w:left w:val="none" w:sz="0" w:space="0" w:color="auto"/>
        <w:bottom w:val="none" w:sz="0" w:space="0" w:color="auto"/>
        <w:right w:val="none" w:sz="0" w:space="0" w:color="auto"/>
      </w:divBdr>
    </w:div>
    <w:div w:id="335810754">
      <w:bodyDiv w:val="1"/>
      <w:marLeft w:val="0"/>
      <w:marRight w:val="0"/>
      <w:marTop w:val="0"/>
      <w:marBottom w:val="0"/>
      <w:divBdr>
        <w:top w:val="none" w:sz="0" w:space="0" w:color="auto"/>
        <w:left w:val="none" w:sz="0" w:space="0" w:color="auto"/>
        <w:bottom w:val="none" w:sz="0" w:space="0" w:color="auto"/>
        <w:right w:val="none" w:sz="0" w:space="0" w:color="auto"/>
      </w:divBdr>
    </w:div>
    <w:div w:id="500434922">
      <w:bodyDiv w:val="1"/>
      <w:marLeft w:val="0"/>
      <w:marRight w:val="0"/>
      <w:marTop w:val="0"/>
      <w:marBottom w:val="0"/>
      <w:divBdr>
        <w:top w:val="none" w:sz="0" w:space="0" w:color="auto"/>
        <w:left w:val="none" w:sz="0" w:space="0" w:color="auto"/>
        <w:bottom w:val="none" w:sz="0" w:space="0" w:color="auto"/>
        <w:right w:val="none" w:sz="0" w:space="0" w:color="auto"/>
      </w:divBdr>
    </w:div>
    <w:div w:id="551313233">
      <w:bodyDiv w:val="1"/>
      <w:marLeft w:val="0"/>
      <w:marRight w:val="0"/>
      <w:marTop w:val="0"/>
      <w:marBottom w:val="0"/>
      <w:divBdr>
        <w:top w:val="none" w:sz="0" w:space="0" w:color="auto"/>
        <w:left w:val="none" w:sz="0" w:space="0" w:color="auto"/>
        <w:bottom w:val="none" w:sz="0" w:space="0" w:color="auto"/>
        <w:right w:val="none" w:sz="0" w:space="0" w:color="auto"/>
      </w:divBdr>
    </w:div>
    <w:div w:id="553585017">
      <w:bodyDiv w:val="1"/>
      <w:marLeft w:val="0"/>
      <w:marRight w:val="0"/>
      <w:marTop w:val="0"/>
      <w:marBottom w:val="0"/>
      <w:divBdr>
        <w:top w:val="none" w:sz="0" w:space="0" w:color="auto"/>
        <w:left w:val="none" w:sz="0" w:space="0" w:color="auto"/>
        <w:bottom w:val="none" w:sz="0" w:space="0" w:color="auto"/>
        <w:right w:val="none" w:sz="0" w:space="0" w:color="auto"/>
      </w:divBdr>
    </w:div>
    <w:div w:id="579680969">
      <w:bodyDiv w:val="1"/>
      <w:marLeft w:val="0"/>
      <w:marRight w:val="0"/>
      <w:marTop w:val="0"/>
      <w:marBottom w:val="0"/>
      <w:divBdr>
        <w:top w:val="none" w:sz="0" w:space="0" w:color="auto"/>
        <w:left w:val="none" w:sz="0" w:space="0" w:color="auto"/>
        <w:bottom w:val="none" w:sz="0" w:space="0" w:color="auto"/>
        <w:right w:val="none" w:sz="0" w:space="0" w:color="auto"/>
      </w:divBdr>
    </w:div>
    <w:div w:id="599722073">
      <w:bodyDiv w:val="1"/>
      <w:marLeft w:val="0"/>
      <w:marRight w:val="0"/>
      <w:marTop w:val="0"/>
      <w:marBottom w:val="0"/>
      <w:divBdr>
        <w:top w:val="none" w:sz="0" w:space="0" w:color="auto"/>
        <w:left w:val="none" w:sz="0" w:space="0" w:color="auto"/>
        <w:bottom w:val="none" w:sz="0" w:space="0" w:color="auto"/>
        <w:right w:val="none" w:sz="0" w:space="0" w:color="auto"/>
      </w:divBdr>
    </w:div>
    <w:div w:id="638849380">
      <w:bodyDiv w:val="1"/>
      <w:marLeft w:val="0"/>
      <w:marRight w:val="0"/>
      <w:marTop w:val="0"/>
      <w:marBottom w:val="0"/>
      <w:divBdr>
        <w:top w:val="none" w:sz="0" w:space="0" w:color="auto"/>
        <w:left w:val="none" w:sz="0" w:space="0" w:color="auto"/>
        <w:bottom w:val="none" w:sz="0" w:space="0" w:color="auto"/>
        <w:right w:val="none" w:sz="0" w:space="0" w:color="auto"/>
      </w:divBdr>
      <w:divsChild>
        <w:div w:id="1708261702">
          <w:marLeft w:val="0"/>
          <w:marRight w:val="0"/>
          <w:marTop w:val="0"/>
          <w:marBottom w:val="0"/>
          <w:divBdr>
            <w:top w:val="none" w:sz="0" w:space="0" w:color="auto"/>
            <w:left w:val="none" w:sz="0" w:space="0" w:color="auto"/>
            <w:bottom w:val="none" w:sz="0" w:space="0" w:color="auto"/>
            <w:right w:val="none" w:sz="0" w:space="0" w:color="auto"/>
          </w:divBdr>
        </w:div>
      </w:divsChild>
    </w:div>
    <w:div w:id="686907360">
      <w:bodyDiv w:val="1"/>
      <w:marLeft w:val="0"/>
      <w:marRight w:val="0"/>
      <w:marTop w:val="0"/>
      <w:marBottom w:val="0"/>
      <w:divBdr>
        <w:top w:val="none" w:sz="0" w:space="0" w:color="auto"/>
        <w:left w:val="none" w:sz="0" w:space="0" w:color="auto"/>
        <w:bottom w:val="none" w:sz="0" w:space="0" w:color="auto"/>
        <w:right w:val="none" w:sz="0" w:space="0" w:color="auto"/>
      </w:divBdr>
      <w:divsChild>
        <w:div w:id="2114664052">
          <w:marLeft w:val="0"/>
          <w:marRight w:val="0"/>
          <w:marTop w:val="0"/>
          <w:marBottom w:val="0"/>
          <w:divBdr>
            <w:top w:val="none" w:sz="0" w:space="0" w:color="auto"/>
            <w:left w:val="none" w:sz="0" w:space="0" w:color="auto"/>
            <w:bottom w:val="none" w:sz="0" w:space="0" w:color="auto"/>
            <w:right w:val="none" w:sz="0" w:space="0" w:color="auto"/>
          </w:divBdr>
          <w:divsChild>
            <w:div w:id="232468126">
              <w:marLeft w:val="0"/>
              <w:marRight w:val="0"/>
              <w:marTop w:val="0"/>
              <w:marBottom w:val="0"/>
              <w:divBdr>
                <w:top w:val="none" w:sz="0" w:space="0" w:color="auto"/>
                <w:left w:val="none" w:sz="0" w:space="0" w:color="auto"/>
                <w:bottom w:val="none" w:sz="0" w:space="0" w:color="auto"/>
                <w:right w:val="none" w:sz="0" w:space="0" w:color="auto"/>
              </w:divBdr>
              <w:divsChild>
                <w:div w:id="1253779569">
                  <w:marLeft w:val="0"/>
                  <w:marRight w:val="0"/>
                  <w:marTop w:val="0"/>
                  <w:marBottom w:val="0"/>
                  <w:divBdr>
                    <w:top w:val="none" w:sz="0" w:space="0" w:color="auto"/>
                    <w:left w:val="none" w:sz="0" w:space="0" w:color="auto"/>
                    <w:bottom w:val="none" w:sz="0" w:space="0" w:color="auto"/>
                    <w:right w:val="none" w:sz="0" w:space="0" w:color="auto"/>
                  </w:divBdr>
                  <w:divsChild>
                    <w:div w:id="14096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71610">
      <w:bodyDiv w:val="1"/>
      <w:marLeft w:val="0"/>
      <w:marRight w:val="0"/>
      <w:marTop w:val="0"/>
      <w:marBottom w:val="0"/>
      <w:divBdr>
        <w:top w:val="none" w:sz="0" w:space="0" w:color="auto"/>
        <w:left w:val="none" w:sz="0" w:space="0" w:color="auto"/>
        <w:bottom w:val="none" w:sz="0" w:space="0" w:color="auto"/>
        <w:right w:val="none" w:sz="0" w:space="0" w:color="auto"/>
      </w:divBdr>
    </w:div>
    <w:div w:id="770467291">
      <w:bodyDiv w:val="1"/>
      <w:marLeft w:val="0"/>
      <w:marRight w:val="0"/>
      <w:marTop w:val="0"/>
      <w:marBottom w:val="0"/>
      <w:divBdr>
        <w:top w:val="none" w:sz="0" w:space="0" w:color="auto"/>
        <w:left w:val="none" w:sz="0" w:space="0" w:color="auto"/>
        <w:bottom w:val="none" w:sz="0" w:space="0" w:color="auto"/>
        <w:right w:val="none" w:sz="0" w:space="0" w:color="auto"/>
      </w:divBdr>
    </w:div>
    <w:div w:id="929855903">
      <w:bodyDiv w:val="1"/>
      <w:marLeft w:val="0"/>
      <w:marRight w:val="0"/>
      <w:marTop w:val="0"/>
      <w:marBottom w:val="0"/>
      <w:divBdr>
        <w:top w:val="none" w:sz="0" w:space="0" w:color="auto"/>
        <w:left w:val="none" w:sz="0" w:space="0" w:color="auto"/>
        <w:bottom w:val="none" w:sz="0" w:space="0" w:color="auto"/>
        <w:right w:val="none" w:sz="0" w:space="0" w:color="auto"/>
      </w:divBdr>
    </w:div>
    <w:div w:id="1064989385">
      <w:bodyDiv w:val="1"/>
      <w:marLeft w:val="0"/>
      <w:marRight w:val="0"/>
      <w:marTop w:val="0"/>
      <w:marBottom w:val="0"/>
      <w:divBdr>
        <w:top w:val="none" w:sz="0" w:space="0" w:color="auto"/>
        <w:left w:val="none" w:sz="0" w:space="0" w:color="auto"/>
        <w:bottom w:val="none" w:sz="0" w:space="0" w:color="auto"/>
        <w:right w:val="none" w:sz="0" w:space="0" w:color="auto"/>
      </w:divBdr>
    </w:div>
    <w:div w:id="1286543304">
      <w:bodyDiv w:val="1"/>
      <w:marLeft w:val="0"/>
      <w:marRight w:val="0"/>
      <w:marTop w:val="0"/>
      <w:marBottom w:val="0"/>
      <w:divBdr>
        <w:top w:val="none" w:sz="0" w:space="0" w:color="auto"/>
        <w:left w:val="none" w:sz="0" w:space="0" w:color="auto"/>
        <w:bottom w:val="none" w:sz="0" w:space="0" w:color="auto"/>
        <w:right w:val="none" w:sz="0" w:space="0" w:color="auto"/>
      </w:divBdr>
      <w:divsChild>
        <w:div w:id="1177885943">
          <w:marLeft w:val="0"/>
          <w:marRight w:val="0"/>
          <w:marTop w:val="0"/>
          <w:marBottom w:val="0"/>
          <w:divBdr>
            <w:top w:val="none" w:sz="0" w:space="0" w:color="auto"/>
            <w:left w:val="none" w:sz="0" w:space="0" w:color="auto"/>
            <w:bottom w:val="none" w:sz="0" w:space="0" w:color="auto"/>
            <w:right w:val="none" w:sz="0" w:space="0" w:color="auto"/>
          </w:divBdr>
          <w:divsChild>
            <w:div w:id="79374330">
              <w:marLeft w:val="0"/>
              <w:marRight w:val="0"/>
              <w:marTop w:val="0"/>
              <w:marBottom w:val="0"/>
              <w:divBdr>
                <w:top w:val="none" w:sz="0" w:space="0" w:color="auto"/>
                <w:left w:val="none" w:sz="0" w:space="0" w:color="auto"/>
                <w:bottom w:val="none" w:sz="0" w:space="0" w:color="auto"/>
                <w:right w:val="none" w:sz="0" w:space="0" w:color="auto"/>
              </w:divBdr>
              <w:divsChild>
                <w:div w:id="459498316">
                  <w:marLeft w:val="0"/>
                  <w:marRight w:val="0"/>
                  <w:marTop w:val="0"/>
                  <w:marBottom w:val="0"/>
                  <w:divBdr>
                    <w:top w:val="none" w:sz="0" w:space="0" w:color="auto"/>
                    <w:left w:val="none" w:sz="0" w:space="0" w:color="auto"/>
                    <w:bottom w:val="none" w:sz="0" w:space="0" w:color="auto"/>
                    <w:right w:val="none" w:sz="0" w:space="0" w:color="auto"/>
                  </w:divBdr>
                  <w:divsChild>
                    <w:div w:id="12907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9912">
      <w:bodyDiv w:val="1"/>
      <w:marLeft w:val="0"/>
      <w:marRight w:val="0"/>
      <w:marTop w:val="0"/>
      <w:marBottom w:val="0"/>
      <w:divBdr>
        <w:top w:val="none" w:sz="0" w:space="0" w:color="auto"/>
        <w:left w:val="none" w:sz="0" w:space="0" w:color="auto"/>
        <w:bottom w:val="none" w:sz="0" w:space="0" w:color="auto"/>
        <w:right w:val="none" w:sz="0" w:space="0" w:color="auto"/>
      </w:divBdr>
    </w:div>
    <w:div w:id="1463958192">
      <w:bodyDiv w:val="1"/>
      <w:marLeft w:val="0"/>
      <w:marRight w:val="0"/>
      <w:marTop w:val="0"/>
      <w:marBottom w:val="0"/>
      <w:divBdr>
        <w:top w:val="none" w:sz="0" w:space="0" w:color="auto"/>
        <w:left w:val="none" w:sz="0" w:space="0" w:color="auto"/>
        <w:bottom w:val="none" w:sz="0" w:space="0" w:color="auto"/>
        <w:right w:val="none" w:sz="0" w:space="0" w:color="auto"/>
      </w:divBdr>
    </w:div>
    <w:div w:id="1568035611">
      <w:bodyDiv w:val="1"/>
      <w:marLeft w:val="0"/>
      <w:marRight w:val="0"/>
      <w:marTop w:val="0"/>
      <w:marBottom w:val="0"/>
      <w:divBdr>
        <w:top w:val="none" w:sz="0" w:space="0" w:color="auto"/>
        <w:left w:val="none" w:sz="0" w:space="0" w:color="auto"/>
        <w:bottom w:val="none" w:sz="0" w:space="0" w:color="auto"/>
        <w:right w:val="none" w:sz="0" w:space="0" w:color="auto"/>
      </w:divBdr>
    </w:div>
    <w:div w:id="1657877827">
      <w:bodyDiv w:val="1"/>
      <w:marLeft w:val="0"/>
      <w:marRight w:val="0"/>
      <w:marTop w:val="0"/>
      <w:marBottom w:val="0"/>
      <w:divBdr>
        <w:top w:val="none" w:sz="0" w:space="0" w:color="auto"/>
        <w:left w:val="none" w:sz="0" w:space="0" w:color="auto"/>
        <w:bottom w:val="none" w:sz="0" w:space="0" w:color="auto"/>
        <w:right w:val="none" w:sz="0" w:space="0" w:color="auto"/>
      </w:divBdr>
    </w:div>
    <w:div w:id="1663703165">
      <w:bodyDiv w:val="1"/>
      <w:marLeft w:val="0"/>
      <w:marRight w:val="0"/>
      <w:marTop w:val="0"/>
      <w:marBottom w:val="0"/>
      <w:divBdr>
        <w:top w:val="none" w:sz="0" w:space="0" w:color="auto"/>
        <w:left w:val="none" w:sz="0" w:space="0" w:color="auto"/>
        <w:bottom w:val="none" w:sz="0" w:space="0" w:color="auto"/>
        <w:right w:val="none" w:sz="0" w:space="0" w:color="auto"/>
      </w:divBdr>
    </w:div>
    <w:div w:id="1666861734">
      <w:bodyDiv w:val="1"/>
      <w:marLeft w:val="0"/>
      <w:marRight w:val="0"/>
      <w:marTop w:val="0"/>
      <w:marBottom w:val="0"/>
      <w:divBdr>
        <w:top w:val="none" w:sz="0" w:space="0" w:color="auto"/>
        <w:left w:val="none" w:sz="0" w:space="0" w:color="auto"/>
        <w:bottom w:val="none" w:sz="0" w:space="0" w:color="auto"/>
        <w:right w:val="none" w:sz="0" w:space="0" w:color="auto"/>
      </w:divBdr>
    </w:div>
    <w:div w:id="1990741467">
      <w:bodyDiv w:val="1"/>
      <w:marLeft w:val="0"/>
      <w:marRight w:val="0"/>
      <w:marTop w:val="0"/>
      <w:marBottom w:val="0"/>
      <w:divBdr>
        <w:top w:val="none" w:sz="0" w:space="0" w:color="auto"/>
        <w:left w:val="none" w:sz="0" w:space="0" w:color="auto"/>
        <w:bottom w:val="none" w:sz="0" w:space="0" w:color="auto"/>
        <w:right w:val="none" w:sz="0" w:space="0" w:color="auto"/>
      </w:divBdr>
    </w:div>
    <w:div w:id="200527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mailto:pavlovplamen01@gmail.com" TargetMode="External"/><Relationship Id="rId63" Type="http://schemas.openxmlformats.org/officeDocument/2006/relationships/hyperlink" Target="https://www.w3schools.com/php/" TargetMode="External"/><Relationship Id="rId68" Type="http://schemas.openxmlformats.org/officeDocument/2006/relationships/hyperlink" Target="https://getcomposer.org/doc/00-intro.md"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pachefriends.org/index.html" TargetMode="External"/><Relationship Id="rId40" Type="http://schemas.openxmlformats.org/officeDocument/2006/relationships/image" Target="media/image31.png"/><Relationship Id="rId45" Type="http://schemas.openxmlformats.org/officeDocument/2006/relationships/hyperlink" Target="http://localhost/diplomna_rabota" TargetMode="External"/><Relationship Id="rId53" Type="http://schemas.openxmlformats.org/officeDocument/2006/relationships/hyperlink" Target="https://stratus5.com/about-2/" TargetMode="External"/><Relationship Id="rId58" Type="http://schemas.openxmlformats.org/officeDocument/2006/relationships/hyperlink" Target="https://bg.wikipedia.org/wiki/PayPal" TargetMode="External"/><Relationship Id="rId66" Type="http://schemas.openxmlformats.org/officeDocument/2006/relationships/hyperlink" Target="https://deliciousbrains.com/tour-wordpress-database/?fbclid=IwAR0qj6MT8Yb4C003i3aEZHD1SxODMCHqqKUaPc5zChjz9lBgYZC_I99x8ss" TargetMode="External"/><Relationship Id="rId74" Type="http://schemas.openxmlformats.org/officeDocument/2006/relationships/hyperlink" Target="https://developer.wordpress.org/cli/commands/user/create/" TargetMode="External"/><Relationship Id="rId5" Type="http://schemas.openxmlformats.org/officeDocument/2006/relationships/webSettings" Target="webSettings.xml"/><Relationship Id="rId61" Type="http://schemas.openxmlformats.org/officeDocument/2006/relationships/hyperlink" Target="https://en.wikipedia.org/wiki/XAMP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yperlink" Target="https://stratus5.com/solutions/" TargetMode="External"/><Relationship Id="rId64" Type="http://schemas.openxmlformats.org/officeDocument/2006/relationships/hyperlink" Target="https://en.wikipedia.org/wiki/PHP" TargetMode="External"/><Relationship Id="rId69" Type="http://schemas.openxmlformats.org/officeDocument/2006/relationships/hyperlink" Target="https://www.cloudways.com/blog/paypal-integration-in-php/"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igital.com/blog/wordpress-frameworks/" TargetMode="External"/><Relationship Id="rId72" Type="http://schemas.openxmlformats.org/officeDocument/2006/relationships/hyperlink" Target="https://developer.wordpress.org/cli/commands/site/creat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s://en.wikipedia.org/wiki/Payoneer" TargetMode="External"/><Relationship Id="rId67" Type="http://schemas.openxmlformats.org/officeDocument/2006/relationships/hyperlink" Target="https://searchsecurity.techtarget.com/definition/sandbo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en.wikipedia.org/wiki/Software_as_a_service" TargetMode="External"/><Relationship Id="rId62" Type="http://schemas.openxmlformats.org/officeDocument/2006/relationships/hyperlink" Target="https://en.wikipedia.org/wiki/PhpMyAdmin" TargetMode="External"/><Relationship Id="rId70" Type="http://schemas.openxmlformats.org/officeDocument/2006/relationships/hyperlink" Target="https://wp-cli.org" TargetMode="External"/><Relationship Id="rId75" Type="http://schemas.openxmlformats.org/officeDocument/2006/relationships/hyperlink" Target="https://www.wpbeginner.com/beginners-guide/wordpress-user-roles-and-permiss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yperlink" Target="https://bg.wikipedia.org/wiki/EPay.b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mdzero.com/payment-systems/" TargetMode="External"/><Relationship Id="rId60" Type="http://schemas.openxmlformats.org/officeDocument/2006/relationships/hyperlink" Target="https://en.wikipedia.org/wiki/WordPress" TargetMode="External"/><Relationship Id="rId65" Type="http://schemas.openxmlformats.org/officeDocument/2006/relationships/hyperlink" Target="https://d5creation.com/php-for-web-development/" TargetMode="External"/><Relationship Id="rId73" Type="http://schemas.openxmlformats.org/officeDocument/2006/relationships/hyperlink" Target="https://developer.wordpress.org/cli/commands/plugin/activat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papavlov/Diplomna_Rabota"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en.wikipedia.org/wiki/White-label_product"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php.net/manual/en/function.shell-exec.php"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8D538-622C-4BD4-9DE4-A03F6A38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70</Pages>
  <Words>9385</Words>
  <Characters>53496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TЕХНОЛОГИЧЕСКО  УЧИЛИЩЕ</vt:lpstr>
    </vt:vector>
  </TitlesOfParts>
  <Company/>
  <LinksUpToDate>false</LinksUpToDate>
  <CharactersWithSpaces>62756</CharactersWithSpaces>
  <SharedDoc>false</SharedDoc>
  <HLinks>
    <vt:vector size="12" baseType="variant">
      <vt:variant>
        <vt:i4>5308432</vt:i4>
      </vt:variant>
      <vt:variant>
        <vt:i4>9</vt:i4>
      </vt:variant>
      <vt:variant>
        <vt:i4>0</vt:i4>
      </vt:variant>
      <vt:variant>
        <vt:i4>5</vt:i4>
      </vt:variant>
      <vt:variant>
        <vt:lpwstr>http://www.borlaland.com/</vt:lpwstr>
      </vt:variant>
      <vt:variant>
        <vt:lpwstr/>
      </vt:variant>
      <vt:variant>
        <vt:i4>5308432</vt:i4>
      </vt:variant>
      <vt:variant>
        <vt:i4>3</vt:i4>
      </vt:variant>
      <vt:variant>
        <vt:i4>0</vt:i4>
      </vt:variant>
      <vt:variant>
        <vt:i4>5</vt:i4>
      </vt:variant>
      <vt:variant>
        <vt:lpwstr>http://www.borlaland.com/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TЕХНОЛОГИЧЕСКО  УЧИЛИЩЕ</dc:title>
  <dc:subject/>
  <dc:creator>etu-es</dc:creator>
  <cp:keywords/>
  <dc:description/>
  <cp:lastModifiedBy>Plamen Pavlov</cp:lastModifiedBy>
  <cp:revision>61</cp:revision>
  <cp:lastPrinted>2020-03-23T21:20:00Z</cp:lastPrinted>
  <dcterms:created xsi:type="dcterms:W3CDTF">2020-02-12T20:02:00Z</dcterms:created>
  <dcterms:modified xsi:type="dcterms:W3CDTF">2020-05-21T16:05:00Z</dcterms:modified>
</cp:coreProperties>
</file>