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95F9" w14:textId="25B8D369" w:rsidR="000510FC" w:rsidRDefault="009A087D" w:rsidP="009A087D">
      <w:pPr>
        <w:spacing w:line="360" w:lineRule="auto"/>
        <w:rPr>
          <w:rFonts w:ascii="Times New Roman" w:hAnsi="Times New Roman" w:cs="Times New Roman"/>
          <w:sz w:val="24"/>
          <w:szCs w:val="24"/>
        </w:rPr>
      </w:pPr>
      <w:r>
        <w:rPr>
          <w:rFonts w:ascii="Times New Roman" w:hAnsi="Times New Roman" w:cs="Times New Roman"/>
          <w:sz w:val="24"/>
          <w:szCs w:val="24"/>
        </w:rPr>
        <w:t>21BDS0340</w:t>
      </w:r>
    </w:p>
    <w:p w14:paraId="3E933963" w14:textId="74514E41" w:rsidR="009A087D" w:rsidRDefault="009A087D" w:rsidP="009A087D">
      <w:pPr>
        <w:spacing w:line="360" w:lineRule="auto"/>
        <w:rPr>
          <w:rFonts w:ascii="Times New Roman" w:hAnsi="Times New Roman" w:cs="Times New Roman"/>
          <w:sz w:val="24"/>
          <w:szCs w:val="24"/>
        </w:rPr>
      </w:pPr>
      <w:r>
        <w:rPr>
          <w:rFonts w:ascii="Times New Roman" w:hAnsi="Times New Roman" w:cs="Times New Roman"/>
          <w:sz w:val="24"/>
          <w:szCs w:val="24"/>
        </w:rPr>
        <w:t>Abhinav Dinesh Srivatsa</w:t>
      </w:r>
    </w:p>
    <w:p w14:paraId="6E340B92" w14:textId="462703BF" w:rsidR="009A087D" w:rsidRDefault="009A087D" w:rsidP="009A087D">
      <w:pPr>
        <w:spacing w:line="360" w:lineRule="auto"/>
        <w:rPr>
          <w:rFonts w:ascii="Times New Roman" w:hAnsi="Times New Roman" w:cs="Times New Roman"/>
          <w:sz w:val="24"/>
          <w:szCs w:val="24"/>
        </w:rPr>
      </w:pPr>
      <w:r>
        <w:rPr>
          <w:rFonts w:ascii="Times New Roman" w:hAnsi="Times New Roman" w:cs="Times New Roman"/>
          <w:sz w:val="24"/>
          <w:szCs w:val="24"/>
        </w:rPr>
        <w:t>Technical English Communication Lab</w:t>
      </w:r>
    </w:p>
    <w:p w14:paraId="61C79F36" w14:textId="7602C32A" w:rsidR="009A087D" w:rsidRDefault="009A087D" w:rsidP="009A087D">
      <w:pPr>
        <w:spacing w:line="360" w:lineRule="auto"/>
        <w:rPr>
          <w:rFonts w:ascii="Times New Roman" w:hAnsi="Times New Roman" w:cs="Times New Roman"/>
          <w:sz w:val="24"/>
          <w:szCs w:val="24"/>
        </w:rPr>
      </w:pPr>
      <w:r>
        <w:rPr>
          <w:rFonts w:ascii="Times New Roman" w:hAnsi="Times New Roman" w:cs="Times New Roman"/>
          <w:sz w:val="24"/>
          <w:szCs w:val="24"/>
        </w:rPr>
        <w:t xml:space="preserve">Digital Assignment </w:t>
      </w:r>
      <w:r w:rsidR="000E45AD">
        <w:rPr>
          <w:rFonts w:ascii="Times New Roman" w:hAnsi="Times New Roman" w:cs="Times New Roman"/>
          <w:sz w:val="24"/>
          <w:szCs w:val="24"/>
        </w:rPr>
        <w:t>2</w:t>
      </w:r>
    </w:p>
    <w:p w14:paraId="45A759CB" w14:textId="7FC8453D" w:rsidR="00AF2C64" w:rsidRDefault="000E45AD" w:rsidP="000E45AD">
      <w:pPr>
        <w:spacing w:line="360" w:lineRule="auto"/>
        <w:jc w:val="center"/>
        <w:rPr>
          <w:rFonts w:ascii="Times New Roman" w:hAnsi="Times New Roman" w:cs="Times New Roman"/>
          <w:sz w:val="24"/>
          <w:szCs w:val="24"/>
        </w:rPr>
      </w:pPr>
      <w:r>
        <w:rPr>
          <w:rFonts w:ascii="Times New Roman" w:hAnsi="Times New Roman" w:cs="Times New Roman"/>
          <w:sz w:val="24"/>
          <w:szCs w:val="24"/>
        </w:rPr>
        <w:t>The Skills of Communication Summary</w:t>
      </w:r>
    </w:p>
    <w:p w14:paraId="41153177" w14:textId="5757F06E" w:rsidR="000E45AD" w:rsidRDefault="00B407DD" w:rsidP="000E45AD">
      <w:pPr>
        <w:spacing w:line="360" w:lineRule="auto"/>
        <w:rPr>
          <w:rFonts w:ascii="Times New Roman" w:hAnsi="Times New Roman" w:cs="Times New Roman"/>
          <w:sz w:val="24"/>
          <w:szCs w:val="24"/>
        </w:rPr>
      </w:pPr>
      <w:r>
        <w:rPr>
          <w:rFonts w:ascii="Times New Roman" w:hAnsi="Times New Roman" w:cs="Times New Roman"/>
          <w:sz w:val="24"/>
          <w:szCs w:val="24"/>
        </w:rPr>
        <w:t>‘The Skills of Communication’, an essay by Anne J. Davis, goes into detail about the fundamentals of communication and what makes communication. The major points described are the importance of acknowledgement, appropriateness, and relations between two individuals having a conversation.</w:t>
      </w:r>
    </w:p>
    <w:p w14:paraId="63AF7FF4" w14:textId="68A89BFA" w:rsidR="00B407DD" w:rsidRDefault="00B407DD" w:rsidP="000E45A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force one person can exert on another is to acknowledge the others intent”. Feedback and reception are important in communication, it is not important to just listen, but to also show that the person </w:t>
      </w:r>
      <w:r w:rsidR="00887C9F">
        <w:rPr>
          <w:rFonts w:ascii="Times New Roman" w:hAnsi="Times New Roman" w:cs="Times New Roman"/>
          <w:sz w:val="24"/>
          <w:szCs w:val="24"/>
        </w:rPr>
        <w:t>speaking,</w:t>
      </w:r>
      <w:r>
        <w:rPr>
          <w:rFonts w:ascii="Times New Roman" w:hAnsi="Times New Roman" w:cs="Times New Roman"/>
          <w:sz w:val="24"/>
          <w:szCs w:val="24"/>
        </w:rPr>
        <w:t xml:space="preserve"> or gesturing is being heard or seen. </w:t>
      </w:r>
      <w:r w:rsidR="00887C9F">
        <w:rPr>
          <w:rFonts w:ascii="Times New Roman" w:hAnsi="Times New Roman" w:cs="Times New Roman"/>
          <w:sz w:val="24"/>
          <w:szCs w:val="24"/>
        </w:rPr>
        <w:t>The three basic forms of communication we use are somatic, actions and verbal. As a child we start off by only using somatic forms of communication, something has happened to us and a result of it shows. By our peers and parents acknowledging this, we slowly move on to more complex forms of communication. Without this feedback, a person does not know if they are being understood.</w:t>
      </w:r>
    </w:p>
    <w:p w14:paraId="2774ABF3" w14:textId="1261891D" w:rsidR="00887C9F" w:rsidRDefault="005E2371" w:rsidP="000E45AD">
      <w:pPr>
        <w:spacing w:line="360" w:lineRule="auto"/>
        <w:rPr>
          <w:rFonts w:ascii="Times New Roman" w:hAnsi="Times New Roman" w:cs="Times New Roman"/>
          <w:sz w:val="24"/>
          <w:szCs w:val="24"/>
        </w:rPr>
      </w:pPr>
      <w:r>
        <w:rPr>
          <w:rFonts w:ascii="Times New Roman" w:hAnsi="Times New Roman" w:cs="Times New Roman"/>
          <w:sz w:val="24"/>
          <w:szCs w:val="24"/>
        </w:rPr>
        <w:t xml:space="preserve">A true listeners actions should reflect the amount of information conveyed in communication. If a speaker does most of the communication, they are overloading the listener. Too much information is going out but not being recognised. </w:t>
      </w:r>
      <w:r w:rsidR="009C1435">
        <w:rPr>
          <w:rFonts w:ascii="Times New Roman" w:hAnsi="Times New Roman" w:cs="Times New Roman"/>
          <w:sz w:val="24"/>
          <w:szCs w:val="24"/>
        </w:rPr>
        <w:t>The same in reverse is underloading, the speaker is unable to respond to the listener either based on previous actions or instructions.</w:t>
      </w:r>
    </w:p>
    <w:p w14:paraId="42D5DAD4" w14:textId="1963EDE3" w:rsidR="00F6187A" w:rsidRDefault="00F6187A" w:rsidP="000E45AD">
      <w:pPr>
        <w:spacing w:line="360" w:lineRule="auto"/>
        <w:rPr>
          <w:rFonts w:ascii="Times New Roman" w:hAnsi="Times New Roman" w:cs="Times New Roman"/>
          <w:sz w:val="24"/>
          <w:szCs w:val="24"/>
        </w:rPr>
      </w:pPr>
      <w:r>
        <w:rPr>
          <w:rFonts w:ascii="Times New Roman" w:hAnsi="Times New Roman" w:cs="Times New Roman"/>
          <w:sz w:val="24"/>
          <w:szCs w:val="24"/>
        </w:rPr>
        <w:t xml:space="preserve">Two examples of relationships between the communicating people are described in the essay, </w:t>
      </w:r>
      <w:r w:rsidR="004026EA">
        <w:rPr>
          <w:rFonts w:ascii="Times New Roman" w:hAnsi="Times New Roman" w:cs="Times New Roman"/>
          <w:sz w:val="24"/>
          <w:szCs w:val="24"/>
        </w:rPr>
        <w:t xml:space="preserve">an </w:t>
      </w:r>
      <w:r>
        <w:rPr>
          <w:rFonts w:ascii="Times New Roman" w:hAnsi="Times New Roman" w:cs="Times New Roman"/>
          <w:sz w:val="24"/>
          <w:szCs w:val="24"/>
        </w:rPr>
        <w:t>exten</w:t>
      </w:r>
      <w:r w:rsidR="004026EA">
        <w:rPr>
          <w:rFonts w:ascii="Times New Roman" w:hAnsi="Times New Roman" w:cs="Times New Roman"/>
          <w:sz w:val="24"/>
          <w:szCs w:val="24"/>
        </w:rPr>
        <w:t>sion to</w:t>
      </w:r>
      <w:r>
        <w:rPr>
          <w:rFonts w:ascii="Times New Roman" w:hAnsi="Times New Roman" w:cs="Times New Roman"/>
          <w:sz w:val="24"/>
          <w:szCs w:val="24"/>
        </w:rPr>
        <w:t xml:space="preserve"> the appropriateness. </w:t>
      </w:r>
      <w:r w:rsidR="00194981">
        <w:rPr>
          <w:rFonts w:ascii="Times New Roman" w:hAnsi="Times New Roman" w:cs="Times New Roman"/>
          <w:sz w:val="24"/>
          <w:szCs w:val="24"/>
        </w:rPr>
        <w:t xml:space="preserve">In nurse patient communication “special emphasis is placed on the patient’s probable childhood experiences in communication”. A nurse is there as a worker to help a patient, who is meant to give information and receive help. This can be difficult based on the </w:t>
      </w:r>
      <w:r w:rsidR="00F641E5">
        <w:rPr>
          <w:rFonts w:ascii="Times New Roman" w:hAnsi="Times New Roman" w:cs="Times New Roman"/>
          <w:sz w:val="24"/>
          <w:szCs w:val="24"/>
        </w:rPr>
        <w:t>patient’s</w:t>
      </w:r>
      <w:r w:rsidR="00194981">
        <w:rPr>
          <w:rFonts w:ascii="Times New Roman" w:hAnsi="Times New Roman" w:cs="Times New Roman"/>
          <w:sz w:val="24"/>
          <w:szCs w:val="24"/>
        </w:rPr>
        <w:t xml:space="preserve"> upbringing, which reflects their </w:t>
      </w:r>
      <w:r w:rsidR="00F641E5">
        <w:rPr>
          <w:rFonts w:ascii="Times New Roman" w:hAnsi="Times New Roman" w:cs="Times New Roman"/>
          <w:sz w:val="24"/>
          <w:szCs w:val="24"/>
        </w:rPr>
        <w:t>acknowledgement while raised. In a student instructor relationship, the instructor is there to help the student, but gives feedback on how to improve upon their understanding of communication.</w:t>
      </w:r>
    </w:p>
    <w:sectPr w:rsidR="00F61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8C"/>
    <w:rsid w:val="000510FC"/>
    <w:rsid w:val="000B5196"/>
    <w:rsid w:val="000E45AD"/>
    <w:rsid w:val="00193F68"/>
    <w:rsid w:val="00194981"/>
    <w:rsid w:val="002575F3"/>
    <w:rsid w:val="002E0220"/>
    <w:rsid w:val="003421A5"/>
    <w:rsid w:val="003511F7"/>
    <w:rsid w:val="003E0210"/>
    <w:rsid w:val="003E791B"/>
    <w:rsid w:val="003F0FFA"/>
    <w:rsid w:val="004026EA"/>
    <w:rsid w:val="00442E41"/>
    <w:rsid w:val="00472154"/>
    <w:rsid w:val="00500FC6"/>
    <w:rsid w:val="005E2371"/>
    <w:rsid w:val="006D6E5A"/>
    <w:rsid w:val="007439ED"/>
    <w:rsid w:val="007775D2"/>
    <w:rsid w:val="007B38E9"/>
    <w:rsid w:val="00812B45"/>
    <w:rsid w:val="008207CF"/>
    <w:rsid w:val="00887C9F"/>
    <w:rsid w:val="008B4A59"/>
    <w:rsid w:val="008E3F33"/>
    <w:rsid w:val="009A087D"/>
    <w:rsid w:val="009C1435"/>
    <w:rsid w:val="009E2218"/>
    <w:rsid w:val="009F16E2"/>
    <w:rsid w:val="009F66F3"/>
    <w:rsid w:val="00A207F3"/>
    <w:rsid w:val="00A22BC1"/>
    <w:rsid w:val="00A71423"/>
    <w:rsid w:val="00A92641"/>
    <w:rsid w:val="00AA7B22"/>
    <w:rsid w:val="00AF2C64"/>
    <w:rsid w:val="00B407DD"/>
    <w:rsid w:val="00B44E0D"/>
    <w:rsid w:val="00B60F4A"/>
    <w:rsid w:val="00BA63B6"/>
    <w:rsid w:val="00C901C5"/>
    <w:rsid w:val="00D17201"/>
    <w:rsid w:val="00D8238C"/>
    <w:rsid w:val="00D92896"/>
    <w:rsid w:val="00DF2322"/>
    <w:rsid w:val="00E44EC7"/>
    <w:rsid w:val="00E600FB"/>
    <w:rsid w:val="00E778E3"/>
    <w:rsid w:val="00ED34F9"/>
    <w:rsid w:val="00F51A3E"/>
    <w:rsid w:val="00F6187A"/>
    <w:rsid w:val="00F641E5"/>
    <w:rsid w:val="00FF5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36AB"/>
  <w15:chartTrackingRefBased/>
  <w15:docId w15:val="{6E64E64E-AEF3-48AF-8CBF-EE5B47E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42</cp:revision>
  <dcterms:created xsi:type="dcterms:W3CDTF">2022-03-31T10:21:00Z</dcterms:created>
  <dcterms:modified xsi:type="dcterms:W3CDTF">2022-04-09T11:20:00Z</dcterms:modified>
</cp:coreProperties>
</file>