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3EF4" w:rsidRDefault="00A848E7" w:rsidP="00663B07">
      <w:pPr>
        <w:tabs>
          <w:tab w:val="left" w:pos="6045"/>
        </w:tabs>
        <w:rPr>
          <w:rFonts w:ascii="Times New Roman" w:hAnsi="Times New Roman"/>
          <w:b/>
          <w:sz w:val="24"/>
        </w:rPr>
      </w:pPr>
      <w:r>
        <w:rPr>
          <w:rFonts w:ascii="Times New Roman" w:hAnsi="Times New Roman"/>
          <w:b/>
          <w:sz w:val="24"/>
        </w:rPr>
        <w:t>MODEL UNITED NATIONS</w:t>
      </w:r>
      <w:r>
        <w:rPr>
          <w:rFonts w:ascii="Times New Roman" w:hAnsi="Times New Roman"/>
          <w:b/>
          <w:sz w:val="24"/>
        </w:rPr>
        <w:tab/>
      </w:r>
      <w:r w:rsidR="00927440">
        <w:rPr>
          <w:rFonts w:ascii="Times New Roman" w:hAnsi="Times New Roman" w:hint="eastAsia"/>
          <w:b/>
          <w:sz w:val="24"/>
          <w:lang w:eastAsia="ja-JP"/>
        </w:rPr>
        <w:tab/>
      </w:r>
      <w:r w:rsidR="00B74A0F">
        <w:rPr>
          <w:rFonts w:ascii="Times New Roman" w:hAnsi="Times New Roman"/>
          <w:b/>
          <w:sz w:val="24"/>
        </w:rPr>
        <w:t>MA/C.3/68</w:t>
      </w:r>
      <w:r w:rsidR="00EF3EF4">
        <w:rPr>
          <w:rFonts w:ascii="Times New Roman" w:hAnsi="Times New Roman"/>
          <w:b/>
          <w:sz w:val="24"/>
        </w:rPr>
        <w:t>/</w:t>
      </w:r>
      <w:r w:rsidR="00927440">
        <w:rPr>
          <w:rFonts w:ascii="Times New Roman" w:hAnsi="Times New Roman" w:hint="eastAsia"/>
          <w:b/>
          <w:sz w:val="24"/>
          <w:lang w:eastAsia="ja-JP"/>
        </w:rPr>
        <w:t>Res.1</w:t>
      </w:r>
    </w:p>
    <w:p w:rsidR="00EF3EF4" w:rsidRPr="00B87850" w:rsidRDefault="0044520D">
      <w:pPr>
        <w:rPr>
          <w:rFonts w:ascii="Times New Roman" w:eastAsia="ＭＳ ゴシック" w:hAnsi="Times New Roman"/>
          <w:b/>
          <w:smallCaps/>
          <w:outline/>
          <w:color w:val="000000"/>
          <w:sz w:val="26"/>
        </w:rPr>
      </w:pPr>
      <w:r w:rsidRPr="0044520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pt;margin-top:7pt;width:62.95pt;height:53.95pt;z-index:-251654144;mso-wrap-distance-left:9.05pt;mso-wrap-distance-right:9.05pt" filled="t">
            <v:fill color2="black"/>
            <v:imagedata r:id="rId7" o:title=""/>
          </v:shape>
          <o:OLEObject Type="Embed" ProgID="Microsoft" ShapeID="_x0000_s1026" DrawAspect="Content" ObjectID="_1446317405" r:id="rId8"/>
        </w:pict>
      </w:r>
      <w:r w:rsidRPr="0044520D">
        <w:rPr>
          <w:noProof/>
          <w:lang w:eastAsia="ja-JP"/>
        </w:rPr>
        <w:pict>
          <v:line id="Line 4" o:spid="_x0000_s1028" style="position:absolute;left:0;text-align:left;z-index:251654144;visibility:visible;mso-position-vertical-relative:page" from="0,117.25pt" to="423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" strokeweight=".62mm">
            <v:stroke joinstyle="miter"/>
            <w10:wrap anchory="page"/>
          </v:line>
        </w:pict>
      </w:r>
    </w:p>
    <w:p w:rsidR="00EF3EF4" w:rsidRDefault="00EF3EF4" w:rsidP="00AD7E73">
      <w:pPr>
        <w:tabs>
          <w:tab w:val="left" w:pos="2410"/>
          <w:tab w:val="left" w:pos="7230"/>
        </w:tabs>
        <w:autoSpaceDE w:val="0"/>
        <w:jc w:val="left"/>
        <w:rPr>
          <w:rFonts w:ascii="Times New Roman" w:hAnsi="Times New Roman"/>
          <w:sz w:val="20"/>
        </w:rPr>
      </w:pPr>
      <w:r w:rsidRPr="00B87850">
        <w:rPr>
          <w:rFonts w:ascii="HGP創英角ｺﾞｼｯｸUB" w:eastAsia="HGP創英角ｺﾞｼｯｸUB" w:hAnsi="HGP創英角ｺﾞｼｯｸUB"/>
          <w:b/>
          <w:smallCaps/>
          <w:outline/>
          <w:color w:val="000000"/>
          <w:sz w:val="26"/>
        </w:rPr>
        <w:t xml:space="preserve">   JCGC</w:t>
      </w:r>
      <w:r w:rsidRPr="00B87850">
        <w:rPr>
          <w:rFonts w:ascii="HGP創英角ｺﾞｼｯｸUB" w:eastAsia="HGP創英角ｺﾞｼｯｸUB" w:hAnsi="HGP創英角ｺﾞｼｯｸUB"/>
          <w:b/>
          <w:smallCaps/>
          <w:outline/>
          <w:color w:val="000000"/>
          <w:sz w:val="26"/>
        </w:rPr>
        <w:tab/>
      </w:r>
      <w:r>
        <w:rPr>
          <w:rFonts w:ascii="Times New Roman" w:hAnsi="Times New Roman"/>
          <w:b/>
          <w:sz w:val="40"/>
        </w:rPr>
        <w:t>General Assembly</w:t>
      </w:r>
      <w:r>
        <w:rPr>
          <w:rFonts w:ascii="Times New Roman" w:hAnsi="Times New Roman"/>
          <w:b/>
          <w:sz w:val="40"/>
        </w:rPr>
        <w:tab/>
      </w:r>
      <w:r>
        <w:rPr>
          <w:rFonts w:ascii="Times New Roman" w:hAnsi="Times New Roman"/>
          <w:sz w:val="20"/>
        </w:rPr>
        <w:t>Distr.: Limited</w:t>
      </w:r>
    </w:p>
    <w:p w:rsidR="00AD7E73" w:rsidRDefault="00B74A0F">
      <w:pPr>
        <w:pStyle w:val="Date"/>
        <w:jc w:val="right"/>
      </w:pPr>
      <w:r>
        <w:t>16-17 November 2013</w:t>
      </w:r>
    </w:p>
    <w:p w:rsidR="00AD7E73" w:rsidRDefault="00AD7E73">
      <w:pPr>
        <w:autoSpaceDE w:val="0"/>
        <w:jc w:val="right"/>
        <w:rPr>
          <w:rFonts w:ascii="Times New Roman" w:hAnsi="Times New Roman"/>
          <w:sz w:val="20"/>
        </w:rPr>
      </w:pPr>
      <w:r>
        <w:rPr>
          <w:rFonts w:ascii="Times New Roman" w:hAnsi="Times New Roman"/>
          <w:sz w:val="20"/>
        </w:rPr>
        <w:t>Original: English</w:t>
      </w:r>
    </w:p>
    <w:p w:rsidR="00AD7E73" w:rsidRDefault="0044520D">
      <w:pPr>
        <w:autoSpaceDE w:val="0"/>
        <w:jc w:val="left"/>
        <w:rPr>
          <w:rFonts w:ascii="Times New Roman" w:hAnsi="Times New Roman"/>
          <w:b/>
          <w:sz w:val="20"/>
        </w:rPr>
      </w:pPr>
      <w:r w:rsidRPr="0044520D">
        <w:rPr>
          <w:noProof/>
          <w:lang w:eastAsia="ja-JP"/>
        </w:rPr>
        <w:pict>
          <v:line id="Line 3" o:spid="_x0000_s1027" style="position:absolute;z-index:251653120;visibility:visible" from="0,0" to="42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" strokeweight=".97mm">
            <v:stroke joinstyle="miter"/>
          </v:line>
        </w:pict>
      </w:r>
      <w:r w:rsidR="007A49EB">
        <w:rPr>
          <w:rFonts w:ascii="Times New Roman" w:hAnsi="Times New Roman"/>
          <w:b/>
          <w:sz w:val="20"/>
        </w:rPr>
        <w:t>Sixty-eighth</w:t>
      </w:r>
      <w:r w:rsidR="00AD7E73">
        <w:rPr>
          <w:rFonts w:ascii="Times New Roman" w:hAnsi="Times New Roman"/>
          <w:b/>
          <w:sz w:val="20"/>
        </w:rPr>
        <w:t xml:space="preserve"> </w:t>
      </w:r>
      <w:proofErr w:type="gramStart"/>
      <w:r w:rsidR="00AD7E73">
        <w:rPr>
          <w:rFonts w:ascii="Times New Roman" w:hAnsi="Times New Roman"/>
          <w:b/>
          <w:sz w:val="20"/>
        </w:rPr>
        <w:t>session</w:t>
      </w:r>
      <w:proofErr w:type="gramEnd"/>
    </w:p>
    <w:p w:rsidR="00AD7E73" w:rsidRDefault="00AD7E73">
      <w:pPr>
        <w:rPr>
          <w:rFonts w:ascii="Times New Roman" w:eastAsia="ＭＳ ゴシック" w:hAnsi="Times New Roman"/>
          <w:color w:val="000000"/>
          <w:sz w:val="20"/>
          <w:lang w:eastAsia="ja-JP"/>
        </w:rPr>
      </w:pPr>
      <w:r>
        <w:rPr>
          <w:rFonts w:ascii="Times New Roman" w:hAnsi="Times New Roman"/>
          <w:color w:val="000000"/>
          <w:sz w:val="20"/>
        </w:rPr>
        <w:t>Agenda item:</w:t>
      </w:r>
      <w:r>
        <w:t xml:space="preserve"> </w:t>
      </w:r>
      <w:r w:rsidR="007A49EB">
        <w:t xml:space="preserve">Child </w:t>
      </w:r>
      <w:proofErr w:type="spellStart"/>
      <w:r w:rsidR="007A49EB">
        <w:t>Labour</w:t>
      </w:r>
      <w:proofErr w:type="spellEnd"/>
    </w:p>
    <w:p w:rsidR="00AD7E73" w:rsidRPr="00FE0167" w:rsidRDefault="00AD7E73">
      <w:pPr>
        <w:rPr>
          <w:rFonts w:ascii="Times New Roman" w:hAnsi="Times New Roman"/>
          <w:color w:val="000000"/>
          <w:sz w:val="20"/>
          <w:lang w:eastAsia="ja-JP"/>
        </w:rPr>
      </w:pPr>
      <w:r>
        <w:rPr>
          <w:rFonts w:ascii="Times New Roman" w:hAnsi="Times New Roman"/>
          <w:color w:val="000000"/>
          <w:sz w:val="20"/>
        </w:rPr>
        <w:t xml:space="preserve">Sponsor: </w:t>
      </w:r>
      <w:r w:rsidR="008D4485">
        <w:rPr>
          <w:rFonts w:ascii="Times New Roman" w:hAnsi="Times New Roman" w:hint="eastAsia"/>
          <w:color w:val="000000"/>
          <w:sz w:val="20"/>
          <w:lang w:eastAsia="ja-JP"/>
        </w:rPr>
        <w:t xml:space="preserve">Afghanistan, </w:t>
      </w:r>
      <w:r w:rsidR="009F53F4">
        <w:rPr>
          <w:rFonts w:ascii="Times New Roman" w:hAnsi="Times New Roman" w:hint="eastAsia"/>
          <w:color w:val="000000"/>
          <w:sz w:val="20"/>
          <w:lang w:eastAsia="ja-JP"/>
        </w:rPr>
        <w:t>Albania,</w:t>
      </w:r>
      <w:r w:rsidR="00E16D6F" w:rsidRPr="00E16D6F">
        <w:rPr>
          <w:rFonts w:ascii="Times New Roman" w:hAnsi="Times New Roman" w:hint="eastAsia"/>
          <w:color w:val="000000"/>
          <w:sz w:val="20"/>
          <w:lang w:eastAsia="ja-JP"/>
        </w:rPr>
        <w:t xml:space="preserve"> </w:t>
      </w:r>
      <w:r w:rsidR="00E16D6F">
        <w:rPr>
          <w:rFonts w:ascii="Times New Roman" w:hAnsi="Times New Roman" w:hint="eastAsia"/>
          <w:color w:val="000000"/>
          <w:sz w:val="20"/>
          <w:lang w:eastAsia="ja-JP"/>
        </w:rPr>
        <w:t xml:space="preserve">Argentina, </w:t>
      </w:r>
      <w:r w:rsidR="009F53F4">
        <w:rPr>
          <w:rFonts w:ascii="Times New Roman" w:hAnsi="Times New Roman" w:hint="eastAsia"/>
          <w:color w:val="000000"/>
          <w:sz w:val="20"/>
          <w:lang w:eastAsia="ja-JP"/>
        </w:rPr>
        <w:t>Bhutan,</w:t>
      </w:r>
      <w:r w:rsidR="00E16D6F" w:rsidRPr="00E16D6F">
        <w:rPr>
          <w:rFonts w:ascii="Times New Roman" w:hAnsi="Times New Roman" w:hint="eastAsia"/>
          <w:color w:val="000000"/>
          <w:sz w:val="20"/>
          <w:lang w:eastAsia="ja-JP"/>
        </w:rPr>
        <w:t xml:space="preserve"> </w:t>
      </w:r>
      <w:r w:rsidR="00E16D6F">
        <w:rPr>
          <w:rFonts w:ascii="Times New Roman" w:hAnsi="Times New Roman" w:hint="eastAsia"/>
          <w:color w:val="000000"/>
          <w:sz w:val="20"/>
          <w:lang w:eastAsia="ja-JP"/>
        </w:rPr>
        <w:t>China, Colombia,</w:t>
      </w:r>
      <w:r w:rsidR="009F53F4">
        <w:rPr>
          <w:rFonts w:ascii="Times New Roman" w:hAnsi="Times New Roman" w:hint="eastAsia"/>
          <w:color w:val="000000"/>
          <w:sz w:val="20"/>
          <w:lang w:eastAsia="ja-JP"/>
        </w:rPr>
        <w:t xml:space="preserve"> </w:t>
      </w:r>
      <w:r w:rsidR="00E16D6F">
        <w:rPr>
          <w:rFonts w:ascii="Times New Roman" w:hAnsi="Times New Roman" w:hint="eastAsia"/>
          <w:color w:val="000000"/>
          <w:sz w:val="20"/>
          <w:lang w:eastAsia="ja-JP"/>
        </w:rPr>
        <w:t xml:space="preserve">Cuba, </w:t>
      </w:r>
      <w:r w:rsidR="009F53F4">
        <w:rPr>
          <w:rFonts w:ascii="Times New Roman" w:hAnsi="Times New Roman"/>
          <w:color w:val="000000"/>
          <w:sz w:val="20"/>
          <w:lang w:eastAsia="ja-JP"/>
        </w:rPr>
        <w:t xml:space="preserve">Democratic People’s Republic of Korea, </w:t>
      </w:r>
      <w:r w:rsidR="00A848E7">
        <w:rPr>
          <w:rFonts w:ascii="Times New Roman" w:hAnsi="Times New Roman" w:hint="eastAsia"/>
          <w:color w:val="000000"/>
          <w:sz w:val="20"/>
          <w:lang w:eastAsia="ja-JP"/>
        </w:rPr>
        <w:t>Democratic Republic of t</w:t>
      </w:r>
      <w:r w:rsidR="00E16D6F">
        <w:rPr>
          <w:rFonts w:ascii="Times New Roman" w:hAnsi="Times New Roman" w:hint="eastAsia"/>
          <w:color w:val="000000"/>
          <w:sz w:val="20"/>
          <w:lang w:eastAsia="ja-JP"/>
        </w:rPr>
        <w:t xml:space="preserve">he Congo, </w:t>
      </w:r>
      <w:r w:rsidR="009F53F4">
        <w:rPr>
          <w:rFonts w:ascii="Times New Roman" w:hAnsi="Times New Roman"/>
          <w:color w:val="000000"/>
          <w:sz w:val="20"/>
          <w:lang w:eastAsia="ja-JP"/>
        </w:rPr>
        <w:t>Egypt, Indonesia,</w:t>
      </w:r>
      <w:r w:rsidR="009F53F4">
        <w:rPr>
          <w:rFonts w:ascii="Times New Roman" w:hAnsi="Times New Roman" w:hint="eastAsia"/>
          <w:color w:val="000000"/>
          <w:sz w:val="20"/>
          <w:lang w:eastAsia="ja-JP"/>
        </w:rPr>
        <w:t xml:space="preserve"> </w:t>
      </w:r>
      <w:r w:rsidR="00E16D6F">
        <w:rPr>
          <w:rFonts w:ascii="Times New Roman" w:hAnsi="Times New Roman" w:hint="eastAsia"/>
          <w:color w:val="000000"/>
          <w:sz w:val="20"/>
          <w:lang w:eastAsia="ja-JP"/>
        </w:rPr>
        <w:t xml:space="preserve">Iraq, Jordan, Mexico, </w:t>
      </w:r>
      <w:r w:rsidR="009F53F4">
        <w:rPr>
          <w:rFonts w:ascii="Times New Roman" w:hAnsi="Times New Roman" w:hint="eastAsia"/>
          <w:color w:val="000000"/>
          <w:sz w:val="20"/>
          <w:lang w:eastAsia="ja-JP"/>
        </w:rPr>
        <w:t>Morocco,</w:t>
      </w:r>
      <w:r w:rsidR="009F53F4" w:rsidRPr="00FA0238">
        <w:rPr>
          <w:rFonts w:ascii="Times New Roman" w:hAnsi="Times New Roman" w:hint="eastAsia"/>
          <w:color w:val="000000"/>
          <w:sz w:val="20"/>
          <w:lang w:eastAsia="ja-JP"/>
        </w:rPr>
        <w:t xml:space="preserve"> </w:t>
      </w:r>
      <w:r w:rsidR="009F53F4">
        <w:rPr>
          <w:rFonts w:ascii="Times New Roman" w:hAnsi="Times New Roman"/>
          <w:color w:val="000000"/>
          <w:sz w:val="20"/>
          <w:lang w:eastAsia="ja-JP"/>
        </w:rPr>
        <w:t xml:space="preserve">Myanmar, </w:t>
      </w:r>
      <w:r w:rsidR="00E16D6F">
        <w:rPr>
          <w:rFonts w:ascii="Times New Roman" w:hAnsi="Times New Roman" w:hint="eastAsia"/>
          <w:color w:val="000000"/>
          <w:sz w:val="20"/>
          <w:lang w:eastAsia="ja-JP"/>
        </w:rPr>
        <w:t xml:space="preserve">Pakistan, </w:t>
      </w:r>
      <w:r w:rsidR="00E16D6F">
        <w:rPr>
          <w:rFonts w:ascii="Times New Roman" w:hAnsi="Times New Roman"/>
          <w:color w:val="000000"/>
          <w:sz w:val="20"/>
          <w:lang w:eastAsia="ja-JP"/>
        </w:rPr>
        <w:t>Philippines</w:t>
      </w:r>
      <w:r w:rsidR="00E16D6F">
        <w:rPr>
          <w:rFonts w:ascii="Times New Roman" w:hAnsi="Times New Roman" w:hint="eastAsia"/>
          <w:color w:val="000000"/>
          <w:sz w:val="20"/>
          <w:lang w:eastAsia="ja-JP"/>
        </w:rPr>
        <w:t xml:space="preserve">, </w:t>
      </w:r>
      <w:r w:rsidR="009F53F4">
        <w:rPr>
          <w:rFonts w:ascii="Times New Roman" w:hAnsi="Times New Roman" w:hint="eastAsia"/>
          <w:color w:val="000000"/>
          <w:sz w:val="20"/>
          <w:lang w:eastAsia="ja-JP"/>
        </w:rPr>
        <w:t>Russian Federation,</w:t>
      </w:r>
      <w:r w:rsidR="009F53F4">
        <w:rPr>
          <w:rFonts w:ascii="Times New Roman" w:hAnsi="Times New Roman"/>
          <w:color w:val="000000"/>
          <w:sz w:val="20"/>
          <w:lang w:eastAsia="ja-JP"/>
        </w:rPr>
        <w:t xml:space="preserve"> </w:t>
      </w:r>
      <w:r w:rsidR="009F53F4">
        <w:rPr>
          <w:rFonts w:ascii="Times New Roman" w:hAnsi="Times New Roman" w:hint="eastAsia"/>
          <w:color w:val="000000"/>
          <w:sz w:val="20"/>
          <w:lang w:eastAsia="ja-JP"/>
        </w:rPr>
        <w:t xml:space="preserve">Saudi Arabia, </w:t>
      </w:r>
      <w:r w:rsidR="00E16D6F">
        <w:rPr>
          <w:rFonts w:ascii="Times New Roman" w:hAnsi="Times New Roman" w:hint="eastAsia"/>
          <w:color w:val="000000"/>
          <w:sz w:val="20"/>
          <w:lang w:eastAsia="ja-JP"/>
        </w:rPr>
        <w:t xml:space="preserve">Thailand, </w:t>
      </w:r>
      <w:r w:rsidR="009F53F4">
        <w:rPr>
          <w:rFonts w:ascii="Times New Roman" w:hAnsi="Times New Roman" w:hint="eastAsia"/>
          <w:color w:val="000000"/>
          <w:sz w:val="20"/>
          <w:lang w:eastAsia="ja-JP"/>
        </w:rPr>
        <w:t>Turkey, Ukra</w:t>
      </w:r>
      <w:r w:rsidR="009F53F4">
        <w:rPr>
          <w:rFonts w:ascii="Times New Roman" w:hAnsi="Times New Roman"/>
          <w:color w:val="000000"/>
          <w:sz w:val="20"/>
          <w:lang w:eastAsia="ja-JP"/>
        </w:rPr>
        <w:t>i</w:t>
      </w:r>
      <w:r w:rsidR="009F53F4">
        <w:rPr>
          <w:rFonts w:ascii="Times New Roman" w:hAnsi="Times New Roman" w:hint="eastAsia"/>
          <w:color w:val="000000"/>
          <w:sz w:val="20"/>
          <w:lang w:eastAsia="ja-JP"/>
        </w:rPr>
        <w:t>ne</w:t>
      </w:r>
      <w:r w:rsidR="009F53F4">
        <w:rPr>
          <w:rFonts w:ascii="Times New Roman" w:hAnsi="Times New Roman"/>
          <w:color w:val="000000"/>
          <w:sz w:val="20"/>
          <w:lang w:eastAsia="ja-JP"/>
        </w:rPr>
        <w:t xml:space="preserve">, </w:t>
      </w:r>
      <w:r w:rsidR="00F94532">
        <w:rPr>
          <w:rFonts w:ascii="Times New Roman" w:hAnsi="Times New Roman" w:hint="eastAsia"/>
          <w:color w:val="000000"/>
          <w:sz w:val="20"/>
          <w:lang w:eastAsia="ja-JP"/>
        </w:rPr>
        <w:t xml:space="preserve">Venezuela, </w:t>
      </w:r>
      <w:r w:rsidR="00E16D6F">
        <w:rPr>
          <w:rFonts w:ascii="Times New Roman" w:hAnsi="Times New Roman" w:hint="eastAsia"/>
          <w:color w:val="000000"/>
          <w:sz w:val="20"/>
          <w:lang w:eastAsia="ja-JP"/>
        </w:rPr>
        <w:t>Vietnam, Yemen.</w:t>
      </w:r>
    </w:p>
    <w:p w:rsidR="00AD7E73" w:rsidRPr="006E2807" w:rsidRDefault="00AD7E73">
      <w:pPr>
        <w:rPr>
          <w:rFonts w:ascii="Times New Roman" w:hAnsi="Times New Roman"/>
          <w:color w:val="000000"/>
          <w:sz w:val="24"/>
          <w:shd w:val="clear" w:color="auto" w:fill="D8D8D8"/>
        </w:rPr>
      </w:pPr>
    </w:p>
    <w:p w:rsidR="00AD7E73" w:rsidRDefault="00AD7E73" w:rsidP="006E2807">
      <w:pPr>
        <w:autoSpaceDE w:val="0"/>
        <w:jc w:val="left"/>
        <w:rPr>
          <w:rFonts w:ascii="Times New Roman" w:hAnsi="Times New Roman"/>
          <w:i/>
          <w:iCs/>
          <w:sz w:val="24"/>
        </w:rPr>
      </w:pPr>
      <w:r>
        <w:rPr>
          <w:rFonts w:ascii="Times New Roman" w:hAnsi="Times New Roman"/>
          <w:i/>
          <w:iCs/>
          <w:sz w:val="24"/>
        </w:rPr>
        <w:t>The General Assembly,</w:t>
      </w:r>
    </w:p>
    <w:p w:rsidR="008D0FC7" w:rsidRDefault="008D0FC7">
      <w:pPr>
        <w:rPr>
          <w:rFonts w:ascii="Times New Roman" w:hAnsi="Times New Roman" w:cs="Times New Roman"/>
          <w:color w:val="000000"/>
          <w:spacing w:val="10"/>
          <w:szCs w:val="21"/>
          <w:lang w:eastAsia="ja-JP"/>
        </w:rPr>
      </w:pPr>
    </w:p>
    <w:p w:rsidR="008D0FC7" w:rsidRPr="00EC56B5" w:rsidRDefault="008D0FC7" w:rsidP="008D0FC7">
      <w:pPr>
        <w:rPr>
          <w:rFonts w:ascii="Times New Roman" w:hAnsi="Times New Roman" w:cs="Times New Roman"/>
          <w:color w:val="000000"/>
          <w:spacing w:val="10"/>
          <w:szCs w:val="21"/>
          <w:lang w:eastAsia="ja-JP"/>
        </w:rPr>
      </w:pPr>
      <w:r w:rsidRPr="00EC56B5">
        <w:rPr>
          <w:rFonts w:ascii="Times New Roman" w:hAnsi="Times New Roman" w:cs="Times New Roman" w:hint="eastAsia"/>
          <w:color w:val="000000"/>
          <w:spacing w:val="10"/>
          <w:szCs w:val="21"/>
          <w:lang w:eastAsia="ja-JP"/>
        </w:rPr>
        <w:tab/>
      </w:r>
      <w:r w:rsidRPr="00EC56B5">
        <w:rPr>
          <w:rFonts w:ascii="Times New Roman" w:hAnsi="Times New Roman" w:cs="Times New Roman"/>
          <w:i/>
          <w:color w:val="000000"/>
          <w:spacing w:val="10"/>
          <w:szCs w:val="21"/>
          <w:lang w:eastAsia="ja-JP"/>
        </w:rPr>
        <w:t>Reaffirming</w:t>
      </w:r>
      <w:r w:rsidRPr="00EC56B5">
        <w:rPr>
          <w:rFonts w:ascii="Times New Roman" w:hAnsi="Times New Roman" w:cs="Times New Roman"/>
          <w:color w:val="000000"/>
          <w:spacing w:val="10"/>
          <w:szCs w:val="21"/>
          <w:lang w:eastAsia="ja-JP"/>
        </w:rPr>
        <w:t xml:space="preserve"> all its previous resolutions on the rights of the child in their entirety,</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Recognizing</w:t>
      </w:r>
      <w:r w:rsidRPr="00EC56B5">
        <w:rPr>
          <w:rFonts w:ascii="Times New Roman" w:hAnsi="Times New Roman" w:cs="Times New Roman"/>
          <w:color w:val="000000"/>
          <w:spacing w:val="10"/>
          <w:szCs w:val="21"/>
          <w:lang w:eastAsia="ja-JP"/>
        </w:rPr>
        <w:t xml:space="preserve"> the valuable role of civil society, including non-governmental organizations, </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Affirming</w:t>
      </w:r>
      <w:r w:rsidRPr="00EC56B5">
        <w:rPr>
          <w:rFonts w:ascii="Times New Roman" w:hAnsi="Times New Roman" w:cs="Times New Roman"/>
          <w:color w:val="000000"/>
          <w:spacing w:val="10"/>
          <w:szCs w:val="21"/>
          <w:lang w:eastAsia="ja-JP"/>
        </w:rPr>
        <w:t xml:space="preserve"> the poverty area of a rising nation accomplishing economic growth, the worst child labor with the extreme poverty exists</w:t>
      </w:r>
      <w:r w:rsidR="00226175" w:rsidRPr="00EC56B5">
        <w:rPr>
          <w:rFonts w:ascii="Times New Roman" w:hAnsi="Times New Roman" w:cs="Times New Roman" w:hint="eastAsia"/>
          <w:color w:val="000000"/>
          <w:spacing w:val="10"/>
          <w:szCs w:val="21"/>
          <w:lang w:eastAsia="ja-JP"/>
        </w:rPr>
        <w:t>,</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Reaffirming</w:t>
      </w:r>
      <w:r w:rsidRPr="00EC56B5">
        <w:rPr>
          <w:rFonts w:ascii="Times New Roman" w:hAnsi="Times New Roman" w:cs="Times New Roman"/>
          <w:color w:val="000000"/>
          <w:spacing w:val="10"/>
          <w:szCs w:val="21"/>
          <w:lang w:eastAsia="ja-JP"/>
        </w:rPr>
        <w:t xml:space="preserve"> almost all child labor as a cause with poverty and reduction of the poverty is very important to child labor abo</w:t>
      </w:r>
      <w:r w:rsidR="00226175" w:rsidRPr="00EC56B5">
        <w:rPr>
          <w:rFonts w:ascii="Times New Roman" w:hAnsi="Times New Roman" w:cs="Times New Roman"/>
          <w:color w:val="000000"/>
          <w:spacing w:val="10"/>
          <w:szCs w:val="21"/>
          <w:lang w:eastAsia="ja-JP"/>
        </w:rPr>
        <w:t>lition</w:t>
      </w:r>
      <w:r w:rsidR="00226175" w:rsidRPr="00EC56B5">
        <w:rPr>
          <w:rFonts w:ascii="Times New Roman" w:hAnsi="Times New Roman" w:cs="Times New Roman" w:hint="eastAsia"/>
          <w:color w:val="000000"/>
          <w:spacing w:val="10"/>
          <w:szCs w:val="21"/>
          <w:lang w:eastAsia="ja-JP"/>
        </w:rPr>
        <w:t>,</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Emphasizing</w:t>
      </w:r>
      <w:r w:rsidRPr="00EC56B5">
        <w:rPr>
          <w:rFonts w:ascii="Times New Roman" w:hAnsi="Times New Roman" w:cs="Times New Roman"/>
          <w:color w:val="000000"/>
          <w:spacing w:val="10"/>
          <w:szCs w:val="21"/>
          <w:lang w:eastAsia="ja-JP"/>
        </w:rPr>
        <w:t xml:space="preserve"> that the rising nations are achieving economic growth as a whole, technical cooperation from international organizations is indispensable for local poverty reduction</w:t>
      </w:r>
      <w:r w:rsidR="00226175" w:rsidRPr="00EC56B5">
        <w:rPr>
          <w:rFonts w:ascii="Times New Roman" w:hAnsi="Times New Roman" w:cs="Times New Roman" w:hint="eastAsia"/>
          <w:color w:val="000000"/>
          <w:spacing w:val="10"/>
          <w:szCs w:val="21"/>
          <w:lang w:eastAsia="ja-JP"/>
        </w:rPr>
        <w:t>,</w:t>
      </w:r>
    </w:p>
    <w:p w:rsidR="00226175" w:rsidRPr="00EC56B5" w:rsidRDefault="00226175" w:rsidP="00226175">
      <w:pPr>
        <w:rPr>
          <w:rFonts w:ascii="Times New Roman" w:hAnsi="Times New Roman"/>
          <w:szCs w:val="21"/>
          <w:lang w:eastAsia="ja-JP"/>
        </w:rPr>
      </w:pPr>
    </w:p>
    <w:p w:rsidR="00226175" w:rsidRPr="00EC56B5" w:rsidRDefault="00226175" w:rsidP="00226175">
      <w:pPr>
        <w:rPr>
          <w:rFonts w:ascii="Times New Roman" w:hAnsi="Times New Roman" w:cs="Times New Roman"/>
          <w:color w:val="000000"/>
          <w:spacing w:val="10"/>
          <w:szCs w:val="21"/>
          <w:lang w:eastAsia="ja-JP"/>
        </w:rPr>
      </w:pPr>
      <w:r w:rsidRPr="00EC56B5">
        <w:rPr>
          <w:rFonts w:ascii="Times New Roman" w:hAnsi="Times New Roman" w:hint="eastAsia"/>
          <w:szCs w:val="21"/>
          <w:lang w:eastAsia="ja-JP"/>
        </w:rPr>
        <w:tab/>
      </w:r>
      <w:r w:rsidRPr="00EC56B5">
        <w:rPr>
          <w:rFonts w:ascii="Times New Roman" w:hAnsi="Times New Roman" w:cs="Times New Roman"/>
          <w:i/>
          <w:color w:val="000000"/>
          <w:spacing w:val="10"/>
          <w:szCs w:val="21"/>
        </w:rPr>
        <w:t>Reaffirm</w:t>
      </w:r>
      <w:r w:rsidRPr="00EC56B5">
        <w:rPr>
          <w:rFonts w:ascii="Times New Roman" w:hAnsi="Times New Roman" w:cs="Times New Roman" w:hint="eastAsia"/>
          <w:i/>
          <w:color w:val="000000"/>
          <w:spacing w:val="10"/>
          <w:szCs w:val="21"/>
          <w:lang w:eastAsia="ja-JP"/>
        </w:rPr>
        <w:t>ing</w:t>
      </w:r>
      <w:r w:rsidRPr="00EC56B5">
        <w:rPr>
          <w:rFonts w:ascii="Times New Roman" w:hAnsi="Times New Roman" w:cs="Times New Roman"/>
          <w:color w:val="000000"/>
          <w:spacing w:val="10"/>
          <w:szCs w:val="21"/>
        </w:rPr>
        <w:t xml:space="preserve"> the significance of developing health care systems in countries with child labor problem</w:t>
      </w:r>
      <w:r w:rsidR="00245AAD" w:rsidRPr="00EC56B5">
        <w:rPr>
          <w:rFonts w:ascii="Times New Roman" w:hAnsi="Times New Roman" w:cs="Times New Roman" w:hint="eastAsia"/>
          <w:color w:val="000000"/>
          <w:spacing w:val="10"/>
          <w:szCs w:val="21"/>
          <w:lang w:eastAsia="ja-JP"/>
        </w:rPr>
        <w:t>s,</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Emphasizing</w:t>
      </w:r>
      <w:r w:rsidRPr="00EC56B5">
        <w:rPr>
          <w:rFonts w:ascii="Times New Roman" w:hAnsi="Times New Roman" w:cs="Times New Roman"/>
          <w:color w:val="000000"/>
          <w:spacing w:val="10"/>
          <w:szCs w:val="21"/>
          <w:lang w:eastAsia="ja-JP"/>
        </w:rPr>
        <w:t xml:space="preserve"> that a termination of deal by the detection of the child labor makes the child who worked come to cannot but do economic activities in more severe environment</w:t>
      </w:r>
      <w:r w:rsidR="00226175" w:rsidRPr="00EC56B5">
        <w:rPr>
          <w:rFonts w:ascii="Times New Roman" w:hAnsi="Times New Roman" w:cs="Times New Roman" w:hint="eastAsia"/>
          <w:color w:val="000000"/>
          <w:spacing w:val="10"/>
          <w:szCs w:val="21"/>
          <w:lang w:eastAsia="ja-JP"/>
        </w:rPr>
        <w:t>,</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Affirming</w:t>
      </w:r>
      <w:r w:rsidRPr="00EC56B5">
        <w:rPr>
          <w:rFonts w:ascii="Times New Roman" w:hAnsi="Times New Roman" w:cs="Times New Roman"/>
          <w:color w:val="000000"/>
          <w:spacing w:val="10"/>
          <w:szCs w:val="21"/>
          <w:lang w:eastAsia="ja-JP"/>
        </w:rPr>
        <w:t xml:space="preserve"> companies in developed countries and the consumers of developed countries profiting from a product made by child labor take responsibility for big in child labor abolition,</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Deploring</w:t>
      </w:r>
      <w:r w:rsidRPr="00EC56B5">
        <w:rPr>
          <w:rFonts w:ascii="Times New Roman" w:hAnsi="Times New Roman" w:cs="Times New Roman"/>
          <w:color w:val="000000"/>
          <w:spacing w:val="10"/>
          <w:szCs w:val="21"/>
          <w:lang w:eastAsia="ja-JP"/>
        </w:rPr>
        <w:t xml:space="preserve"> that companies perform an effective action for child labor abolition now</w:t>
      </w:r>
      <w:r w:rsidRPr="00EC56B5">
        <w:rPr>
          <w:rFonts w:ascii="Times New Roman" w:hAnsi="Times New Roman" w:cs="Times New Roman" w:hint="eastAsia"/>
          <w:color w:val="000000"/>
          <w:spacing w:val="10"/>
          <w:szCs w:val="21"/>
          <w:lang w:eastAsia="ja-JP"/>
        </w:rPr>
        <w:t>,</w:t>
      </w:r>
    </w:p>
    <w:p w:rsidR="008D0FC7" w:rsidRPr="00EC56B5" w:rsidRDefault="008D0FC7" w:rsidP="008D0FC7">
      <w:pPr>
        <w:rPr>
          <w:rFonts w:ascii="Times New Roman" w:hAnsi="Times New Roman" w:cs="Times New Roman"/>
          <w:color w:val="000000"/>
          <w:spacing w:val="10"/>
          <w:szCs w:val="21"/>
          <w:lang w:eastAsia="ja-JP"/>
        </w:rPr>
      </w:pPr>
    </w:p>
    <w:p w:rsidR="008D0FC7" w:rsidRPr="00EC56B5" w:rsidRDefault="008D0FC7"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Emphasizing</w:t>
      </w:r>
      <w:r w:rsidRPr="00EC56B5">
        <w:rPr>
          <w:rFonts w:ascii="Times New Roman" w:hAnsi="Times New Roman" w:cs="Times New Roman"/>
          <w:color w:val="000000"/>
          <w:spacing w:val="10"/>
          <w:szCs w:val="21"/>
          <w:lang w:eastAsia="ja-JP"/>
        </w:rPr>
        <w:t xml:space="preserve"> that the help of a vast fund, technique, talented person is necessary for child labor abolition</w:t>
      </w:r>
      <w:r w:rsidRPr="00EC56B5">
        <w:rPr>
          <w:rFonts w:ascii="Times New Roman" w:hAnsi="Times New Roman" w:cs="Times New Roman" w:hint="eastAsia"/>
          <w:color w:val="000000"/>
          <w:spacing w:val="10"/>
          <w:szCs w:val="21"/>
          <w:lang w:eastAsia="ja-JP"/>
        </w:rPr>
        <w:t>,</w:t>
      </w:r>
    </w:p>
    <w:p w:rsidR="00245AAD" w:rsidRPr="00EC56B5" w:rsidRDefault="00245AAD" w:rsidP="008D0FC7">
      <w:pPr>
        <w:ind w:firstLine="840"/>
        <w:rPr>
          <w:rFonts w:ascii="Times New Roman" w:hAnsi="Times New Roman" w:cs="Times New Roman"/>
          <w:color w:val="000000"/>
          <w:spacing w:val="10"/>
          <w:szCs w:val="21"/>
          <w:lang w:eastAsia="ja-JP"/>
        </w:rPr>
      </w:pPr>
    </w:p>
    <w:p w:rsidR="00245AAD" w:rsidRPr="00EC56B5" w:rsidRDefault="00245AAD" w:rsidP="008D0FC7">
      <w:pPr>
        <w:ind w:firstLine="840"/>
        <w:rPr>
          <w:rFonts w:ascii="Times New Roman" w:hAnsi="Times New Roman" w:cs="Times New Roman"/>
          <w:color w:val="000000"/>
          <w:spacing w:val="10"/>
          <w:szCs w:val="21"/>
          <w:lang w:eastAsia="ja-JP"/>
        </w:rPr>
      </w:pPr>
      <w:r w:rsidRPr="00EC56B5">
        <w:rPr>
          <w:rFonts w:ascii="Times New Roman" w:hAnsi="Times New Roman" w:cs="Times New Roman" w:hint="eastAsia"/>
          <w:i/>
          <w:color w:val="000000"/>
          <w:spacing w:val="10"/>
          <w:szCs w:val="21"/>
          <w:lang w:eastAsia="ja-JP"/>
        </w:rPr>
        <w:t>Emphasizing</w:t>
      </w:r>
      <w:r w:rsidRPr="00EC56B5">
        <w:rPr>
          <w:rFonts w:ascii="Times New Roman" w:hAnsi="Times New Roman" w:cs="Times New Roman" w:hint="eastAsia"/>
          <w:color w:val="000000"/>
          <w:spacing w:val="10"/>
          <w:szCs w:val="21"/>
          <w:lang w:eastAsia="ja-JP"/>
        </w:rPr>
        <w:t xml:space="preserve"> that for the rising nations, having done the re-presentation of multinational industries, and by making use of the attraction of multinational companies and expanding of education at the same time, show that there is a large possibility of eradication of child </w:t>
      </w:r>
      <w:proofErr w:type="spellStart"/>
      <w:r w:rsidRPr="00EC56B5">
        <w:rPr>
          <w:rFonts w:ascii="Times New Roman" w:hAnsi="Times New Roman" w:cs="Times New Roman" w:hint="eastAsia"/>
          <w:color w:val="000000"/>
          <w:spacing w:val="10"/>
          <w:szCs w:val="21"/>
          <w:lang w:eastAsia="ja-JP"/>
        </w:rPr>
        <w:t>labour</w:t>
      </w:r>
      <w:proofErr w:type="spellEnd"/>
      <w:r w:rsidRPr="00EC56B5">
        <w:rPr>
          <w:rFonts w:ascii="Times New Roman" w:hAnsi="Times New Roman" w:cs="Times New Roman" w:hint="eastAsia"/>
          <w:color w:val="000000"/>
          <w:spacing w:val="10"/>
          <w:szCs w:val="21"/>
          <w:lang w:eastAsia="ja-JP"/>
        </w:rPr>
        <w:t>,</w:t>
      </w:r>
    </w:p>
    <w:p w:rsidR="00245AAD" w:rsidRPr="00EC56B5" w:rsidRDefault="00245AAD" w:rsidP="008D0FC7">
      <w:pPr>
        <w:ind w:firstLine="840"/>
        <w:rPr>
          <w:rFonts w:ascii="Times New Roman" w:hAnsi="Times New Roman" w:cs="Times New Roman"/>
          <w:color w:val="000000"/>
          <w:spacing w:val="10"/>
          <w:szCs w:val="21"/>
          <w:lang w:eastAsia="ja-JP"/>
        </w:rPr>
      </w:pPr>
    </w:p>
    <w:p w:rsidR="00CE125C" w:rsidRPr="00EC56B5" w:rsidRDefault="00245AAD" w:rsidP="00CE125C">
      <w:pPr>
        <w:ind w:firstLine="840"/>
        <w:rPr>
          <w:rFonts w:ascii="Times New Roman" w:hAnsi="Times New Roman" w:cs="Times New Roman"/>
          <w:color w:val="000000"/>
          <w:spacing w:val="10"/>
          <w:szCs w:val="21"/>
          <w:lang w:eastAsia="ja-JP"/>
        </w:rPr>
      </w:pPr>
      <w:r w:rsidRPr="00EC56B5">
        <w:rPr>
          <w:rFonts w:ascii="Times New Roman" w:hAnsi="Times New Roman" w:cs="Times New Roman" w:hint="eastAsia"/>
          <w:i/>
          <w:color w:val="000000"/>
          <w:spacing w:val="10"/>
          <w:szCs w:val="21"/>
          <w:lang w:eastAsia="ja-JP"/>
        </w:rPr>
        <w:t>Emphasizing</w:t>
      </w:r>
      <w:r w:rsidRPr="00EC56B5">
        <w:rPr>
          <w:rFonts w:ascii="Times New Roman" w:hAnsi="Times New Roman" w:cs="Times New Roman" w:hint="eastAsia"/>
          <w:color w:val="000000"/>
          <w:spacing w:val="10"/>
          <w:szCs w:val="21"/>
          <w:lang w:eastAsia="ja-JP"/>
        </w:rPr>
        <w:t xml:space="preserve"> that in the future, the number of child </w:t>
      </w:r>
      <w:proofErr w:type="spellStart"/>
      <w:r w:rsidRPr="00EC56B5">
        <w:rPr>
          <w:rFonts w:ascii="Times New Roman" w:hAnsi="Times New Roman" w:cs="Times New Roman" w:hint="eastAsia"/>
          <w:color w:val="000000"/>
          <w:spacing w:val="10"/>
          <w:szCs w:val="21"/>
          <w:lang w:eastAsia="ja-JP"/>
        </w:rPr>
        <w:t>labourers</w:t>
      </w:r>
      <w:proofErr w:type="spellEnd"/>
      <w:r w:rsidRPr="00EC56B5">
        <w:rPr>
          <w:rFonts w:ascii="Times New Roman" w:hAnsi="Times New Roman" w:cs="Times New Roman" w:hint="eastAsia"/>
          <w:color w:val="000000"/>
          <w:spacing w:val="10"/>
          <w:szCs w:val="21"/>
          <w:lang w:eastAsia="ja-JP"/>
        </w:rPr>
        <w:t xml:space="preserve"> will </w:t>
      </w:r>
      <w:r w:rsidRPr="00EC56B5">
        <w:rPr>
          <w:rFonts w:ascii="Times New Roman" w:hAnsi="Times New Roman" w:cs="Times New Roman"/>
          <w:color w:val="000000"/>
          <w:spacing w:val="10"/>
          <w:szCs w:val="21"/>
          <w:lang w:eastAsia="ja-JP"/>
        </w:rPr>
        <w:t>increase</w:t>
      </w:r>
      <w:r w:rsidRPr="00EC56B5">
        <w:rPr>
          <w:rFonts w:ascii="Times New Roman" w:hAnsi="Times New Roman" w:cs="Times New Roman" w:hint="eastAsia"/>
          <w:color w:val="000000"/>
          <w:spacing w:val="10"/>
          <w:szCs w:val="21"/>
          <w:lang w:eastAsia="ja-JP"/>
        </w:rPr>
        <w:t xml:space="preserve"> due to increase in population</w:t>
      </w:r>
      <w:r w:rsidR="00CE125C" w:rsidRPr="00EC56B5">
        <w:rPr>
          <w:rFonts w:ascii="Times New Roman" w:hAnsi="Times New Roman" w:cs="Times New Roman" w:hint="eastAsia"/>
          <w:color w:val="000000"/>
          <w:spacing w:val="10"/>
          <w:szCs w:val="21"/>
          <w:lang w:eastAsia="ja-JP"/>
        </w:rPr>
        <w:t xml:space="preserve"> </w:t>
      </w:r>
      <w:r w:rsidR="00CE125C" w:rsidRPr="00EC56B5">
        <w:rPr>
          <w:rFonts w:ascii="Times New Roman" w:hAnsi="Times New Roman" w:cs="Times New Roman"/>
          <w:color w:val="000000"/>
          <w:spacing w:val="10"/>
          <w:szCs w:val="21"/>
          <w:lang w:eastAsia="ja-JP"/>
        </w:rPr>
        <w:t>especially</w:t>
      </w:r>
      <w:r w:rsidR="00CE125C" w:rsidRPr="00EC56B5">
        <w:rPr>
          <w:rFonts w:ascii="Times New Roman" w:hAnsi="Times New Roman" w:cs="Times New Roman" w:hint="eastAsia"/>
          <w:color w:val="000000"/>
          <w:spacing w:val="10"/>
          <w:szCs w:val="21"/>
          <w:lang w:eastAsia="ja-JP"/>
        </w:rPr>
        <w:t xml:space="preserve"> in emerging </w:t>
      </w:r>
      <w:r w:rsidR="00CE125C" w:rsidRPr="00EC56B5">
        <w:rPr>
          <w:rFonts w:ascii="Times New Roman" w:hAnsi="Times New Roman" w:cs="Times New Roman"/>
          <w:color w:val="000000"/>
          <w:spacing w:val="10"/>
          <w:szCs w:val="21"/>
          <w:lang w:eastAsia="ja-JP"/>
        </w:rPr>
        <w:t>countries</w:t>
      </w:r>
      <w:r w:rsidR="00CE125C" w:rsidRPr="00EC56B5">
        <w:rPr>
          <w:rFonts w:ascii="Times New Roman" w:hAnsi="Times New Roman" w:cs="Times New Roman" w:hint="eastAsia"/>
          <w:color w:val="000000"/>
          <w:spacing w:val="10"/>
          <w:szCs w:val="21"/>
          <w:lang w:eastAsia="ja-JP"/>
        </w:rPr>
        <w:t xml:space="preserve"> and that policy for emerging countries worked out by the government before the world experiences population explosion will be very effective</w:t>
      </w:r>
      <w:r w:rsidR="00667737" w:rsidRPr="00EC56B5">
        <w:rPr>
          <w:rFonts w:ascii="Times New Roman" w:hAnsi="Times New Roman" w:cs="Times New Roman" w:hint="eastAsia"/>
          <w:color w:val="000000"/>
          <w:spacing w:val="10"/>
          <w:szCs w:val="21"/>
          <w:lang w:eastAsia="ja-JP"/>
        </w:rPr>
        <w:t>,</w:t>
      </w:r>
    </w:p>
    <w:p w:rsidR="00CE125C" w:rsidRPr="00EC56B5" w:rsidRDefault="00CE125C" w:rsidP="00CE125C">
      <w:pPr>
        <w:ind w:firstLine="840"/>
        <w:rPr>
          <w:rFonts w:ascii="Times New Roman" w:hAnsi="Times New Roman" w:cs="Times New Roman"/>
          <w:color w:val="000000"/>
          <w:spacing w:val="10"/>
          <w:szCs w:val="21"/>
          <w:lang w:eastAsia="ja-JP"/>
        </w:rPr>
      </w:pPr>
    </w:p>
    <w:p w:rsidR="00CE125C" w:rsidRPr="00EC56B5" w:rsidRDefault="00CE125C" w:rsidP="00CE125C">
      <w:pPr>
        <w:ind w:firstLine="840"/>
        <w:rPr>
          <w:rFonts w:ascii="Times New Roman" w:hAnsi="Times New Roman" w:cs="Times New Roman"/>
          <w:color w:val="000000"/>
          <w:spacing w:val="10"/>
          <w:szCs w:val="21"/>
          <w:lang w:eastAsia="ja-JP"/>
        </w:rPr>
      </w:pPr>
      <w:r w:rsidRPr="00EC56B5">
        <w:rPr>
          <w:rFonts w:ascii="Times New Roman" w:hAnsi="Times New Roman" w:cs="Times New Roman" w:hint="eastAsia"/>
          <w:i/>
          <w:color w:val="000000"/>
          <w:spacing w:val="10"/>
          <w:szCs w:val="21"/>
          <w:lang w:eastAsia="ja-JP"/>
        </w:rPr>
        <w:t>Affirming</w:t>
      </w:r>
      <w:r w:rsidRPr="00EC56B5">
        <w:rPr>
          <w:rFonts w:ascii="Times New Roman" w:hAnsi="Times New Roman" w:cs="Times New Roman" w:hint="eastAsia"/>
          <w:color w:val="000000"/>
          <w:spacing w:val="10"/>
          <w:szCs w:val="21"/>
          <w:lang w:eastAsia="ja-JP"/>
        </w:rPr>
        <w:t xml:space="preserve"> that actions to eliminate child </w:t>
      </w:r>
      <w:proofErr w:type="spellStart"/>
      <w:r w:rsidRPr="00EC56B5">
        <w:rPr>
          <w:rFonts w:ascii="Times New Roman" w:hAnsi="Times New Roman" w:cs="Times New Roman" w:hint="eastAsia"/>
          <w:color w:val="000000"/>
          <w:spacing w:val="10"/>
          <w:szCs w:val="21"/>
          <w:lang w:eastAsia="ja-JP"/>
        </w:rPr>
        <w:t>labour</w:t>
      </w:r>
      <w:proofErr w:type="spellEnd"/>
      <w:r w:rsidRPr="00EC56B5">
        <w:rPr>
          <w:rFonts w:ascii="Times New Roman" w:hAnsi="Times New Roman" w:cs="Times New Roman" w:hint="eastAsia"/>
          <w:color w:val="000000"/>
          <w:spacing w:val="10"/>
          <w:szCs w:val="21"/>
          <w:lang w:eastAsia="ja-JP"/>
        </w:rPr>
        <w:t xml:space="preserve"> in emerging countries are vital from these points above,</w:t>
      </w:r>
    </w:p>
    <w:p w:rsidR="002414FC" w:rsidRPr="00EC56B5" w:rsidRDefault="002414FC" w:rsidP="00CE125C">
      <w:pPr>
        <w:ind w:firstLine="840"/>
        <w:rPr>
          <w:rFonts w:ascii="Times New Roman" w:hAnsi="Times New Roman" w:cs="Times New Roman"/>
          <w:color w:val="000000"/>
          <w:spacing w:val="10"/>
          <w:szCs w:val="21"/>
          <w:lang w:eastAsia="ja-JP"/>
        </w:rPr>
      </w:pPr>
    </w:p>
    <w:p w:rsidR="002414FC" w:rsidRPr="00EC56B5" w:rsidRDefault="002414FC" w:rsidP="002414FC">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Recalling</w:t>
      </w:r>
      <w:r w:rsidRPr="00EC56B5">
        <w:rPr>
          <w:rFonts w:ascii="Times New Roman" w:hAnsi="Times New Roman" w:cs="Times New Roman"/>
          <w:color w:val="000000"/>
          <w:spacing w:val="10"/>
          <w:szCs w:val="21"/>
          <w:lang w:eastAsia="ja-JP"/>
        </w:rPr>
        <w:t xml:space="preserve"> Minimum Age Convention (ILO, No.138) (1976), Worst Forms of Child </w:t>
      </w:r>
      <w:proofErr w:type="spellStart"/>
      <w:r w:rsidRPr="00EC56B5">
        <w:rPr>
          <w:rFonts w:ascii="Times New Roman" w:hAnsi="Times New Roman" w:cs="Times New Roman"/>
          <w:color w:val="000000"/>
          <w:spacing w:val="10"/>
          <w:szCs w:val="21"/>
          <w:lang w:eastAsia="ja-JP"/>
        </w:rPr>
        <w:t>Labour</w:t>
      </w:r>
      <w:proofErr w:type="spellEnd"/>
      <w:r w:rsidRPr="00EC56B5">
        <w:rPr>
          <w:rFonts w:ascii="Times New Roman" w:hAnsi="Times New Roman" w:cs="Times New Roman"/>
          <w:color w:val="000000"/>
          <w:spacing w:val="10"/>
          <w:szCs w:val="21"/>
          <w:lang w:eastAsia="ja-JP"/>
        </w:rPr>
        <w:t xml:space="preserve"> Convention (ILO, No182) (1999), its resolution 63/241(2008)</w:t>
      </w:r>
      <w:r w:rsidRPr="00EC56B5">
        <w:rPr>
          <w:rFonts w:ascii="Times New Roman" w:hAnsi="Times New Roman" w:cs="Times New Roman" w:hint="eastAsia"/>
          <w:color w:val="000000"/>
          <w:spacing w:val="10"/>
          <w:szCs w:val="21"/>
          <w:lang w:eastAsia="ja-JP"/>
        </w:rPr>
        <w:t>,</w:t>
      </w:r>
    </w:p>
    <w:p w:rsidR="002414FC" w:rsidRPr="00EC56B5" w:rsidRDefault="002414FC" w:rsidP="002414FC">
      <w:pPr>
        <w:ind w:firstLine="840"/>
        <w:rPr>
          <w:rFonts w:ascii="Times New Roman" w:hAnsi="Times New Roman" w:cs="Times New Roman"/>
          <w:color w:val="000000"/>
          <w:spacing w:val="10"/>
          <w:szCs w:val="21"/>
          <w:lang w:eastAsia="ja-JP"/>
        </w:rPr>
      </w:pPr>
    </w:p>
    <w:p w:rsidR="002414FC" w:rsidRPr="00EC56B5" w:rsidRDefault="002414FC" w:rsidP="002414FC">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Reaffirming</w:t>
      </w:r>
      <w:r w:rsidRPr="00EC56B5">
        <w:rPr>
          <w:rFonts w:ascii="Times New Roman" w:hAnsi="Times New Roman" w:cs="Times New Roman"/>
          <w:color w:val="000000"/>
          <w:spacing w:val="10"/>
          <w:szCs w:val="21"/>
          <w:lang w:eastAsia="ja-JP"/>
        </w:rPr>
        <w:t xml:space="preserve"> child </w:t>
      </w:r>
      <w:proofErr w:type="spellStart"/>
      <w:r w:rsidRPr="00EC56B5">
        <w:rPr>
          <w:rFonts w:ascii="Times New Roman" w:hAnsi="Times New Roman" w:cs="Times New Roman"/>
          <w:color w:val="000000"/>
          <w:spacing w:val="10"/>
          <w:szCs w:val="21"/>
          <w:lang w:eastAsia="ja-JP"/>
        </w:rPr>
        <w:t>labour</w:t>
      </w:r>
      <w:proofErr w:type="spellEnd"/>
      <w:r w:rsidRPr="00EC56B5">
        <w:rPr>
          <w:rFonts w:ascii="Times New Roman" w:hAnsi="Times New Roman" w:cs="Times New Roman"/>
          <w:color w:val="000000"/>
          <w:spacing w:val="10"/>
          <w:szCs w:val="21"/>
          <w:lang w:eastAsia="ja-JP"/>
        </w:rPr>
        <w:t xml:space="preserve"> is deeply connected with poverty</w:t>
      </w:r>
      <w:r w:rsidRPr="00EC56B5">
        <w:rPr>
          <w:rFonts w:ascii="Times New Roman" w:hAnsi="Times New Roman" w:cs="Times New Roman" w:hint="eastAsia"/>
          <w:color w:val="000000"/>
          <w:spacing w:val="10"/>
          <w:szCs w:val="21"/>
          <w:lang w:eastAsia="ja-JP"/>
        </w:rPr>
        <w:t>,</w:t>
      </w:r>
    </w:p>
    <w:p w:rsidR="002414FC" w:rsidRPr="00EC56B5" w:rsidRDefault="002414FC" w:rsidP="002414FC">
      <w:pPr>
        <w:ind w:firstLine="840"/>
        <w:rPr>
          <w:rFonts w:ascii="Times New Roman" w:hAnsi="Times New Roman" w:cs="Times New Roman"/>
          <w:color w:val="000000"/>
          <w:spacing w:val="10"/>
          <w:szCs w:val="21"/>
          <w:lang w:eastAsia="ja-JP"/>
        </w:rPr>
      </w:pPr>
    </w:p>
    <w:p w:rsidR="002414FC" w:rsidRPr="00EC56B5" w:rsidRDefault="002414FC" w:rsidP="002414FC">
      <w:pPr>
        <w:ind w:firstLine="840"/>
        <w:rPr>
          <w:rFonts w:ascii="Times New Roman" w:hAnsi="Times New Roman" w:cs="Times New Roman"/>
          <w:color w:val="000000"/>
          <w:spacing w:val="10"/>
          <w:szCs w:val="21"/>
          <w:lang w:eastAsia="ja-JP"/>
        </w:rPr>
      </w:pPr>
      <w:r w:rsidRPr="00EC56B5">
        <w:rPr>
          <w:rFonts w:ascii="Times New Roman" w:hAnsi="Times New Roman" w:cs="Times New Roman"/>
          <w:i/>
          <w:color w:val="000000"/>
          <w:spacing w:val="10"/>
          <w:szCs w:val="21"/>
          <w:lang w:eastAsia="ja-JP"/>
        </w:rPr>
        <w:t>Emphasizing</w:t>
      </w:r>
      <w:r w:rsidRPr="00EC56B5">
        <w:rPr>
          <w:rFonts w:ascii="Times New Roman" w:hAnsi="Times New Roman" w:cs="Times New Roman"/>
          <w:color w:val="000000"/>
          <w:spacing w:val="10"/>
          <w:szCs w:val="21"/>
          <w:lang w:eastAsia="ja-JP"/>
        </w:rPr>
        <w:t xml:space="preserve"> education to children</w:t>
      </w:r>
      <w:r w:rsidRPr="00EC56B5">
        <w:rPr>
          <w:rFonts w:ascii="Times New Roman" w:hAnsi="Times New Roman" w:cs="Times New Roman" w:hint="eastAsia"/>
          <w:color w:val="000000"/>
          <w:spacing w:val="10"/>
          <w:szCs w:val="21"/>
          <w:lang w:eastAsia="ja-JP"/>
        </w:rPr>
        <w:t xml:space="preserve"> and </w:t>
      </w:r>
      <w:r w:rsidRPr="00EC56B5">
        <w:rPr>
          <w:rFonts w:ascii="Times New Roman" w:hAnsi="Times New Roman" w:cs="Times New Roman"/>
          <w:color w:val="000000"/>
          <w:spacing w:val="10"/>
          <w:szCs w:val="21"/>
          <w:lang w:eastAsia="ja-JP"/>
        </w:rPr>
        <w:t>adults is necessary for them to emerge from poverty</w:t>
      </w:r>
      <w:r w:rsidRPr="00EC56B5">
        <w:rPr>
          <w:rFonts w:ascii="Times New Roman" w:hAnsi="Times New Roman" w:cs="Times New Roman" w:hint="eastAsia"/>
          <w:color w:val="000000"/>
          <w:spacing w:val="10"/>
          <w:szCs w:val="21"/>
          <w:lang w:eastAsia="ja-JP"/>
        </w:rPr>
        <w:t>,</w:t>
      </w:r>
    </w:p>
    <w:p w:rsidR="005D41DA" w:rsidRPr="00EC56B5" w:rsidRDefault="005D41DA" w:rsidP="002414FC">
      <w:pPr>
        <w:ind w:firstLine="840"/>
        <w:rPr>
          <w:rFonts w:ascii="Times New Roman" w:hAnsi="Times New Roman" w:cs="Times New Roman"/>
          <w:color w:val="000000"/>
          <w:spacing w:val="10"/>
          <w:szCs w:val="21"/>
          <w:lang w:eastAsia="ja-JP"/>
        </w:rPr>
      </w:pPr>
    </w:p>
    <w:p w:rsidR="005D41DA" w:rsidRPr="00EC56B5" w:rsidRDefault="005D41DA" w:rsidP="005D41DA">
      <w:pPr>
        <w:ind w:firstLine="840"/>
        <w:jc w:val="left"/>
        <w:rPr>
          <w:rFonts w:ascii="Times New Roman" w:hAnsi="Times New Roman" w:cs="Times New Roman"/>
          <w:color w:val="000000"/>
          <w:szCs w:val="21"/>
          <w:lang w:eastAsia="ja-JP"/>
        </w:rPr>
      </w:pPr>
      <w:r w:rsidRPr="00EC56B5">
        <w:rPr>
          <w:rFonts w:ascii="Times New Roman" w:hAnsi="Times New Roman" w:cs="Times New Roman"/>
          <w:i/>
          <w:color w:val="000000"/>
          <w:szCs w:val="21"/>
          <w:lang w:eastAsia="ja-JP"/>
        </w:rPr>
        <w:t>Keeping in mind</w:t>
      </w:r>
      <w:r w:rsidRPr="00EC56B5">
        <w:rPr>
          <w:rFonts w:ascii="Times New Roman" w:hAnsi="Times New Roman" w:cs="Times New Roman"/>
          <w:color w:val="000000"/>
          <w:szCs w:val="21"/>
          <w:lang w:eastAsia="ja-JP"/>
        </w:rPr>
        <w:t xml:space="preserve"> that children are portrayed as our future, our greatest resource and our hope for a better tomorrow, </w:t>
      </w:r>
    </w:p>
    <w:p w:rsidR="005D41DA" w:rsidRPr="00EC56B5" w:rsidRDefault="005D41DA" w:rsidP="005D41DA">
      <w:pPr>
        <w:autoSpaceDE w:val="0"/>
        <w:ind w:firstLine="850"/>
        <w:jc w:val="left"/>
        <w:rPr>
          <w:rFonts w:ascii="Times New Roman" w:hAnsi="Times New Roman"/>
          <w:i/>
          <w:iCs/>
          <w:szCs w:val="21"/>
          <w:lang w:eastAsia="ja-JP"/>
        </w:rPr>
      </w:pPr>
    </w:p>
    <w:p w:rsidR="005D41DA" w:rsidRPr="00EC56B5" w:rsidRDefault="005D41DA" w:rsidP="005D41DA">
      <w:pPr>
        <w:autoSpaceDE w:val="0"/>
        <w:ind w:firstLine="850"/>
        <w:jc w:val="left"/>
        <w:rPr>
          <w:rFonts w:ascii="Times New Roman" w:hAnsi="Times New Roman" w:cs="Times New Roman"/>
          <w:szCs w:val="21"/>
          <w:lang w:eastAsia="ja-JP"/>
        </w:rPr>
      </w:pPr>
      <w:r w:rsidRPr="00EC56B5">
        <w:rPr>
          <w:rFonts w:ascii="Times New Roman" w:hAnsi="Times New Roman" w:cs="Times New Roman" w:hint="eastAsia"/>
          <w:i/>
          <w:szCs w:val="21"/>
          <w:lang w:eastAsia="ja-JP"/>
        </w:rPr>
        <w:t xml:space="preserve">Recognizing </w:t>
      </w:r>
      <w:r w:rsidRPr="00EC56B5">
        <w:rPr>
          <w:rFonts w:ascii="Times New Roman" w:hAnsi="Times New Roman" w:cs="Times New Roman" w:hint="eastAsia"/>
          <w:szCs w:val="21"/>
          <w:lang w:eastAsia="ja-JP"/>
        </w:rPr>
        <w:t xml:space="preserve">that signs of immediate </w:t>
      </w:r>
      <w:r w:rsidRPr="00EC56B5">
        <w:rPr>
          <w:rFonts w:ascii="Times New Roman" w:hAnsi="Times New Roman" w:cs="Times New Roman"/>
          <w:szCs w:val="21"/>
          <w:lang w:eastAsia="ja-JP"/>
        </w:rPr>
        <w:t>eradication</w:t>
      </w:r>
      <w:r w:rsidRPr="00EC56B5">
        <w:rPr>
          <w:rFonts w:ascii="Times New Roman" w:hAnsi="Times New Roman" w:cs="Times New Roman" w:hint="eastAsia"/>
          <w:szCs w:val="21"/>
          <w:lang w:eastAsia="ja-JP"/>
        </w:rPr>
        <w:t xml:space="preserve"> of child labor across the world have failed </w:t>
      </w:r>
      <w:r w:rsidRPr="00EC56B5">
        <w:rPr>
          <w:rFonts w:ascii="Times New Roman" w:hAnsi="Times New Roman" w:cs="Times New Roman" w:hint="eastAsia"/>
          <w:szCs w:val="21"/>
          <w:lang w:eastAsia="ja-JP"/>
        </w:rPr>
        <w:lastRenderedPageBreak/>
        <w:t>to materialize</w:t>
      </w:r>
      <w:r w:rsidRPr="00EC56B5">
        <w:rPr>
          <w:rFonts w:ascii="Times New Roman" w:hAnsi="Times New Roman" w:cs="Times New Roman"/>
          <w:szCs w:val="21"/>
          <w:lang w:eastAsia="ja-JP"/>
        </w:rPr>
        <w:t>,</w:t>
      </w:r>
    </w:p>
    <w:p w:rsidR="005D41DA" w:rsidRPr="00EC56B5" w:rsidRDefault="005D41DA" w:rsidP="005D41DA">
      <w:pPr>
        <w:ind w:firstLine="840"/>
        <w:jc w:val="left"/>
        <w:rPr>
          <w:rFonts w:ascii="Times New Roman" w:hAnsi="Times New Roman" w:cs="Times New Roman"/>
          <w:i/>
          <w:szCs w:val="21"/>
          <w:lang w:eastAsia="ja-JP"/>
        </w:rPr>
      </w:pPr>
    </w:p>
    <w:p w:rsidR="005D41DA" w:rsidRPr="00EC56B5" w:rsidRDefault="005D41DA" w:rsidP="005D41DA">
      <w:pPr>
        <w:ind w:firstLine="840"/>
        <w:jc w:val="left"/>
        <w:rPr>
          <w:rFonts w:ascii="Times New Roman" w:hAnsi="Times New Roman" w:cs="Times New Roman"/>
          <w:szCs w:val="21"/>
          <w:lang w:eastAsia="ja-JP"/>
        </w:rPr>
      </w:pPr>
      <w:r w:rsidRPr="00EC56B5">
        <w:rPr>
          <w:rFonts w:ascii="Times New Roman" w:hAnsi="Times New Roman" w:cs="Times New Roman" w:hint="eastAsia"/>
          <w:i/>
          <w:szCs w:val="21"/>
          <w:lang w:eastAsia="ja-JP"/>
        </w:rPr>
        <w:t>Affirming</w:t>
      </w:r>
      <w:r w:rsidRPr="00EC56B5">
        <w:rPr>
          <w:rFonts w:ascii="Times New Roman" w:hAnsi="Times New Roman" w:cs="Times New Roman" w:hint="eastAsia"/>
          <w:szCs w:val="21"/>
          <w:lang w:eastAsia="ja-JP"/>
        </w:rPr>
        <w:t xml:space="preserve"> that child </w:t>
      </w:r>
      <w:proofErr w:type="spellStart"/>
      <w:r w:rsidRPr="00EC56B5">
        <w:rPr>
          <w:rFonts w:ascii="Times New Roman" w:hAnsi="Times New Roman" w:cs="Times New Roman" w:hint="eastAsia"/>
          <w:szCs w:val="21"/>
          <w:lang w:eastAsia="ja-JP"/>
        </w:rPr>
        <w:t>labour</w:t>
      </w:r>
      <w:proofErr w:type="spellEnd"/>
      <w:r w:rsidRPr="00EC56B5">
        <w:rPr>
          <w:rFonts w:ascii="Times New Roman" w:hAnsi="Times New Roman" w:cs="Times New Roman" w:hint="eastAsia"/>
          <w:szCs w:val="21"/>
          <w:lang w:eastAsia="ja-JP"/>
        </w:rPr>
        <w:t xml:space="preserve"> is a problem to be tackled step by step,</w:t>
      </w:r>
    </w:p>
    <w:p w:rsidR="005D41DA" w:rsidRPr="00EC56B5" w:rsidRDefault="005D41DA" w:rsidP="005D41DA">
      <w:pPr>
        <w:ind w:firstLine="840"/>
        <w:jc w:val="left"/>
        <w:rPr>
          <w:rFonts w:ascii="Times New Roman" w:hAnsi="Times New Roman" w:cs="Times New Roman"/>
          <w:szCs w:val="21"/>
          <w:lang w:eastAsia="ja-JP"/>
        </w:rPr>
      </w:pPr>
    </w:p>
    <w:p w:rsidR="005D41DA" w:rsidRPr="00EC56B5" w:rsidRDefault="005D41DA" w:rsidP="005D41DA">
      <w:pPr>
        <w:ind w:firstLine="840"/>
        <w:jc w:val="left"/>
        <w:rPr>
          <w:rFonts w:ascii="Times New Roman" w:hAnsi="Times New Roman" w:cs="Times New Roman"/>
          <w:szCs w:val="21"/>
          <w:lang w:eastAsia="ja-JP"/>
        </w:rPr>
      </w:pPr>
      <w:r w:rsidRPr="00EC56B5">
        <w:rPr>
          <w:rFonts w:ascii="Times New Roman" w:hAnsi="Times New Roman" w:cs="Times New Roman" w:hint="eastAsia"/>
          <w:i/>
          <w:szCs w:val="21"/>
          <w:lang w:eastAsia="ja-JP"/>
        </w:rPr>
        <w:t>Also affirming</w:t>
      </w:r>
      <w:r w:rsidRPr="00EC56B5">
        <w:rPr>
          <w:rFonts w:ascii="Times New Roman" w:hAnsi="Times New Roman" w:cs="Times New Roman" w:hint="eastAsia"/>
          <w:szCs w:val="21"/>
          <w:lang w:eastAsia="ja-JP"/>
        </w:rPr>
        <w:t xml:space="preserve"> that child labor is a problem that must be solved with long term policies that are based on small communities,</w:t>
      </w:r>
    </w:p>
    <w:p w:rsidR="005D41DA" w:rsidRPr="00EC56B5" w:rsidRDefault="005D41DA" w:rsidP="005D41DA">
      <w:pPr>
        <w:autoSpaceDE w:val="0"/>
        <w:jc w:val="left"/>
        <w:rPr>
          <w:rFonts w:ascii="Times New Roman" w:hAnsi="Times New Roman" w:cs="Times New Roman"/>
          <w:szCs w:val="21"/>
          <w:lang w:eastAsia="ja-JP"/>
        </w:rPr>
      </w:pPr>
    </w:p>
    <w:p w:rsidR="005D41DA" w:rsidRPr="00EC56B5" w:rsidRDefault="005D41DA" w:rsidP="005D41DA">
      <w:pPr>
        <w:ind w:firstLine="840"/>
        <w:rPr>
          <w:rFonts w:ascii="Times New Roman" w:hAnsi="Times New Roman" w:cs="Times New Roman"/>
          <w:color w:val="000000"/>
          <w:spacing w:val="10"/>
          <w:szCs w:val="21"/>
          <w:lang w:eastAsia="ja-JP"/>
        </w:rPr>
      </w:pPr>
      <w:r w:rsidRPr="00EC56B5">
        <w:rPr>
          <w:rFonts w:ascii="Times New Roman" w:hAnsi="Times New Roman" w:cs="Times New Roman"/>
          <w:i/>
          <w:szCs w:val="21"/>
          <w:lang w:eastAsia="ja-JP"/>
        </w:rPr>
        <w:t xml:space="preserve">Recalling </w:t>
      </w:r>
      <w:r w:rsidRPr="00EC56B5">
        <w:rPr>
          <w:rFonts w:ascii="Times New Roman" w:hAnsi="Times New Roman" w:cs="Times New Roman"/>
          <w:szCs w:val="21"/>
          <w:lang w:eastAsia="ja-JP"/>
        </w:rPr>
        <w:t>that the Universal Declaration of Human Rights which was adopted by the General Assembly of the United Nations in December 1948 is a common standard of achievement for all peoples and nations,</w:t>
      </w:r>
    </w:p>
    <w:p w:rsidR="008D0FC7" w:rsidRPr="00EC56B5" w:rsidRDefault="008D0FC7">
      <w:pPr>
        <w:rPr>
          <w:rFonts w:ascii="Times New Roman" w:hAnsi="Times New Roman"/>
          <w:szCs w:val="21"/>
          <w:lang w:eastAsia="ja-JP"/>
        </w:rPr>
      </w:pPr>
    </w:p>
    <w:p w:rsidR="00206EAD" w:rsidRPr="00EC56B5" w:rsidRDefault="00245AAD" w:rsidP="00206EAD">
      <w:pPr>
        <w:numPr>
          <w:ilvl w:val="0"/>
          <w:numId w:val="6"/>
        </w:numPr>
        <w:ind w:left="839" w:firstLine="0"/>
        <w:rPr>
          <w:rFonts w:ascii="Times New Roman" w:hAnsi="Times New Roman" w:cs="Times New Roman"/>
          <w:szCs w:val="21"/>
          <w:lang w:eastAsia="ja-JP"/>
        </w:rPr>
      </w:pPr>
      <w:r w:rsidRPr="00EC56B5">
        <w:rPr>
          <w:rFonts w:ascii="Times New Roman" w:hAnsi="Times New Roman" w:cs="Times New Roman" w:hint="eastAsia"/>
          <w:i/>
          <w:szCs w:val="21"/>
          <w:lang w:eastAsia="ja-JP"/>
        </w:rPr>
        <w:t>Urges</w:t>
      </w:r>
      <w:r w:rsidR="00C16CF9" w:rsidRPr="00EC56B5">
        <w:rPr>
          <w:rFonts w:ascii="Times New Roman" w:hAnsi="Times New Roman" w:cs="Times New Roman"/>
          <w:i/>
          <w:szCs w:val="21"/>
          <w:lang w:eastAsia="ja-JP"/>
        </w:rPr>
        <w:t xml:space="preserve"> </w:t>
      </w:r>
      <w:r w:rsidR="00C16CF9" w:rsidRPr="00EC56B5">
        <w:rPr>
          <w:rFonts w:ascii="Times New Roman" w:hAnsi="Times New Roman" w:cs="Times New Roman"/>
          <w:szCs w:val="21"/>
          <w:lang w:eastAsia="ja-JP"/>
        </w:rPr>
        <w:t>nations who have not yet ratified the Convention on the Rights of the Child to ratify the convention;</w:t>
      </w:r>
    </w:p>
    <w:p w:rsidR="00206EAD" w:rsidRPr="00EC56B5" w:rsidRDefault="00206EAD" w:rsidP="00206EAD">
      <w:pPr>
        <w:ind w:left="839"/>
        <w:rPr>
          <w:rFonts w:ascii="Times New Roman" w:hAnsi="Times New Roman" w:cs="Times New Roman"/>
          <w:szCs w:val="21"/>
          <w:lang w:eastAsia="ja-JP"/>
        </w:rPr>
      </w:pPr>
    </w:p>
    <w:p w:rsidR="00206EAD" w:rsidRPr="00EC56B5" w:rsidRDefault="00206EAD" w:rsidP="00206EAD">
      <w:pPr>
        <w:numPr>
          <w:ilvl w:val="0"/>
          <w:numId w:val="6"/>
        </w:numPr>
        <w:ind w:left="839" w:firstLine="0"/>
        <w:rPr>
          <w:rFonts w:ascii="Times New Roman" w:hAnsi="Times New Roman" w:cs="Times New Roman"/>
          <w:szCs w:val="21"/>
          <w:lang w:eastAsia="ja-JP"/>
        </w:rPr>
      </w:pPr>
      <w:r w:rsidRPr="00EC56B5">
        <w:rPr>
          <w:rFonts w:ascii="Times New Roman" w:hAnsi="Times New Roman" w:cs="Times New Roman"/>
          <w:i/>
          <w:szCs w:val="21"/>
        </w:rPr>
        <w:t>Calls for</w:t>
      </w:r>
      <w:r w:rsidRPr="00EC56B5">
        <w:rPr>
          <w:rFonts w:ascii="Times New Roman" w:hAnsi="Times New Roman" w:cs="Times New Roman"/>
          <w:szCs w:val="21"/>
        </w:rPr>
        <w:t xml:space="preserve"> developed countries to monetarily aid developing countries to make compulsory education without charge</w:t>
      </w:r>
      <w:r w:rsidR="00003B22" w:rsidRPr="00EC56B5">
        <w:rPr>
          <w:rFonts w:ascii="Times New Roman" w:hAnsi="Times New Roman" w:cs="Times New Roman" w:hint="eastAsia"/>
          <w:szCs w:val="21"/>
          <w:lang w:eastAsia="ja-JP"/>
        </w:rPr>
        <w:t>;</w:t>
      </w:r>
    </w:p>
    <w:p w:rsidR="00003B22" w:rsidRPr="00EC56B5" w:rsidRDefault="00003B22" w:rsidP="00003B22">
      <w:pPr>
        <w:pStyle w:val="ListParagraph"/>
        <w:rPr>
          <w:rFonts w:ascii="Times New Roman" w:hAnsi="Times New Roman" w:cs="Times New Roman"/>
          <w:szCs w:val="21"/>
          <w:lang w:eastAsia="ja-JP"/>
        </w:rPr>
      </w:pPr>
    </w:p>
    <w:p w:rsidR="00003B22" w:rsidRPr="00EC56B5" w:rsidRDefault="00003B22" w:rsidP="00003B22">
      <w:pPr>
        <w:pStyle w:val="ListParagraph"/>
        <w:numPr>
          <w:ilvl w:val="0"/>
          <w:numId w:val="6"/>
        </w:numPr>
        <w:ind w:leftChars="0" w:left="845" w:firstLine="0"/>
        <w:rPr>
          <w:rFonts w:ascii="Times New Roman" w:hAnsi="Times New Roman" w:cs="Times New Roman"/>
          <w:i/>
          <w:szCs w:val="21"/>
          <w:lang w:eastAsia="ja-JP"/>
        </w:rPr>
      </w:pPr>
      <w:r w:rsidRPr="00EC56B5">
        <w:rPr>
          <w:rFonts w:ascii="Times New Roman" w:hAnsi="Times New Roman" w:cs="Times New Roman"/>
          <w:i/>
          <w:szCs w:val="21"/>
        </w:rPr>
        <w:t xml:space="preserve">Calls upon </w:t>
      </w:r>
      <w:r w:rsidRPr="00EC56B5">
        <w:rPr>
          <w:rFonts w:ascii="Times New Roman" w:hAnsi="Times New Roman" w:cs="Times New Roman"/>
          <w:szCs w:val="21"/>
        </w:rPr>
        <w:t>all states to educate the parents the importance of children getting education and to educate children dangers of HIV and methods against violence</w:t>
      </w:r>
      <w:r w:rsidRPr="00EC56B5">
        <w:rPr>
          <w:rFonts w:ascii="Times New Roman" w:hAnsi="Times New Roman" w:cs="Times New Roman" w:hint="eastAsia"/>
          <w:szCs w:val="21"/>
          <w:lang w:eastAsia="ja-JP"/>
        </w:rPr>
        <w:t>;</w:t>
      </w:r>
    </w:p>
    <w:p w:rsidR="00206EAD" w:rsidRPr="00EC56B5" w:rsidRDefault="00206EAD" w:rsidP="00003B22">
      <w:pPr>
        <w:rPr>
          <w:rFonts w:ascii="Times New Roman" w:hAnsi="Times New Roman" w:cs="Times New Roman"/>
          <w:i/>
          <w:color w:val="000000"/>
          <w:spacing w:val="10"/>
          <w:szCs w:val="21"/>
          <w:lang w:eastAsia="ja-JP"/>
        </w:rPr>
      </w:pPr>
    </w:p>
    <w:p w:rsidR="00206EAD" w:rsidRPr="00EC56B5" w:rsidRDefault="00206EAD" w:rsidP="00206EAD">
      <w:pPr>
        <w:numPr>
          <w:ilvl w:val="0"/>
          <w:numId w:val="6"/>
        </w:numPr>
        <w:ind w:left="839" w:firstLine="0"/>
        <w:rPr>
          <w:rFonts w:ascii="Times New Roman" w:hAnsi="Times New Roman" w:cs="Times New Roman"/>
          <w:szCs w:val="21"/>
          <w:lang w:eastAsia="ja-JP"/>
        </w:rPr>
      </w:pPr>
      <w:r w:rsidRPr="00EC56B5">
        <w:rPr>
          <w:rFonts w:ascii="Times New Roman" w:hAnsi="Times New Roman" w:cs="Times New Roman"/>
          <w:i/>
          <w:color w:val="000000"/>
          <w:spacing w:val="10"/>
          <w:szCs w:val="21"/>
        </w:rPr>
        <w:t>Suggests</w:t>
      </w:r>
      <w:r w:rsidRPr="00EC56B5">
        <w:rPr>
          <w:rFonts w:ascii="Times New Roman" w:hAnsi="Times New Roman" w:cs="Times New Roman"/>
          <w:color w:val="000000"/>
          <w:spacing w:val="10"/>
          <w:szCs w:val="21"/>
        </w:rPr>
        <w:t xml:space="preserve"> following measures to promote education</w:t>
      </w:r>
      <w:r w:rsidRPr="00EC56B5">
        <w:rPr>
          <w:rFonts w:ascii="Times New Roman" w:hAnsi="Times New Roman" w:cs="Times New Roman" w:hint="eastAsia"/>
          <w:color w:val="000000"/>
          <w:spacing w:val="10"/>
          <w:szCs w:val="21"/>
          <w:lang w:eastAsia="ja-JP"/>
        </w:rPr>
        <w:t>:</w:t>
      </w:r>
    </w:p>
    <w:p w:rsidR="00206EAD" w:rsidRPr="00EC56B5" w:rsidRDefault="00206EAD" w:rsidP="00206EAD">
      <w:pPr>
        <w:numPr>
          <w:ilvl w:val="1"/>
          <w:numId w:val="19"/>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rPr>
        <w:t>to introduce night schools educating adults who have not educated ,</w:t>
      </w:r>
    </w:p>
    <w:p w:rsidR="00206EAD" w:rsidRPr="00EC56B5" w:rsidRDefault="00206EAD" w:rsidP="00206EAD">
      <w:pPr>
        <w:numPr>
          <w:ilvl w:val="1"/>
          <w:numId w:val="19"/>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rPr>
        <w:t>to form groups in workplace which help workers to study,</w:t>
      </w:r>
    </w:p>
    <w:p w:rsidR="00206EAD" w:rsidRPr="00EC56B5" w:rsidRDefault="00206EAD" w:rsidP="00003B22">
      <w:pPr>
        <w:ind w:left="425" w:firstLineChars="365" w:firstLine="839"/>
        <w:rPr>
          <w:rFonts w:ascii="Times New Roman" w:hAnsi="Times New Roman" w:cs="Times New Roman"/>
          <w:color w:val="000000"/>
          <w:spacing w:val="10"/>
          <w:szCs w:val="21"/>
        </w:rPr>
      </w:pPr>
      <w:r w:rsidRPr="00EC56B5">
        <w:rPr>
          <w:rFonts w:ascii="Times New Roman" w:hAnsi="Times New Roman" w:cs="Times New Roman"/>
          <w:color w:val="000000"/>
          <w:spacing w:val="10"/>
          <w:szCs w:val="21"/>
        </w:rPr>
        <w:t xml:space="preserve">c)  </w:t>
      </w:r>
      <w:proofErr w:type="gramStart"/>
      <w:r w:rsidRPr="00EC56B5">
        <w:rPr>
          <w:rFonts w:ascii="Times New Roman" w:hAnsi="Times New Roman" w:cs="Times New Roman"/>
          <w:color w:val="000000"/>
          <w:spacing w:val="10"/>
          <w:szCs w:val="21"/>
        </w:rPr>
        <w:t>to</w:t>
      </w:r>
      <w:proofErr w:type="gramEnd"/>
      <w:r w:rsidRPr="00EC56B5">
        <w:rPr>
          <w:rFonts w:ascii="Times New Roman" w:hAnsi="Times New Roman" w:cs="Times New Roman"/>
          <w:color w:val="000000"/>
          <w:spacing w:val="10"/>
          <w:szCs w:val="21"/>
        </w:rPr>
        <w:t xml:space="preserve"> organize teams for teaching in rural communities which consists of volunteer staffs,</w:t>
      </w:r>
    </w:p>
    <w:p w:rsidR="00206EAD" w:rsidRPr="00EC56B5" w:rsidRDefault="00206EAD" w:rsidP="00003B22">
      <w:pPr>
        <w:ind w:left="425" w:firstLine="840"/>
        <w:rPr>
          <w:rFonts w:ascii="Times New Roman" w:hAnsi="Times New Roman" w:cs="Times New Roman"/>
          <w:szCs w:val="21"/>
          <w:lang w:eastAsia="ja-JP"/>
        </w:rPr>
      </w:pPr>
      <w:r w:rsidRPr="00EC56B5">
        <w:rPr>
          <w:rFonts w:ascii="Times New Roman" w:hAnsi="Times New Roman" w:cs="Times New Roman"/>
          <w:color w:val="000000"/>
          <w:spacing w:val="10"/>
          <w:szCs w:val="21"/>
        </w:rPr>
        <w:t xml:space="preserve">d)  </w:t>
      </w:r>
      <w:proofErr w:type="gramStart"/>
      <w:r w:rsidRPr="00EC56B5">
        <w:rPr>
          <w:rFonts w:ascii="Times New Roman" w:hAnsi="Times New Roman" w:cs="Times New Roman"/>
          <w:color w:val="000000"/>
          <w:spacing w:val="10"/>
          <w:szCs w:val="21"/>
        </w:rPr>
        <w:t>to</w:t>
      </w:r>
      <w:proofErr w:type="gramEnd"/>
      <w:r w:rsidRPr="00EC56B5">
        <w:rPr>
          <w:rFonts w:ascii="Times New Roman" w:hAnsi="Times New Roman" w:cs="Times New Roman"/>
          <w:color w:val="000000"/>
          <w:spacing w:val="10"/>
          <w:szCs w:val="21"/>
        </w:rPr>
        <w:t xml:space="preserve"> introduce the system children can study without teachers</w:t>
      </w:r>
      <w:r w:rsidRPr="00EC56B5">
        <w:rPr>
          <w:rFonts w:ascii="Times New Roman" w:hAnsi="Times New Roman" w:cs="Times New Roman" w:hint="eastAsia"/>
          <w:color w:val="000000"/>
          <w:spacing w:val="10"/>
          <w:szCs w:val="21"/>
          <w:lang w:eastAsia="ja-JP"/>
        </w:rPr>
        <w:t>;</w:t>
      </w:r>
      <w:r w:rsidR="00003B22" w:rsidRPr="00EC56B5">
        <w:rPr>
          <w:rFonts w:ascii="Times New Roman" w:hAnsi="Times New Roman" w:cs="Times New Roman"/>
          <w:szCs w:val="21"/>
        </w:rPr>
        <w:t xml:space="preserve"> </w:t>
      </w:r>
      <w:r w:rsidRPr="00EC56B5">
        <w:rPr>
          <w:rFonts w:ascii="Times New Roman" w:hAnsi="Times New Roman" w:cs="Times New Roman"/>
          <w:szCs w:val="21"/>
        </w:rPr>
        <w:t>Calls for developed countries to monetarily aid developing countries to make compulsory education without charge</w:t>
      </w:r>
      <w:r w:rsidR="00003B22" w:rsidRPr="00EC56B5">
        <w:rPr>
          <w:rFonts w:ascii="Times New Roman" w:hAnsi="Times New Roman" w:cs="Times New Roman" w:hint="eastAsia"/>
          <w:szCs w:val="21"/>
          <w:lang w:eastAsia="ja-JP"/>
        </w:rPr>
        <w:t>;</w:t>
      </w:r>
    </w:p>
    <w:p w:rsidR="00995FA4" w:rsidRPr="00EC56B5" w:rsidRDefault="00995FA4" w:rsidP="008F3BE2">
      <w:pPr>
        <w:rPr>
          <w:rFonts w:ascii="Times New Roman" w:hAnsi="Times New Roman" w:cs="Times New Roman"/>
          <w:szCs w:val="21"/>
          <w:lang w:eastAsia="ja-JP"/>
        </w:rPr>
      </w:pPr>
    </w:p>
    <w:p w:rsidR="00003B22" w:rsidRPr="00EC56B5" w:rsidRDefault="00003B22" w:rsidP="00003B22">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rPr>
        <w:t>Encourages</w:t>
      </w:r>
      <w:r w:rsidRPr="00EC56B5">
        <w:rPr>
          <w:rFonts w:ascii="Times New Roman" w:hAnsi="Times New Roman" w:cs="Times New Roman"/>
          <w:szCs w:val="21"/>
        </w:rPr>
        <w:t xml:space="preserve"> to make better aftercare for children who were used for child labor done by organizations such as United Nations Children’s Fund (UNICEF), World Health Organization (WHO), United Nations Human Rights Council (UNHRC), Human Rights Watch</w:t>
      </w:r>
      <w:r w:rsidRPr="00EC56B5">
        <w:rPr>
          <w:rFonts w:ascii="Times New Roman" w:hAnsi="Times New Roman" w:cs="Times New Roman"/>
          <w:szCs w:val="21"/>
          <w:lang w:eastAsia="ja-JP"/>
        </w:rPr>
        <w:t>;</w:t>
      </w:r>
    </w:p>
    <w:p w:rsidR="00003B22" w:rsidRPr="00EC56B5" w:rsidRDefault="00003B22" w:rsidP="00003B22">
      <w:pPr>
        <w:pStyle w:val="ListParagraph"/>
        <w:rPr>
          <w:rFonts w:ascii="Times New Roman" w:hAnsi="Times New Roman" w:cs="Times New Roman"/>
          <w:i/>
          <w:szCs w:val="21"/>
        </w:rPr>
      </w:pPr>
    </w:p>
    <w:p w:rsidR="00003B22" w:rsidRPr="00EC56B5" w:rsidRDefault="00003B22" w:rsidP="00003B22">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rPr>
        <w:t>Seeks</w:t>
      </w:r>
      <w:r w:rsidRPr="00EC56B5">
        <w:rPr>
          <w:rFonts w:ascii="Times New Roman" w:hAnsi="Times New Roman" w:cs="Times New Roman"/>
          <w:szCs w:val="21"/>
        </w:rPr>
        <w:t xml:space="preserve"> to make a better education system for teachers so that the qualities of teachers will be more efficient and giving a higher wage so that more people would want </w:t>
      </w:r>
      <w:r w:rsidRPr="00EC56B5">
        <w:rPr>
          <w:rFonts w:ascii="Times New Roman" w:hAnsi="Times New Roman" w:cs="Times New Roman"/>
          <w:szCs w:val="21"/>
        </w:rPr>
        <w:lastRenderedPageBreak/>
        <w:t>to become teachers</w:t>
      </w:r>
      <w:r w:rsidRPr="00EC56B5">
        <w:rPr>
          <w:rFonts w:ascii="Times New Roman" w:hAnsi="Times New Roman" w:cs="Times New Roman"/>
          <w:szCs w:val="21"/>
          <w:lang w:eastAsia="ja-JP"/>
        </w:rPr>
        <w:t>;</w:t>
      </w:r>
    </w:p>
    <w:p w:rsidR="00003B22" w:rsidRPr="00EC56B5" w:rsidRDefault="00003B22" w:rsidP="00003B22">
      <w:pPr>
        <w:rPr>
          <w:rFonts w:ascii="Times New Roman" w:hAnsi="Times New Roman" w:cs="Times New Roman"/>
          <w:szCs w:val="21"/>
          <w:lang w:eastAsia="ja-JP"/>
        </w:rPr>
      </w:pPr>
    </w:p>
    <w:p w:rsidR="00003B22" w:rsidRPr="00EC56B5" w:rsidRDefault="00003B22" w:rsidP="00003B22">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rPr>
        <w:t>Invites</w:t>
      </w:r>
      <w:r w:rsidRPr="00EC56B5">
        <w:rPr>
          <w:rFonts w:ascii="Times New Roman" w:hAnsi="Times New Roman" w:cs="Times New Roman"/>
          <w:szCs w:val="21"/>
        </w:rPr>
        <w:t xml:space="preserve"> to have medical checks for children who have done labor by organizations such as WHO</w:t>
      </w:r>
      <w:r w:rsidRPr="00EC56B5">
        <w:rPr>
          <w:rFonts w:ascii="Times New Roman" w:hAnsi="Times New Roman" w:cs="Times New Roman"/>
          <w:szCs w:val="21"/>
          <w:lang w:eastAsia="ja-JP"/>
        </w:rPr>
        <w:t>;</w:t>
      </w:r>
    </w:p>
    <w:p w:rsidR="00003B22" w:rsidRPr="00EC56B5" w:rsidRDefault="00003B22" w:rsidP="00003B22">
      <w:pPr>
        <w:pStyle w:val="ListParagraph"/>
        <w:rPr>
          <w:rFonts w:ascii="Times New Roman" w:hAnsi="Times New Roman" w:cs="Times New Roman"/>
          <w:szCs w:val="21"/>
          <w:lang w:eastAsia="ja-JP"/>
        </w:rPr>
      </w:pPr>
    </w:p>
    <w:p w:rsidR="00003B22" w:rsidRPr="00EC56B5" w:rsidRDefault="00003B22" w:rsidP="00003B22">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rPr>
        <w:t>Resolves</w:t>
      </w:r>
      <w:r w:rsidRPr="00EC56B5">
        <w:rPr>
          <w:rFonts w:ascii="Times New Roman" w:hAnsi="Times New Roman" w:cs="Times New Roman"/>
          <w:szCs w:val="21"/>
        </w:rPr>
        <w:t xml:space="preserve"> to make entertainment for children who have been labored and hold a meeting for the children who have been labored to heal themselves</w:t>
      </w:r>
      <w:r w:rsidRPr="00EC56B5">
        <w:rPr>
          <w:rFonts w:ascii="Times New Roman" w:hAnsi="Times New Roman" w:cs="Times New Roman"/>
          <w:szCs w:val="21"/>
          <w:lang w:eastAsia="ja-JP"/>
        </w:rPr>
        <w:t>;</w:t>
      </w:r>
    </w:p>
    <w:p w:rsidR="00345890" w:rsidRPr="00EC56B5" w:rsidRDefault="00345890" w:rsidP="00003B22">
      <w:pPr>
        <w:rPr>
          <w:rFonts w:ascii="Times New Roman" w:hAnsi="Times New Roman" w:cs="Times New Roman"/>
          <w:szCs w:val="21"/>
          <w:lang w:eastAsia="ja-JP"/>
        </w:rPr>
      </w:pPr>
    </w:p>
    <w:p w:rsidR="00345890" w:rsidRPr="00EC56B5" w:rsidRDefault="00345890" w:rsidP="008F3BE2">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rPr>
        <w:t>Calls fo</w:t>
      </w:r>
      <w:r w:rsidR="00003B22" w:rsidRPr="00EC56B5">
        <w:rPr>
          <w:rFonts w:ascii="Times New Roman" w:hAnsi="Times New Roman" w:cs="Times New Roman" w:hint="eastAsia"/>
          <w:i/>
          <w:szCs w:val="21"/>
          <w:lang w:eastAsia="ja-JP"/>
        </w:rPr>
        <w:t xml:space="preserve">r </w:t>
      </w:r>
      <w:r w:rsidRPr="00EC56B5">
        <w:rPr>
          <w:rFonts w:ascii="Times New Roman" w:hAnsi="Times New Roman" w:cs="Times New Roman"/>
          <w:szCs w:val="21"/>
        </w:rPr>
        <w:t>developed countries to cooperate with NGOs and the UN to make a trade fair to reduce the emerging gap of countrie</w:t>
      </w:r>
      <w:r w:rsidRPr="00EC56B5">
        <w:rPr>
          <w:rFonts w:ascii="Times New Roman" w:hAnsi="Times New Roman" w:cs="Times New Roman"/>
          <w:szCs w:val="21"/>
          <w:lang w:eastAsia="ja-JP"/>
        </w:rPr>
        <w:t>s</w:t>
      </w:r>
      <w:r w:rsidR="009145CF" w:rsidRPr="00EC56B5">
        <w:rPr>
          <w:rFonts w:ascii="Times New Roman" w:hAnsi="Times New Roman" w:cs="Times New Roman"/>
          <w:szCs w:val="21"/>
          <w:lang w:eastAsia="ja-JP"/>
        </w:rPr>
        <w:t>;</w:t>
      </w:r>
    </w:p>
    <w:p w:rsidR="00345890" w:rsidRPr="00EC56B5" w:rsidRDefault="00345890" w:rsidP="008F3BE2">
      <w:pPr>
        <w:pStyle w:val="ListParagraph"/>
        <w:rPr>
          <w:rFonts w:ascii="Times New Roman" w:hAnsi="Times New Roman" w:cs="Times New Roman"/>
          <w:szCs w:val="21"/>
          <w:lang w:eastAsia="ja-JP"/>
        </w:rPr>
      </w:pPr>
    </w:p>
    <w:p w:rsidR="00345890" w:rsidRPr="00EC56B5" w:rsidRDefault="00345890" w:rsidP="008F3BE2">
      <w:pPr>
        <w:pStyle w:val="1"/>
        <w:numPr>
          <w:ilvl w:val="0"/>
          <w:numId w:val="6"/>
        </w:numPr>
        <w:tabs>
          <w:tab w:val="left" w:pos="840"/>
          <w:tab w:val="left" w:pos="1680"/>
          <w:tab w:val="left" w:pos="2520"/>
          <w:tab w:val="left" w:pos="3360"/>
          <w:tab w:val="left" w:pos="4200"/>
          <w:tab w:val="left" w:pos="5040"/>
          <w:tab w:val="left" w:pos="5880"/>
          <w:tab w:val="left" w:pos="6720"/>
          <w:tab w:val="left" w:pos="7560"/>
          <w:tab w:val="left" w:pos="8400"/>
        </w:tabs>
        <w:ind w:left="845" w:firstLine="0"/>
        <w:rPr>
          <w:rFonts w:ascii="Times New Roman" w:hAnsi="Times New Roman"/>
          <w:szCs w:val="21"/>
        </w:rPr>
      </w:pPr>
      <w:r w:rsidRPr="00EC56B5">
        <w:rPr>
          <w:rFonts w:ascii="Times New Roman" w:hAnsi="Times New Roman"/>
          <w:i/>
          <w:szCs w:val="21"/>
        </w:rPr>
        <w:t>Requires</w:t>
      </w:r>
      <w:r w:rsidRPr="00EC56B5">
        <w:rPr>
          <w:rFonts w:ascii="Times New Roman" w:hAnsi="Times New Roman"/>
          <w:szCs w:val="21"/>
        </w:rPr>
        <w:t xml:space="preserve"> all nation states to make more effort against making the social services better, for a stronger economy</w:t>
      </w:r>
      <w:r w:rsidR="009145CF" w:rsidRPr="00EC56B5">
        <w:rPr>
          <w:rFonts w:ascii="Times New Roman" w:hAnsi="Times New Roman"/>
          <w:szCs w:val="21"/>
        </w:rPr>
        <w:t>;</w:t>
      </w:r>
    </w:p>
    <w:p w:rsidR="009C6FA4" w:rsidRPr="00EC56B5" w:rsidRDefault="009C6FA4" w:rsidP="00EC7C68">
      <w:pPr>
        <w:pStyle w:val="ListParagraph"/>
        <w:ind w:leftChars="0" w:left="0"/>
        <w:rPr>
          <w:rFonts w:ascii="Times New Roman" w:hAnsi="Times New Roman" w:cs="Times New Roman"/>
          <w:szCs w:val="21"/>
          <w:lang w:eastAsia="ja-JP"/>
        </w:rPr>
      </w:pPr>
    </w:p>
    <w:p w:rsidR="009C6FA4" w:rsidRPr="00EC56B5" w:rsidRDefault="009C6FA4" w:rsidP="008F3BE2">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rPr>
        <w:t>Urges</w:t>
      </w:r>
      <w:r w:rsidRPr="00EC56B5">
        <w:rPr>
          <w:rFonts w:ascii="Times New Roman" w:hAnsi="Times New Roman" w:cs="Times New Roman"/>
          <w:szCs w:val="21"/>
        </w:rPr>
        <w:t xml:space="preserve"> the adoption of national legislations in developed states which monitors the retailing of item produced by children</w:t>
      </w:r>
      <w:r w:rsidR="009145CF" w:rsidRPr="00EC56B5">
        <w:rPr>
          <w:rFonts w:ascii="Times New Roman" w:hAnsi="Times New Roman" w:cs="Times New Roman"/>
          <w:szCs w:val="21"/>
          <w:lang w:eastAsia="ja-JP"/>
        </w:rPr>
        <w:t>;</w:t>
      </w:r>
    </w:p>
    <w:p w:rsidR="00B077DB" w:rsidRPr="00EC56B5" w:rsidRDefault="00B077DB" w:rsidP="00746B26">
      <w:pPr>
        <w:pStyle w:val="ListParagraph"/>
        <w:ind w:leftChars="0" w:left="0"/>
        <w:rPr>
          <w:rFonts w:ascii="Times New Roman" w:hAnsi="Times New Roman" w:cs="Times New Roman"/>
          <w:szCs w:val="21"/>
          <w:lang w:eastAsia="ja-JP"/>
        </w:rPr>
      </w:pPr>
    </w:p>
    <w:p w:rsidR="00746B26" w:rsidRPr="00EC56B5" w:rsidRDefault="00B077DB" w:rsidP="00EC7C68">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Urges</w:t>
      </w:r>
      <w:r w:rsidRPr="00EC56B5">
        <w:rPr>
          <w:rFonts w:ascii="Times New Roman" w:hAnsi="Times New Roman" w:cs="Times New Roman"/>
          <w:color w:val="000000"/>
          <w:spacing w:val="10"/>
          <w:szCs w:val="21"/>
        </w:rPr>
        <w:t xml:space="preserve"> all states to make a law to prohibit a termination of deal by</w:t>
      </w:r>
      <w:r w:rsidR="008F3BE2" w:rsidRPr="00EC56B5">
        <w:rPr>
          <w:rFonts w:ascii="Times New Roman" w:hAnsi="Times New Roman" w:cs="Times New Roman"/>
          <w:color w:val="000000"/>
          <w:spacing w:val="10"/>
          <w:szCs w:val="21"/>
        </w:rPr>
        <w:t xml:space="preserve"> the detection of child </w:t>
      </w:r>
      <w:proofErr w:type="spellStart"/>
      <w:r w:rsidR="008F3BE2" w:rsidRPr="00EC56B5">
        <w:rPr>
          <w:rFonts w:ascii="Times New Roman" w:hAnsi="Times New Roman" w:cs="Times New Roman"/>
          <w:color w:val="000000"/>
          <w:spacing w:val="10"/>
          <w:szCs w:val="21"/>
        </w:rPr>
        <w:t>labour</w:t>
      </w:r>
      <w:proofErr w:type="spellEnd"/>
      <w:r w:rsidR="008F3BE2" w:rsidRPr="00EC56B5">
        <w:rPr>
          <w:rFonts w:ascii="Times New Roman" w:hAnsi="Times New Roman" w:cs="Times New Roman"/>
          <w:color w:val="000000"/>
          <w:spacing w:val="10"/>
          <w:szCs w:val="21"/>
        </w:rPr>
        <w:t>;</w:t>
      </w:r>
    </w:p>
    <w:p w:rsidR="00746B26" w:rsidRPr="00EC56B5" w:rsidRDefault="00746B26" w:rsidP="00746B26">
      <w:pPr>
        <w:pStyle w:val="ListParagraph"/>
        <w:rPr>
          <w:rFonts w:ascii="Times New Roman" w:hAnsi="Times New Roman" w:cs="Times New Roman"/>
          <w:color w:val="000000"/>
          <w:spacing w:val="10"/>
          <w:szCs w:val="21"/>
        </w:rPr>
      </w:pPr>
    </w:p>
    <w:p w:rsidR="00B077DB" w:rsidRPr="00EC56B5" w:rsidRDefault="00746B26" w:rsidP="00EC7C68">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lang w:eastAsia="ja-JP"/>
        </w:rPr>
        <w:t xml:space="preserve">Recommends </w:t>
      </w:r>
      <w:r w:rsidRPr="00EC56B5">
        <w:rPr>
          <w:rFonts w:ascii="Times New Roman" w:hAnsi="Times New Roman" w:cs="Times New Roman"/>
          <w:color w:val="000000"/>
          <w:spacing w:val="10"/>
          <w:szCs w:val="21"/>
          <w:lang w:eastAsia="ja-JP"/>
        </w:rPr>
        <w:t>the developing countries to positively welcome multinational companies</w:t>
      </w:r>
      <w:r w:rsidR="00667737" w:rsidRPr="00EC56B5">
        <w:rPr>
          <w:rFonts w:ascii="Times New Roman" w:hAnsi="Times New Roman" w:cs="Times New Roman" w:hint="eastAsia"/>
          <w:color w:val="000000"/>
          <w:spacing w:val="10"/>
          <w:szCs w:val="21"/>
          <w:lang w:eastAsia="ja-JP"/>
        </w:rPr>
        <w:t>;</w:t>
      </w:r>
      <w:r w:rsidR="00B077DB" w:rsidRPr="00EC56B5">
        <w:rPr>
          <w:rFonts w:ascii="Times New Roman" w:hAnsi="Times New Roman" w:cs="Times New Roman"/>
          <w:color w:val="000000"/>
          <w:spacing w:val="10"/>
          <w:szCs w:val="21"/>
        </w:rPr>
        <w:br/>
      </w:r>
    </w:p>
    <w:p w:rsidR="00BE2C15" w:rsidRPr="00EC56B5" w:rsidRDefault="00937380" w:rsidP="00BE2C15">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noProof/>
          <w:color w:val="000000"/>
          <w:spacing w:val="10"/>
          <w:szCs w:val="21"/>
          <w:lang w:eastAsia="ja-JP"/>
        </w:rPr>
        <w:drawing>
          <wp:anchor distT="0" distB="0" distL="114300" distR="114300" simplePos="0" relativeHeight="251655168" behindDoc="0" locked="0" layoutInCell="1" allowOverlap="1">
            <wp:simplePos x="0" y="0"/>
            <wp:positionH relativeFrom="column">
              <wp:posOffset>4076700</wp:posOffset>
            </wp:positionH>
            <wp:positionV relativeFrom="paragraph">
              <wp:posOffset>889000</wp:posOffset>
            </wp:positionV>
            <wp:extent cx="25400" cy="38100"/>
            <wp:effectExtent l="0" t="0" r="0" b="0"/>
            <wp:wrapNone/>
            <wp:docPr id="11" name="図 7"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descr="75"/>
                    <pic:cNvPicPr>
                      <a:picLocks noChangeAspect="1" noChangeArrowheads="1"/>
                    </pic:cNvPicPr>
                  </pic:nvPicPr>
                  <pic:blipFill>
                    <a:blip r:embed="rId9"/>
                    <a:srcRect/>
                    <a:stretch>
                      <a:fillRect/>
                    </a:stretch>
                  </pic:blipFill>
                  <pic:spPr bwMode="auto">
                    <a:xfrm>
                      <a:off x="0" y="0"/>
                      <a:ext cx="25400" cy="38100"/>
                    </a:xfrm>
                    <a:prstGeom prst="rect">
                      <a:avLst/>
                    </a:prstGeom>
                    <a:noFill/>
                  </pic:spPr>
                </pic:pic>
              </a:graphicData>
            </a:graphic>
          </wp:anchor>
        </w:drawing>
      </w:r>
      <w:r w:rsidR="00B077DB" w:rsidRPr="00EC56B5">
        <w:rPr>
          <w:rFonts w:ascii="Times New Roman" w:hAnsi="Times New Roman" w:cs="Times New Roman"/>
          <w:i/>
          <w:color w:val="000000"/>
          <w:spacing w:val="10"/>
          <w:szCs w:val="21"/>
        </w:rPr>
        <w:t>Affirms</w:t>
      </w:r>
      <w:r w:rsidR="008F3BE2" w:rsidRPr="00EC56B5">
        <w:rPr>
          <w:rFonts w:ascii="Times New Roman" w:hAnsi="Times New Roman" w:cs="Times New Roman"/>
          <w:color w:val="000000"/>
          <w:spacing w:val="10"/>
          <w:szCs w:val="21"/>
          <w:lang w:eastAsia="ja-JP"/>
        </w:rPr>
        <w:t xml:space="preserve"> </w:t>
      </w:r>
      <w:r w:rsidR="008F3BE2" w:rsidRPr="00EC56B5">
        <w:rPr>
          <w:rFonts w:ascii="Times New Roman" w:hAnsi="Times New Roman" w:cs="Times New Roman"/>
          <w:color w:val="000000"/>
          <w:spacing w:val="10"/>
          <w:szCs w:val="21"/>
        </w:rPr>
        <w:t>to establish</w:t>
      </w:r>
      <w:r w:rsidR="00B077DB" w:rsidRPr="00EC56B5">
        <w:rPr>
          <w:rFonts w:ascii="Times New Roman" w:hAnsi="Times New Roman" w:cs="Times New Roman"/>
          <w:color w:val="000000"/>
          <w:spacing w:val="10"/>
          <w:szCs w:val="21"/>
        </w:rPr>
        <w:t xml:space="preserve"> a new co</w:t>
      </w:r>
      <w:r w:rsidR="008F3BE2" w:rsidRPr="00EC56B5">
        <w:rPr>
          <w:rFonts w:ascii="Times New Roman" w:hAnsi="Times New Roman" w:cs="Times New Roman"/>
          <w:color w:val="000000"/>
          <w:spacing w:val="10"/>
          <w:szCs w:val="21"/>
        </w:rPr>
        <w:t>mmittee in ILO for supporting</w:t>
      </w:r>
      <w:r w:rsidR="00B077DB" w:rsidRPr="00EC56B5">
        <w:rPr>
          <w:rFonts w:ascii="Times New Roman" w:hAnsi="Times New Roman" w:cs="Times New Roman"/>
          <w:color w:val="000000"/>
          <w:spacing w:val="10"/>
          <w:szCs w:val="21"/>
        </w:rPr>
        <w:t xml:space="preserve"> </w:t>
      </w:r>
      <w:r w:rsidR="008F3BE2" w:rsidRPr="00EC56B5">
        <w:rPr>
          <w:rFonts w:ascii="Times New Roman" w:hAnsi="Times New Roman" w:cs="Times New Roman"/>
          <w:color w:val="000000"/>
          <w:spacing w:val="10"/>
          <w:szCs w:val="21"/>
        </w:rPr>
        <w:t xml:space="preserve">company’s </w:t>
      </w:r>
      <w:r w:rsidR="00B077DB" w:rsidRPr="00EC56B5">
        <w:rPr>
          <w:rFonts w:ascii="Times New Roman" w:hAnsi="Times New Roman" w:cs="Times New Roman"/>
          <w:color w:val="000000"/>
          <w:spacing w:val="10"/>
          <w:szCs w:val="21"/>
        </w:rPr>
        <w:t>effort to eliminate and care child</w:t>
      </w:r>
      <w:r w:rsidR="008F3BE2" w:rsidRPr="00EC56B5">
        <w:rPr>
          <w:rFonts w:ascii="Times New Roman" w:hAnsi="Times New Roman" w:cs="Times New Roman"/>
          <w:color w:val="000000"/>
          <w:spacing w:val="10"/>
          <w:szCs w:val="21"/>
        </w:rPr>
        <w:t xml:space="preserve"> </w:t>
      </w:r>
      <w:proofErr w:type="spellStart"/>
      <w:r w:rsidR="008F3BE2" w:rsidRPr="00EC56B5">
        <w:rPr>
          <w:rFonts w:ascii="Times New Roman" w:hAnsi="Times New Roman" w:cs="Times New Roman"/>
          <w:color w:val="000000"/>
          <w:spacing w:val="10"/>
          <w:szCs w:val="21"/>
        </w:rPr>
        <w:t>labourers</w:t>
      </w:r>
      <w:proofErr w:type="spellEnd"/>
      <w:r w:rsidR="008F3BE2" w:rsidRPr="00EC56B5">
        <w:rPr>
          <w:rFonts w:ascii="Times New Roman" w:hAnsi="Times New Roman" w:cs="Times New Roman"/>
          <w:color w:val="000000"/>
          <w:spacing w:val="10"/>
          <w:szCs w:val="21"/>
        </w:rPr>
        <w:t xml:space="preserve"> and promotes action below</w:t>
      </w:r>
      <w:r w:rsidR="008F3BE2" w:rsidRPr="00EC56B5">
        <w:rPr>
          <w:rFonts w:ascii="Times New Roman" w:hAnsi="Times New Roman" w:cs="Times New Roman"/>
          <w:color w:val="000000"/>
          <w:spacing w:val="10"/>
          <w:szCs w:val="21"/>
          <w:lang w:eastAsia="ja-JP"/>
        </w:rPr>
        <w:t>:</w:t>
      </w:r>
    </w:p>
    <w:p w:rsidR="00BE2C15" w:rsidRPr="00EC56B5" w:rsidRDefault="00C16CF9" w:rsidP="00BE2C15">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w</w:t>
      </w:r>
      <w:r w:rsidR="00BE2C15" w:rsidRPr="00EC56B5">
        <w:rPr>
          <w:rFonts w:ascii="Times New Roman" w:hAnsi="Times New Roman" w:cs="Times New Roman"/>
          <w:color w:val="000000"/>
          <w:spacing w:val="10"/>
          <w:szCs w:val="21"/>
        </w:rPr>
        <w:t xml:space="preserve">hen organizations such as ILO detect child </w:t>
      </w:r>
      <w:proofErr w:type="spellStart"/>
      <w:r w:rsidR="00BE2C15" w:rsidRPr="00EC56B5">
        <w:rPr>
          <w:rFonts w:ascii="Times New Roman" w:hAnsi="Times New Roman" w:cs="Times New Roman"/>
          <w:color w:val="000000"/>
          <w:spacing w:val="10"/>
          <w:szCs w:val="21"/>
        </w:rPr>
        <w:t>labour</w:t>
      </w:r>
      <w:proofErr w:type="spellEnd"/>
      <w:r w:rsidR="00BE2C15" w:rsidRPr="00EC56B5">
        <w:rPr>
          <w:rFonts w:ascii="Times New Roman" w:hAnsi="Times New Roman" w:cs="Times New Roman"/>
          <w:color w:val="000000"/>
          <w:spacing w:val="10"/>
          <w:szCs w:val="21"/>
        </w:rPr>
        <w:t>, they will track down its supply-chain of companies, and recommend the owner's company to follow the GC announcement</w:t>
      </w:r>
      <w:r w:rsidR="00937380" w:rsidRPr="00EC56B5">
        <w:rPr>
          <w:rFonts w:ascii="Times New Roman" w:hAnsi="Times New Roman" w:cs="Times New Roman"/>
          <w:noProof/>
          <w:color w:val="000000"/>
          <w:spacing w:val="10"/>
          <w:szCs w:val="21"/>
          <w:lang w:eastAsia="ja-JP"/>
        </w:rPr>
        <w:drawing>
          <wp:anchor distT="0" distB="0" distL="114300" distR="114300" simplePos="0" relativeHeight="251656192" behindDoc="0" locked="0" layoutInCell="1" allowOverlap="1">
            <wp:simplePos x="0" y="0"/>
            <wp:positionH relativeFrom="column">
              <wp:posOffset>-2032000</wp:posOffset>
            </wp:positionH>
            <wp:positionV relativeFrom="paragraph">
              <wp:posOffset>546100</wp:posOffset>
            </wp:positionV>
            <wp:extent cx="266700" cy="139700"/>
            <wp:effectExtent l="19050" t="0" r="0" b="0"/>
            <wp:wrapNone/>
            <wp:docPr id="10" name="図 8"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descr="75"/>
                    <pic:cNvPicPr>
                      <a:picLocks noChangeAspect="1" noChangeArrowheads="1"/>
                    </pic:cNvPicPr>
                  </pic:nvPicPr>
                  <pic:blipFill>
                    <a:blip r:embed="rId10"/>
                    <a:srcRect/>
                    <a:stretch>
                      <a:fillRect/>
                    </a:stretch>
                  </pic:blipFill>
                  <pic:spPr bwMode="auto">
                    <a:xfrm>
                      <a:off x="0" y="0"/>
                      <a:ext cx="266700" cy="139700"/>
                    </a:xfrm>
                    <a:prstGeom prst="rect">
                      <a:avLst/>
                    </a:prstGeom>
                    <a:noFill/>
                  </pic:spPr>
                </pic:pic>
              </a:graphicData>
            </a:graphic>
          </wp:anchor>
        </w:drawing>
      </w:r>
      <w:r w:rsidR="00937380" w:rsidRPr="00EC56B5">
        <w:rPr>
          <w:rFonts w:ascii="Times New Roman" w:hAnsi="Times New Roman" w:cs="Times New Roman"/>
          <w:noProof/>
          <w:color w:val="000000"/>
          <w:spacing w:val="10"/>
          <w:szCs w:val="21"/>
          <w:lang w:eastAsia="ja-JP"/>
        </w:rPr>
        <w:drawing>
          <wp:anchor distT="0" distB="0" distL="114300" distR="114300" simplePos="0" relativeHeight="251657216" behindDoc="0" locked="0" layoutInCell="1" allowOverlap="1">
            <wp:simplePos x="0" y="0"/>
            <wp:positionH relativeFrom="column">
              <wp:posOffset>-1790700</wp:posOffset>
            </wp:positionH>
            <wp:positionV relativeFrom="paragraph">
              <wp:posOffset>266700</wp:posOffset>
            </wp:positionV>
            <wp:extent cx="101600" cy="127000"/>
            <wp:effectExtent l="19050" t="0" r="0" b="0"/>
            <wp:wrapNone/>
            <wp:docPr id="9" name="図 9"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9" descr="75"/>
                    <pic:cNvPicPr>
                      <a:picLocks noChangeAspect="1" noChangeArrowheads="1"/>
                    </pic:cNvPicPr>
                  </pic:nvPicPr>
                  <pic:blipFill>
                    <a:blip r:embed="rId11"/>
                    <a:srcRect/>
                    <a:stretch>
                      <a:fillRect/>
                    </a:stretch>
                  </pic:blipFill>
                  <pic:spPr bwMode="auto">
                    <a:xfrm>
                      <a:off x="0" y="0"/>
                      <a:ext cx="101600" cy="127000"/>
                    </a:xfrm>
                    <a:prstGeom prst="rect">
                      <a:avLst/>
                    </a:prstGeom>
                    <a:noFill/>
                  </pic:spPr>
                </pic:pic>
              </a:graphicData>
            </a:graphic>
          </wp:anchor>
        </w:drawing>
      </w:r>
      <w:r w:rsidR="00937380" w:rsidRPr="00EC56B5">
        <w:rPr>
          <w:rFonts w:ascii="Times New Roman" w:hAnsi="Times New Roman" w:cs="Times New Roman"/>
          <w:noProof/>
          <w:color w:val="000000"/>
          <w:spacing w:val="10"/>
          <w:szCs w:val="21"/>
          <w:lang w:eastAsia="ja-JP"/>
        </w:rPr>
        <w:drawing>
          <wp:anchor distT="0" distB="0" distL="114300" distR="114300" simplePos="0" relativeHeight="251658240" behindDoc="0" locked="0" layoutInCell="1" allowOverlap="1">
            <wp:simplePos x="0" y="0"/>
            <wp:positionH relativeFrom="column">
              <wp:posOffset>-2120900</wp:posOffset>
            </wp:positionH>
            <wp:positionV relativeFrom="paragraph">
              <wp:posOffset>457200</wp:posOffset>
            </wp:positionV>
            <wp:extent cx="127000" cy="152400"/>
            <wp:effectExtent l="19050" t="0" r="6350" b="0"/>
            <wp:wrapNone/>
            <wp:docPr id="8" name="図 10"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descr="75"/>
                    <pic:cNvPicPr>
                      <a:picLocks noChangeAspect="1" noChangeArrowheads="1"/>
                    </pic:cNvPicPr>
                  </pic:nvPicPr>
                  <pic:blipFill>
                    <a:blip r:embed="rId12"/>
                    <a:srcRect/>
                    <a:stretch>
                      <a:fillRect/>
                    </a:stretch>
                  </pic:blipFill>
                  <pic:spPr bwMode="auto">
                    <a:xfrm>
                      <a:off x="0" y="0"/>
                      <a:ext cx="127000" cy="152400"/>
                    </a:xfrm>
                    <a:prstGeom prst="rect">
                      <a:avLst/>
                    </a:prstGeom>
                    <a:noFill/>
                  </pic:spPr>
                </pic:pic>
              </a:graphicData>
            </a:graphic>
          </wp:anchor>
        </w:drawing>
      </w:r>
      <w:r w:rsidR="00937380" w:rsidRPr="00EC56B5">
        <w:rPr>
          <w:rFonts w:ascii="Times New Roman" w:hAnsi="Times New Roman" w:cs="Times New Roman"/>
          <w:noProof/>
          <w:color w:val="000000"/>
          <w:spacing w:val="10"/>
          <w:szCs w:val="21"/>
          <w:lang w:eastAsia="ja-JP"/>
        </w:rPr>
        <w:drawing>
          <wp:anchor distT="0" distB="0" distL="114300" distR="114300" simplePos="0" relativeHeight="251659264" behindDoc="0" locked="0" layoutInCell="1" allowOverlap="1">
            <wp:simplePos x="0" y="0"/>
            <wp:positionH relativeFrom="column">
              <wp:posOffset>-2082800</wp:posOffset>
            </wp:positionH>
            <wp:positionV relativeFrom="paragraph">
              <wp:posOffset>508000</wp:posOffset>
            </wp:positionV>
            <wp:extent cx="279400" cy="139700"/>
            <wp:effectExtent l="19050" t="0" r="6350" b="0"/>
            <wp:wrapNone/>
            <wp:docPr id="7" name="図 1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descr="75"/>
                    <pic:cNvPicPr>
                      <a:picLocks noChangeAspect="1" noChangeArrowheads="1"/>
                    </pic:cNvPicPr>
                  </pic:nvPicPr>
                  <pic:blipFill>
                    <a:blip r:embed="rId13"/>
                    <a:srcRect/>
                    <a:stretch>
                      <a:fillRect/>
                    </a:stretch>
                  </pic:blipFill>
                  <pic:spPr bwMode="auto">
                    <a:xfrm>
                      <a:off x="0" y="0"/>
                      <a:ext cx="279400" cy="139700"/>
                    </a:xfrm>
                    <a:prstGeom prst="rect">
                      <a:avLst/>
                    </a:prstGeom>
                    <a:noFill/>
                  </pic:spPr>
                </pic:pic>
              </a:graphicData>
            </a:graphic>
          </wp:anchor>
        </w:drawing>
      </w:r>
      <w:r w:rsidR="00937380" w:rsidRPr="00EC56B5">
        <w:rPr>
          <w:rFonts w:ascii="Times New Roman" w:hAnsi="Times New Roman" w:cs="Times New Roman"/>
          <w:noProof/>
          <w:color w:val="000000"/>
          <w:spacing w:val="10"/>
          <w:szCs w:val="21"/>
          <w:lang w:eastAsia="ja-JP"/>
        </w:rPr>
        <w:drawing>
          <wp:anchor distT="0" distB="0" distL="114300" distR="114300" simplePos="0" relativeHeight="251660288" behindDoc="0" locked="0" layoutInCell="1" allowOverlap="1">
            <wp:simplePos x="0" y="0"/>
            <wp:positionH relativeFrom="column">
              <wp:posOffset>-1930400</wp:posOffset>
            </wp:positionH>
            <wp:positionV relativeFrom="paragraph">
              <wp:posOffset>330200</wp:posOffset>
            </wp:positionV>
            <wp:extent cx="88900" cy="114300"/>
            <wp:effectExtent l="19050" t="0" r="6350" b="0"/>
            <wp:wrapNone/>
            <wp:docPr id="6" name="図 1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75"/>
                    <pic:cNvPicPr>
                      <a:picLocks noChangeAspect="1" noChangeArrowheads="1"/>
                    </pic:cNvPicPr>
                  </pic:nvPicPr>
                  <pic:blipFill>
                    <a:blip r:embed="rId14"/>
                    <a:srcRect/>
                    <a:stretch>
                      <a:fillRect/>
                    </a:stretch>
                  </pic:blipFill>
                  <pic:spPr bwMode="auto">
                    <a:xfrm>
                      <a:off x="0" y="0"/>
                      <a:ext cx="88900" cy="114300"/>
                    </a:xfrm>
                    <a:prstGeom prst="rect">
                      <a:avLst/>
                    </a:prstGeom>
                    <a:noFill/>
                  </pic:spPr>
                </pic:pic>
              </a:graphicData>
            </a:graphic>
          </wp:anchor>
        </w:drawing>
      </w:r>
      <w:r w:rsidR="00937380" w:rsidRPr="00EC56B5">
        <w:rPr>
          <w:rFonts w:ascii="Times New Roman" w:hAnsi="Times New Roman" w:cs="Times New Roman"/>
          <w:noProof/>
          <w:color w:val="000000"/>
          <w:spacing w:val="10"/>
          <w:szCs w:val="21"/>
          <w:lang w:eastAsia="ja-JP"/>
        </w:rPr>
        <w:drawing>
          <wp:anchor distT="0" distB="0" distL="114300" distR="114300" simplePos="0" relativeHeight="251661312" behindDoc="0" locked="0" layoutInCell="1" allowOverlap="1">
            <wp:simplePos x="0" y="0"/>
            <wp:positionH relativeFrom="column">
              <wp:posOffset>-2197100</wp:posOffset>
            </wp:positionH>
            <wp:positionV relativeFrom="paragraph">
              <wp:posOffset>469900</wp:posOffset>
            </wp:positionV>
            <wp:extent cx="114300" cy="101600"/>
            <wp:effectExtent l="19050" t="0" r="0" b="0"/>
            <wp:wrapNone/>
            <wp:docPr id="5" name="図 13"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75"/>
                    <pic:cNvPicPr>
                      <a:picLocks noChangeAspect="1" noChangeArrowheads="1"/>
                    </pic:cNvPicPr>
                  </pic:nvPicPr>
                  <pic:blipFill>
                    <a:blip r:embed="rId15"/>
                    <a:srcRect/>
                    <a:stretch>
                      <a:fillRect/>
                    </a:stretch>
                  </pic:blipFill>
                  <pic:spPr bwMode="auto">
                    <a:xfrm>
                      <a:off x="0" y="0"/>
                      <a:ext cx="114300" cy="101600"/>
                    </a:xfrm>
                    <a:prstGeom prst="rect">
                      <a:avLst/>
                    </a:prstGeom>
                    <a:noFill/>
                  </pic:spPr>
                </pic:pic>
              </a:graphicData>
            </a:graphic>
          </wp:anchor>
        </w:drawing>
      </w:r>
      <w:r w:rsidR="00152D81" w:rsidRPr="00EC56B5">
        <w:rPr>
          <w:rFonts w:ascii="Times New Roman" w:hAnsi="Times New Roman" w:cs="Times New Roman"/>
          <w:color w:val="000000"/>
          <w:spacing w:val="10"/>
          <w:szCs w:val="21"/>
          <w:lang w:eastAsia="ja-JP"/>
        </w:rPr>
        <w:t>,</w:t>
      </w:r>
    </w:p>
    <w:p w:rsidR="00BE2C15" w:rsidRPr="00EC56B5" w:rsidRDefault="00C16CF9" w:rsidP="00BE2C15">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d</w:t>
      </w:r>
      <w:r w:rsidR="00B077DB" w:rsidRPr="00EC56B5">
        <w:rPr>
          <w:rFonts w:ascii="Times New Roman" w:hAnsi="Times New Roman" w:cs="Times New Roman"/>
          <w:color w:val="000000"/>
          <w:spacing w:val="10"/>
          <w:szCs w:val="21"/>
        </w:rPr>
        <w:t xml:space="preserve">ecide the action plan that determines the action of the company concerning the abolishment of child </w:t>
      </w:r>
      <w:proofErr w:type="spellStart"/>
      <w:r w:rsidR="00B077DB" w:rsidRPr="00EC56B5">
        <w:rPr>
          <w:rFonts w:ascii="Times New Roman" w:hAnsi="Times New Roman" w:cs="Times New Roman"/>
          <w:color w:val="000000"/>
          <w:spacing w:val="10"/>
          <w:szCs w:val="21"/>
        </w:rPr>
        <w:t>labour</w:t>
      </w:r>
      <w:proofErr w:type="spellEnd"/>
      <w:r w:rsidR="00B077DB" w:rsidRPr="00EC56B5">
        <w:rPr>
          <w:rFonts w:ascii="Times New Roman" w:hAnsi="Times New Roman" w:cs="Times New Roman"/>
          <w:color w:val="000000"/>
          <w:spacing w:val="10"/>
          <w:szCs w:val="21"/>
        </w:rPr>
        <w:t>, through a discussion with the company</w:t>
      </w:r>
      <w:r w:rsidR="00152D81" w:rsidRPr="00EC56B5">
        <w:rPr>
          <w:rFonts w:ascii="Times New Roman" w:hAnsi="Times New Roman" w:cs="Times New Roman"/>
          <w:color w:val="000000"/>
          <w:spacing w:val="10"/>
          <w:szCs w:val="21"/>
          <w:lang w:eastAsia="ja-JP"/>
        </w:rPr>
        <w:t>,</w:t>
      </w:r>
    </w:p>
    <w:p w:rsidR="00BE2C15" w:rsidRPr="00EC56B5" w:rsidRDefault="00C16CF9" w:rsidP="00BE2C15">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s</w:t>
      </w:r>
      <w:r w:rsidR="00BE2C15" w:rsidRPr="00EC56B5">
        <w:rPr>
          <w:rFonts w:ascii="Times New Roman" w:hAnsi="Times New Roman" w:cs="Times New Roman"/>
          <w:color w:val="000000"/>
          <w:spacing w:val="10"/>
          <w:szCs w:val="21"/>
        </w:rPr>
        <w:t>upport the company's measures m</w:t>
      </w:r>
      <w:r w:rsidR="00152D81" w:rsidRPr="00EC56B5">
        <w:rPr>
          <w:rFonts w:ascii="Times New Roman" w:hAnsi="Times New Roman" w:cs="Times New Roman"/>
          <w:color w:val="000000"/>
          <w:spacing w:val="10"/>
          <w:szCs w:val="21"/>
        </w:rPr>
        <w:t>ainly from the technical aspect</w:t>
      </w:r>
      <w:r w:rsidR="00152D81" w:rsidRPr="00EC56B5">
        <w:rPr>
          <w:rFonts w:ascii="Times New Roman" w:hAnsi="Times New Roman" w:cs="Times New Roman"/>
          <w:color w:val="000000"/>
          <w:spacing w:val="10"/>
          <w:szCs w:val="21"/>
          <w:lang w:eastAsia="ja-JP"/>
        </w:rPr>
        <w:t>,</w:t>
      </w:r>
    </w:p>
    <w:p w:rsidR="00B077DB" w:rsidRPr="00EC56B5" w:rsidRDefault="00C16CF9" w:rsidP="00BE2C15">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r</w:t>
      </w:r>
      <w:r w:rsidR="00BE2C15" w:rsidRPr="00EC56B5">
        <w:rPr>
          <w:rFonts w:ascii="Times New Roman" w:hAnsi="Times New Roman" w:cs="Times New Roman"/>
          <w:color w:val="000000"/>
          <w:spacing w:val="10"/>
          <w:szCs w:val="21"/>
        </w:rPr>
        <w:t>equest the government, which the company lies, to donate the funds needed for the action plan</w:t>
      </w:r>
      <w:r w:rsidR="00152D81" w:rsidRPr="00EC56B5">
        <w:rPr>
          <w:rFonts w:ascii="Times New Roman" w:hAnsi="Times New Roman" w:cs="Times New Roman"/>
          <w:color w:val="000000"/>
          <w:spacing w:val="10"/>
          <w:szCs w:val="21"/>
          <w:lang w:eastAsia="ja-JP"/>
        </w:rPr>
        <w:t>,</w:t>
      </w:r>
    </w:p>
    <w:p w:rsidR="001331D5" w:rsidRPr="00EC56B5" w:rsidRDefault="00C16CF9" w:rsidP="000A3F12">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i</w:t>
      </w:r>
      <w:r w:rsidR="00BE2C15" w:rsidRPr="00EC56B5">
        <w:rPr>
          <w:rFonts w:ascii="Times New Roman" w:hAnsi="Times New Roman" w:cs="Times New Roman"/>
          <w:color w:val="000000"/>
          <w:spacing w:val="10"/>
          <w:szCs w:val="21"/>
        </w:rPr>
        <w:t xml:space="preserve">f the company's action report (COP) is </w:t>
      </w:r>
      <w:r w:rsidR="000A3F12" w:rsidRPr="00EC56B5">
        <w:rPr>
          <w:rFonts w:ascii="Times New Roman" w:hAnsi="Times New Roman" w:cs="Times New Roman"/>
          <w:color w:val="000000"/>
          <w:spacing w:val="10"/>
          <w:szCs w:val="21"/>
        </w:rPr>
        <w:t>inadequate</w:t>
      </w:r>
      <w:r w:rsidR="000A3F12" w:rsidRPr="00EC56B5">
        <w:rPr>
          <w:rFonts w:ascii="Times New Roman" w:hAnsi="Times New Roman" w:cs="Times New Roman" w:hint="eastAsia"/>
          <w:color w:val="000000"/>
          <w:spacing w:val="10"/>
          <w:szCs w:val="21"/>
          <w:lang w:eastAsia="ja-JP"/>
        </w:rPr>
        <w:t xml:space="preserve"> or ignore several announcements</w:t>
      </w:r>
      <w:r w:rsidR="00BE2C15" w:rsidRPr="00EC56B5">
        <w:rPr>
          <w:rFonts w:ascii="Times New Roman" w:hAnsi="Times New Roman" w:cs="Times New Roman"/>
          <w:color w:val="000000"/>
          <w:spacing w:val="10"/>
          <w:szCs w:val="21"/>
        </w:rPr>
        <w:t>, announce t</w:t>
      </w:r>
      <w:r w:rsidR="00152D81" w:rsidRPr="00EC56B5">
        <w:rPr>
          <w:rFonts w:ascii="Times New Roman" w:hAnsi="Times New Roman" w:cs="Times New Roman"/>
          <w:color w:val="000000"/>
          <w:spacing w:val="10"/>
          <w:szCs w:val="21"/>
        </w:rPr>
        <w:t>he company's name in the public</w:t>
      </w:r>
      <w:r w:rsidR="00152D81" w:rsidRPr="00EC56B5">
        <w:rPr>
          <w:rFonts w:ascii="Times New Roman" w:hAnsi="Times New Roman" w:cs="Times New Roman"/>
          <w:color w:val="000000"/>
          <w:spacing w:val="10"/>
          <w:szCs w:val="21"/>
          <w:lang w:eastAsia="ja-JP"/>
        </w:rPr>
        <w:t>;</w:t>
      </w:r>
    </w:p>
    <w:p w:rsidR="00E62CA5" w:rsidRPr="00EC56B5" w:rsidRDefault="00E62CA5" w:rsidP="00E62CA5">
      <w:pPr>
        <w:rPr>
          <w:rFonts w:ascii="Times New Roman" w:hAnsi="Times New Roman" w:cs="Times New Roman"/>
          <w:szCs w:val="21"/>
          <w:lang w:eastAsia="ja-JP"/>
        </w:rPr>
      </w:pPr>
    </w:p>
    <w:p w:rsidR="001331D5" w:rsidRPr="00EC56B5" w:rsidRDefault="001331D5" w:rsidP="001331D5">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lang w:eastAsia="ja-JP"/>
        </w:rPr>
        <w:t>Requests</w:t>
      </w:r>
      <w:r w:rsidRPr="00EC56B5">
        <w:rPr>
          <w:rFonts w:ascii="Times New Roman" w:hAnsi="Times New Roman" w:cs="Times New Roman"/>
          <w:color w:val="000000"/>
          <w:spacing w:val="10"/>
          <w:szCs w:val="21"/>
          <w:lang w:eastAsia="ja-JP"/>
        </w:rPr>
        <w:t xml:space="preserve"> each governments to impose a fine to companies only if COP is highly inappropriate and regressive to the world’s actions against child labor;</w:t>
      </w:r>
    </w:p>
    <w:p w:rsidR="001331D5" w:rsidRPr="00EC56B5" w:rsidRDefault="001331D5" w:rsidP="001331D5">
      <w:pPr>
        <w:ind w:left="845"/>
        <w:rPr>
          <w:rFonts w:ascii="Times New Roman" w:hAnsi="Times New Roman" w:cs="Times New Roman"/>
          <w:color w:val="000000"/>
          <w:spacing w:val="10"/>
          <w:szCs w:val="21"/>
        </w:rPr>
      </w:pPr>
    </w:p>
    <w:p w:rsidR="001331D5" w:rsidRPr="00EC56B5" w:rsidRDefault="00B24A8E" w:rsidP="001331D5">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lang w:eastAsia="ja-JP"/>
        </w:rPr>
        <w:t>Reaffirms</w:t>
      </w:r>
      <w:r w:rsidRPr="00EC56B5">
        <w:rPr>
          <w:rFonts w:ascii="Times New Roman" w:hAnsi="Times New Roman" w:cs="Times New Roman"/>
          <w:color w:val="000000"/>
          <w:spacing w:val="10"/>
          <w:szCs w:val="21"/>
          <w:lang w:eastAsia="ja-JP"/>
        </w:rPr>
        <w:t xml:space="preserve"> that the imposing of fine written above is not an obligation to the governments but an objective;</w:t>
      </w:r>
    </w:p>
    <w:p w:rsidR="00B24A8E" w:rsidRPr="00EC56B5" w:rsidRDefault="00B24A8E" w:rsidP="00B24A8E">
      <w:pPr>
        <w:rPr>
          <w:rFonts w:ascii="Times New Roman" w:hAnsi="Times New Roman" w:cs="Times New Roman"/>
          <w:color w:val="000000"/>
          <w:spacing w:val="10"/>
          <w:szCs w:val="21"/>
        </w:rPr>
      </w:pPr>
    </w:p>
    <w:p w:rsidR="00B077DB" w:rsidRPr="00EC56B5" w:rsidRDefault="00E75BB9" w:rsidP="00746B26">
      <w:pPr>
        <w:numPr>
          <w:ilvl w:val="0"/>
          <w:numId w:val="6"/>
        </w:numPr>
        <w:ind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Recom</w:t>
      </w:r>
      <w:r w:rsidR="006E2807" w:rsidRPr="00EC56B5">
        <w:rPr>
          <w:rFonts w:ascii="Times New Roman" w:hAnsi="Times New Roman" w:cs="Times New Roman" w:hint="eastAsia"/>
          <w:i/>
          <w:szCs w:val="21"/>
          <w:lang w:eastAsia="ja-JP"/>
        </w:rPr>
        <w:t>m</w:t>
      </w:r>
      <w:r w:rsidRPr="00EC56B5">
        <w:rPr>
          <w:rFonts w:ascii="Times New Roman" w:hAnsi="Times New Roman" w:cs="Times New Roman"/>
          <w:i/>
          <w:szCs w:val="21"/>
          <w:lang w:eastAsia="ja-JP"/>
        </w:rPr>
        <w:t>ends</w:t>
      </w:r>
      <w:r w:rsidRPr="00EC56B5">
        <w:rPr>
          <w:rFonts w:ascii="Times New Roman" w:hAnsi="Times New Roman" w:cs="Times New Roman"/>
          <w:szCs w:val="21"/>
          <w:lang w:eastAsia="ja-JP"/>
        </w:rPr>
        <w:t xml:space="preserve"> the government that exposed the violation to contribute all the fine to organizations such as the International Bank for Reconstruction and Development and ILO to put an end to child labor;</w:t>
      </w:r>
      <w:r w:rsidR="00B077DB" w:rsidRPr="00EC56B5">
        <w:rPr>
          <w:rFonts w:ascii="Times New Roman" w:hAnsi="Times New Roman" w:cs="Times New Roman"/>
          <w:color w:val="000000"/>
          <w:spacing w:val="10"/>
          <w:szCs w:val="21"/>
        </w:rPr>
        <w:br/>
      </w:r>
    </w:p>
    <w:p w:rsidR="00B077DB" w:rsidRPr="00EC56B5" w:rsidRDefault="00B077DB" w:rsidP="008F3BE2">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Calls upon</w:t>
      </w:r>
      <w:r w:rsidRPr="00EC56B5">
        <w:rPr>
          <w:rFonts w:ascii="Times New Roman" w:hAnsi="Times New Roman" w:cs="Times New Roman"/>
          <w:color w:val="000000"/>
          <w:spacing w:val="10"/>
          <w:szCs w:val="21"/>
        </w:rPr>
        <w:t xml:space="preserve"> governments in advanced countries to have priorities to areas </w:t>
      </w:r>
      <w:r w:rsidR="001D7981" w:rsidRPr="00EC56B5">
        <w:rPr>
          <w:rFonts w:ascii="Times New Roman" w:hAnsi="Times New Roman" w:cs="Times New Roman"/>
          <w:color w:val="000000"/>
          <w:spacing w:val="10"/>
          <w:szCs w:val="21"/>
        </w:rPr>
        <w:t>which have more supply chain of</w:t>
      </w:r>
      <w:r w:rsidRPr="00EC56B5">
        <w:rPr>
          <w:rFonts w:ascii="Times New Roman" w:hAnsi="Times New Roman" w:cs="Times New Roman"/>
          <w:color w:val="000000"/>
          <w:spacing w:val="10"/>
          <w:szCs w:val="21"/>
        </w:rPr>
        <w:t xml:space="preserve"> their company when they try bilateral assistance concerning child </w:t>
      </w:r>
      <w:proofErr w:type="spellStart"/>
      <w:r w:rsidRPr="00EC56B5">
        <w:rPr>
          <w:rFonts w:ascii="Times New Roman" w:hAnsi="Times New Roman" w:cs="Times New Roman"/>
          <w:color w:val="000000"/>
          <w:spacing w:val="10"/>
          <w:szCs w:val="21"/>
        </w:rPr>
        <w:t>labour</w:t>
      </w:r>
      <w:proofErr w:type="spellEnd"/>
      <w:r w:rsidR="00152D81" w:rsidRPr="00EC56B5">
        <w:rPr>
          <w:rFonts w:ascii="Times New Roman" w:hAnsi="Times New Roman" w:cs="Times New Roman"/>
          <w:color w:val="000000"/>
          <w:spacing w:val="10"/>
          <w:szCs w:val="21"/>
          <w:lang w:eastAsia="ja-JP"/>
        </w:rPr>
        <w:t>;</w:t>
      </w:r>
      <w:r w:rsidRPr="00EC56B5">
        <w:rPr>
          <w:rFonts w:ascii="Times New Roman" w:hAnsi="Times New Roman" w:cs="Times New Roman"/>
          <w:color w:val="000000"/>
          <w:spacing w:val="10"/>
          <w:szCs w:val="21"/>
        </w:rPr>
        <w:br/>
      </w:r>
    </w:p>
    <w:p w:rsidR="00152D81" w:rsidRPr="00EC56B5" w:rsidRDefault="00B077DB" w:rsidP="008F3BE2">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Calls upon</w:t>
      </w:r>
      <w:r w:rsidRPr="00EC56B5">
        <w:rPr>
          <w:rFonts w:ascii="Times New Roman" w:hAnsi="Times New Roman" w:cs="Times New Roman"/>
          <w:color w:val="000000"/>
          <w:spacing w:val="10"/>
          <w:szCs w:val="21"/>
        </w:rPr>
        <w:t xml:space="preserve"> </w:t>
      </w:r>
      <w:r w:rsidR="009F53F4" w:rsidRPr="00EC56B5">
        <w:rPr>
          <w:rFonts w:ascii="Times New Roman" w:hAnsi="Times New Roman" w:cs="Times New Roman" w:hint="eastAsia"/>
          <w:color w:val="000000"/>
          <w:spacing w:val="10"/>
          <w:szCs w:val="21"/>
          <w:lang w:eastAsia="ja-JP"/>
        </w:rPr>
        <w:t xml:space="preserve">nations to shift the main targets of financial aid to rising nations which </w:t>
      </w:r>
      <w:r w:rsidR="009F53F4" w:rsidRPr="00EC56B5">
        <w:rPr>
          <w:rFonts w:ascii="Times New Roman" w:hAnsi="Times New Roman" w:cs="Times New Roman"/>
          <w:color w:val="000000"/>
          <w:spacing w:val="10"/>
          <w:szCs w:val="21"/>
          <w:lang w:eastAsia="ja-JP"/>
        </w:rPr>
        <w:t>satisfies</w:t>
      </w:r>
      <w:r w:rsidR="009F53F4" w:rsidRPr="00EC56B5">
        <w:rPr>
          <w:rFonts w:ascii="Times New Roman" w:hAnsi="Times New Roman" w:cs="Times New Roman" w:hint="eastAsia"/>
          <w:color w:val="000000"/>
          <w:spacing w:val="10"/>
          <w:szCs w:val="21"/>
          <w:lang w:eastAsia="ja-JP"/>
        </w:rPr>
        <w:t xml:space="preserve"> the clauses below until 2020 while promoting south-south co-operation</w:t>
      </w:r>
      <w:r w:rsidR="00152D81" w:rsidRPr="00EC56B5">
        <w:rPr>
          <w:rFonts w:ascii="Times New Roman" w:hAnsi="Times New Roman" w:cs="Times New Roman"/>
          <w:color w:val="000000"/>
          <w:spacing w:val="10"/>
          <w:szCs w:val="21"/>
          <w:lang w:eastAsia="ja-JP"/>
        </w:rPr>
        <w:t>:</w:t>
      </w:r>
    </w:p>
    <w:p w:rsidR="00152D81" w:rsidRPr="00EC56B5" w:rsidRDefault="00152D81"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r</w:t>
      </w:r>
      <w:r w:rsidRPr="00EC56B5">
        <w:rPr>
          <w:rFonts w:ascii="Times New Roman" w:hAnsi="Times New Roman" w:cs="Times New Roman"/>
          <w:color w:val="000000"/>
          <w:spacing w:val="10"/>
          <w:szCs w:val="21"/>
        </w:rPr>
        <w:t>atifies the ILO No.138 and No.182 treaty</w:t>
      </w:r>
      <w:r w:rsidR="00C16CF9" w:rsidRPr="00EC56B5">
        <w:rPr>
          <w:rFonts w:ascii="Times New Roman" w:hAnsi="Times New Roman" w:cs="Times New Roman"/>
          <w:color w:val="000000"/>
          <w:spacing w:val="10"/>
          <w:szCs w:val="21"/>
          <w:lang w:eastAsia="ja-JP"/>
        </w:rPr>
        <w:t>,</w:t>
      </w:r>
    </w:p>
    <w:p w:rsidR="00152D81" w:rsidRPr="00EC56B5" w:rsidRDefault="00152D81"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w</w:t>
      </w:r>
      <w:r w:rsidRPr="00EC56B5">
        <w:rPr>
          <w:rFonts w:ascii="Times New Roman" w:hAnsi="Times New Roman" w:cs="Times New Roman"/>
          <w:color w:val="000000"/>
          <w:spacing w:val="10"/>
          <w:szCs w:val="21"/>
        </w:rPr>
        <w:t xml:space="preserve">ith GDPs more than </w:t>
      </w:r>
      <w:r w:rsidRPr="00EC56B5">
        <w:rPr>
          <w:rFonts w:ascii="Times New Roman" w:hAnsi="Times New Roman" w:cs="Times New Roman"/>
          <w:color w:val="000000"/>
          <w:spacing w:val="10"/>
          <w:szCs w:val="21"/>
          <w:lang w:eastAsia="ja-JP"/>
        </w:rPr>
        <w:t>$</w:t>
      </w:r>
      <w:r w:rsidRPr="00EC56B5">
        <w:rPr>
          <w:rFonts w:ascii="Times New Roman" w:hAnsi="Times New Roman" w:cs="Times New Roman"/>
          <w:color w:val="000000"/>
          <w:spacing w:val="10"/>
          <w:szCs w:val="21"/>
        </w:rPr>
        <w:t>110 billion</w:t>
      </w:r>
      <w:r w:rsidR="00C16CF9" w:rsidRPr="00EC56B5">
        <w:rPr>
          <w:rFonts w:ascii="Times New Roman" w:hAnsi="Times New Roman" w:cs="Times New Roman"/>
          <w:color w:val="000000"/>
          <w:spacing w:val="10"/>
          <w:szCs w:val="21"/>
          <w:lang w:eastAsia="ja-JP"/>
        </w:rPr>
        <w:t>,</w:t>
      </w:r>
    </w:p>
    <w:p w:rsidR="00F45963" w:rsidRPr="00EC56B5" w:rsidRDefault="00F45963"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has more than a certain of income gap in itself</w:t>
      </w:r>
    </w:p>
    <w:p w:rsidR="00152D81" w:rsidRPr="00EC56B5" w:rsidRDefault="00152D81"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w</w:t>
      </w:r>
      <w:r w:rsidRPr="00EC56B5">
        <w:rPr>
          <w:rFonts w:ascii="Times New Roman" w:hAnsi="Times New Roman" w:cs="Times New Roman"/>
          <w:color w:val="000000"/>
          <w:spacing w:val="10"/>
          <w:szCs w:val="21"/>
        </w:rPr>
        <w:t>ith ratio of poor population less than 35%</w:t>
      </w:r>
      <w:r w:rsidR="00C16CF9" w:rsidRPr="00EC56B5">
        <w:rPr>
          <w:rFonts w:ascii="Times New Roman" w:hAnsi="Times New Roman" w:cs="Times New Roman"/>
          <w:color w:val="000000"/>
          <w:spacing w:val="10"/>
          <w:szCs w:val="21"/>
          <w:lang w:eastAsia="ja-JP"/>
        </w:rPr>
        <w:t>,</w:t>
      </w:r>
    </w:p>
    <w:p w:rsidR="00152D81" w:rsidRPr="00EC56B5" w:rsidRDefault="00152D81"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e</w:t>
      </w:r>
      <w:r w:rsidRPr="00EC56B5">
        <w:rPr>
          <w:rFonts w:ascii="Times New Roman" w:hAnsi="Times New Roman" w:cs="Times New Roman"/>
          <w:color w:val="000000"/>
          <w:spacing w:val="10"/>
          <w:szCs w:val="21"/>
        </w:rPr>
        <w:t>nacts laws concerning the compulsory education until the age of 12, and an educational infrastructure exists in the responsible area</w:t>
      </w:r>
      <w:r w:rsidR="00C16CF9" w:rsidRPr="00EC56B5">
        <w:rPr>
          <w:rFonts w:ascii="Times New Roman" w:hAnsi="Times New Roman" w:cs="Times New Roman"/>
          <w:color w:val="000000"/>
          <w:spacing w:val="10"/>
          <w:szCs w:val="21"/>
          <w:lang w:eastAsia="ja-JP"/>
        </w:rPr>
        <w:t>,</w:t>
      </w:r>
    </w:p>
    <w:p w:rsidR="00B077DB" w:rsidRPr="00EC56B5" w:rsidRDefault="00152D81"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c</w:t>
      </w:r>
      <w:r w:rsidRPr="00EC56B5">
        <w:rPr>
          <w:rFonts w:ascii="Times New Roman" w:hAnsi="Times New Roman" w:cs="Times New Roman"/>
          <w:color w:val="000000"/>
          <w:spacing w:val="10"/>
          <w:szCs w:val="21"/>
        </w:rPr>
        <w:t xml:space="preserve">ertain financial action is taken for the abolishment of child </w:t>
      </w:r>
      <w:proofErr w:type="spellStart"/>
      <w:r w:rsidRPr="00EC56B5">
        <w:rPr>
          <w:rFonts w:ascii="Times New Roman" w:hAnsi="Times New Roman" w:cs="Times New Roman"/>
          <w:color w:val="000000"/>
          <w:spacing w:val="10"/>
          <w:szCs w:val="21"/>
        </w:rPr>
        <w:t>labour</w:t>
      </w:r>
      <w:proofErr w:type="spellEnd"/>
      <w:r w:rsidRPr="00EC56B5">
        <w:rPr>
          <w:rFonts w:ascii="Times New Roman" w:hAnsi="Times New Roman" w:cs="Times New Roman"/>
          <w:color w:val="000000"/>
          <w:spacing w:val="10"/>
          <w:szCs w:val="21"/>
        </w:rPr>
        <w:t xml:space="preserve"> and reduction of poverty in their country</w:t>
      </w:r>
      <w:r w:rsidR="00C16CF9" w:rsidRPr="00EC56B5">
        <w:rPr>
          <w:rFonts w:ascii="Times New Roman" w:hAnsi="Times New Roman" w:cs="Times New Roman"/>
          <w:color w:val="000000"/>
          <w:spacing w:val="10"/>
          <w:szCs w:val="21"/>
          <w:lang w:eastAsia="ja-JP"/>
        </w:rPr>
        <w:t>;</w:t>
      </w:r>
    </w:p>
    <w:p w:rsidR="00152D81" w:rsidRPr="00EC56B5" w:rsidRDefault="00152D81" w:rsidP="00152D81">
      <w:pPr>
        <w:ind w:left="1264"/>
        <w:rPr>
          <w:rFonts w:ascii="Times New Roman" w:hAnsi="Times New Roman" w:cs="Times New Roman"/>
          <w:color w:val="000000"/>
          <w:spacing w:val="10"/>
          <w:szCs w:val="21"/>
        </w:rPr>
      </w:pPr>
    </w:p>
    <w:p w:rsidR="00152D81" w:rsidRPr="00EC56B5" w:rsidRDefault="00B077DB" w:rsidP="00152D81">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Calls upon</w:t>
      </w:r>
      <w:r w:rsidRPr="00EC56B5">
        <w:rPr>
          <w:rFonts w:ascii="Times New Roman" w:hAnsi="Times New Roman" w:cs="Times New Roman"/>
          <w:color w:val="000000"/>
          <w:spacing w:val="10"/>
          <w:szCs w:val="21"/>
        </w:rPr>
        <w:t xml:space="preserve"> the rising nations above, to establish</w:t>
      </w:r>
      <w:r w:rsidR="00152D81" w:rsidRPr="00EC56B5">
        <w:rPr>
          <w:rFonts w:ascii="Times New Roman" w:hAnsi="Times New Roman" w:cs="Times New Roman"/>
          <w:color w:val="000000"/>
          <w:spacing w:val="10"/>
          <w:szCs w:val="21"/>
        </w:rPr>
        <w:t xml:space="preserve"> a special development area and</w:t>
      </w:r>
      <w:r w:rsidRPr="00EC56B5">
        <w:rPr>
          <w:rFonts w:ascii="Times New Roman" w:hAnsi="Times New Roman" w:cs="Times New Roman"/>
          <w:color w:val="000000"/>
          <w:spacing w:val="10"/>
          <w:szCs w:val="21"/>
        </w:rPr>
        <w:t xml:space="preserve"> request the foll</w:t>
      </w:r>
      <w:r w:rsidR="00152D81" w:rsidRPr="00EC56B5">
        <w:rPr>
          <w:rFonts w:ascii="Times New Roman" w:hAnsi="Times New Roman" w:cs="Times New Roman"/>
          <w:color w:val="000000"/>
          <w:spacing w:val="10"/>
          <w:szCs w:val="21"/>
        </w:rPr>
        <w:t>owing clauses to the government</w:t>
      </w:r>
      <w:r w:rsidR="00C16CF9" w:rsidRPr="00EC56B5">
        <w:rPr>
          <w:rFonts w:ascii="Times New Roman" w:hAnsi="Times New Roman" w:cs="Times New Roman"/>
          <w:color w:val="000000"/>
          <w:spacing w:val="10"/>
          <w:szCs w:val="21"/>
          <w:lang w:eastAsia="ja-JP"/>
        </w:rPr>
        <w:t>:</w:t>
      </w:r>
    </w:p>
    <w:p w:rsidR="00152D81" w:rsidRPr="00EC56B5" w:rsidRDefault="00C16CF9"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a</w:t>
      </w:r>
      <w:r w:rsidR="00152D81" w:rsidRPr="00EC56B5">
        <w:rPr>
          <w:rFonts w:ascii="Times New Roman" w:hAnsi="Times New Roman" w:cs="Times New Roman"/>
          <w:color w:val="000000"/>
          <w:spacing w:val="10"/>
          <w:szCs w:val="21"/>
          <w:lang w:eastAsia="ja-JP"/>
        </w:rPr>
        <w:t xml:space="preserve">dmits advancements to only companies which announces the GC announcement, and confirm that there is no child </w:t>
      </w:r>
      <w:proofErr w:type="spellStart"/>
      <w:r w:rsidR="00152D81" w:rsidRPr="00EC56B5">
        <w:rPr>
          <w:rFonts w:ascii="Times New Roman" w:hAnsi="Times New Roman" w:cs="Times New Roman"/>
          <w:color w:val="000000"/>
          <w:spacing w:val="10"/>
          <w:szCs w:val="21"/>
          <w:lang w:eastAsia="ja-JP"/>
        </w:rPr>
        <w:t>labouring</w:t>
      </w:r>
      <w:proofErr w:type="spellEnd"/>
      <w:r w:rsidR="00152D81" w:rsidRPr="00EC56B5">
        <w:rPr>
          <w:rFonts w:ascii="Times New Roman" w:hAnsi="Times New Roman" w:cs="Times New Roman"/>
          <w:color w:val="000000"/>
          <w:spacing w:val="10"/>
          <w:szCs w:val="21"/>
          <w:lang w:eastAsia="ja-JP"/>
        </w:rPr>
        <w:t xml:space="preserve"> in the company,</w:t>
      </w:r>
    </w:p>
    <w:p w:rsidR="00152D81" w:rsidRPr="00EC56B5" w:rsidRDefault="00C16CF9"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r</w:t>
      </w:r>
      <w:r w:rsidR="00152D81" w:rsidRPr="00EC56B5">
        <w:rPr>
          <w:rFonts w:ascii="Times New Roman" w:hAnsi="Times New Roman" w:cs="Times New Roman"/>
          <w:color w:val="000000"/>
          <w:spacing w:val="10"/>
          <w:szCs w:val="21"/>
          <w:lang w:eastAsia="ja-JP"/>
        </w:rPr>
        <w:t>equests a certain number of employment of local people, give workers decent wages and protect proper working hours to contribute to the growth of the area against the advancement of companies</w:t>
      </w:r>
      <w:r w:rsidRPr="00EC56B5">
        <w:rPr>
          <w:rFonts w:ascii="Times New Roman" w:hAnsi="Times New Roman" w:cs="Times New Roman"/>
          <w:color w:val="000000"/>
          <w:spacing w:val="10"/>
          <w:szCs w:val="21"/>
          <w:lang w:eastAsia="ja-JP"/>
        </w:rPr>
        <w:t>,</w:t>
      </w:r>
    </w:p>
    <w:p w:rsidR="00746B26" w:rsidRPr="00EC56B5" w:rsidRDefault="00C16CF9"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admits privileges such as Treated-T</w:t>
      </w:r>
      <w:r w:rsidR="00BE519C" w:rsidRPr="00EC56B5">
        <w:rPr>
          <w:rFonts w:ascii="Times New Roman" w:hAnsi="Times New Roman" w:cs="Times New Roman"/>
          <w:color w:val="000000"/>
          <w:spacing w:val="10"/>
          <w:szCs w:val="21"/>
          <w:lang w:eastAsia="ja-JP"/>
        </w:rPr>
        <w:t>ariff-System to these companies</w:t>
      </w:r>
      <w:r w:rsidR="00BE519C" w:rsidRPr="00EC56B5">
        <w:rPr>
          <w:rFonts w:ascii="Times New Roman" w:hAnsi="Times New Roman" w:cs="Times New Roman" w:hint="eastAsia"/>
          <w:color w:val="000000"/>
          <w:spacing w:val="10"/>
          <w:szCs w:val="21"/>
          <w:lang w:eastAsia="ja-JP"/>
        </w:rPr>
        <w:t>,</w:t>
      </w:r>
    </w:p>
    <w:p w:rsidR="00B077DB" w:rsidRPr="00EC56B5" w:rsidRDefault="00746B26" w:rsidP="00152D81">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rPr>
        <w:lastRenderedPageBreak/>
        <w:t xml:space="preserve">introduce medical products such as vaccines and medicines for infectious diseases in states with child </w:t>
      </w:r>
      <w:proofErr w:type="spellStart"/>
      <w:r w:rsidRPr="00EC56B5">
        <w:rPr>
          <w:rFonts w:ascii="Times New Roman" w:hAnsi="Times New Roman" w:cs="Times New Roman"/>
          <w:color w:val="000000"/>
          <w:spacing w:val="10"/>
          <w:szCs w:val="21"/>
        </w:rPr>
        <w:t>labour</w:t>
      </w:r>
      <w:proofErr w:type="spellEnd"/>
      <w:r w:rsidR="00BE519C" w:rsidRPr="00EC56B5">
        <w:rPr>
          <w:rFonts w:ascii="Times New Roman" w:hAnsi="Times New Roman" w:cs="Times New Roman" w:hint="eastAsia"/>
          <w:color w:val="000000"/>
          <w:spacing w:val="10"/>
          <w:szCs w:val="21"/>
          <w:lang w:eastAsia="ja-JP"/>
        </w:rPr>
        <w:t>;</w:t>
      </w:r>
    </w:p>
    <w:p w:rsidR="005D41DA" w:rsidRPr="00EC56B5" w:rsidRDefault="005D41DA" w:rsidP="005D41DA">
      <w:pPr>
        <w:ind w:left="1684"/>
        <w:rPr>
          <w:rFonts w:ascii="Times New Roman" w:hAnsi="Times New Roman" w:cs="Times New Roman"/>
          <w:color w:val="000000"/>
          <w:spacing w:val="10"/>
          <w:szCs w:val="21"/>
        </w:rPr>
      </w:pPr>
    </w:p>
    <w:p w:rsidR="00C16CF9" w:rsidRPr="00EC56B5" w:rsidRDefault="00B077DB" w:rsidP="008F3BE2">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Calls upon</w:t>
      </w:r>
      <w:r w:rsidRPr="00EC56B5">
        <w:rPr>
          <w:rFonts w:ascii="Times New Roman" w:hAnsi="Times New Roman" w:cs="Times New Roman"/>
          <w:color w:val="000000"/>
          <w:spacing w:val="10"/>
          <w:szCs w:val="21"/>
        </w:rPr>
        <w:t xml:space="preserve"> ILO to establish a micro-finance institution for the abolishment of child </w:t>
      </w:r>
      <w:proofErr w:type="spellStart"/>
      <w:r w:rsidRPr="00EC56B5">
        <w:rPr>
          <w:rFonts w:ascii="Times New Roman" w:hAnsi="Times New Roman" w:cs="Times New Roman"/>
          <w:color w:val="000000"/>
          <w:spacing w:val="10"/>
          <w:szCs w:val="21"/>
        </w:rPr>
        <w:t>labours</w:t>
      </w:r>
      <w:proofErr w:type="spellEnd"/>
      <w:r w:rsidRPr="00EC56B5">
        <w:rPr>
          <w:rFonts w:ascii="Times New Roman" w:hAnsi="Times New Roman" w:cs="Times New Roman"/>
          <w:color w:val="000000"/>
          <w:spacing w:val="10"/>
          <w:szCs w:val="21"/>
        </w:rPr>
        <w:t xml:space="preserve"> in rising nations especially areas with poverty,</w:t>
      </w:r>
      <w:r w:rsidR="00F45963" w:rsidRPr="00EC56B5">
        <w:rPr>
          <w:rFonts w:ascii="Times New Roman" w:hAnsi="Times New Roman" w:cs="Times New Roman"/>
          <w:color w:val="000000"/>
          <w:spacing w:val="10"/>
          <w:szCs w:val="21"/>
          <w:lang w:eastAsia="ja-JP"/>
        </w:rPr>
        <w:t xml:space="preserve"> </w:t>
      </w:r>
      <w:r w:rsidRPr="00EC56B5">
        <w:rPr>
          <w:rFonts w:ascii="Times New Roman" w:hAnsi="Times New Roman" w:cs="Times New Roman"/>
          <w:color w:val="000000"/>
          <w:spacing w:val="10"/>
          <w:szCs w:val="21"/>
        </w:rPr>
        <w:t>with a cooperation with the United Nations Capital Development Fund</w:t>
      </w:r>
      <w:r w:rsidR="00C16CF9" w:rsidRPr="00EC56B5">
        <w:rPr>
          <w:rFonts w:ascii="Times New Roman" w:hAnsi="Times New Roman" w:cs="Times New Roman"/>
          <w:color w:val="000000"/>
          <w:spacing w:val="10"/>
          <w:szCs w:val="21"/>
          <w:lang w:eastAsia="ja-JP"/>
        </w:rPr>
        <w:t>;</w:t>
      </w:r>
    </w:p>
    <w:p w:rsidR="00C16CF9" w:rsidRPr="00EC56B5" w:rsidRDefault="00C16CF9" w:rsidP="00C16CF9">
      <w:pPr>
        <w:ind w:left="845"/>
        <w:rPr>
          <w:rFonts w:ascii="Times New Roman" w:hAnsi="Times New Roman" w:cs="Times New Roman"/>
          <w:color w:val="000000"/>
          <w:spacing w:val="10"/>
          <w:szCs w:val="21"/>
        </w:rPr>
      </w:pPr>
    </w:p>
    <w:p w:rsidR="00B077DB" w:rsidRPr="00EC56B5" w:rsidRDefault="00C16CF9" w:rsidP="008F3BE2">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Urges</w:t>
      </w:r>
      <w:r w:rsidRPr="00EC56B5">
        <w:rPr>
          <w:rFonts w:ascii="Times New Roman" w:hAnsi="Times New Roman" w:cs="Times New Roman"/>
          <w:color w:val="000000"/>
          <w:spacing w:val="10"/>
          <w:szCs w:val="21"/>
        </w:rPr>
        <w:t xml:space="preserve"> developed countries, leaded by the OECD countries to donate more than 0.001% of their GDP for the ILO in order to achieve the policies above</w:t>
      </w:r>
      <w:r w:rsidRPr="00EC56B5">
        <w:rPr>
          <w:rFonts w:ascii="Times New Roman" w:hAnsi="Times New Roman" w:cs="Times New Roman"/>
          <w:color w:val="000000"/>
          <w:spacing w:val="10"/>
          <w:szCs w:val="21"/>
          <w:lang w:eastAsia="ja-JP"/>
        </w:rPr>
        <w:t>;</w:t>
      </w:r>
    </w:p>
    <w:p w:rsidR="00B077DB" w:rsidRPr="00EC56B5" w:rsidRDefault="00B077DB" w:rsidP="00A23AEE">
      <w:pPr>
        <w:ind w:left="845"/>
        <w:rPr>
          <w:rFonts w:ascii="Times New Roman" w:hAnsi="Times New Roman" w:cs="Times New Roman"/>
          <w:color w:val="000000"/>
          <w:spacing w:val="10"/>
          <w:szCs w:val="21"/>
          <w:lang w:eastAsia="ja-JP"/>
        </w:rPr>
      </w:pPr>
    </w:p>
    <w:p w:rsidR="00A23AEE" w:rsidRPr="00EC56B5" w:rsidRDefault="00B077DB" w:rsidP="008F3BE2">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Requests</w:t>
      </w:r>
      <w:r w:rsidRPr="00EC56B5">
        <w:rPr>
          <w:rFonts w:ascii="Times New Roman" w:hAnsi="Times New Roman" w:cs="Times New Roman"/>
          <w:color w:val="000000"/>
          <w:spacing w:val="10"/>
          <w:szCs w:val="21"/>
        </w:rPr>
        <w:t xml:space="preserve"> ILO to take precedence over supporting technologies and people against countries which voluntarily donates funds to eliminate Child </w:t>
      </w:r>
      <w:proofErr w:type="spellStart"/>
      <w:r w:rsidRPr="00EC56B5">
        <w:rPr>
          <w:rFonts w:ascii="Times New Roman" w:hAnsi="Times New Roman" w:cs="Times New Roman"/>
          <w:color w:val="000000"/>
          <w:spacing w:val="10"/>
          <w:szCs w:val="21"/>
        </w:rPr>
        <w:t>Labour</w:t>
      </w:r>
      <w:proofErr w:type="spellEnd"/>
      <w:r w:rsidRPr="00EC56B5">
        <w:rPr>
          <w:rFonts w:ascii="Times New Roman" w:hAnsi="Times New Roman" w:cs="Times New Roman"/>
          <w:color w:val="000000"/>
          <w:spacing w:val="10"/>
          <w:szCs w:val="21"/>
        </w:rPr>
        <w:t xml:space="preserve"> their countr</w:t>
      </w:r>
      <w:r w:rsidR="00C16CF9" w:rsidRPr="00EC56B5">
        <w:rPr>
          <w:rFonts w:ascii="Times New Roman" w:hAnsi="Times New Roman" w:cs="Times New Roman"/>
          <w:color w:val="000000"/>
          <w:spacing w:val="10"/>
          <w:szCs w:val="21"/>
          <w:lang w:eastAsia="ja-JP"/>
        </w:rPr>
        <w:t>y;</w:t>
      </w:r>
    </w:p>
    <w:p w:rsidR="00A23AEE" w:rsidRPr="00EC56B5" w:rsidRDefault="00A23AEE" w:rsidP="00A23AEE">
      <w:pPr>
        <w:pStyle w:val="ListParagraph"/>
        <w:rPr>
          <w:rFonts w:ascii="Times New Roman" w:hAnsi="Times New Roman" w:cs="Times New Roman"/>
          <w:color w:val="000000"/>
          <w:spacing w:val="10"/>
          <w:szCs w:val="21"/>
        </w:rPr>
      </w:pPr>
    </w:p>
    <w:p w:rsidR="00A23AEE" w:rsidRPr="00EC56B5" w:rsidRDefault="00A23AEE" w:rsidP="00A23AEE">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rPr>
        <w:t>Calls upon</w:t>
      </w:r>
      <w:r w:rsidRPr="00EC56B5">
        <w:rPr>
          <w:rFonts w:ascii="Times New Roman" w:hAnsi="Times New Roman" w:cs="Times New Roman"/>
          <w:color w:val="000000"/>
          <w:spacing w:val="10"/>
          <w:szCs w:val="21"/>
        </w:rPr>
        <w:t xml:space="preserve"> ILO to take precedence over distributing sources to developing countries which satisfies the following clause</w:t>
      </w:r>
      <w:r w:rsidRPr="00EC56B5">
        <w:rPr>
          <w:rFonts w:ascii="Times New Roman" w:hAnsi="Times New Roman" w:cs="Times New Roman"/>
          <w:color w:val="000000"/>
          <w:spacing w:val="10"/>
          <w:szCs w:val="21"/>
          <w:lang w:eastAsia="ja-JP"/>
        </w:rPr>
        <w:t>:</w:t>
      </w:r>
    </w:p>
    <w:p w:rsidR="00A23AEE" w:rsidRPr="00EC56B5" w:rsidRDefault="00A23AEE" w:rsidP="00A23AEE">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a</w:t>
      </w:r>
      <w:r w:rsidRPr="00EC56B5">
        <w:rPr>
          <w:rFonts w:ascii="Times New Roman" w:hAnsi="Times New Roman" w:cs="Times New Roman"/>
          <w:color w:val="000000"/>
          <w:spacing w:val="10"/>
          <w:szCs w:val="21"/>
        </w:rPr>
        <w:t xml:space="preserve">bolishment of laws which regulates the action of NPO and NGO which contributes to the abolishment of child </w:t>
      </w:r>
      <w:proofErr w:type="spellStart"/>
      <w:r w:rsidRPr="00EC56B5">
        <w:rPr>
          <w:rFonts w:ascii="Times New Roman" w:hAnsi="Times New Roman" w:cs="Times New Roman"/>
          <w:color w:val="000000"/>
          <w:spacing w:val="10"/>
          <w:szCs w:val="21"/>
        </w:rPr>
        <w:t>labour</w:t>
      </w:r>
      <w:proofErr w:type="spellEnd"/>
      <w:r w:rsidR="00FB49F5" w:rsidRPr="00EC56B5">
        <w:rPr>
          <w:rFonts w:ascii="Times New Roman" w:hAnsi="Times New Roman" w:cs="Times New Roman" w:hint="eastAsia"/>
          <w:color w:val="000000"/>
          <w:spacing w:val="10"/>
          <w:szCs w:val="21"/>
          <w:lang w:eastAsia="ja-JP"/>
        </w:rPr>
        <w:t>,</w:t>
      </w:r>
    </w:p>
    <w:p w:rsidR="00A23AEE" w:rsidRPr="00EC56B5" w:rsidRDefault="00A23AEE" w:rsidP="00A23AEE">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d</w:t>
      </w:r>
      <w:r w:rsidRPr="00EC56B5">
        <w:rPr>
          <w:rFonts w:ascii="Times New Roman" w:hAnsi="Times New Roman" w:cs="Times New Roman"/>
          <w:color w:val="000000"/>
          <w:spacing w:val="10"/>
          <w:szCs w:val="21"/>
        </w:rPr>
        <w:t xml:space="preserve">ecide a Child </w:t>
      </w:r>
      <w:proofErr w:type="spellStart"/>
      <w:r w:rsidRPr="00EC56B5">
        <w:rPr>
          <w:rFonts w:ascii="Times New Roman" w:hAnsi="Times New Roman" w:cs="Times New Roman"/>
          <w:color w:val="000000"/>
          <w:spacing w:val="10"/>
          <w:szCs w:val="21"/>
        </w:rPr>
        <w:t>Labour</w:t>
      </w:r>
      <w:proofErr w:type="spellEnd"/>
      <w:r w:rsidRPr="00EC56B5">
        <w:rPr>
          <w:rFonts w:ascii="Times New Roman" w:hAnsi="Times New Roman" w:cs="Times New Roman"/>
          <w:color w:val="000000"/>
          <w:spacing w:val="10"/>
          <w:szCs w:val="21"/>
        </w:rPr>
        <w:t xml:space="preserve"> Abolishment Program</w:t>
      </w:r>
      <w:r w:rsidR="00FB49F5" w:rsidRPr="00EC56B5">
        <w:rPr>
          <w:rFonts w:ascii="Times New Roman" w:hAnsi="Times New Roman" w:cs="Times New Roman" w:hint="eastAsia"/>
          <w:color w:val="000000"/>
          <w:spacing w:val="10"/>
          <w:szCs w:val="21"/>
          <w:lang w:eastAsia="ja-JP"/>
        </w:rPr>
        <w:t>,</w:t>
      </w:r>
    </w:p>
    <w:p w:rsidR="00A23AEE" w:rsidRPr="00EC56B5" w:rsidRDefault="00A23AEE" w:rsidP="00A23AEE">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e</w:t>
      </w:r>
      <w:r w:rsidRPr="00EC56B5">
        <w:rPr>
          <w:rFonts w:ascii="Times New Roman" w:hAnsi="Times New Roman" w:cs="Times New Roman"/>
          <w:color w:val="000000"/>
          <w:spacing w:val="10"/>
          <w:szCs w:val="21"/>
        </w:rPr>
        <w:t xml:space="preserve">nact a law which prohibits child </w:t>
      </w:r>
      <w:proofErr w:type="spellStart"/>
      <w:r w:rsidRPr="00EC56B5">
        <w:rPr>
          <w:rFonts w:ascii="Times New Roman" w:hAnsi="Times New Roman" w:cs="Times New Roman"/>
          <w:color w:val="000000"/>
          <w:spacing w:val="10"/>
          <w:szCs w:val="21"/>
        </w:rPr>
        <w:t>labour</w:t>
      </w:r>
      <w:proofErr w:type="spellEnd"/>
      <w:r w:rsidR="00FB49F5" w:rsidRPr="00EC56B5">
        <w:rPr>
          <w:rFonts w:ascii="Times New Roman" w:hAnsi="Times New Roman" w:cs="Times New Roman" w:hint="eastAsia"/>
          <w:color w:val="000000"/>
          <w:spacing w:val="10"/>
          <w:szCs w:val="21"/>
          <w:lang w:eastAsia="ja-JP"/>
        </w:rPr>
        <w:t>,</w:t>
      </w:r>
    </w:p>
    <w:p w:rsidR="00A23AEE" w:rsidRPr="00EC56B5" w:rsidRDefault="00A23AEE" w:rsidP="00A23AEE">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r</w:t>
      </w:r>
      <w:r w:rsidRPr="00EC56B5">
        <w:rPr>
          <w:rFonts w:ascii="Times New Roman" w:hAnsi="Times New Roman" w:cs="Times New Roman"/>
          <w:color w:val="000000"/>
          <w:spacing w:val="10"/>
          <w:szCs w:val="21"/>
        </w:rPr>
        <w:t>atification to the ILO number 138 a</w:t>
      </w:r>
      <w:r w:rsidR="009D0D2A" w:rsidRPr="00EC56B5">
        <w:rPr>
          <w:rFonts w:ascii="Times New Roman" w:hAnsi="Times New Roman" w:cs="Times New Roman"/>
          <w:color w:val="000000"/>
          <w:spacing w:val="10"/>
          <w:szCs w:val="21"/>
        </w:rPr>
        <w:t>nd 182 treaty</w:t>
      </w:r>
      <w:r w:rsidR="00FB49F5" w:rsidRPr="00EC56B5">
        <w:rPr>
          <w:rFonts w:ascii="Times New Roman" w:hAnsi="Times New Roman" w:cs="Times New Roman" w:hint="eastAsia"/>
          <w:color w:val="000000"/>
          <w:spacing w:val="10"/>
          <w:szCs w:val="21"/>
          <w:lang w:eastAsia="ja-JP"/>
        </w:rPr>
        <w:t>,</w:t>
      </w:r>
    </w:p>
    <w:p w:rsidR="005D41DA" w:rsidRPr="00EC56B5" w:rsidRDefault="005D41DA" w:rsidP="00A23AEE">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companies that have been warned of their use of children three times within a certain limit s</w:t>
      </w:r>
      <w:r w:rsidR="00FB49F5" w:rsidRPr="00EC56B5">
        <w:rPr>
          <w:rFonts w:ascii="Times New Roman" w:hAnsi="Times New Roman" w:cs="Times New Roman"/>
          <w:color w:val="000000"/>
          <w:spacing w:val="10"/>
          <w:szCs w:val="21"/>
          <w:lang w:eastAsia="ja-JP"/>
        </w:rPr>
        <w:t>hould be revealed to the public</w:t>
      </w:r>
      <w:r w:rsidR="00FB49F5" w:rsidRPr="00EC56B5">
        <w:rPr>
          <w:rFonts w:ascii="Times New Roman" w:hAnsi="Times New Roman" w:cs="Times New Roman" w:hint="eastAsia"/>
          <w:color w:val="000000"/>
          <w:spacing w:val="10"/>
          <w:szCs w:val="21"/>
          <w:lang w:eastAsia="ja-JP"/>
        </w:rPr>
        <w:t>,</w:t>
      </w:r>
    </w:p>
    <w:p w:rsidR="005D41DA" w:rsidRPr="00EC56B5" w:rsidRDefault="005D41DA" w:rsidP="00A23AEE">
      <w:pPr>
        <w:numPr>
          <w:ilvl w:val="1"/>
          <w:numId w:val="6"/>
        </w:numPr>
        <w:rPr>
          <w:rFonts w:ascii="Times New Roman" w:hAnsi="Times New Roman" w:cs="Times New Roman"/>
          <w:color w:val="000000"/>
          <w:spacing w:val="10"/>
          <w:szCs w:val="21"/>
        </w:rPr>
      </w:pPr>
      <w:r w:rsidRPr="00EC56B5">
        <w:rPr>
          <w:rFonts w:ascii="Times New Roman" w:hAnsi="Times New Roman" w:cs="Times New Roman"/>
          <w:color w:val="000000"/>
          <w:spacing w:val="10"/>
          <w:szCs w:val="21"/>
          <w:lang w:eastAsia="ja-JP"/>
        </w:rPr>
        <w:t>promises not to reveal how warned companies violated rights of children</w:t>
      </w:r>
      <w:r w:rsidR="00FB49F5" w:rsidRPr="00EC56B5">
        <w:rPr>
          <w:rFonts w:ascii="Times New Roman" w:hAnsi="Times New Roman" w:cs="Times New Roman" w:hint="eastAsia"/>
          <w:color w:val="000000"/>
          <w:spacing w:val="10"/>
          <w:szCs w:val="21"/>
          <w:lang w:eastAsia="ja-JP"/>
        </w:rPr>
        <w:t>;</w:t>
      </w:r>
    </w:p>
    <w:p w:rsidR="009D0D2A" w:rsidRPr="00EC56B5" w:rsidRDefault="009D0D2A" w:rsidP="009D0D2A">
      <w:pPr>
        <w:ind w:left="1264"/>
        <w:rPr>
          <w:rFonts w:ascii="Times New Roman" w:hAnsi="Times New Roman" w:cs="Times New Roman"/>
          <w:color w:val="000000"/>
          <w:spacing w:val="10"/>
          <w:szCs w:val="21"/>
        </w:rPr>
      </w:pPr>
    </w:p>
    <w:p w:rsidR="00B077DB" w:rsidRPr="00EC56B5" w:rsidRDefault="00A23AEE" w:rsidP="00A23AEE">
      <w:pPr>
        <w:numPr>
          <w:ilvl w:val="0"/>
          <w:numId w:val="6"/>
        </w:numPr>
        <w:ind w:left="845" w:firstLine="0"/>
        <w:rPr>
          <w:rFonts w:ascii="Times New Roman" w:hAnsi="Times New Roman" w:cs="Times New Roman"/>
          <w:color w:val="000000"/>
          <w:spacing w:val="10"/>
          <w:szCs w:val="21"/>
        </w:rPr>
      </w:pPr>
      <w:r w:rsidRPr="00EC56B5">
        <w:rPr>
          <w:rFonts w:ascii="Times New Roman" w:hAnsi="Times New Roman" w:cs="Times New Roman"/>
          <w:i/>
          <w:color w:val="000000"/>
          <w:spacing w:val="10"/>
          <w:szCs w:val="21"/>
          <w:lang w:eastAsia="ja-JP"/>
        </w:rPr>
        <w:t>Calls upon</w:t>
      </w:r>
      <w:r w:rsidRPr="00EC56B5">
        <w:rPr>
          <w:rFonts w:ascii="Times New Roman" w:hAnsi="Times New Roman" w:cs="Times New Roman"/>
          <w:color w:val="000000"/>
          <w:spacing w:val="10"/>
          <w:szCs w:val="21"/>
          <w:lang w:eastAsia="ja-JP"/>
        </w:rPr>
        <w:t xml:space="preserve"> all the member nations to ratify the ILO number 138 and 182 treaty and legislate the domest</w:t>
      </w:r>
      <w:r w:rsidR="00073E9D" w:rsidRPr="00EC56B5">
        <w:rPr>
          <w:rFonts w:ascii="Times New Roman" w:hAnsi="Times New Roman" w:cs="Times New Roman"/>
          <w:color w:val="000000"/>
          <w:spacing w:val="10"/>
          <w:szCs w:val="21"/>
          <w:lang w:eastAsia="ja-JP"/>
        </w:rPr>
        <w:t>ic laws related to the treaties;</w:t>
      </w:r>
    </w:p>
    <w:p w:rsidR="00363ABC" w:rsidRPr="00EC56B5" w:rsidRDefault="00363ABC" w:rsidP="00363ABC">
      <w:pPr>
        <w:ind w:left="845"/>
        <w:rPr>
          <w:rFonts w:ascii="Times New Roman" w:hAnsi="Times New Roman" w:cs="Times New Roman"/>
          <w:color w:val="000000"/>
          <w:spacing w:val="10"/>
          <w:szCs w:val="21"/>
        </w:rPr>
      </w:pPr>
    </w:p>
    <w:p w:rsidR="00363ABC" w:rsidRPr="00EC56B5" w:rsidRDefault="00363ABC" w:rsidP="00363ABC">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ILO and NGOs to promote the checks on Child Prostitution and share the data with all the nations;</w:t>
      </w:r>
    </w:p>
    <w:p w:rsidR="005D41DA" w:rsidRPr="00EC56B5" w:rsidRDefault="005D41DA" w:rsidP="005D41DA">
      <w:pPr>
        <w:pStyle w:val="ListParagraph"/>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Endorses</w:t>
      </w:r>
      <w:r w:rsidRPr="00EC56B5">
        <w:rPr>
          <w:rFonts w:ascii="Times New Roman" w:hAnsi="Times New Roman" w:cs="Times New Roman"/>
          <w:szCs w:val="21"/>
          <w:lang w:eastAsia="ja-JP"/>
        </w:rPr>
        <w:t xml:space="preserve"> states implementing the ILO-IPEC’s integrated area-based approach and promotes this approach to all other states as a measure to eliminate child labor by regional level;</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Invites</w:t>
      </w:r>
      <w:r w:rsidRPr="00EC56B5">
        <w:rPr>
          <w:rFonts w:ascii="Times New Roman" w:hAnsi="Times New Roman" w:cs="Times New Roman"/>
          <w:szCs w:val="21"/>
          <w:lang w:eastAsia="ja-JP"/>
        </w:rPr>
        <w:t xml:space="preserve"> the World Bank and the ILO-IPEC to cooperate for a joint project fusing the integrated area-based approach with community-driven development;</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 xml:space="preserve">Requests </w:t>
      </w:r>
      <w:r w:rsidRPr="00EC56B5">
        <w:rPr>
          <w:rFonts w:ascii="Times New Roman" w:hAnsi="Times New Roman" w:cs="Times New Roman"/>
          <w:szCs w:val="21"/>
          <w:lang w:eastAsia="ja-JP"/>
        </w:rPr>
        <w:t>the international community’s support in implementing the integrated area-based approach;</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Encourages</w:t>
      </w:r>
      <w:r w:rsidRPr="00EC56B5">
        <w:rPr>
          <w:rFonts w:ascii="Times New Roman" w:hAnsi="Times New Roman" w:cs="Times New Roman"/>
          <w:szCs w:val="21"/>
          <w:lang w:eastAsia="ja-JP"/>
        </w:rPr>
        <w:t xml:space="preserve"> the work of Learning Metric Task Forces and promotes improving the quality of education;</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states that have not ratified the ILO 138 &amp; 182 treaties to ratify as a matter of urgency;</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szCs w:val="21"/>
          <w:lang w:eastAsia="ja-JP"/>
        </w:rPr>
        <w:t>Draws attention to the fact that child labor is not only present in low-income countries;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the international community to support the elimination of child labor regardless of border, while also recognizing the territorial integrity and sovereignty of each state;</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Endorses</w:t>
      </w:r>
      <w:r w:rsidRPr="00EC56B5">
        <w:rPr>
          <w:rFonts w:ascii="Times New Roman" w:hAnsi="Times New Roman" w:cs="Times New Roman"/>
          <w:szCs w:val="21"/>
          <w:lang w:eastAsia="ja-JP"/>
        </w:rPr>
        <w:t xml:space="preserve"> states opting for the elimination of child labor in all its regions and sub regions, including increased government presence for the poverty-stricken regions with little government control; </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all nations to reform labor laws so that countries punish employers who</w:t>
      </w:r>
      <w:r w:rsidR="006E2807"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3"/>
        </w:numPr>
        <w:ind w:leftChars="0" w:hanging="131"/>
        <w:rPr>
          <w:rFonts w:ascii="Times New Roman" w:hAnsi="Times New Roman" w:cs="Times New Roman"/>
          <w:szCs w:val="21"/>
          <w:lang w:eastAsia="ja-JP"/>
        </w:rPr>
      </w:pPr>
      <w:r w:rsidRPr="00EC56B5">
        <w:rPr>
          <w:rFonts w:ascii="Times New Roman" w:hAnsi="Times New Roman" w:cs="Times New Roman"/>
          <w:szCs w:val="21"/>
          <w:lang w:eastAsia="ja-JP"/>
        </w:rPr>
        <w:t>use child la</w:t>
      </w:r>
      <w:r w:rsidR="006E2807" w:rsidRPr="00EC56B5">
        <w:rPr>
          <w:rFonts w:ascii="Times New Roman" w:hAnsi="Times New Roman" w:cs="Times New Roman"/>
          <w:szCs w:val="21"/>
          <w:lang w:eastAsia="ja-JP"/>
        </w:rPr>
        <w:t>bor without providing education</w:t>
      </w:r>
      <w:r w:rsidR="006E2807"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3"/>
        </w:numPr>
        <w:ind w:leftChars="0" w:hanging="131"/>
        <w:rPr>
          <w:rFonts w:ascii="Times New Roman" w:hAnsi="Times New Roman" w:cs="Times New Roman"/>
          <w:szCs w:val="21"/>
          <w:lang w:eastAsia="ja-JP"/>
        </w:rPr>
      </w:pPr>
      <w:r w:rsidRPr="00EC56B5">
        <w:rPr>
          <w:rFonts w:ascii="Times New Roman" w:hAnsi="Times New Roman" w:cs="Times New Roman"/>
          <w:szCs w:val="21"/>
          <w:lang w:eastAsia="ja-JP"/>
        </w:rPr>
        <w:t xml:space="preserve">reduce children’s pays as a result </w:t>
      </w:r>
      <w:r w:rsidR="006E2807" w:rsidRPr="00EC56B5">
        <w:rPr>
          <w:rFonts w:ascii="Times New Roman" w:hAnsi="Times New Roman" w:cs="Times New Roman"/>
          <w:szCs w:val="21"/>
          <w:lang w:eastAsia="ja-JP"/>
        </w:rPr>
        <w:t>of these laws being implemented</w:t>
      </w:r>
      <w:r w:rsidR="006E2807" w:rsidRPr="00EC56B5">
        <w:rPr>
          <w:rFonts w:ascii="Times New Roman" w:hAnsi="Times New Roman" w:cs="Times New Roman" w:hint="eastAsia"/>
          <w:szCs w:val="21"/>
          <w:lang w:eastAsia="ja-JP"/>
        </w:rPr>
        <w:t>,</w:t>
      </w:r>
    </w:p>
    <w:p w:rsidR="006E2807" w:rsidRPr="00EC56B5" w:rsidRDefault="005D41DA" w:rsidP="006E2807">
      <w:pPr>
        <w:pStyle w:val="ListParagraph"/>
        <w:numPr>
          <w:ilvl w:val="0"/>
          <w:numId w:val="23"/>
        </w:numPr>
        <w:ind w:leftChars="0" w:hanging="131"/>
        <w:rPr>
          <w:rFonts w:ascii="Times New Roman" w:hAnsi="Times New Roman" w:cs="Times New Roman"/>
          <w:szCs w:val="21"/>
          <w:lang w:eastAsia="ja-JP"/>
        </w:rPr>
      </w:pPr>
      <w:r w:rsidRPr="00EC56B5">
        <w:rPr>
          <w:rFonts w:ascii="Times New Roman" w:hAnsi="Times New Roman" w:cs="Times New Roman"/>
          <w:szCs w:val="21"/>
          <w:lang w:eastAsia="ja-JP"/>
        </w:rPr>
        <w:t>forcefully send children who work full time to receive educatio</w:t>
      </w:r>
      <w:r w:rsidR="006E2807" w:rsidRPr="00EC56B5">
        <w:rPr>
          <w:rFonts w:ascii="Times New Roman" w:hAnsi="Times New Roman" w:cs="Times New Roman"/>
          <w:szCs w:val="21"/>
          <w:lang w:eastAsia="ja-JP"/>
        </w:rPr>
        <w:t>n outside of work or pay hours</w:t>
      </w:r>
      <w:r w:rsidR="006E2807"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3"/>
        </w:numPr>
        <w:ind w:leftChars="0" w:hanging="131"/>
        <w:rPr>
          <w:rFonts w:ascii="Times New Roman" w:hAnsi="Times New Roman" w:cs="Times New Roman"/>
          <w:szCs w:val="21"/>
          <w:lang w:eastAsia="ja-JP"/>
        </w:rPr>
      </w:pPr>
      <w:r w:rsidRPr="00EC56B5">
        <w:rPr>
          <w:rFonts w:ascii="Times New Roman" w:hAnsi="Times New Roman" w:cs="Times New Roman"/>
          <w:szCs w:val="21"/>
          <w:lang w:eastAsia="ja-JP"/>
        </w:rPr>
        <w:t>do not follow the above laws heavier than other employers who use child labor;</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to prioritize investigations and law enforcement campaigns on the employers mentioned above over those who provide proper primary education to children;</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Emphasizes</w:t>
      </w:r>
      <w:r w:rsidRPr="00EC56B5">
        <w:rPr>
          <w:rFonts w:ascii="Times New Roman" w:hAnsi="Times New Roman" w:cs="Times New Roman"/>
          <w:szCs w:val="21"/>
          <w:lang w:eastAsia="ja-JP"/>
        </w:rPr>
        <w:t xml:space="preserve"> the need to provide children with comprehensive education such as education of their rights, how to exercise them, also emphasizes that it is absolutely </w:t>
      </w:r>
      <w:r w:rsidRPr="00EC56B5">
        <w:rPr>
          <w:rFonts w:ascii="Times New Roman" w:hAnsi="Times New Roman" w:cs="Times New Roman"/>
          <w:szCs w:val="21"/>
          <w:lang w:eastAsia="ja-JP"/>
        </w:rPr>
        <w:lastRenderedPageBreak/>
        <w:t xml:space="preserve">essential to make adults around children realize the significance of education, their responsibility for children and illegality of child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through non-formal education, in order to produce atmosphere that will not allow child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in each of the local communities;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states to adopt clear and comprehensive legislation that protects domestic </w:t>
      </w:r>
      <w:proofErr w:type="spellStart"/>
      <w:r w:rsidRPr="00EC56B5">
        <w:rPr>
          <w:rFonts w:ascii="Times New Roman" w:hAnsi="Times New Roman" w:cs="Times New Roman"/>
          <w:szCs w:val="21"/>
          <w:lang w:eastAsia="ja-JP"/>
        </w:rPr>
        <w:t>labourers</w:t>
      </w:r>
      <w:proofErr w:type="spellEnd"/>
      <w:r w:rsidRPr="00EC56B5">
        <w:rPr>
          <w:rFonts w:ascii="Times New Roman" w:hAnsi="Times New Roman" w:cs="Times New Roman"/>
          <w:szCs w:val="21"/>
          <w:lang w:eastAsia="ja-JP"/>
        </w:rPr>
        <w:t xml:space="preserve"> and guarantees the same basic rights and working conditions as those available to other workers in their states;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the ILO to send specialist aid in the form of personnel to countries where the above mentioned law reforms are difficult;</w:t>
      </w:r>
    </w:p>
    <w:p w:rsidR="005D41DA" w:rsidRPr="00EC56B5" w:rsidRDefault="005D41DA" w:rsidP="005D41DA">
      <w:pPr>
        <w:pStyle w:val="ListParagraph"/>
        <w:ind w:leftChars="0" w:left="845"/>
        <w:rPr>
          <w:rFonts w:ascii="Times New Roman" w:hAnsi="Times New Roman" w:cs="Times New Roman"/>
          <w:szCs w:val="21"/>
          <w:lang w:eastAsia="ja-JP"/>
        </w:rPr>
      </w:pPr>
    </w:p>
    <w:p w:rsidR="006E2807"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Calls upon</w:t>
      </w:r>
      <w:r w:rsidRPr="00EC56B5">
        <w:rPr>
          <w:rFonts w:ascii="Times New Roman" w:hAnsi="Times New Roman" w:cs="Times New Roman"/>
          <w:szCs w:val="21"/>
          <w:lang w:eastAsia="ja-JP"/>
        </w:rPr>
        <w:t xml:space="preserve"> national and regional authorities to implement places of learning where </w:t>
      </w:r>
      <w:r w:rsidR="006E2807" w:rsidRPr="00EC56B5">
        <w:rPr>
          <w:rFonts w:ascii="Times New Roman" w:hAnsi="Times New Roman" w:cs="Times New Roman" w:hint="eastAsia"/>
          <w:szCs w:val="21"/>
          <w:lang w:eastAsia="ja-JP"/>
        </w:rPr>
        <w:t xml:space="preserve">child </w:t>
      </w:r>
      <w:proofErr w:type="spellStart"/>
      <w:r w:rsidR="006E2807" w:rsidRPr="00EC56B5">
        <w:rPr>
          <w:rFonts w:ascii="Times New Roman" w:hAnsi="Times New Roman" w:cs="Times New Roman" w:hint="eastAsia"/>
          <w:szCs w:val="21"/>
          <w:lang w:eastAsia="ja-JP"/>
        </w:rPr>
        <w:t>laboures</w:t>
      </w:r>
      <w:proofErr w:type="spellEnd"/>
      <w:r w:rsidR="006E2807" w:rsidRPr="00EC56B5">
        <w:rPr>
          <w:rFonts w:ascii="Times New Roman" w:hAnsi="Times New Roman" w:cs="Times New Roman" w:hint="eastAsia"/>
          <w:szCs w:val="21"/>
          <w:lang w:eastAsia="ja-JP"/>
        </w:rPr>
        <w:t xml:space="preserve"> can</w:t>
      </w:r>
      <w:r w:rsidR="00373833" w:rsidRPr="00EC56B5">
        <w:rPr>
          <w:rFonts w:ascii="Times New Roman" w:hAnsi="Times New Roman" w:cs="Times New Roman" w:hint="eastAsia"/>
          <w:szCs w:val="21"/>
          <w:lang w:eastAsia="ja-JP"/>
        </w:rPr>
        <w:t>:</w:t>
      </w:r>
    </w:p>
    <w:p w:rsidR="006E2807" w:rsidRPr="00EC56B5" w:rsidRDefault="006E2807" w:rsidP="006E2807">
      <w:pPr>
        <w:ind w:left="845"/>
        <w:rPr>
          <w:rFonts w:ascii="Times New Roman" w:hAnsi="Times New Roman" w:cs="Times New Roman"/>
          <w:szCs w:val="21"/>
          <w:lang w:eastAsia="ja-JP"/>
        </w:rPr>
      </w:pPr>
    </w:p>
    <w:p w:rsidR="006E2807" w:rsidRPr="00EC56B5" w:rsidRDefault="005D41DA" w:rsidP="006E2807">
      <w:pPr>
        <w:pStyle w:val="ListParagraph"/>
        <w:numPr>
          <w:ilvl w:val="0"/>
          <w:numId w:val="26"/>
        </w:numPr>
        <w:ind w:leftChars="0" w:firstLine="431"/>
        <w:rPr>
          <w:rFonts w:ascii="Times New Roman" w:hAnsi="Times New Roman" w:cs="Times New Roman"/>
          <w:szCs w:val="21"/>
          <w:lang w:eastAsia="ja-JP"/>
        </w:rPr>
      </w:pPr>
      <w:r w:rsidRPr="00EC56B5">
        <w:rPr>
          <w:rFonts w:ascii="Times New Roman" w:hAnsi="Times New Roman" w:cs="Times New Roman"/>
          <w:szCs w:val="21"/>
          <w:lang w:eastAsia="ja-JP"/>
        </w:rPr>
        <w:t xml:space="preserve">receive primary </w:t>
      </w:r>
      <w:r w:rsidR="00373833" w:rsidRPr="00EC56B5">
        <w:rPr>
          <w:rFonts w:ascii="Times New Roman" w:hAnsi="Times New Roman" w:cs="Times New Roman"/>
          <w:szCs w:val="21"/>
          <w:lang w:eastAsia="ja-JP"/>
        </w:rPr>
        <w:t>education during working hours</w:t>
      </w:r>
      <w:r w:rsidR="00373833"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6"/>
        </w:numPr>
        <w:ind w:leftChars="0" w:firstLine="431"/>
        <w:rPr>
          <w:rFonts w:ascii="Times New Roman" w:hAnsi="Times New Roman" w:cs="Times New Roman"/>
          <w:szCs w:val="21"/>
          <w:lang w:eastAsia="ja-JP"/>
        </w:rPr>
      </w:pPr>
      <w:r w:rsidRPr="00EC56B5">
        <w:rPr>
          <w:rFonts w:ascii="Times New Roman" w:hAnsi="Times New Roman" w:cs="Times New Roman"/>
          <w:szCs w:val="21"/>
          <w:lang w:eastAsia="ja-JP"/>
        </w:rPr>
        <w:t xml:space="preserve">start </w:t>
      </w:r>
      <w:proofErr w:type="spellStart"/>
      <w:r w:rsidRPr="00EC56B5">
        <w:rPr>
          <w:rFonts w:ascii="Times New Roman" w:hAnsi="Times New Roman" w:cs="Times New Roman"/>
          <w:szCs w:val="21"/>
          <w:lang w:eastAsia="ja-JP"/>
        </w:rPr>
        <w:t>programmes</w:t>
      </w:r>
      <w:proofErr w:type="spellEnd"/>
      <w:r w:rsidRPr="00EC56B5">
        <w:rPr>
          <w:rFonts w:ascii="Times New Roman" w:hAnsi="Times New Roman" w:cs="Times New Roman"/>
          <w:szCs w:val="21"/>
          <w:lang w:eastAsia="ja-JP"/>
        </w:rPr>
        <w:t xml:space="preserve"> such as night schools which provide primary education to young adults aged between 15 and 18 who have missed out on receiving education so they can be educated</w:t>
      </w:r>
      <w:r w:rsidR="00373833" w:rsidRPr="00EC56B5">
        <w:rPr>
          <w:rFonts w:ascii="Times New Roman" w:hAnsi="Times New Roman" w:cs="Times New Roman"/>
          <w:szCs w:val="21"/>
          <w:lang w:eastAsia="ja-JP"/>
        </w:rPr>
        <w:t xml:space="preserve"> while still keeping their jobs</w:t>
      </w:r>
      <w:r w:rsidR="00373833"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6"/>
        </w:numPr>
        <w:ind w:leftChars="0" w:firstLine="431"/>
        <w:rPr>
          <w:rFonts w:ascii="Times New Roman" w:hAnsi="Times New Roman" w:cs="Times New Roman"/>
          <w:szCs w:val="21"/>
          <w:lang w:eastAsia="ja-JP"/>
        </w:rPr>
      </w:pPr>
      <w:r w:rsidRPr="00EC56B5">
        <w:rPr>
          <w:rFonts w:ascii="Times New Roman" w:hAnsi="Times New Roman" w:cs="Times New Roman"/>
          <w:szCs w:val="21"/>
          <w:lang w:eastAsia="ja-JP"/>
        </w:rPr>
        <w:t>hold basic education sessions routinely in areas where this is difficult</w:t>
      </w:r>
      <w:r w:rsidR="00373833" w:rsidRPr="00EC56B5">
        <w:rPr>
          <w:rFonts w:ascii="Times New Roman" w:hAnsi="Times New Roman" w:cs="Times New Roman"/>
          <w:szCs w:val="21"/>
          <w:lang w:eastAsia="ja-JP"/>
        </w:rPr>
        <w:t xml:space="preserve"> to create permanent facilities</w:t>
      </w:r>
      <w:r w:rsidR="00373833"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6"/>
        </w:numPr>
        <w:ind w:leftChars="0" w:firstLine="431"/>
        <w:rPr>
          <w:rFonts w:ascii="Times New Roman" w:hAnsi="Times New Roman" w:cs="Times New Roman"/>
          <w:szCs w:val="21"/>
          <w:lang w:eastAsia="ja-JP"/>
        </w:rPr>
      </w:pPr>
      <w:r w:rsidRPr="00EC56B5">
        <w:rPr>
          <w:rFonts w:ascii="Times New Roman" w:hAnsi="Times New Roman" w:cs="Times New Roman"/>
          <w:szCs w:val="21"/>
          <w:lang w:eastAsia="ja-JP"/>
        </w:rPr>
        <w:t>submit financial settlements yearly if they receive financi</w:t>
      </w:r>
      <w:r w:rsidR="00373833" w:rsidRPr="00EC56B5">
        <w:rPr>
          <w:rFonts w:ascii="Times New Roman" w:hAnsi="Times New Roman" w:cs="Times New Roman"/>
          <w:szCs w:val="21"/>
          <w:lang w:eastAsia="ja-JP"/>
        </w:rPr>
        <w:t>al aid from other organizations</w:t>
      </w:r>
      <w:r w:rsidR="00373833" w:rsidRPr="00EC56B5">
        <w:rPr>
          <w:rFonts w:ascii="Times New Roman" w:hAnsi="Times New Roman" w:cs="Times New Roman" w:hint="eastAsia"/>
          <w:szCs w:val="21"/>
          <w:lang w:eastAsia="ja-JP"/>
        </w:rPr>
        <w:t>,</w:t>
      </w:r>
    </w:p>
    <w:p w:rsidR="005D41DA" w:rsidRPr="00EC56B5" w:rsidRDefault="005D41DA" w:rsidP="006E2807">
      <w:pPr>
        <w:pStyle w:val="ListParagraph"/>
        <w:numPr>
          <w:ilvl w:val="0"/>
          <w:numId w:val="26"/>
        </w:numPr>
        <w:ind w:leftChars="0" w:firstLine="431"/>
        <w:rPr>
          <w:rFonts w:ascii="Times New Roman" w:hAnsi="Times New Roman" w:cs="Times New Roman"/>
          <w:szCs w:val="21"/>
          <w:lang w:eastAsia="ja-JP"/>
        </w:rPr>
      </w:pPr>
      <w:r w:rsidRPr="00EC56B5">
        <w:rPr>
          <w:rFonts w:ascii="Times New Roman" w:hAnsi="Times New Roman" w:cs="Times New Roman"/>
          <w:szCs w:val="21"/>
          <w:lang w:eastAsia="ja-JP"/>
        </w:rPr>
        <w:t>reform a law which prohibits the possession of th</w:t>
      </w:r>
      <w:r w:rsidR="00373833" w:rsidRPr="00EC56B5">
        <w:rPr>
          <w:rFonts w:ascii="Times New Roman" w:hAnsi="Times New Roman" w:cs="Times New Roman"/>
          <w:szCs w:val="21"/>
          <w:lang w:eastAsia="ja-JP"/>
        </w:rPr>
        <w:t>e child pornography in any ways</w:t>
      </w:r>
      <w:r w:rsidR="00373833" w:rsidRPr="00EC56B5">
        <w:rPr>
          <w:rFonts w:ascii="Times New Roman" w:hAnsi="Times New Roman" w:cs="Times New Roman" w:hint="eastAsia"/>
          <w:szCs w:val="21"/>
          <w:lang w:eastAsia="ja-JP"/>
        </w:rPr>
        <w:t>;</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 xml:space="preserve">Urges </w:t>
      </w:r>
      <w:r w:rsidRPr="00EC56B5">
        <w:rPr>
          <w:rFonts w:ascii="Times New Roman" w:hAnsi="Times New Roman" w:cs="Times New Roman"/>
          <w:szCs w:val="21"/>
          <w:lang w:eastAsia="ja-JP"/>
        </w:rPr>
        <w:t>all States to declare a goal to increase the rate of child having universal quality education in the world by 2020;</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Recommends</w:t>
      </w:r>
      <w:r w:rsidRPr="00EC56B5">
        <w:rPr>
          <w:rFonts w:ascii="Times New Roman" w:hAnsi="Times New Roman" w:cs="Times New Roman"/>
          <w:szCs w:val="21"/>
          <w:lang w:eastAsia="ja-JP"/>
        </w:rPr>
        <w:t xml:space="preserve"> UNESCO to prov</w:t>
      </w:r>
      <w:r w:rsidR="00BC2DE4" w:rsidRPr="00EC56B5">
        <w:rPr>
          <w:rFonts w:ascii="Times New Roman" w:hAnsi="Times New Roman" w:cs="Times New Roman"/>
          <w:szCs w:val="21"/>
          <w:lang w:eastAsia="ja-JP"/>
        </w:rPr>
        <w:t>ide financial aid to the above</w:t>
      </w:r>
      <w:r w:rsidR="00F46F8C" w:rsidRPr="00EC56B5">
        <w:rPr>
          <w:rFonts w:ascii="Times New Roman" w:hAnsi="Times New Roman" w:cs="Times New Roman" w:hint="eastAsia"/>
          <w:szCs w:val="21"/>
          <w:lang w:eastAsia="ja-JP"/>
        </w:rPr>
        <w:t xml:space="preserve"> </w:t>
      </w:r>
      <w:r w:rsidRPr="00EC56B5">
        <w:rPr>
          <w:rFonts w:ascii="Times New Roman" w:hAnsi="Times New Roman" w:cs="Times New Roman"/>
          <w:szCs w:val="21"/>
          <w:lang w:eastAsia="ja-JP"/>
        </w:rPr>
        <w:t xml:space="preserve"> mentioned </w:t>
      </w:r>
      <w:proofErr w:type="spellStart"/>
      <w:r w:rsidRPr="00EC56B5">
        <w:rPr>
          <w:rFonts w:ascii="Times New Roman" w:hAnsi="Times New Roman" w:cs="Times New Roman"/>
          <w:szCs w:val="21"/>
          <w:lang w:eastAsia="ja-JP"/>
        </w:rPr>
        <w:t>programme</w:t>
      </w:r>
      <w:proofErr w:type="spellEnd"/>
      <w:r w:rsidRPr="00EC56B5">
        <w:rPr>
          <w:rFonts w:ascii="Times New Roman" w:hAnsi="Times New Roman" w:cs="Times New Roman"/>
          <w:szCs w:val="21"/>
          <w:lang w:eastAsia="ja-JP"/>
        </w:rPr>
        <w:t>; cut off financial aid if nations fail to submit final settlements or turn in false monetary information on matters of child labor;</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Calls for</w:t>
      </w:r>
      <w:r w:rsidRPr="00EC56B5">
        <w:rPr>
          <w:rFonts w:ascii="Times New Roman" w:hAnsi="Times New Roman" w:cs="Times New Roman"/>
          <w:szCs w:val="21"/>
          <w:lang w:eastAsia="ja-JP"/>
        </w:rPr>
        <w:t xml:space="preserve"> the creation of the International Organization on the Supervision of Child Working (IOSCW), to rigorously supervised the milieu surrounding children engaged in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and encourages states to punish employers placing children in </w:t>
      </w:r>
      <w:r w:rsidRPr="00EC56B5">
        <w:rPr>
          <w:rFonts w:ascii="Times New Roman" w:hAnsi="Times New Roman" w:cs="Times New Roman"/>
          <w:szCs w:val="21"/>
          <w:lang w:eastAsia="ja-JP"/>
        </w:rPr>
        <w:lastRenderedPageBreak/>
        <w:t>environments that do not abide by the stipulated regulations;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Further encourages</w:t>
      </w:r>
      <w:r w:rsidRPr="00EC56B5">
        <w:rPr>
          <w:rFonts w:ascii="Times New Roman" w:hAnsi="Times New Roman" w:cs="Times New Roman"/>
          <w:szCs w:val="21"/>
          <w:lang w:eastAsia="ja-JP"/>
        </w:rPr>
        <w:t xml:space="preserve"> non-governmental organizations, supporting bodies of the United Nations, such as UNICEF, to provide incentives to low-income families to send children to school such as the options of: food </w:t>
      </w:r>
      <w:proofErr w:type="spellStart"/>
      <w:r w:rsidRPr="00EC56B5">
        <w:rPr>
          <w:rFonts w:ascii="Times New Roman" w:hAnsi="Times New Roman" w:cs="Times New Roman"/>
          <w:szCs w:val="21"/>
          <w:lang w:eastAsia="ja-JP"/>
        </w:rPr>
        <w:t>programmes</w:t>
      </w:r>
      <w:proofErr w:type="spellEnd"/>
      <w:r w:rsidRPr="00EC56B5">
        <w:rPr>
          <w:rFonts w:ascii="Times New Roman" w:hAnsi="Times New Roman" w:cs="Times New Roman"/>
          <w:szCs w:val="21"/>
          <w:lang w:eastAsia="ja-JP"/>
        </w:rPr>
        <w:t>, including free school lunches; general healthcare and medical attention; school supplies, such as textbooks, pencils, etc; financial support for students studying abroad in higher education in order to achieve the goal of creating a well-trained teaching force with appropriate salaries;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ind w:left="845"/>
        <w:rPr>
          <w:rFonts w:ascii="Times New Roman" w:hAnsi="Times New Roman" w:cs="Times New Roman"/>
          <w:szCs w:val="21"/>
          <w:lang w:eastAsia="ja-JP"/>
        </w:rPr>
      </w:pPr>
      <w:r w:rsidRPr="00EC56B5">
        <w:rPr>
          <w:rFonts w:ascii="Times New Roman" w:hAnsi="Times New Roman" w:cs="Times New Roman"/>
          <w:szCs w:val="21"/>
          <w:lang w:eastAsia="ja-JP"/>
        </w:rPr>
        <w:t xml:space="preserve"> </w:t>
      </w: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Calls for</w:t>
      </w:r>
      <w:r w:rsidRPr="00EC56B5">
        <w:rPr>
          <w:rFonts w:ascii="Times New Roman" w:hAnsi="Times New Roman" w:cs="Times New Roman"/>
          <w:szCs w:val="21"/>
          <w:lang w:eastAsia="ja-JP"/>
        </w:rPr>
        <w:t xml:space="preserve"> the establishment of the FOF movement (For Our Future movement), in order to stimulate the economy to be more assertive and to help children able to grow up under appropriate conditions, by  selling products that are made by children under suitable working conditions;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that measures be taken by governments, at the national and international levels, within the framework of </w:t>
      </w:r>
      <w:proofErr w:type="spellStart"/>
      <w:r w:rsidRPr="00EC56B5">
        <w:rPr>
          <w:rFonts w:ascii="Times New Roman" w:hAnsi="Times New Roman" w:cs="Times New Roman"/>
          <w:szCs w:val="21"/>
          <w:lang w:eastAsia="ja-JP"/>
        </w:rPr>
        <w:t>multisectoral</w:t>
      </w:r>
      <w:proofErr w:type="spellEnd"/>
      <w:r w:rsidRPr="00EC56B5">
        <w:rPr>
          <w:rFonts w:ascii="Times New Roman" w:hAnsi="Times New Roman" w:cs="Times New Roman"/>
          <w:szCs w:val="21"/>
          <w:lang w:eastAsia="ja-JP"/>
        </w:rPr>
        <w:t xml:space="preserve"> approaches, to end the exploitation of child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in line with the commitments undertaken at the World Summit for Social Development and at the Fourth World Conference on Women, 17/ held at Beijing from 4 to 15 September 1995, and taking into account the results of other relevant United Nations conferences;</w:t>
      </w:r>
    </w:p>
    <w:p w:rsidR="005D41DA" w:rsidRPr="00EC56B5" w:rsidRDefault="005D41DA" w:rsidP="005D41DA">
      <w:pPr>
        <w:ind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Invites</w:t>
      </w:r>
      <w:r w:rsidRPr="00EC56B5">
        <w:rPr>
          <w:rFonts w:ascii="Times New Roman" w:hAnsi="Times New Roman" w:cs="Times New Roman"/>
          <w:szCs w:val="21"/>
          <w:lang w:eastAsia="ja-JP"/>
        </w:rPr>
        <w:t xml:space="preserve"> governments, United Nations bodies and organizations, including the United Nations Children's Fund and the United Nations Educational, Scientific and Cultural Organization, and relevant mechanisms of the Commission on Human Rights and intergovernmental and non-governmental organizations to cooperate with one another to ensure greater awareness and more effective action to solve the problem of children living in exceptionally difficult conditions by, among other measures, initiating and supporting development projects that can have a positive impact on the situations of those children;</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every state government to register unregistered land and properties;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szCs w:val="21"/>
          <w:lang w:eastAsia="ja-JP"/>
        </w:rPr>
        <w:t>Requests technical and financial support for the establishment and the management of registry offices in every state;</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the IBRD further financial support for community development </w:t>
      </w:r>
      <w:r w:rsidRPr="00EC56B5">
        <w:rPr>
          <w:rFonts w:ascii="Times New Roman" w:hAnsi="Times New Roman" w:cs="Times New Roman"/>
          <w:szCs w:val="21"/>
          <w:lang w:eastAsia="ja-JP"/>
        </w:rPr>
        <w:lastRenderedPageBreak/>
        <w:t>addressing schools as the key element of the community, also with the improvement of infrastructure;</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all possible support from developed nations for nations that are not able to receive enough support due to lack of safety and infrastructure;</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Calls for</w:t>
      </w:r>
      <w:r w:rsidRPr="00EC56B5">
        <w:rPr>
          <w:rFonts w:ascii="Times New Roman" w:hAnsi="Times New Roman" w:cs="Times New Roman"/>
          <w:szCs w:val="21"/>
          <w:lang w:eastAsia="ja-JP"/>
        </w:rPr>
        <w:t xml:space="preserve"> every state government to give financial aid for mortgage loans to the</w:t>
      </w:r>
      <w:r w:rsidRPr="00EC56B5">
        <w:rPr>
          <w:rFonts w:ascii="Times New Roman" w:hAnsi="Times New Roman" w:cs="Times New Roman" w:hint="eastAsia"/>
          <w:szCs w:val="21"/>
          <w:lang w:eastAsia="ja-JP"/>
        </w:rPr>
        <w:t xml:space="preserve"> </w:t>
      </w:r>
      <w:r w:rsidRPr="00EC56B5">
        <w:rPr>
          <w:rFonts w:ascii="Times New Roman" w:hAnsi="Times New Roman" w:cs="Times New Roman"/>
          <w:szCs w:val="21"/>
          <w:lang w:eastAsia="ja-JP"/>
        </w:rPr>
        <w:t>poor with the world bank giving financial supports to the governments doing so;</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the World Bank’s financial support to state governments offering financial aid for mortgage loans to the poor;</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Urges</w:t>
      </w:r>
      <w:r w:rsidRPr="00EC56B5">
        <w:rPr>
          <w:rFonts w:ascii="Times New Roman" w:hAnsi="Times New Roman" w:cs="Times New Roman"/>
          <w:szCs w:val="21"/>
          <w:lang w:eastAsia="ja-JP"/>
        </w:rPr>
        <w:t xml:space="preserve"> the ILO to investigate the situation in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of indigenous children and share information between the ILO and the International Organization for Migration, in order to expand the range of activity of the Child Labor Monitoring system;</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Resolves</w:t>
      </w:r>
      <w:r w:rsidRPr="00EC56B5">
        <w:rPr>
          <w:rFonts w:ascii="Times New Roman" w:hAnsi="Times New Roman" w:cs="Times New Roman"/>
          <w:szCs w:val="21"/>
          <w:lang w:eastAsia="ja-JP"/>
        </w:rPr>
        <w:t xml:space="preserve"> to promote the continuous development of the worldwide movement against child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through partnerships, cooperation, advocacy and action, based on international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standards and human rights for the post goals the Millennium Development;</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Encourages</w:t>
      </w:r>
      <w:r w:rsidRPr="00EC56B5">
        <w:rPr>
          <w:rFonts w:ascii="Times New Roman" w:hAnsi="Times New Roman" w:cs="Times New Roman"/>
          <w:szCs w:val="21"/>
          <w:lang w:eastAsia="ja-JP"/>
        </w:rPr>
        <w:t xml:space="preserve"> Democratic People’s Republic of Korea, which is yet to join the International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Organization, to be a member of the ILO by 2020, in the terms that there will be regular conferences for negotiations, and international organizations such as United Nations Development </w:t>
      </w:r>
      <w:proofErr w:type="spellStart"/>
      <w:r w:rsidRPr="00EC56B5">
        <w:rPr>
          <w:rFonts w:ascii="Times New Roman" w:hAnsi="Times New Roman" w:cs="Times New Roman"/>
          <w:szCs w:val="21"/>
          <w:lang w:eastAsia="ja-JP"/>
        </w:rPr>
        <w:t>Programmeme</w:t>
      </w:r>
      <w:proofErr w:type="spellEnd"/>
      <w:r w:rsidRPr="00EC56B5">
        <w:rPr>
          <w:rFonts w:ascii="Times New Roman" w:hAnsi="Times New Roman" w:cs="Times New Roman"/>
          <w:szCs w:val="21"/>
          <w:lang w:eastAsia="ja-JP"/>
        </w:rPr>
        <w:t xml:space="preserve"> and developed countries will provide financial and technical aid to tackle child </w:t>
      </w:r>
      <w:proofErr w:type="spellStart"/>
      <w:r w:rsidRPr="00EC56B5">
        <w:rPr>
          <w:rFonts w:ascii="Times New Roman" w:hAnsi="Times New Roman" w:cs="Times New Roman"/>
          <w:szCs w:val="21"/>
          <w:lang w:eastAsia="ja-JP"/>
        </w:rPr>
        <w:t>labour</w:t>
      </w:r>
      <w:proofErr w:type="spellEnd"/>
      <w:r w:rsidRPr="00EC56B5">
        <w:rPr>
          <w:rFonts w:ascii="Times New Roman" w:hAnsi="Times New Roman" w:cs="Times New Roman"/>
          <w:szCs w:val="21"/>
          <w:lang w:eastAsia="ja-JP"/>
        </w:rPr>
        <w:t xml:space="preserve"> in DPRK;</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Ca</w:t>
      </w:r>
      <w:bookmarkStart w:id="0" w:name="_GoBack"/>
      <w:bookmarkEnd w:id="0"/>
      <w:r w:rsidRPr="00EC56B5">
        <w:rPr>
          <w:rFonts w:ascii="Times New Roman" w:hAnsi="Times New Roman" w:cs="Times New Roman"/>
          <w:i/>
          <w:szCs w:val="21"/>
          <w:lang w:eastAsia="ja-JP"/>
        </w:rPr>
        <w:t>lls upon</w:t>
      </w:r>
      <w:r w:rsidRPr="00EC56B5">
        <w:rPr>
          <w:rFonts w:ascii="Times New Roman" w:hAnsi="Times New Roman" w:cs="Times New Roman"/>
          <w:szCs w:val="21"/>
          <w:lang w:eastAsia="ja-JP"/>
        </w:rPr>
        <w:t xml:space="preserve"> all States to advise shutting down illegal foreign websites that abuse the citizen’s human rights;</w:t>
      </w:r>
    </w:p>
    <w:p w:rsidR="005D41DA" w:rsidRPr="00EC56B5" w:rsidRDefault="005D41DA" w:rsidP="005D41DA">
      <w:pPr>
        <w:pStyle w:val="ListParagraph"/>
        <w:ind w:leftChars="0" w:left="845"/>
        <w:rPr>
          <w:rFonts w:ascii="Times New Roman" w:hAnsi="Times New Roman" w:cs="Times New Roman"/>
          <w:szCs w:val="21"/>
          <w:lang w:eastAsia="ja-JP"/>
        </w:rPr>
      </w:pPr>
    </w:p>
    <w:p w:rsidR="005D41DA"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to launch training facilities which feature to foster and to train candidates from all over the world to be nurses and caregivers, and dispatch licensed graduates to countries facing problems of an aging society;</w:t>
      </w:r>
    </w:p>
    <w:p w:rsidR="005D41DA" w:rsidRPr="00EC56B5" w:rsidRDefault="005D41DA" w:rsidP="005D41DA">
      <w:pPr>
        <w:pStyle w:val="ListParagraph"/>
        <w:ind w:leftChars="0" w:left="845"/>
        <w:rPr>
          <w:rFonts w:ascii="Times New Roman" w:hAnsi="Times New Roman" w:cs="Times New Roman"/>
          <w:szCs w:val="21"/>
          <w:lang w:eastAsia="ja-JP"/>
        </w:rPr>
      </w:pPr>
    </w:p>
    <w:p w:rsidR="00363ABC" w:rsidRPr="00EC56B5" w:rsidRDefault="005D41DA" w:rsidP="005D41DA">
      <w:pPr>
        <w:pStyle w:val="ListParagraph"/>
        <w:numPr>
          <w:ilvl w:val="0"/>
          <w:numId w:val="6"/>
        </w:numPr>
        <w:ind w:leftChars="0" w:left="845" w:firstLine="0"/>
        <w:rPr>
          <w:rFonts w:ascii="Times New Roman" w:hAnsi="Times New Roman" w:cs="Times New Roman"/>
          <w:szCs w:val="21"/>
          <w:lang w:eastAsia="ja-JP"/>
        </w:rPr>
      </w:pPr>
      <w:r w:rsidRPr="00EC56B5">
        <w:rPr>
          <w:rFonts w:ascii="Times New Roman" w:hAnsi="Times New Roman" w:cs="Times New Roman"/>
          <w:i/>
          <w:szCs w:val="21"/>
          <w:lang w:eastAsia="ja-JP"/>
        </w:rPr>
        <w:t>Requests</w:t>
      </w:r>
      <w:r w:rsidRPr="00EC56B5">
        <w:rPr>
          <w:rFonts w:ascii="Times New Roman" w:hAnsi="Times New Roman" w:cs="Times New Roman"/>
          <w:szCs w:val="21"/>
          <w:lang w:eastAsia="ja-JP"/>
        </w:rPr>
        <w:t xml:space="preserve"> states to increase the income per person by creating brands of both agriculture and cultural products.</w:t>
      </w:r>
    </w:p>
    <w:sectPr w:rsidR="00363ABC" w:rsidRPr="00EC56B5" w:rsidSect="002572EA">
      <w:pgSz w:w="11906" w:h="16838"/>
      <w:pgMar w:top="1985" w:right="1701" w:bottom="1701" w:left="1701"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FB9" w:rsidRDefault="00AC7FB9" w:rsidP="00345890">
      <w:r>
        <w:separator/>
      </w:r>
    </w:p>
  </w:endnote>
  <w:endnote w:type="continuationSeparator" w:id="0">
    <w:p w:rsidR="00AC7FB9" w:rsidRDefault="00AC7FB9" w:rsidP="003458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ヒラギノ角ゴ Pro W3">
    <w:altName w:val="ＭＳ ゴシック"/>
    <w:charset w:val="4E"/>
    <w:family w:val="auto"/>
    <w:pitch w:val="variable"/>
    <w:sig w:usb0="00000000" w:usb1="7AC7FFFF" w:usb2="00000012" w:usb3="00000000" w:csb0="0002000D" w:csb1="00000000"/>
  </w:font>
  <w:font w:name="Batang">
    <w:altName w:val="바탕"/>
    <w:panose1 w:val="02030600000101010101"/>
    <w:charset w:val="81"/>
    <w:family w:val="roman"/>
    <w:pitch w:val="variable"/>
    <w:sig w:usb0="B00002AF" w:usb1="69D77CFB" w:usb2="00000030" w:usb3="00000000" w:csb0="0008009F" w:csb1="00000000"/>
  </w:font>
  <w:font w:name="HGP創英角ｺﾞｼｯｸUB">
    <w:altName w:val="ＭＳ ゴシック"/>
    <w:charset w:val="80"/>
    <w:family w:val="modern"/>
    <w:pitch w:val="variable"/>
    <w:sig w:usb0="00000000"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FB9" w:rsidRDefault="00AC7FB9" w:rsidP="00345890">
      <w:r>
        <w:separator/>
      </w:r>
    </w:p>
  </w:footnote>
  <w:footnote w:type="continuationSeparator" w:id="0">
    <w:p w:rsidR="00AC7FB9" w:rsidRDefault="00AC7FB9" w:rsidP="003458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864"/>
    <w:multiLevelType w:val="hybridMultilevel"/>
    <w:tmpl w:val="E702FF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131356"/>
    <w:multiLevelType w:val="hybridMultilevel"/>
    <w:tmpl w:val="11F0658C"/>
    <w:lvl w:ilvl="0" w:tplc="0409000F">
      <w:start w:val="1"/>
      <w:numFmt w:val="decimal"/>
      <w:lvlText w:val="%1."/>
      <w:lvlJc w:val="left"/>
      <w:pPr>
        <w:ind w:left="2104" w:hanging="420"/>
      </w:pPr>
    </w:lvl>
    <w:lvl w:ilvl="1" w:tplc="04090017" w:tentative="1">
      <w:start w:val="1"/>
      <w:numFmt w:val="aiueoFullWidth"/>
      <w:lvlText w:val="(%2)"/>
      <w:lvlJc w:val="left"/>
      <w:pPr>
        <w:ind w:left="2524" w:hanging="420"/>
      </w:pPr>
    </w:lvl>
    <w:lvl w:ilvl="2" w:tplc="04090011" w:tentative="1">
      <w:start w:val="1"/>
      <w:numFmt w:val="decimalEnclosedCircle"/>
      <w:lvlText w:val="%3"/>
      <w:lvlJc w:val="left"/>
      <w:pPr>
        <w:ind w:left="2944" w:hanging="420"/>
      </w:pPr>
    </w:lvl>
    <w:lvl w:ilvl="3" w:tplc="0409000F" w:tentative="1">
      <w:start w:val="1"/>
      <w:numFmt w:val="decimal"/>
      <w:lvlText w:val="%4."/>
      <w:lvlJc w:val="left"/>
      <w:pPr>
        <w:ind w:left="3364" w:hanging="420"/>
      </w:pPr>
    </w:lvl>
    <w:lvl w:ilvl="4" w:tplc="04090017" w:tentative="1">
      <w:start w:val="1"/>
      <w:numFmt w:val="aiueoFullWidth"/>
      <w:lvlText w:val="(%5)"/>
      <w:lvlJc w:val="left"/>
      <w:pPr>
        <w:ind w:left="3784" w:hanging="420"/>
      </w:pPr>
    </w:lvl>
    <w:lvl w:ilvl="5" w:tplc="04090011" w:tentative="1">
      <w:start w:val="1"/>
      <w:numFmt w:val="decimalEnclosedCircle"/>
      <w:lvlText w:val="%6"/>
      <w:lvlJc w:val="left"/>
      <w:pPr>
        <w:ind w:left="4204" w:hanging="420"/>
      </w:pPr>
    </w:lvl>
    <w:lvl w:ilvl="6" w:tplc="0409000F" w:tentative="1">
      <w:start w:val="1"/>
      <w:numFmt w:val="decimal"/>
      <w:lvlText w:val="%7."/>
      <w:lvlJc w:val="left"/>
      <w:pPr>
        <w:ind w:left="4624" w:hanging="420"/>
      </w:pPr>
    </w:lvl>
    <w:lvl w:ilvl="7" w:tplc="04090017" w:tentative="1">
      <w:start w:val="1"/>
      <w:numFmt w:val="aiueoFullWidth"/>
      <w:lvlText w:val="(%8)"/>
      <w:lvlJc w:val="left"/>
      <w:pPr>
        <w:ind w:left="5044" w:hanging="420"/>
      </w:pPr>
    </w:lvl>
    <w:lvl w:ilvl="8" w:tplc="04090011" w:tentative="1">
      <w:start w:val="1"/>
      <w:numFmt w:val="decimalEnclosedCircle"/>
      <w:lvlText w:val="%9"/>
      <w:lvlJc w:val="left"/>
      <w:pPr>
        <w:ind w:left="5464" w:hanging="420"/>
      </w:pPr>
    </w:lvl>
  </w:abstractNum>
  <w:abstractNum w:abstractNumId="2">
    <w:nsid w:val="05D6203A"/>
    <w:multiLevelType w:val="hybridMultilevel"/>
    <w:tmpl w:val="11567A7E"/>
    <w:lvl w:ilvl="0" w:tplc="9316268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761564A"/>
    <w:multiLevelType w:val="hybridMultilevel"/>
    <w:tmpl w:val="41024388"/>
    <w:lvl w:ilvl="0" w:tplc="DF1604DE">
      <w:start w:val="1"/>
      <w:numFmt w:val="lowerLetter"/>
      <w:lvlText w:val="%1)"/>
      <w:lvlJc w:val="left"/>
      <w:pPr>
        <w:ind w:left="168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D0F23"/>
    <w:multiLevelType w:val="hybridMultilevel"/>
    <w:tmpl w:val="EB360486"/>
    <w:lvl w:ilvl="0" w:tplc="0409000F">
      <w:start w:val="1"/>
      <w:numFmt w:val="decimal"/>
      <w:lvlText w:val="%1."/>
      <w:lvlJc w:val="left"/>
      <w:pPr>
        <w:ind w:left="1265" w:hanging="420"/>
      </w:p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5">
    <w:nsid w:val="1C314807"/>
    <w:multiLevelType w:val="hybridMultilevel"/>
    <w:tmpl w:val="078C02D0"/>
    <w:lvl w:ilvl="0" w:tplc="DF1604DE">
      <w:start w:val="1"/>
      <w:numFmt w:val="lowerLetter"/>
      <w:lvlText w:val="%1)"/>
      <w:lvlJc w:val="left"/>
      <w:pPr>
        <w:ind w:left="168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0746B2"/>
    <w:multiLevelType w:val="hybridMultilevel"/>
    <w:tmpl w:val="B79C6502"/>
    <w:lvl w:ilvl="0" w:tplc="DF1604DE">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3147514"/>
    <w:multiLevelType w:val="hybridMultilevel"/>
    <w:tmpl w:val="9B662CD0"/>
    <w:lvl w:ilvl="0" w:tplc="0409000F">
      <w:start w:val="1"/>
      <w:numFmt w:val="decimal"/>
      <w:lvlText w:val="%1."/>
      <w:lvlJc w:val="left"/>
      <w:pPr>
        <w:ind w:left="1270" w:hanging="420"/>
      </w:p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8">
    <w:nsid w:val="25EC1081"/>
    <w:multiLevelType w:val="hybridMultilevel"/>
    <w:tmpl w:val="DBE6C3C0"/>
    <w:lvl w:ilvl="0" w:tplc="0409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nsid w:val="2ECA3D56"/>
    <w:multiLevelType w:val="hybridMultilevel"/>
    <w:tmpl w:val="84B22046"/>
    <w:lvl w:ilvl="0" w:tplc="DF1604D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0">
    <w:nsid w:val="2FE76054"/>
    <w:multiLevelType w:val="hybridMultilevel"/>
    <w:tmpl w:val="5C720FAE"/>
    <w:lvl w:ilvl="0" w:tplc="E8A0048E">
      <w:start w:val="1"/>
      <w:numFmt w:val="decimal"/>
      <w:lvlText w:val="%1."/>
      <w:lvlJc w:val="left"/>
      <w:pPr>
        <w:ind w:left="1264" w:hanging="420"/>
      </w:pPr>
      <w:rPr>
        <w:rFonts w:hint="eastAsia"/>
        <w:color w:val="auto"/>
      </w:rPr>
    </w:lvl>
    <w:lvl w:ilvl="1" w:tplc="DF1604DE">
      <w:start w:val="1"/>
      <w:numFmt w:val="lowerLetter"/>
      <w:lvlText w:val="%2)"/>
      <w:lvlJc w:val="left"/>
      <w:pPr>
        <w:ind w:left="1684" w:hanging="420"/>
      </w:pPr>
      <w:rPr>
        <w:rFonts w:hint="eastAsia"/>
      </w:rPr>
    </w:lvl>
    <w:lvl w:ilvl="2" w:tplc="04090011">
      <w:start w:val="1"/>
      <w:numFmt w:val="decimalEnclosedCircle"/>
      <w:lvlText w:val="%3"/>
      <w:lvlJc w:val="left"/>
      <w:pPr>
        <w:ind w:left="2104" w:hanging="420"/>
      </w:pPr>
    </w:lvl>
    <w:lvl w:ilvl="3" w:tplc="0409000F">
      <w:start w:val="1"/>
      <w:numFmt w:val="decimal"/>
      <w:lvlText w:val="%4."/>
      <w:lvlJc w:val="left"/>
      <w:pPr>
        <w:ind w:left="2524" w:hanging="420"/>
      </w:pPr>
    </w:lvl>
    <w:lvl w:ilvl="4" w:tplc="04090017" w:tentative="1">
      <w:start w:val="1"/>
      <w:numFmt w:val="aiueoFullWidth"/>
      <w:lvlText w:val="(%5)"/>
      <w:lvlJc w:val="left"/>
      <w:pPr>
        <w:ind w:left="2944" w:hanging="420"/>
      </w:pPr>
    </w:lvl>
    <w:lvl w:ilvl="5" w:tplc="04090011" w:tentative="1">
      <w:start w:val="1"/>
      <w:numFmt w:val="decimalEnclosedCircle"/>
      <w:lvlText w:val="%6"/>
      <w:lvlJc w:val="left"/>
      <w:pPr>
        <w:ind w:left="3364" w:hanging="420"/>
      </w:pPr>
    </w:lvl>
    <w:lvl w:ilvl="6" w:tplc="0409000F" w:tentative="1">
      <w:start w:val="1"/>
      <w:numFmt w:val="decimal"/>
      <w:lvlText w:val="%7."/>
      <w:lvlJc w:val="left"/>
      <w:pPr>
        <w:ind w:left="3784" w:hanging="420"/>
      </w:pPr>
    </w:lvl>
    <w:lvl w:ilvl="7" w:tplc="04090017" w:tentative="1">
      <w:start w:val="1"/>
      <w:numFmt w:val="aiueoFullWidth"/>
      <w:lvlText w:val="(%8)"/>
      <w:lvlJc w:val="left"/>
      <w:pPr>
        <w:ind w:left="4204" w:hanging="420"/>
      </w:pPr>
    </w:lvl>
    <w:lvl w:ilvl="8" w:tplc="04090011" w:tentative="1">
      <w:start w:val="1"/>
      <w:numFmt w:val="decimalEnclosedCircle"/>
      <w:lvlText w:val="%9"/>
      <w:lvlJc w:val="left"/>
      <w:pPr>
        <w:ind w:left="4624" w:hanging="420"/>
      </w:pPr>
    </w:lvl>
  </w:abstractNum>
  <w:abstractNum w:abstractNumId="11">
    <w:nsid w:val="455B77BE"/>
    <w:multiLevelType w:val="hybridMultilevel"/>
    <w:tmpl w:val="EA10FC06"/>
    <w:lvl w:ilvl="0" w:tplc="9316268C">
      <w:start w:val="1"/>
      <w:numFmt w:val="decimal"/>
      <w:lvlText w:val="%1."/>
      <w:lvlJc w:val="left"/>
      <w:pPr>
        <w:ind w:left="1260" w:hanging="420"/>
      </w:pPr>
      <w:rPr>
        <w:rFonts w:hint="eastAsia"/>
      </w:rPr>
    </w:lvl>
    <w:lvl w:ilvl="1" w:tplc="04090017" w:tentative="1">
      <w:start w:val="1"/>
      <w:numFmt w:val="aiueoFullWidth"/>
      <w:lvlText w:val="(%2)"/>
      <w:lvlJc w:val="left"/>
      <w:pPr>
        <w:ind w:left="836" w:hanging="420"/>
      </w:pPr>
    </w:lvl>
    <w:lvl w:ilvl="2" w:tplc="04090011" w:tentative="1">
      <w:start w:val="1"/>
      <w:numFmt w:val="decimalEnclosedCircle"/>
      <w:lvlText w:val="%3"/>
      <w:lvlJc w:val="left"/>
      <w:pPr>
        <w:ind w:left="1256" w:hanging="420"/>
      </w:pPr>
    </w:lvl>
    <w:lvl w:ilvl="3" w:tplc="0409000F" w:tentative="1">
      <w:start w:val="1"/>
      <w:numFmt w:val="decimal"/>
      <w:lvlText w:val="%4."/>
      <w:lvlJc w:val="left"/>
      <w:pPr>
        <w:ind w:left="1676" w:hanging="420"/>
      </w:pPr>
    </w:lvl>
    <w:lvl w:ilvl="4" w:tplc="04090017" w:tentative="1">
      <w:start w:val="1"/>
      <w:numFmt w:val="aiueoFullWidth"/>
      <w:lvlText w:val="(%5)"/>
      <w:lvlJc w:val="left"/>
      <w:pPr>
        <w:ind w:left="2096" w:hanging="420"/>
      </w:pPr>
    </w:lvl>
    <w:lvl w:ilvl="5" w:tplc="04090011" w:tentative="1">
      <w:start w:val="1"/>
      <w:numFmt w:val="decimalEnclosedCircle"/>
      <w:lvlText w:val="%6"/>
      <w:lvlJc w:val="left"/>
      <w:pPr>
        <w:ind w:left="2516" w:hanging="420"/>
      </w:pPr>
    </w:lvl>
    <w:lvl w:ilvl="6" w:tplc="0409000F" w:tentative="1">
      <w:start w:val="1"/>
      <w:numFmt w:val="decimal"/>
      <w:lvlText w:val="%7."/>
      <w:lvlJc w:val="left"/>
      <w:pPr>
        <w:ind w:left="2936" w:hanging="420"/>
      </w:pPr>
    </w:lvl>
    <w:lvl w:ilvl="7" w:tplc="04090017" w:tentative="1">
      <w:start w:val="1"/>
      <w:numFmt w:val="aiueoFullWidth"/>
      <w:lvlText w:val="(%8)"/>
      <w:lvlJc w:val="left"/>
      <w:pPr>
        <w:ind w:left="3356" w:hanging="420"/>
      </w:pPr>
    </w:lvl>
    <w:lvl w:ilvl="8" w:tplc="04090011" w:tentative="1">
      <w:start w:val="1"/>
      <w:numFmt w:val="decimalEnclosedCircle"/>
      <w:lvlText w:val="%9"/>
      <w:lvlJc w:val="left"/>
      <w:pPr>
        <w:ind w:left="3776" w:hanging="420"/>
      </w:pPr>
    </w:lvl>
  </w:abstractNum>
  <w:abstractNum w:abstractNumId="12">
    <w:nsid w:val="47C47EAC"/>
    <w:multiLevelType w:val="hybridMultilevel"/>
    <w:tmpl w:val="A4000742"/>
    <w:lvl w:ilvl="0" w:tplc="9316268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25A04D9"/>
    <w:multiLevelType w:val="hybridMultilevel"/>
    <w:tmpl w:val="5FA807A2"/>
    <w:lvl w:ilvl="0" w:tplc="DF1604DE">
      <w:start w:val="1"/>
      <w:numFmt w:val="lowerLetter"/>
      <w:lvlText w:val="%1)"/>
      <w:lvlJc w:val="left"/>
      <w:pPr>
        <w:ind w:left="168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8E06056"/>
    <w:multiLevelType w:val="hybridMultilevel"/>
    <w:tmpl w:val="3B884C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B4B251F"/>
    <w:multiLevelType w:val="hybridMultilevel"/>
    <w:tmpl w:val="925C5CD8"/>
    <w:lvl w:ilvl="0" w:tplc="0409000F">
      <w:start w:val="1"/>
      <w:numFmt w:val="decimal"/>
      <w:lvlText w:val="%1."/>
      <w:lvlJc w:val="left"/>
      <w:pPr>
        <w:ind w:left="1270" w:hanging="420"/>
      </w:p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6">
    <w:nsid w:val="5DF13FAD"/>
    <w:multiLevelType w:val="hybridMultilevel"/>
    <w:tmpl w:val="23281CF4"/>
    <w:lvl w:ilvl="0" w:tplc="0409000F">
      <w:start w:val="1"/>
      <w:numFmt w:val="decimal"/>
      <w:lvlText w:val="%1."/>
      <w:lvlJc w:val="left"/>
      <w:pPr>
        <w:ind w:left="168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F4A6266"/>
    <w:multiLevelType w:val="hybridMultilevel"/>
    <w:tmpl w:val="1D1AC798"/>
    <w:lvl w:ilvl="0" w:tplc="E8A0048E">
      <w:start w:val="1"/>
      <w:numFmt w:val="decimal"/>
      <w:lvlText w:val="%1."/>
      <w:lvlJc w:val="left"/>
      <w:pPr>
        <w:ind w:left="1264" w:hanging="420"/>
      </w:pPr>
      <w:rPr>
        <w:rFonts w:hint="eastAsia"/>
        <w:color w:val="auto"/>
      </w:rPr>
    </w:lvl>
    <w:lvl w:ilvl="1" w:tplc="DF1604DE">
      <w:start w:val="1"/>
      <w:numFmt w:val="lowerLetter"/>
      <w:lvlText w:val="%2)"/>
      <w:lvlJc w:val="left"/>
      <w:pPr>
        <w:ind w:left="1684" w:hanging="420"/>
      </w:pPr>
      <w:rPr>
        <w:rFonts w:hint="eastAsia"/>
      </w:rPr>
    </w:lvl>
    <w:lvl w:ilvl="2" w:tplc="04090011">
      <w:start w:val="1"/>
      <w:numFmt w:val="decimalEnclosedCircle"/>
      <w:lvlText w:val="%3"/>
      <w:lvlJc w:val="left"/>
      <w:pPr>
        <w:ind w:left="2104" w:hanging="420"/>
      </w:pPr>
    </w:lvl>
    <w:lvl w:ilvl="3" w:tplc="0409000F">
      <w:start w:val="1"/>
      <w:numFmt w:val="decimal"/>
      <w:lvlText w:val="%4."/>
      <w:lvlJc w:val="left"/>
      <w:pPr>
        <w:ind w:left="2524" w:hanging="420"/>
      </w:pPr>
    </w:lvl>
    <w:lvl w:ilvl="4" w:tplc="04090017" w:tentative="1">
      <w:start w:val="1"/>
      <w:numFmt w:val="aiueoFullWidth"/>
      <w:lvlText w:val="(%5)"/>
      <w:lvlJc w:val="left"/>
      <w:pPr>
        <w:ind w:left="2944" w:hanging="420"/>
      </w:pPr>
    </w:lvl>
    <w:lvl w:ilvl="5" w:tplc="04090011" w:tentative="1">
      <w:start w:val="1"/>
      <w:numFmt w:val="decimalEnclosedCircle"/>
      <w:lvlText w:val="%6"/>
      <w:lvlJc w:val="left"/>
      <w:pPr>
        <w:ind w:left="3364" w:hanging="420"/>
      </w:pPr>
    </w:lvl>
    <w:lvl w:ilvl="6" w:tplc="0409000F" w:tentative="1">
      <w:start w:val="1"/>
      <w:numFmt w:val="decimal"/>
      <w:lvlText w:val="%7."/>
      <w:lvlJc w:val="left"/>
      <w:pPr>
        <w:ind w:left="3784" w:hanging="420"/>
      </w:pPr>
    </w:lvl>
    <w:lvl w:ilvl="7" w:tplc="04090017" w:tentative="1">
      <w:start w:val="1"/>
      <w:numFmt w:val="aiueoFullWidth"/>
      <w:lvlText w:val="(%8)"/>
      <w:lvlJc w:val="left"/>
      <w:pPr>
        <w:ind w:left="4204" w:hanging="420"/>
      </w:pPr>
    </w:lvl>
    <w:lvl w:ilvl="8" w:tplc="04090011" w:tentative="1">
      <w:start w:val="1"/>
      <w:numFmt w:val="decimalEnclosedCircle"/>
      <w:lvlText w:val="%9"/>
      <w:lvlJc w:val="left"/>
      <w:pPr>
        <w:ind w:left="4624" w:hanging="420"/>
      </w:pPr>
    </w:lvl>
  </w:abstractNum>
  <w:abstractNum w:abstractNumId="18">
    <w:nsid w:val="5FAE5155"/>
    <w:multiLevelType w:val="hybridMultilevel"/>
    <w:tmpl w:val="E51C03CC"/>
    <w:lvl w:ilvl="0" w:tplc="DF1604DE">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5314BAF"/>
    <w:multiLevelType w:val="hybridMultilevel"/>
    <w:tmpl w:val="75CC89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E272E97"/>
    <w:multiLevelType w:val="hybridMultilevel"/>
    <w:tmpl w:val="016E48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086136A"/>
    <w:multiLevelType w:val="hybridMultilevel"/>
    <w:tmpl w:val="EEF0EF76"/>
    <w:lvl w:ilvl="0" w:tplc="DF1604DE">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2F31F38"/>
    <w:multiLevelType w:val="hybridMultilevel"/>
    <w:tmpl w:val="72599543"/>
    <w:lvl w:ilvl="0" w:tplc="056688B4">
      <w:start w:val="1"/>
      <w:numFmt w:val="decimal"/>
      <w:lvlText w:val="%1."/>
      <w:lvlJc w:val="left"/>
      <w:pPr>
        <w:ind w:left="480" w:hanging="480"/>
      </w:pPr>
    </w:lvl>
    <w:lvl w:ilvl="1" w:tplc="0504E534">
      <w:start w:val="1"/>
      <w:numFmt w:val="decimal"/>
      <w:lvlText w:val="%2."/>
      <w:lvlJc w:val="left"/>
      <w:pPr>
        <w:ind w:left="960" w:hanging="480"/>
      </w:pPr>
    </w:lvl>
    <w:lvl w:ilvl="2" w:tplc="A948D710">
      <w:start w:val="1"/>
      <w:numFmt w:val="decimal"/>
      <w:lvlText w:val="%3."/>
      <w:lvlJc w:val="left"/>
      <w:pPr>
        <w:ind w:left="1440" w:hanging="480"/>
      </w:pPr>
    </w:lvl>
    <w:lvl w:ilvl="3" w:tplc="FD7E8364">
      <w:start w:val="1"/>
      <w:numFmt w:val="decimal"/>
      <w:lvlText w:val="%4."/>
      <w:lvlJc w:val="left"/>
      <w:pPr>
        <w:ind w:left="1920" w:hanging="480"/>
      </w:pPr>
    </w:lvl>
    <w:lvl w:ilvl="4" w:tplc="0F406BAC">
      <w:start w:val="1"/>
      <w:numFmt w:val="decimal"/>
      <w:lvlText w:val="%5."/>
      <w:lvlJc w:val="left"/>
      <w:pPr>
        <w:ind w:left="2400" w:hanging="480"/>
      </w:pPr>
    </w:lvl>
    <w:lvl w:ilvl="5" w:tplc="22069D58">
      <w:start w:val="1"/>
      <w:numFmt w:val="decimal"/>
      <w:lvlText w:val="%6."/>
      <w:lvlJc w:val="left"/>
      <w:pPr>
        <w:ind w:left="2880" w:hanging="480"/>
      </w:pPr>
    </w:lvl>
    <w:lvl w:ilvl="6" w:tplc="DB42FBBC">
      <w:start w:val="1"/>
      <w:numFmt w:val="decimal"/>
      <w:lvlText w:val="%7."/>
      <w:lvlJc w:val="left"/>
      <w:pPr>
        <w:ind w:left="3360" w:hanging="480"/>
      </w:pPr>
    </w:lvl>
    <w:lvl w:ilvl="7" w:tplc="EB2C8842">
      <w:start w:val="1"/>
      <w:numFmt w:val="decimal"/>
      <w:lvlText w:val="%8."/>
      <w:lvlJc w:val="left"/>
      <w:pPr>
        <w:ind w:left="3840" w:hanging="480"/>
      </w:pPr>
    </w:lvl>
    <w:lvl w:ilvl="8" w:tplc="B3F08AAE">
      <w:start w:val="1"/>
      <w:numFmt w:val="decimal"/>
      <w:lvlText w:val="%9."/>
      <w:lvlJc w:val="left"/>
      <w:pPr>
        <w:ind w:left="4320" w:hanging="480"/>
      </w:pPr>
    </w:lvl>
  </w:abstractNum>
  <w:abstractNum w:abstractNumId="23">
    <w:nsid w:val="7BE95FC2"/>
    <w:multiLevelType w:val="hybridMultilevel"/>
    <w:tmpl w:val="29785150"/>
    <w:lvl w:ilvl="0" w:tplc="9316268C">
      <w:start w:val="1"/>
      <w:numFmt w:val="decimal"/>
      <w:lvlText w:val="%1."/>
      <w:lvlJc w:val="left"/>
      <w:pPr>
        <w:ind w:left="1264" w:hanging="420"/>
      </w:pPr>
      <w:rPr>
        <w:rFonts w:hint="eastAsia"/>
      </w:rPr>
    </w:lvl>
    <w:lvl w:ilvl="1" w:tplc="DF1604DE">
      <w:start w:val="1"/>
      <w:numFmt w:val="lowerLetter"/>
      <w:lvlText w:val="%2)"/>
      <w:lvlJc w:val="left"/>
      <w:pPr>
        <w:ind w:left="1684" w:hanging="420"/>
      </w:pPr>
      <w:rPr>
        <w:rFonts w:hint="eastAsia"/>
      </w:rPr>
    </w:lvl>
    <w:lvl w:ilvl="2" w:tplc="04090011">
      <w:start w:val="1"/>
      <w:numFmt w:val="decimalEnclosedCircle"/>
      <w:lvlText w:val="%3"/>
      <w:lvlJc w:val="left"/>
      <w:pPr>
        <w:ind w:left="2104" w:hanging="420"/>
      </w:pPr>
    </w:lvl>
    <w:lvl w:ilvl="3" w:tplc="0409000F">
      <w:start w:val="1"/>
      <w:numFmt w:val="decimal"/>
      <w:lvlText w:val="%4."/>
      <w:lvlJc w:val="left"/>
      <w:pPr>
        <w:ind w:left="2524" w:hanging="420"/>
      </w:pPr>
    </w:lvl>
    <w:lvl w:ilvl="4" w:tplc="04090017" w:tentative="1">
      <w:start w:val="1"/>
      <w:numFmt w:val="aiueoFullWidth"/>
      <w:lvlText w:val="(%5)"/>
      <w:lvlJc w:val="left"/>
      <w:pPr>
        <w:ind w:left="2944" w:hanging="420"/>
      </w:pPr>
    </w:lvl>
    <w:lvl w:ilvl="5" w:tplc="04090011" w:tentative="1">
      <w:start w:val="1"/>
      <w:numFmt w:val="decimalEnclosedCircle"/>
      <w:lvlText w:val="%6"/>
      <w:lvlJc w:val="left"/>
      <w:pPr>
        <w:ind w:left="3364" w:hanging="420"/>
      </w:pPr>
    </w:lvl>
    <w:lvl w:ilvl="6" w:tplc="0409000F" w:tentative="1">
      <w:start w:val="1"/>
      <w:numFmt w:val="decimal"/>
      <w:lvlText w:val="%7."/>
      <w:lvlJc w:val="left"/>
      <w:pPr>
        <w:ind w:left="3784" w:hanging="420"/>
      </w:pPr>
    </w:lvl>
    <w:lvl w:ilvl="7" w:tplc="04090017" w:tentative="1">
      <w:start w:val="1"/>
      <w:numFmt w:val="aiueoFullWidth"/>
      <w:lvlText w:val="(%8)"/>
      <w:lvlJc w:val="left"/>
      <w:pPr>
        <w:ind w:left="4204" w:hanging="420"/>
      </w:pPr>
    </w:lvl>
    <w:lvl w:ilvl="8" w:tplc="04090011" w:tentative="1">
      <w:start w:val="1"/>
      <w:numFmt w:val="decimalEnclosedCircle"/>
      <w:lvlText w:val="%9"/>
      <w:lvlJc w:val="left"/>
      <w:pPr>
        <w:ind w:left="4624" w:hanging="420"/>
      </w:pPr>
    </w:lvl>
  </w:abstractNum>
  <w:abstractNum w:abstractNumId="24">
    <w:nsid w:val="7CDA7A12"/>
    <w:multiLevelType w:val="hybridMultilevel"/>
    <w:tmpl w:val="BE2A02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CF93270"/>
    <w:multiLevelType w:val="hybridMultilevel"/>
    <w:tmpl w:val="3A4C06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7"/>
  </w:num>
  <w:num w:numId="3">
    <w:abstractNumId w:val="14"/>
  </w:num>
  <w:num w:numId="4">
    <w:abstractNumId w:val="2"/>
  </w:num>
  <w:num w:numId="5">
    <w:abstractNumId w:val="12"/>
  </w:num>
  <w:num w:numId="6">
    <w:abstractNumId w:val="17"/>
  </w:num>
  <w:num w:numId="7">
    <w:abstractNumId w:val="23"/>
  </w:num>
  <w:num w:numId="8">
    <w:abstractNumId w:val="25"/>
  </w:num>
  <w:num w:numId="9">
    <w:abstractNumId w:val="19"/>
  </w:num>
  <w:num w:numId="10">
    <w:abstractNumId w:val="11"/>
  </w:num>
  <w:num w:numId="11">
    <w:abstractNumId w:val="5"/>
  </w:num>
  <w:num w:numId="12">
    <w:abstractNumId w:val="0"/>
  </w:num>
  <w:num w:numId="13">
    <w:abstractNumId w:val="16"/>
  </w:num>
  <w:num w:numId="14">
    <w:abstractNumId w:val="24"/>
  </w:num>
  <w:num w:numId="15">
    <w:abstractNumId w:val="4"/>
  </w:num>
  <w:num w:numId="16">
    <w:abstractNumId w:val="22"/>
  </w:num>
  <w:num w:numId="17">
    <w:abstractNumId w:val="20"/>
  </w:num>
  <w:num w:numId="18">
    <w:abstractNumId w:val="1"/>
  </w:num>
  <w:num w:numId="19">
    <w:abstractNumId w:val="10"/>
  </w:num>
  <w:num w:numId="20">
    <w:abstractNumId w:val="13"/>
  </w:num>
  <w:num w:numId="21">
    <w:abstractNumId w:val="3"/>
  </w:num>
  <w:num w:numId="22">
    <w:abstractNumId w:val="8"/>
  </w:num>
  <w:num w:numId="23">
    <w:abstractNumId w:val="9"/>
  </w:num>
  <w:num w:numId="24">
    <w:abstractNumId w:val="18"/>
  </w:num>
  <w:num w:numId="25">
    <w:abstractNumId w:val="21"/>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proofState w:spelling="clean" w:grammar="clean"/>
  <w:stylePaneFormatFilter w:val="3F01"/>
  <w:defaultTabStop w:val="84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03DC"/>
    <w:rsid w:val="00003B22"/>
    <w:rsid w:val="00073E9D"/>
    <w:rsid w:val="000A3F12"/>
    <w:rsid w:val="0012249C"/>
    <w:rsid w:val="001331D5"/>
    <w:rsid w:val="00152D81"/>
    <w:rsid w:val="001A4191"/>
    <w:rsid w:val="001A6FF8"/>
    <w:rsid w:val="001D29BD"/>
    <w:rsid w:val="001D7981"/>
    <w:rsid w:val="001F1DB1"/>
    <w:rsid w:val="00206EAD"/>
    <w:rsid w:val="00226175"/>
    <w:rsid w:val="002414FC"/>
    <w:rsid w:val="00245AAD"/>
    <w:rsid w:val="002572EA"/>
    <w:rsid w:val="002869F0"/>
    <w:rsid w:val="00291313"/>
    <w:rsid w:val="00296FEF"/>
    <w:rsid w:val="002E03DC"/>
    <w:rsid w:val="00345890"/>
    <w:rsid w:val="00363ABC"/>
    <w:rsid w:val="00373833"/>
    <w:rsid w:val="003A1EB7"/>
    <w:rsid w:val="003A6364"/>
    <w:rsid w:val="003E211B"/>
    <w:rsid w:val="0044520D"/>
    <w:rsid w:val="00545E44"/>
    <w:rsid w:val="00553451"/>
    <w:rsid w:val="00565688"/>
    <w:rsid w:val="0057518B"/>
    <w:rsid w:val="005C1609"/>
    <w:rsid w:val="005C7021"/>
    <w:rsid w:val="005D41DA"/>
    <w:rsid w:val="00654D70"/>
    <w:rsid w:val="00663B07"/>
    <w:rsid w:val="00667737"/>
    <w:rsid w:val="006D1642"/>
    <w:rsid w:val="006D5279"/>
    <w:rsid w:val="006E2807"/>
    <w:rsid w:val="0072340C"/>
    <w:rsid w:val="007349B2"/>
    <w:rsid w:val="00746B26"/>
    <w:rsid w:val="00787672"/>
    <w:rsid w:val="007A49EB"/>
    <w:rsid w:val="0084742B"/>
    <w:rsid w:val="00874B15"/>
    <w:rsid w:val="008D0FC7"/>
    <w:rsid w:val="008D4485"/>
    <w:rsid w:val="008F3BE2"/>
    <w:rsid w:val="009145CF"/>
    <w:rsid w:val="00927440"/>
    <w:rsid w:val="00937380"/>
    <w:rsid w:val="009612BF"/>
    <w:rsid w:val="0097204E"/>
    <w:rsid w:val="00990101"/>
    <w:rsid w:val="00995FA4"/>
    <w:rsid w:val="009C6FA4"/>
    <w:rsid w:val="009D0D2A"/>
    <w:rsid w:val="009F53F4"/>
    <w:rsid w:val="009F613B"/>
    <w:rsid w:val="00A23AEE"/>
    <w:rsid w:val="00A243A4"/>
    <w:rsid w:val="00A32314"/>
    <w:rsid w:val="00A848E7"/>
    <w:rsid w:val="00AC7FB9"/>
    <w:rsid w:val="00AD7E73"/>
    <w:rsid w:val="00B077DB"/>
    <w:rsid w:val="00B24A8E"/>
    <w:rsid w:val="00B60342"/>
    <w:rsid w:val="00B625FD"/>
    <w:rsid w:val="00B74A0F"/>
    <w:rsid w:val="00B87850"/>
    <w:rsid w:val="00BC2DE4"/>
    <w:rsid w:val="00BE2C15"/>
    <w:rsid w:val="00BE519C"/>
    <w:rsid w:val="00C06466"/>
    <w:rsid w:val="00C16CF9"/>
    <w:rsid w:val="00C2230C"/>
    <w:rsid w:val="00C84769"/>
    <w:rsid w:val="00CE125C"/>
    <w:rsid w:val="00D05DD0"/>
    <w:rsid w:val="00D4397D"/>
    <w:rsid w:val="00E16D6F"/>
    <w:rsid w:val="00E21DDA"/>
    <w:rsid w:val="00E2326F"/>
    <w:rsid w:val="00E255F7"/>
    <w:rsid w:val="00E3638F"/>
    <w:rsid w:val="00E61175"/>
    <w:rsid w:val="00E62CA5"/>
    <w:rsid w:val="00E75BB9"/>
    <w:rsid w:val="00EB6D21"/>
    <w:rsid w:val="00EC56B5"/>
    <w:rsid w:val="00EC7C68"/>
    <w:rsid w:val="00ED4145"/>
    <w:rsid w:val="00EF3EF4"/>
    <w:rsid w:val="00EF3FA2"/>
    <w:rsid w:val="00F04DDF"/>
    <w:rsid w:val="00F45963"/>
    <w:rsid w:val="00F46F8C"/>
    <w:rsid w:val="00F934BA"/>
    <w:rsid w:val="00F94532"/>
    <w:rsid w:val="00FA1EB1"/>
    <w:rsid w:val="00FB49F5"/>
    <w:rsid w:val="00FE016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572EA"/>
    <w:pPr>
      <w:widowControl w:val="0"/>
      <w:suppressAutoHyphens/>
      <w:jc w:val="both"/>
    </w:pPr>
    <w:rPr>
      <w:rFonts w:ascii="Century" w:hAnsi="Century" w:cs="Century"/>
      <w:kern w:val="1"/>
      <w:sz w:val="21"/>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2572EA"/>
    <w:rPr>
      <w:sz w:val="18"/>
      <w:szCs w:val="18"/>
    </w:rPr>
  </w:style>
  <w:style w:type="character" w:customStyle="1" w:styleId="a">
    <w:name w:val="見出しマップ (文字)"/>
    <w:rsid w:val="002572EA"/>
    <w:rPr>
      <w:rFonts w:ascii="MS UI Gothic" w:eastAsia="MS UI Gothic" w:hAnsi="MS UI Gothic"/>
      <w:kern w:val="1"/>
      <w:sz w:val="18"/>
      <w:szCs w:val="18"/>
    </w:rPr>
  </w:style>
  <w:style w:type="character" w:customStyle="1" w:styleId="a0">
    <w:name w:val="ヘッダー (文字)"/>
    <w:rsid w:val="002572EA"/>
    <w:rPr>
      <w:kern w:val="1"/>
      <w:sz w:val="21"/>
      <w:szCs w:val="24"/>
    </w:rPr>
  </w:style>
  <w:style w:type="character" w:customStyle="1" w:styleId="a1">
    <w:name w:val="フッター (文字)"/>
    <w:rsid w:val="002572EA"/>
    <w:rPr>
      <w:kern w:val="1"/>
      <w:sz w:val="21"/>
      <w:szCs w:val="24"/>
    </w:rPr>
  </w:style>
  <w:style w:type="paragraph" w:customStyle="1" w:styleId="a2">
    <w:name w:val="見出し"/>
    <w:basedOn w:val="Normal"/>
    <w:next w:val="BodyText"/>
    <w:rsid w:val="002572EA"/>
    <w:pPr>
      <w:keepNext/>
      <w:spacing w:before="240" w:after="120"/>
    </w:pPr>
    <w:rPr>
      <w:rFonts w:ascii="Arial" w:eastAsia="ＭＳ Ｐゴシック" w:hAnsi="Arial" w:cs="Mangal"/>
      <w:sz w:val="28"/>
      <w:szCs w:val="28"/>
    </w:rPr>
  </w:style>
  <w:style w:type="paragraph" w:styleId="BodyText">
    <w:name w:val="Body Text"/>
    <w:basedOn w:val="Normal"/>
    <w:rsid w:val="002572EA"/>
    <w:pPr>
      <w:spacing w:after="120"/>
    </w:pPr>
  </w:style>
  <w:style w:type="paragraph" w:styleId="List">
    <w:name w:val="List"/>
    <w:basedOn w:val="BodyText"/>
    <w:rsid w:val="002572EA"/>
    <w:rPr>
      <w:rFonts w:cs="Mangal"/>
    </w:rPr>
  </w:style>
  <w:style w:type="paragraph" w:styleId="Caption">
    <w:name w:val="caption"/>
    <w:basedOn w:val="Normal"/>
    <w:qFormat/>
    <w:rsid w:val="002572EA"/>
    <w:pPr>
      <w:suppressLineNumbers/>
      <w:spacing w:before="120" w:after="120"/>
    </w:pPr>
    <w:rPr>
      <w:rFonts w:cs="Mangal"/>
      <w:i/>
      <w:iCs/>
      <w:sz w:val="24"/>
    </w:rPr>
  </w:style>
  <w:style w:type="paragraph" w:customStyle="1" w:styleId="a3">
    <w:name w:val="索引"/>
    <w:basedOn w:val="Normal"/>
    <w:rsid w:val="002572EA"/>
    <w:pPr>
      <w:suppressLineNumbers/>
    </w:pPr>
    <w:rPr>
      <w:rFonts w:cs="Mangal"/>
    </w:rPr>
  </w:style>
  <w:style w:type="paragraph" w:styleId="Date">
    <w:name w:val="Date"/>
    <w:basedOn w:val="Normal"/>
    <w:next w:val="Normal"/>
    <w:rsid w:val="002572EA"/>
    <w:rPr>
      <w:rFonts w:ascii="Times New Roman" w:hAnsi="Times New Roman"/>
      <w:sz w:val="20"/>
      <w:szCs w:val="20"/>
    </w:rPr>
  </w:style>
  <w:style w:type="paragraph" w:styleId="CommentText">
    <w:name w:val="annotation text"/>
    <w:basedOn w:val="Normal"/>
    <w:rsid w:val="002572EA"/>
    <w:pPr>
      <w:jc w:val="left"/>
    </w:pPr>
  </w:style>
  <w:style w:type="paragraph" w:styleId="CommentSubject">
    <w:name w:val="annotation subject"/>
    <w:basedOn w:val="CommentText"/>
    <w:next w:val="CommentText"/>
    <w:rsid w:val="002572EA"/>
    <w:rPr>
      <w:b/>
      <w:bCs/>
    </w:rPr>
  </w:style>
  <w:style w:type="paragraph" w:styleId="BalloonText">
    <w:name w:val="Balloon Text"/>
    <w:basedOn w:val="Normal"/>
    <w:rsid w:val="002572EA"/>
    <w:rPr>
      <w:rFonts w:ascii="Arial" w:eastAsia="ＭＳ ゴシック" w:hAnsi="Arial"/>
      <w:sz w:val="18"/>
      <w:szCs w:val="18"/>
    </w:rPr>
  </w:style>
  <w:style w:type="paragraph" w:styleId="DocumentMap">
    <w:name w:val="Document Map"/>
    <w:basedOn w:val="Normal"/>
    <w:rsid w:val="002572EA"/>
    <w:rPr>
      <w:rFonts w:ascii="MS UI Gothic" w:eastAsia="MS UI Gothic" w:hAnsi="MS UI Gothic"/>
      <w:sz w:val="18"/>
      <w:szCs w:val="18"/>
    </w:rPr>
  </w:style>
  <w:style w:type="paragraph" w:styleId="Header">
    <w:name w:val="header"/>
    <w:basedOn w:val="Normal"/>
    <w:rsid w:val="002572EA"/>
    <w:pPr>
      <w:tabs>
        <w:tab w:val="center" w:pos="4252"/>
        <w:tab w:val="right" w:pos="8504"/>
      </w:tabs>
      <w:snapToGrid w:val="0"/>
    </w:pPr>
  </w:style>
  <w:style w:type="paragraph" w:styleId="Footer">
    <w:name w:val="footer"/>
    <w:basedOn w:val="Normal"/>
    <w:rsid w:val="002572EA"/>
    <w:pPr>
      <w:tabs>
        <w:tab w:val="center" w:pos="4252"/>
        <w:tab w:val="right" w:pos="8504"/>
      </w:tabs>
      <w:snapToGrid w:val="0"/>
    </w:pPr>
  </w:style>
  <w:style w:type="paragraph" w:styleId="ListParagraph">
    <w:name w:val="List Paragraph"/>
    <w:basedOn w:val="Normal"/>
    <w:uiPriority w:val="34"/>
    <w:qFormat/>
    <w:rsid w:val="001F1DB1"/>
    <w:pPr>
      <w:ind w:leftChars="400" w:left="840"/>
    </w:pPr>
  </w:style>
  <w:style w:type="paragraph" w:customStyle="1" w:styleId="1">
    <w:name w:val="標準1"/>
    <w:rsid w:val="00345890"/>
    <w:pPr>
      <w:widowControl w:val="0"/>
      <w:suppressAutoHyphens/>
      <w:jc w:val="both"/>
    </w:pPr>
    <w:rPr>
      <w:rFonts w:ascii="Lucida Grande" w:eastAsia="ヒラギノ角ゴ Pro W3" w:hAnsi="Lucida Grande"/>
      <w:color w:val="000000"/>
      <w:kern w:val="1"/>
      <w:sz w:val="21"/>
    </w:rPr>
  </w:style>
  <w:style w:type="paragraph" w:customStyle="1" w:styleId="ParaAttribute6">
    <w:name w:val="ParaAttribute6"/>
    <w:rsid w:val="00B077DB"/>
    <w:pPr>
      <w:widowControl w:val="0"/>
      <w:wordWrap w:val="0"/>
      <w:jc w:val="both"/>
    </w:pPr>
    <w:rPr>
      <w:rFonts w:eastAsia="Batang"/>
    </w:rPr>
  </w:style>
  <w:style w:type="paragraph" w:customStyle="1" w:styleId="ParaAttribute12">
    <w:name w:val="ParaAttribute12"/>
    <w:rsid w:val="00B077DB"/>
    <w:pPr>
      <w:widowControl w:val="0"/>
      <w:wordWrap w:val="0"/>
      <w:jc w:val="both"/>
    </w:pPr>
    <w:rPr>
      <w:rFonts w:eastAsia="Batang"/>
    </w:rPr>
  </w:style>
  <w:style w:type="paragraph" w:customStyle="1" w:styleId="ParaAttribute14">
    <w:name w:val="ParaAttribute14"/>
    <w:rsid w:val="00B077DB"/>
    <w:pPr>
      <w:widowControl w:val="0"/>
      <w:wordWrap w:val="0"/>
      <w:ind w:left="480"/>
      <w:jc w:val="both"/>
    </w:pPr>
    <w:rPr>
      <w:rFonts w:eastAsia="Batang"/>
    </w:rPr>
  </w:style>
  <w:style w:type="character" w:customStyle="1" w:styleId="CharAttribute10">
    <w:name w:val="CharAttribute10"/>
    <w:rsid w:val="00B077DB"/>
    <w:rPr>
      <w:rFonts w:ascii="Century" w:eastAsia="ＭＳ 明朝"/>
      <w:sz w:val="21"/>
    </w:rPr>
  </w:style>
  <w:style w:type="character" w:customStyle="1" w:styleId="CharAttribute25">
    <w:name w:val="CharAttribute25"/>
    <w:rsid w:val="00B077DB"/>
    <w:rPr>
      <w:rFonts w:ascii="Times New Roman" w:eastAsia="Times New Roman"/>
      <w:sz w:val="21"/>
    </w:rPr>
  </w:style>
  <w:style w:type="character" w:customStyle="1" w:styleId="CharAttribute26">
    <w:name w:val="CharAttribute26"/>
    <w:rsid w:val="00B077DB"/>
    <w:rPr>
      <w:rFonts w:ascii="Century" w:eastAsia="ＭＳ 明朝"/>
      <w:sz w:val="28"/>
    </w:rPr>
  </w:style>
  <w:style w:type="character" w:customStyle="1" w:styleId="CharAttribute28">
    <w:name w:val="CharAttribute28"/>
    <w:rsid w:val="00B077DB"/>
    <w:rPr>
      <w:rFonts w:ascii="Century" w:eastAsia="ＭＳ 明朝"/>
      <w:i/>
      <w:sz w:val="21"/>
    </w:rPr>
  </w:style>
  <w:style w:type="character" w:customStyle="1" w:styleId="CharAttribute32">
    <w:name w:val="CharAttribute32"/>
    <w:rsid w:val="00B077DB"/>
    <w:rPr>
      <w:rFonts w:ascii="Century" w:eastAsia="ＭＳ 明朝"/>
      <w:sz w:val="21"/>
    </w:rPr>
  </w:style>
  <w:style w:type="character" w:customStyle="1" w:styleId="CharAttribute36">
    <w:name w:val="CharAttribute36"/>
    <w:rsid w:val="00B077DB"/>
    <w:rPr>
      <w:rFonts w:ascii="Century" w:eastAsia="ＭＳ 明朝"/>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2572EA"/>
    <w:pPr>
      <w:widowControl w:val="0"/>
      <w:suppressAutoHyphens/>
      <w:jc w:val="both"/>
    </w:pPr>
    <w:rPr>
      <w:rFonts w:ascii="Century" w:hAnsi="Century" w:cs="Century"/>
      <w:kern w:val="1"/>
      <w:sz w:val="21"/>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572EA"/>
    <w:rPr>
      <w:sz w:val="18"/>
      <w:szCs w:val="18"/>
    </w:rPr>
  </w:style>
  <w:style w:type="character" w:customStyle="1" w:styleId="a4">
    <w:name w:val="見出しマップ (文字)"/>
    <w:rsid w:val="002572EA"/>
    <w:rPr>
      <w:rFonts w:ascii="MS UI Gothic" w:eastAsia="MS UI Gothic" w:hAnsi="MS UI Gothic"/>
      <w:kern w:val="1"/>
      <w:sz w:val="18"/>
      <w:szCs w:val="18"/>
    </w:rPr>
  </w:style>
  <w:style w:type="character" w:customStyle="1" w:styleId="a5">
    <w:name w:val="ヘッダー (文字)"/>
    <w:rsid w:val="002572EA"/>
    <w:rPr>
      <w:kern w:val="1"/>
      <w:sz w:val="21"/>
      <w:szCs w:val="24"/>
    </w:rPr>
  </w:style>
  <w:style w:type="character" w:customStyle="1" w:styleId="a6">
    <w:name w:val="フッター (文字)"/>
    <w:rsid w:val="002572EA"/>
    <w:rPr>
      <w:kern w:val="1"/>
      <w:sz w:val="21"/>
      <w:szCs w:val="24"/>
    </w:rPr>
  </w:style>
  <w:style w:type="paragraph" w:customStyle="1" w:styleId="a7">
    <w:name w:val="見出し"/>
    <w:basedOn w:val="a"/>
    <w:next w:val="a8"/>
    <w:rsid w:val="002572EA"/>
    <w:pPr>
      <w:keepNext/>
      <w:spacing w:before="240" w:after="120"/>
    </w:pPr>
    <w:rPr>
      <w:rFonts w:ascii="Arial" w:eastAsia="ＭＳ Ｐゴシック" w:hAnsi="Arial" w:cs="Mangal"/>
      <w:sz w:val="28"/>
      <w:szCs w:val="28"/>
    </w:rPr>
  </w:style>
  <w:style w:type="paragraph" w:styleId="a8">
    <w:name w:val="Body Text"/>
    <w:basedOn w:val="a"/>
    <w:rsid w:val="002572EA"/>
    <w:pPr>
      <w:spacing w:after="120"/>
    </w:pPr>
  </w:style>
  <w:style w:type="paragraph" w:styleId="a9">
    <w:name w:val="List"/>
    <w:basedOn w:val="a8"/>
    <w:rsid w:val="002572EA"/>
    <w:rPr>
      <w:rFonts w:cs="Mangal"/>
    </w:rPr>
  </w:style>
  <w:style w:type="paragraph" w:styleId="aa">
    <w:name w:val="caption"/>
    <w:basedOn w:val="a"/>
    <w:qFormat/>
    <w:rsid w:val="002572EA"/>
    <w:pPr>
      <w:suppressLineNumbers/>
      <w:spacing w:before="120" w:after="120"/>
    </w:pPr>
    <w:rPr>
      <w:rFonts w:cs="Mangal"/>
      <w:i/>
      <w:iCs/>
      <w:sz w:val="24"/>
    </w:rPr>
  </w:style>
  <w:style w:type="paragraph" w:customStyle="1" w:styleId="ab">
    <w:name w:val="索引"/>
    <w:basedOn w:val="a"/>
    <w:rsid w:val="002572EA"/>
    <w:pPr>
      <w:suppressLineNumbers/>
    </w:pPr>
    <w:rPr>
      <w:rFonts w:cs="Mangal"/>
    </w:rPr>
  </w:style>
  <w:style w:type="paragraph" w:styleId="ac">
    <w:name w:val="Date"/>
    <w:basedOn w:val="a"/>
    <w:next w:val="a"/>
    <w:rsid w:val="002572EA"/>
    <w:rPr>
      <w:rFonts w:ascii="Times New Roman" w:hAnsi="Times New Roman"/>
      <w:sz w:val="20"/>
      <w:szCs w:val="20"/>
    </w:rPr>
  </w:style>
  <w:style w:type="paragraph" w:styleId="ad">
    <w:name w:val="annotation text"/>
    <w:basedOn w:val="a"/>
    <w:rsid w:val="002572EA"/>
    <w:pPr>
      <w:jc w:val="left"/>
    </w:pPr>
  </w:style>
  <w:style w:type="paragraph" w:styleId="ae">
    <w:name w:val="annotation subject"/>
    <w:basedOn w:val="ad"/>
    <w:next w:val="ad"/>
    <w:rsid w:val="002572EA"/>
    <w:rPr>
      <w:b/>
      <w:bCs/>
    </w:rPr>
  </w:style>
  <w:style w:type="paragraph" w:styleId="af">
    <w:name w:val="Balloon Text"/>
    <w:basedOn w:val="a"/>
    <w:rsid w:val="002572EA"/>
    <w:rPr>
      <w:rFonts w:ascii="Arial" w:eastAsia="ＭＳ ゴシック" w:hAnsi="Arial"/>
      <w:sz w:val="18"/>
      <w:szCs w:val="18"/>
    </w:rPr>
  </w:style>
  <w:style w:type="paragraph" w:styleId="af0">
    <w:name w:val="Document Map"/>
    <w:basedOn w:val="a"/>
    <w:rsid w:val="002572EA"/>
    <w:rPr>
      <w:rFonts w:ascii="MS UI Gothic" w:eastAsia="MS UI Gothic" w:hAnsi="MS UI Gothic"/>
      <w:sz w:val="18"/>
      <w:szCs w:val="18"/>
    </w:rPr>
  </w:style>
  <w:style w:type="paragraph" w:styleId="af1">
    <w:name w:val="header"/>
    <w:basedOn w:val="a"/>
    <w:rsid w:val="002572EA"/>
    <w:pPr>
      <w:tabs>
        <w:tab w:val="center" w:pos="4252"/>
        <w:tab w:val="right" w:pos="8504"/>
      </w:tabs>
      <w:snapToGrid w:val="0"/>
    </w:pPr>
  </w:style>
  <w:style w:type="paragraph" w:styleId="af2">
    <w:name w:val="footer"/>
    <w:basedOn w:val="a"/>
    <w:rsid w:val="002572EA"/>
    <w:pPr>
      <w:tabs>
        <w:tab w:val="center" w:pos="4252"/>
        <w:tab w:val="right" w:pos="8504"/>
      </w:tabs>
      <w:snapToGrid w:val="0"/>
    </w:pPr>
  </w:style>
  <w:style w:type="paragraph" w:styleId="af3">
    <w:name w:val="List Paragraph"/>
    <w:basedOn w:val="a"/>
    <w:uiPriority w:val="34"/>
    <w:qFormat/>
    <w:rsid w:val="001F1DB1"/>
    <w:pPr>
      <w:ind w:leftChars="400" w:left="840"/>
    </w:pPr>
  </w:style>
  <w:style w:type="paragraph" w:customStyle="1" w:styleId="1">
    <w:name w:val="標準1"/>
    <w:rsid w:val="00345890"/>
    <w:pPr>
      <w:widowControl w:val="0"/>
      <w:suppressAutoHyphens/>
      <w:jc w:val="both"/>
    </w:pPr>
    <w:rPr>
      <w:rFonts w:ascii="Lucida Grande" w:eastAsia="ヒラギノ角ゴ Pro W3" w:hAnsi="Lucida Grande"/>
      <w:color w:val="000000"/>
      <w:kern w:val="1"/>
      <w:sz w:val="21"/>
    </w:rPr>
  </w:style>
  <w:style w:type="paragraph" w:customStyle="1" w:styleId="ParaAttribute6">
    <w:name w:val="ParaAttribute6"/>
    <w:rsid w:val="00B077DB"/>
    <w:pPr>
      <w:widowControl w:val="0"/>
      <w:wordWrap w:val="0"/>
      <w:jc w:val="both"/>
    </w:pPr>
    <w:rPr>
      <w:rFonts w:eastAsia="Batang"/>
    </w:rPr>
  </w:style>
  <w:style w:type="paragraph" w:customStyle="1" w:styleId="ParaAttribute12">
    <w:name w:val="ParaAttribute12"/>
    <w:rsid w:val="00B077DB"/>
    <w:pPr>
      <w:widowControl w:val="0"/>
      <w:wordWrap w:val="0"/>
      <w:jc w:val="both"/>
    </w:pPr>
    <w:rPr>
      <w:rFonts w:eastAsia="Batang"/>
    </w:rPr>
  </w:style>
  <w:style w:type="paragraph" w:customStyle="1" w:styleId="ParaAttribute14">
    <w:name w:val="ParaAttribute14"/>
    <w:rsid w:val="00B077DB"/>
    <w:pPr>
      <w:widowControl w:val="0"/>
      <w:wordWrap w:val="0"/>
      <w:ind w:left="480"/>
      <w:jc w:val="both"/>
    </w:pPr>
    <w:rPr>
      <w:rFonts w:eastAsia="Batang"/>
    </w:rPr>
  </w:style>
  <w:style w:type="character" w:customStyle="1" w:styleId="CharAttribute10">
    <w:name w:val="CharAttribute10"/>
    <w:rsid w:val="00B077DB"/>
    <w:rPr>
      <w:rFonts w:ascii="Century" w:eastAsia="ＭＳ 明朝"/>
      <w:sz w:val="21"/>
    </w:rPr>
  </w:style>
  <w:style w:type="character" w:customStyle="1" w:styleId="CharAttribute25">
    <w:name w:val="CharAttribute25"/>
    <w:rsid w:val="00B077DB"/>
    <w:rPr>
      <w:rFonts w:ascii="Times New Roman" w:eastAsia="Times New Roman"/>
      <w:sz w:val="21"/>
    </w:rPr>
  </w:style>
  <w:style w:type="character" w:customStyle="1" w:styleId="CharAttribute26">
    <w:name w:val="CharAttribute26"/>
    <w:rsid w:val="00B077DB"/>
    <w:rPr>
      <w:rFonts w:ascii="Century" w:eastAsia="ＭＳ 明朝"/>
      <w:sz w:val="28"/>
    </w:rPr>
  </w:style>
  <w:style w:type="character" w:customStyle="1" w:styleId="CharAttribute28">
    <w:name w:val="CharAttribute28"/>
    <w:rsid w:val="00B077DB"/>
    <w:rPr>
      <w:rFonts w:ascii="Century" w:eastAsia="ＭＳ 明朝"/>
      <w:i/>
      <w:sz w:val="21"/>
    </w:rPr>
  </w:style>
  <w:style w:type="character" w:customStyle="1" w:styleId="CharAttribute32">
    <w:name w:val="CharAttribute32"/>
    <w:rsid w:val="00B077DB"/>
    <w:rPr>
      <w:rFonts w:ascii="Century" w:eastAsia="ＭＳ 明朝"/>
      <w:sz w:val="21"/>
    </w:rPr>
  </w:style>
  <w:style w:type="character" w:customStyle="1" w:styleId="CharAttribute36">
    <w:name w:val="CharAttribute36"/>
    <w:rsid w:val="00B077DB"/>
    <w:rPr>
      <w:rFonts w:ascii="Century" w:eastAsia="ＭＳ 明朝"/>
      <w:sz w:val="32"/>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2546</Words>
  <Characters>14515</Characters>
  <Application>Microsoft Office Word</Application>
  <DocSecurity>0</DocSecurity>
  <Lines>120</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MODEL UNITED NATIONS                               MA/61/Ple/</vt:lpstr>
      <vt:lpstr>MODEL UNITED NATIONS                               MA/61/Ple/</vt:lpstr>
    </vt:vector>
  </TitlesOfParts>
  <Company/>
  <LinksUpToDate>false</LinksUpToDate>
  <CharactersWithSpaces>17027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UNITED NATIONS                               MA/61/Ple/</dc:title>
  <dc:creator>akiyo inoko</dc:creator>
  <cp:lastModifiedBy>Takuma</cp:lastModifiedBy>
  <cp:revision>13</cp:revision>
  <cp:lastPrinted>1900-12-31T15:00:00Z</cp:lastPrinted>
  <dcterms:created xsi:type="dcterms:W3CDTF">2013-11-18T11:28:00Z</dcterms:created>
  <dcterms:modified xsi:type="dcterms:W3CDTF">2013-11-18T13:04:00Z</dcterms:modified>
</cp:coreProperties>
</file>