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D3BA5" w14:textId="77777777" w:rsidR="00E97651" w:rsidRDefault="00E97651" w:rsidP="00E97651">
      <w:pPr>
        <w:rPr>
          <w:b/>
          <w:bCs/>
        </w:rPr>
      </w:pPr>
      <w:r>
        <w:rPr>
          <w:b/>
          <w:bCs/>
        </w:rPr>
        <w:t xml:space="preserve">Текст задания </w:t>
      </w:r>
    </w:p>
    <w:p w14:paraId="2A25FF8F" w14:textId="77777777" w:rsidR="00E97651" w:rsidRDefault="00E97651" w:rsidP="00E97651">
      <w:pPr>
        <w:pStyle w:val="PlainText"/>
        <w:spacing w:before="60" w:after="60"/>
        <w:contextualSpacing/>
        <w:jc w:val="both"/>
        <w:rPr>
          <w:rFonts w:ascii="Times New Roman" w:hAnsi="Times New Roman"/>
          <w:b/>
          <w:bCs/>
          <w:sz w:val="22"/>
          <w:szCs w:val="22"/>
        </w:rPr>
      </w:pPr>
      <w:r>
        <w:rPr>
          <w:rFonts w:ascii="Times New Roman" w:hAnsi="Times New Roman"/>
          <w:b/>
          <w:bCs/>
          <w:sz w:val="22"/>
          <w:szCs w:val="22"/>
        </w:rPr>
        <w:t>Signature</w:t>
      </w:r>
    </w:p>
    <w:p w14:paraId="0EC9E9E4" w14:textId="77777777" w:rsidR="00E97651" w:rsidRDefault="00E97651" w:rsidP="00E97651">
      <w:pPr>
        <w:pStyle w:val="PlainText"/>
        <w:spacing w:before="60" w:after="60"/>
        <w:contextualSpacing/>
        <w:jc w:val="both"/>
        <w:rPr>
          <w:rFonts w:ascii="Times New Roman" w:hAnsi="Times New Roman"/>
          <w:sz w:val="22"/>
          <w:szCs w:val="22"/>
        </w:rPr>
      </w:pPr>
    </w:p>
    <w:p w14:paraId="731E9A9B" w14:textId="77777777" w:rsidR="00E97651" w:rsidRDefault="00E97651" w:rsidP="00E97651">
      <w:pPr>
        <w:pStyle w:val="PlainText"/>
        <w:spacing w:before="60" w:after="60"/>
        <w:contextualSpacing/>
        <w:jc w:val="both"/>
        <w:rPr>
          <w:rFonts w:ascii="Times New Roman" w:hAnsi="Times New Roman"/>
          <w:sz w:val="22"/>
          <w:szCs w:val="22"/>
        </w:rPr>
      </w:pPr>
      <w:r>
        <w:rPr>
          <w:rFonts w:ascii="Times New Roman" w:hAnsi="Times New Roman"/>
          <w:sz w:val="22"/>
          <w:szCs w:val="22"/>
        </w:rPr>
        <w:t xml:space="preserve">Требуется написать консольную программу на C++ для генерации сигнатуры указанного файла. Сигнатура генерируется следующим образом: исходный файл делится на блоки равной (фиксированной) длины (если размер файла не кратен размеру блока, последний фрагмент может быть меньше или дополнен нулями до размера полного блока). Для каждого блока вычисляется значение hash функции и дописывается в выходной файл-сигнатуру.  </w:t>
      </w:r>
    </w:p>
    <w:p w14:paraId="781E10C9" w14:textId="77777777" w:rsidR="00E97651" w:rsidRDefault="00E97651" w:rsidP="00E97651">
      <w:pPr>
        <w:pStyle w:val="PlainText"/>
        <w:spacing w:before="60" w:after="60"/>
        <w:contextualSpacing/>
        <w:jc w:val="both"/>
        <w:rPr>
          <w:rFonts w:ascii="Times New Roman" w:hAnsi="Times New Roman"/>
          <w:sz w:val="22"/>
          <w:szCs w:val="22"/>
        </w:rPr>
      </w:pPr>
    </w:p>
    <w:p w14:paraId="3476DF30" w14:textId="77777777" w:rsidR="00E97651" w:rsidRDefault="00E97651" w:rsidP="00E97651">
      <w:pPr>
        <w:pStyle w:val="PlainText"/>
        <w:spacing w:before="60" w:after="60"/>
        <w:contextualSpacing/>
        <w:jc w:val="both"/>
        <w:rPr>
          <w:rFonts w:ascii="Times New Roman" w:hAnsi="Times New Roman"/>
          <w:sz w:val="22"/>
          <w:szCs w:val="22"/>
        </w:rPr>
      </w:pPr>
      <w:r>
        <w:rPr>
          <w:rFonts w:ascii="Times New Roman" w:hAnsi="Times New Roman"/>
          <w:b/>
          <w:bCs/>
          <w:sz w:val="22"/>
          <w:szCs w:val="22"/>
        </w:rPr>
        <w:t>Интерфейс:</w:t>
      </w:r>
      <w:r>
        <w:rPr>
          <w:rFonts w:ascii="Times New Roman" w:hAnsi="Times New Roman"/>
          <w:sz w:val="22"/>
          <w:szCs w:val="22"/>
        </w:rPr>
        <w:t xml:space="preserve"> командная строка, в которой указаны:</w:t>
      </w:r>
    </w:p>
    <w:p w14:paraId="4F5D0B21" w14:textId="77777777" w:rsidR="00E97651" w:rsidRDefault="00E97651" w:rsidP="00E97651">
      <w:pPr>
        <w:numPr>
          <w:ilvl w:val="0"/>
          <w:numId w:val="4"/>
        </w:numPr>
        <w:spacing w:before="60" w:after="60" w:line="240" w:lineRule="auto"/>
        <w:contextualSpacing/>
        <w:jc w:val="both"/>
        <w:rPr>
          <w:rFonts w:ascii="Times New Roman" w:eastAsia="Times New Roman" w:hAnsi="Times New Roman" w:cs="Times New Roman"/>
        </w:rPr>
      </w:pPr>
      <w:r>
        <w:rPr>
          <w:rFonts w:ascii="Times New Roman" w:eastAsia="Times New Roman" w:hAnsi="Times New Roman" w:cs="Times New Roman"/>
        </w:rPr>
        <w:t>Путь до входного файла</w:t>
      </w:r>
    </w:p>
    <w:p w14:paraId="3F80D0E6" w14:textId="77777777" w:rsidR="00E97651" w:rsidRDefault="00E97651" w:rsidP="00E97651">
      <w:pPr>
        <w:numPr>
          <w:ilvl w:val="0"/>
          <w:numId w:val="4"/>
        </w:numPr>
        <w:spacing w:before="60" w:after="60" w:line="240" w:lineRule="auto"/>
        <w:contextualSpacing/>
        <w:jc w:val="both"/>
        <w:rPr>
          <w:rFonts w:ascii="Times New Roman" w:eastAsia="Times New Roman" w:hAnsi="Times New Roman" w:cs="Times New Roman"/>
        </w:rPr>
      </w:pPr>
      <w:r>
        <w:rPr>
          <w:rFonts w:ascii="Times New Roman" w:eastAsia="Times New Roman" w:hAnsi="Times New Roman" w:cs="Times New Roman"/>
        </w:rPr>
        <w:t>Путь до выходной файла</w:t>
      </w:r>
    </w:p>
    <w:p w14:paraId="4BDACE36" w14:textId="77777777" w:rsidR="00E97651" w:rsidRDefault="00E97651" w:rsidP="00E97651">
      <w:pPr>
        <w:numPr>
          <w:ilvl w:val="0"/>
          <w:numId w:val="4"/>
        </w:numPr>
        <w:spacing w:before="60" w:after="60" w:line="240" w:lineRule="auto"/>
        <w:contextualSpacing/>
        <w:jc w:val="both"/>
        <w:rPr>
          <w:rFonts w:ascii="Times New Roman" w:eastAsia="Times New Roman" w:hAnsi="Times New Roman" w:cs="Times New Roman"/>
        </w:rPr>
      </w:pPr>
      <w:r>
        <w:rPr>
          <w:rFonts w:ascii="Times New Roman" w:eastAsia="Times New Roman" w:hAnsi="Times New Roman" w:cs="Times New Roman"/>
        </w:rPr>
        <w:t>Размер блока (по умолчанию, 1 Мб)</w:t>
      </w:r>
    </w:p>
    <w:p w14:paraId="2425D279" w14:textId="77777777" w:rsidR="00E97651" w:rsidRDefault="00E97651" w:rsidP="00E97651">
      <w:pPr>
        <w:pStyle w:val="PlainText"/>
        <w:spacing w:before="60" w:after="60"/>
        <w:contextualSpacing/>
        <w:jc w:val="both"/>
        <w:rPr>
          <w:rFonts w:ascii="Times New Roman" w:hAnsi="Times New Roman"/>
          <w:sz w:val="22"/>
          <w:szCs w:val="22"/>
        </w:rPr>
      </w:pPr>
    </w:p>
    <w:p w14:paraId="5A08322A" w14:textId="77777777" w:rsidR="00E97651" w:rsidRDefault="00E97651" w:rsidP="00E97651">
      <w:pPr>
        <w:pStyle w:val="PlainText"/>
        <w:spacing w:before="60" w:after="60"/>
        <w:contextualSpacing/>
        <w:jc w:val="both"/>
        <w:rPr>
          <w:rFonts w:ascii="Times New Roman" w:hAnsi="Times New Roman"/>
          <w:b/>
          <w:bCs/>
          <w:sz w:val="22"/>
          <w:szCs w:val="22"/>
          <w:lang w:val="en-US"/>
        </w:rPr>
      </w:pPr>
      <w:r>
        <w:rPr>
          <w:rFonts w:ascii="Times New Roman" w:hAnsi="Times New Roman"/>
          <w:b/>
          <w:bCs/>
          <w:sz w:val="22"/>
          <w:szCs w:val="22"/>
        </w:rPr>
        <w:t>Обязательные требования:</w:t>
      </w:r>
    </w:p>
    <w:p w14:paraId="077956AB" w14:textId="77777777" w:rsidR="00E97651" w:rsidRDefault="00E97651" w:rsidP="00E97651">
      <w:pPr>
        <w:numPr>
          <w:ilvl w:val="0"/>
          <w:numId w:val="5"/>
        </w:numPr>
        <w:spacing w:before="60" w:after="60" w:line="240" w:lineRule="auto"/>
        <w:contextualSpacing/>
        <w:jc w:val="both"/>
        <w:rPr>
          <w:rFonts w:ascii="Times New Roman" w:eastAsia="Times New Roman" w:hAnsi="Times New Roman" w:cs="Times New Roman"/>
        </w:rPr>
      </w:pPr>
      <w:r>
        <w:rPr>
          <w:rFonts w:ascii="Times New Roman" w:eastAsia="Times New Roman" w:hAnsi="Times New Roman" w:cs="Times New Roman"/>
        </w:rPr>
        <w:t>Следует максимально оптимизировать скорость работы утилиты с учетом работы в многопроцессорной среде</w:t>
      </w:r>
    </w:p>
    <w:p w14:paraId="54FE96B1" w14:textId="77777777" w:rsidR="00E97651" w:rsidRDefault="00E97651" w:rsidP="00E97651">
      <w:pPr>
        <w:numPr>
          <w:ilvl w:val="0"/>
          <w:numId w:val="5"/>
        </w:numPr>
        <w:spacing w:before="60" w:after="60" w:line="240" w:lineRule="auto"/>
        <w:contextualSpacing/>
        <w:jc w:val="both"/>
        <w:rPr>
          <w:rFonts w:ascii="Times New Roman" w:eastAsia="Times New Roman" w:hAnsi="Times New Roman" w:cs="Times New Roman"/>
        </w:rPr>
      </w:pPr>
      <w:r>
        <w:rPr>
          <w:rFonts w:eastAsia="Times New Roman"/>
        </w:rPr>
        <w:t>Нужно реализовать правильную обработку ошибок на основе эксепшенов</w:t>
      </w:r>
    </w:p>
    <w:p w14:paraId="45E7E376" w14:textId="77777777" w:rsidR="00E97651" w:rsidRDefault="00E97651" w:rsidP="00E97651">
      <w:pPr>
        <w:numPr>
          <w:ilvl w:val="0"/>
          <w:numId w:val="5"/>
        </w:numPr>
        <w:spacing w:before="60" w:after="60" w:line="240" w:lineRule="auto"/>
        <w:contextualSpacing/>
        <w:jc w:val="both"/>
        <w:rPr>
          <w:rFonts w:ascii="Times New Roman" w:eastAsia="Times New Roman" w:hAnsi="Times New Roman" w:cs="Times New Roman"/>
        </w:rPr>
      </w:pPr>
      <w:r>
        <w:rPr>
          <w:rFonts w:eastAsia="Times New Roman"/>
        </w:rPr>
        <w:t>При работе с ресурсами нужно использовать умные указатели</w:t>
      </w:r>
    </w:p>
    <w:p w14:paraId="6C0DF391" w14:textId="77777777" w:rsidR="00E97651" w:rsidRPr="00E97651" w:rsidRDefault="00E97651" w:rsidP="00E97651">
      <w:pPr>
        <w:numPr>
          <w:ilvl w:val="0"/>
          <w:numId w:val="5"/>
        </w:numPr>
        <w:spacing w:before="60" w:after="60" w:line="240" w:lineRule="auto"/>
        <w:contextualSpacing/>
        <w:jc w:val="both"/>
        <w:rPr>
          <w:rFonts w:ascii="Times New Roman" w:eastAsia="Times New Roman" w:hAnsi="Times New Roman" w:cs="Times New Roman"/>
        </w:rPr>
      </w:pPr>
      <w:bookmarkStart w:id="0" w:name="_GoBack"/>
      <w:r w:rsidRPr="00E97651">
        <w:rPr>
          <w:rFonts w:eastAsia="Times New Roman"/>
        </w:rPr>
        <w:t>Не допускается использовать сторонние библиотеки OpenMP, OpenCL, etc</w:t>
      </w:r>
    </w:p>
    <w:bookmarkEnd w:id="0"/>
    <w:p w14:paraId="6E45E960" w14:textId="77777777" w:rsidR="00E97651" w:rsidRDefault="00E97651" w:rsidP="00E97651">
      <w:pPr>
        <w:pStyle w:val="PlainText"/>
        <w:spacing w:before="60" w:after="60"/>
        <w:contextualSpacing/>
        <w:jc w:val="both"/>
        <w:rPr>
          <w:rFonts w:ascii="Times New Roman" w:hAnsi="Times New Roman"/>
          <w:sz w:val="22"/>
          <w:szCs w:val="22"/>
        </w:rPr>
      </w:pPr>
    </w:p>
    <w:p w14:paraId="0B16F0B4" w14:textId="77777777" w:rsidR="00E97651" w:rsidRDefault="00E97651" w:rsidP="00E97651">
      <w:pPr>
        <w:pStyle w:val="PlainText"/>
        <w:spacing w:before="60" w:after="60"/>
        <w:contextualSpacing/>
        <w:jc w:val="both"/>
        <w:rPr>
          <w:rFonts w:ascii="Times New Roman" w:hAnsi="Times New Roman"/>
          <w:b/>
          <w:bCs/>
          <w:sz w:val="22"/>
          <w:szCs w:val="22"/>
        </w:rPr>
      </w:pPr>
      <w:r>
        <w:rPr>
          <w:rFonts w:ascii="Times New Roman" w:hAnsi="Times New Roman"/>
          <w:b/>
          <w:bCs/>
          <w:sz w:val="22"/>
          <w:szCs w:val="22"/>
        </w:rPr>
        <w:t>Допущения:</w:t>
      </w:r>
    </w:p>
    <w:p w14:paraId="0A1CE15E" w14:textId="77777777" w:rsidR="00E97651" w:rsidRDefault="00E97651" w:rsidP="00E97651">
      <w:pPr>
        <w:numPr>
          <w:ilvl w:val="0"/>
          <w:numId w:val="5"/>
        </w:numPr>
        <w:spacing w:before="60" w:after="60" w:line="240" w:lineRule="auto"/>
        <w:contextualSpacing/>
        <w:jc w:val="both"/>
        <w:rPr>
          <w:rFonts w:ascii="Times New Roman" w:eastAsia="Times New Roman" w:hAnsi="Times New Roman" w:cs="Times New Roman"/>
        </w:rPr>
      </w:pPr>
      <w:r>
        <w:rPr>
          <w:rFonts w:ascii="Times New Roman" w:eastAsia="Times New Roman" w:hAnsi="Times New Roman" w:cs="Times New Roman"/>
        </w:rPr>
        <w:t>Размер входного файла может быть много больше размера доступной физической памяти (&gt; 4 Гб)</w:t>
      </w:r>
    </w:p>
    <w:p w14:paraId="10FE7A90" w14:textId="77777777" w:rsidR="00E97651" w:rsidRDefault="00E97651" w:rsidP="00E97651">
      <w:pPr>
        <w:numPr>
          <w:ilvl w:val="0"/>
          <w:numId w:val="5"/>
        </w:numPr>
        <w:spacing w:before="60" w:after="60" w:line="240" w:lineRule="auto"/>
        <w:contextualSpacing/>
        <w:jc w:val="both"/>
        <w:rPr>
          <w:rFonts w:ascii="Times New Roman" w:eastAsia="Times New Roman" w:hAnsi="Times New Roman" w:cs="Times New Roman"/>
        </w:rPr>
      </w:pPr>
      <w:r>
        <w:rPr>
          <w:rFonts w:ascii="Times New Roman" w:eastAsia="Times New Roman" w:hAnsi="Times New Roman" w:cs="Times New Roman"/>
        </w:rPr>
        <w:t>Разрешается использовать boost</w:t>
      </w:r>
    </w:p>
    <w:p w14:paraId="0DB0AE9F" w14:textId="77777777" w:rsidR="00E97651" w:rsidRDefault="00E97651" w:rsidP="00E97651">
      <w:pPr>
        <w:numPr>
          <w:ilvl w:val="0"/>
          <w:numId w:val="5"/>
        </w:numPr>
        <w:spacing w:before="60" w:after="60" w:line="240" w:lineRule="auto"/>
        <w:contextualSpacing/>
        <w:jc w:val="both"/>
        <w:rPr>
          <w:rFonts w:ascii="Times New Roman" w:eastAsia="Times New Roman" w:hAnsi="Times New Roman" w:cs="Times New Roman"/>
        </w:rPr>
      </w:pPr>
      <w:r>
        <w:rPr>
          <w:rFonts w:ascii="Times New Roman" w:eastAsia="Times New Roman" w:hAnsi="Times New Roman" w:cs="Times New Roman"/>
        </w:rPr>
        <w:t>В качестве хэш функции можно использовать любую хэш функцию (MD5, CRC и т.д.)</w:t>
      </w:r>
    </w:p>
    <w:p w14:paraId="4E27C81A" w14:textId="77777777" w:rsidR="00E97651" w:rsidRDefault="00E97651" w:rsidP="00E97651">
      <w:pPr>
        <w:rPr>
          <w:rFonts w:ascii="Times New Roman" w:hAnsi="Times New Roman" w:cs="Times New Roman"/>
          <w:color w:val="993366"/>
          <w:lang w:val="en-US"/>
        </w:rPr>
      </w:pPr>
    </w:p>
    <w:p w14:paraId="67346C14" w14:textId="77777777" w:rsidR="00E97651" w:rsidRDefault="00E97651" w:rsidP="00E97651">
      <w:pPr>
        <w:rPr>
          <w:rFonts w:ascii="Times New Roman" w:hAnsi="Times New Roman" w:cs="Times New Roman"/>
          <w:color w:val="993366"/>
        </w:rPr>
      </w:pPr>
    </w:p>
    <w:p w14:paraId="612324EA" w14:textId="77777777" w:rsidR="00E97651" w:rsidRDefault="00E97651" w:rsidP="00E97651">
      <w:pPr>
        <w:rPr>
          <w:rFonts w:ascii="Times New Roman" w:hAnsi="Times New Roman" w:cs="Times New Roman"/>
          <w:color w:val="993366"/>
        </w:rPr>
      </w:pPr>
    </w:p>
    <w:p w14:paraId="1C4C0332" w14:textId="77777777" w:rsidR="00E97651" w:rsidRDefault="00E97651" w:rsidP="00E97651">
      <w:pPr>
        <w:rPr>
          <w:rFonts w:ascii="Times New Roman" w:hAnsi="Times New Roman" w:cs="Times New Roman"/>
        </w:rPr>
      </w:pPr>
      <w:r>
        <w:rPr>
          <w:rFonts w:ascii="Times New Roman" w:hAnsi="Times New Roman" w:cs="Times New Roman"/>
          <w:b/>
          <w:bCs/>
        </w:rPr>
        <w:t>Примечание:</w:t>
      </w:r>
      <w:r>
        <w:rPr>
          <w:rFonts w:ascii="Times New Roman" w:hAnsi="Times New Roman" w:cs="Times New Roman"/>
        </w:rPr>
        <w:t xml:space="preserve"> Просьба высылать проект целиком, а не только исходные коды.</w:t>
      </w:r>
    </w:p>
    <w:p w14:paraId="2B235501" w14:textId="77777777" w:rsidR="00E97651" w:rsidRDefault="00E97651" w:rsidP="00E97651">
      <w:pPr>
        <w:rPr>
          <w:rFonts w:ascii="Calibri" w:hAnsi="Calibri" w:cs="Calibri"/>
        </w:rPr>
      </w:pPr>
    </w:p>
    <w:p w14:paraId="4D345DC7" w14:textId="77777777" w:rsidR="00CD6A2C" w:rsidRPr="00CE4F8A" w:rsidRDefault="00CD6A2C"/>
    <w:sectPr w:rsidR="00CD6A2C" w:rsidRPr="00CE4F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526A4"/>
    <w:multiLevelType w:val="hybridMultilevel"/>
    <w:tmpl w:val="25DA6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5151690B"/>
    <w:multiLevelType w:val="hybridMultilevel"/>
    <w:tmpl w:val="43D81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B552206"/>
    <w:multiLevelType w:val="hybridMultilevel"/>
    <w:tmpl w:val="07EC4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CBC"/>
    <w:rsid w:val="00274CBC"/>
    <w:rsid w:val="003A7B08"/>
    <w:rsid w:val="00467C75"/>
    <w:rsid w:val="0073370D"/>
    <w:rsid w:val="00CD6A2C"/>
    <w:rsid w:val="00CE4F8A"/>
    <w:rsid w:val="00E976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5DB8"/>
  <w15:docId w15:val="{1AA830E9-9A58-4D66-8505-7859BFBCD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274CBC"/>
    <w:pPr>
      <w:spacing w:after="0" w:line="240" w:lineRule="auto"/>
    </w:pPr>
    <w:rPr>
      <w:rFonts w:ascii="Consolas" w:hAnsi="Consolas" w:cs="Times New Roman"/>
      <w:sz w:val="21"/>
      <w:szCs w:val="21"/>
    </w:rPr>
  </w:style>
  <w:style w:type="character" w:customStyle="1" w:styleId="PlainTextChar">
    <w:name w:val="Plain Text Char"/>
    <w:basedOn w:val="DefaultParagraphFont"/>
    <w:link w:val="PlainText"/>
    <w:uiPriority w:val="99"/>
    <w:semiHidden/>
    <w:rsid w:val="00274CBC"/>
    <w:rPr>
      <w:rFonts w:ascii="Consolas" w:hAnsi="Consolas" w:cs="Times New Roman"/>
      <w:sz w:val="21"/>
      <w:szCs w:val="21"/>
    </w:rPr>
  </w:style>
  <w:style w:type="paragraph" w:styleId="ListParagraph">
    <w:name w:val="List Paragraph"/>
    <w:basedOn w:val="Normal"/>
    <w:uiPriority w:val="34"/>
    <w:qFormat/>
    <w:rsid w:val="00467C75"/>
    <w:pPr>
      <w:ind w:left="720"/>
      <w:contextualSpacing/>
    </w:pPr>
  </w:style>
  <w:style w:type="paragraph" w:styleId="BalloonText">
    <w:name w:val="Balloon Text"/>
    <w:basedOn w:val="Normal"/>
    <w:link w:val="BalloonTextChar"/>
    <w:uiPriority w:val="99"/>
    <w:semiHidden/>
    <w:unhideWhenUsed/>
    <w:rsid w:val="00CE4F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4F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051848">
      <w:bodyDiv w:val="1"/>
      <w:marLeft w:val="0"/>
      <w:marRight w:val="0"/>
      <w:marTop w:val="0"/>
      <w:marBottom w:val="0"/>
      <w:divBdr>
        <w:top w:val="none" w:sz="0" w:space="0" w:color="auto"/>
        <w:left w:val="none" w:sz="0" w:space="0" w:color="auto"/>
        <w:bottom w:val="none" w:sz="0" w:space="0" w:color="auto"/>
        <w:right w:val="none" w:sz="0" w:space="0" w:color="auto"/>
      </w:divBdr>
    </w:div>
    <w:div w:id="988944177">
      <w:bodyDiv w:val="1"/>
      <w:marLeft w:val="0"/>
      <w:marRight w:val="0"/>
      <w:marTop w:val="0"/>
      <w:marBottom w:val="0"/>
      <w:divBdr>
        <w:top w:val="none" w:sz="0" w:space="0" w:color="auto"/>
        <w:left w:val="none" w:sz="0" w:space="0" w:color="auto"/>
        <w:bottom w:val="none" w:sz="0" w:space="0" w:color="auto"/>
        <w:right w:val="none" w:sz="0" w:space="0" w:color="auto"/>
      </w:divBdr>
    </w:div>
    <w:div w:id="1021325361">
      <w:bodyDiv w:val="1"/>
      <w:marLeft w:val="0"/>
      <w:marRight w:val="0"/>
      <w:marTop w:val="0"/>
      <w:marBottom w:val="0"/>
      <w:divBdr>
        <w:top w:val="none" w:sz="0" w:space="0" w:color="auto"/>
        <w:left w:val="none" w:sz="0" w:space="0" w:color="auto"/>
        <w:bottom w:val="none" w:sz="0" w:space="0" w:color="auto"/>
        <w:right w:val="none" w:sz="0" w:space="0" w:color="auto"/>
      </w:divBdr>
    </w:div>
    <w:div w:id="180364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D4EA3BC8F5114BAD0F04EE2836CA5F" ma:contentTypeVersion="0" ma:contentTypeDescription="Create a new document." ma:contentTypeScope="" ma:versionID="a25df09f79d09e5eb224e56e1e098c6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7E849747-D1D6-4DAA-B8D7-C8C3C5B7430D}">
  <ds:schemaRefs>
    <ds:schemaRef ds:uri="http://schemas.microsoft.com/office/2006/metadata/properties"/>
  </ds:schemaRefs>
</ds:datastoreItem>
</file>

<file path=customXml/itemProps2.xml><?xml version="1.0" encoding="utf-8"?>
<ds:datastoreItem xmlns:ds="http://schemas.openxmlformats.org/officeDocument/2006/customXml" ds:itemID="{CDE8EED5-6A4C-434F-8964-4A73F4283EC1}">
  <ds:schemaRefs>
    <ds:schemaRef ds:uri="http://schemas.microsoft.com/sharepoint/v3/contenttype/forms"/>
  </ds:schemaRefs>
</ds:datastoreItem>
</file>

<file path=customXml/itemProps3.xml><?xml version="1.0" encoding="utf-8"?>
<ds:datastoreItem xmlns:ds="http://schemas.openxmlformats.org/officeDocument/2006/customXml" ds:itemID="{2C76F04E-1299-4AF4-84CD-63E2203640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 Cherkasov</dc:creator>
  <cp:lastModifiedBy>Valya Lukarevskaya</cp:lastModifiedBy>
  <cp:revision>7</cp:revision>
  <cp:lastPrinted>2014-10-28T11:56:00Z</cp:lastPrinted>
  <dcterms:created xsi:type="dcterms:W3CDTF">2012-02-21T14:50:00Z</dcterms:created>
  <dcterms:modified xsi:type="dcterms:W3CDTF">2018-02-01T10:30:00Z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0x01010089D4EA3BC8F5114BAD0F04EE2836CA5F</vt:lpwstr>
  </property>
  <property fmtid="{D5CDD505-2E9C-101B-9397-08002B2CF9AE}" pid="3" name="Order">
    <vt:r8>1000</vt:r8>
  </property>
</Properties>
</file>