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C68CC" w14:textId="2C67CE59" w:rsidR="00D41E4E" w:rsidRDefault="00D41E4E">
      <w:proofErr w:type="spellStart"/>
      <w:r>
        <w:t>MyFarmData</w:t>
      </w:r>
      <w:proofErr w:type="spellEnd"/>
      <w:r>
        <w:t xml:space="preserve"> is a tool that enable the actors of the cocoa/chocolate industry t</w:t>
      </w:r>
      <w:r w:rsidR="00CD4AFA">
        <w:t>o</w:t>
      </w:r>
      <w:r>
        <w:t xml:space="preserve"> have a higher product quality, improve the traceability of the beans</w:t>
      </w:r>
      <w:r w:rsidR="00151FA8">
        <w:t xml:space="preserve"> but also have a stronger positive impact on the rural farming communities.</w:t>
      </w:r>
      <w:r>
        <w:t xml:space="preserve"> </w:t>
      </w:r>
    </w:p>
    <w:p w14:paraId="679132BE" w14:textId="77777777" w:rsidR="00D41E4E" w:rsidRDefault="00D41E4E"/>
    <w:p w14:paraId="3368A6AD" w14:textId="4DBD05B8" w:rsidR="00D41E4E" w:rsidRDefault="00D41E4E">
      <w:r>
        <w:rPr>
          <w:noProof/>
        </w:rPr>
        <w:drawing>
          <wp:inline distT="0" distB="0" distL="0" distR="0" wp14:anchorId="2FF581F8" wp14:editId="0E836D7F">
            <wp:extent cx="5729605" cy="3133725"/>
            <wp:effectExtent l="0" t="0" r="444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9605" cy="3133725"/>
                    </a:xfrm>
                    <a:prstGeom prst="rect">
                      <a:avLst/>
                    </a:prstGeom>
                    <a:noFill/>
                    <a:ln>
                      <a:noFill/>
                    </a:ln>
                  </pic:spPr>
                </pic:pic>
              </a:graphicData>
            </a:graphic>
          </wp:inline>
        </w:drawing>
      </w:r>
    </w:p>
    <w:p w14:paraId="0F516B3F" w14:textId="33EEF53F" w:rsidR="00D41E4E" w:rsidRDefault="00D41E4E"/>
    <w:p w14:paraId="71434C3F" w14:textId="47ACCA67" w:rsidR="00D41E4E" w:rsidRDefault="00D41E4E">
      <w:r>
        <w:t xml:space="preserve">We </w:t>
      </w:r>
      <w:r w:rsidRPr="00D41E4E">
        <w:t xml:space="preserve">bring some automation and quality control to </w:t>
      </w:r>
      <w:r w:rsidR="00151FA8">
        <w:t xml:space="preserve">the </w:t>
      </w:r>
      <w:r w:rsidRPr="00D41E4E">
        <w:t>process</w:t>
      </w:r>
      <w:r w:rsidR="00151FA8">
        <w:t xml:space="preserve"> of </w:t>
      </w:r>
      <w:proofErr w:type="gramStart"/>
      <w:r w:rsidR="00151FA8">
        <w:t>fermentation</w:t>
      </w:r>
      <w:r w:rsidRPr="00D41E4E">
        <w:t>,</w:t>
      </w:r>
      <w:proofErr w:type="gramEnd"/>
      <w:r w:rsidRPr="00D41E4E">
        <w:t xml:space="preserve"> we have integrated some micro PCs and Temperature sensors within the wood fermentation box to allow the automatic collect of data during the fermentation. These data are then interpreted against some rules (based on T° and duration) and our algorithm detects if a notification must be sent to the farmer for an immediate action.</w:t>
      </w:r>
    </w:p>
    <w:p w14:paraId="2EADD69D" w14:textId="77777777" w:rsidR="00D41E4E" w:rsidRDefault="00D41E4E"/>
    <w:p w14:paraId="64081A40" w14:textId="01471549" w:rsidR="00D41E4E" w:rsidRDefault="00D41E4E"/>
    <w:p w14:paraId="1F08369D" w14:textId="77777777" w:rsidR="00D41E4E" w:rsidRDefault="00D41E4E"/>
    <w:p w14:paraId="60CDA76A" w14:textId="49875D80" w:rsidR="00D41E4E" w:rsidRDefault="00D41E4E"/>
    <w:p w14:paraId="691AD455" w14:textId="4550C31B" w:rsidR="00D41E4E" w:rsidRDefault="00D41E4E"/>
    <w:p w14:paraId="4659B0CF" w14:textId="4ADDB6A5" w:rsidR="00D41E4E" w:rsidRDefault="00D41E4E">
      <w:r>
        <w:rPr>
          <w:noProof/>
        </w:rPr>
        <w:lastRenderedPageBreak/>
        <w:drawing>
          <wp:inline distT="0" distB="0" distL="0" distR="0" wp14:anchorId="1D56CC09" wp14:editId="69DAEB81">
            <wp:extent cx="5724525" cy="3195955"/>
            <wp:effectExtent l="0" t="0" r="952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3195955"/>
                    </a:xfrm>
                    <a:prstGeom prst="rect">
                      <a:avLst/>
                    </a:prstGeom>
                    <a:noFill/>
                    <a:ln>
                      <a:noFill/>
                    </a:ln>
                  </pic:spPr>
                </pic:pic>
              </a:graphicData>
            </a:graphic>
          </wp:inline>
        </w:drawing>
      </w:r>
    </w:p>
    <w:p w14:paraId="0B0D9A35" w14:textId="2FEF5C28" w:rsidR="00151FA8" w:rsidRPr="00151FA8" w:rsidRDefault="00151FA8" w:rsidP="00151FA8">
      <w:r>
        <w:t>The</w:t>
      </w:r>
      <w:r w:rsidRPr="00151FA8">
        <w:t xml:space="preserve"> pack </w:t>
      </w:r>
      <w:r>
        <w:t xml:space="preserve">of beans being </w:t>
      </w:r>
      <w:r w:rsidRPr="00151FA8">
        <w:t>manager have a unique identifier</w:t>
      </w:r>
      <w:r>
        <w:t xml:space="preserve"> in our system</w:t>
      </w:r>
      <w:r w:rsidRPr="00151FA8">
        <w:t xml:space="preserve">. The data collected by our sensors are directly stored in that table. </w:t>
      </w:r>
    </w:p>
    <w:p w14:paraId="2D38F691" w14:textId="74E7CEB3" w:rsidR="00D41E4E" w:rsidRDefault="00D41E4E"/>
    <w:p w14:paraId="7BF1A93A" w14:textId="11C7AD99" w:rsidR="00D41E4E" w:rsidRDefault="00D41E4E">
      <w:r>
        <w:rPr>
          <w:noProof/>
        </w:rPr>
        <w:drawing>
          <wp:inline distT="0" distB="0" distL="0" distR="0" wp14:anchorId="079A04F3" wp14:editId="396D0A92">
            <wp:extent cx="5729605" cy="331978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9605" cy="3319780"/>
                    </a:xfrm>
                    <a:prstGeom prst="rect">
                      <a:avLst/>
                    </a:prstGeom>
                    <a:noFill/>
                    <a:ln>
                      <a:noFill/>
                    </a:ln>
                  </pic:spPr>
                </pic:pic>
              </a:graphicData>
            </a:graphic>
          </wp:inline>
        </w:drawing>
      </w:r>
    </w:p>
    <w:p w14:paraId="345B8B5E" w14:textId="5629346A" w:rsidR="00151FA8" w:rsidRDefault="00151FA8">
      <w:r>
        <w:t>I</w:t>
      </w:r>
      <w:r w:rsidRPr="00151FA8">
        <w:t>t is possible for the farmer to see the evolution of its fermentation Temperature curve</w:t>
      </w:r>
      <w:r>
        <w:t xml:space="preserve"> and compare it with the reference fermentation curve (in green) for that specific cocoa family</w:t>
      </w:r>
      <w:r w:rsidRPr="00151FA8">
        <w:t>.</w:t>
      </w:r>
    </w:p>
    <w:p w14:paraId="0EB49C96" w14:textId="220E6AB8" w:rsidR="00D41E4E" w:rsidRDefault="00D41E4E"/>
    <w:p w14:paraId="1E20E8EA" w14:textId="05CC9E54" w:rsidR="00D41E4E" w:rsidRDefault="00D41E4E">
      <w:r>
        <w:rPr>
          <w:noProof/>
        </w:rPr>
        <w:lastRenderedPageBreak/>
        <w:drawing>
          <wp:inline distT="0" distB="0" distL="0" distR="0" wp14:anchorId="308B49A7" wp14:editId="3A296815">
            <wp:extent cx="5729605" cy="3291205"/>
            <wp:effectExtent l="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9605" cy="3291205"/>
                    </a:xfrm>
                    <a:prstGeom prst="rect">
                      <a:avLst/>
                    </a:prstGeom>
                    <a:noFill/>
                    <a:ln>
                      <a:noFill/>
                    </a:ln>
                  </pic:spPr>
                </pic:pic>
              </a:graphicData>
            </a:graphic>
          </wp:inline>
        </w:drawing>
      </w:r>
    </w:p>
    <w:p w14:paraId="15E2AB80" w14:textId="75679134" w:rsidR="00151FA8" w:rsidRDefault="00151FA8">
      <w:r>
        <w:t xml:space="preserve">The notification manager </w:t>
      </w:r>
      <w:proofErr w:type="gramStart"/>
      <w:r>
        <w:t>allow</w:t>
      </w:r>
      <w:proofErr w:type="gramEnd"/>
      <w:r>
        <w:t xml:space="preserve"> to inform user (farmers) when an actions must be taken.</w:t>
      </w:r>
    </w:p>
    <w:p w14:paraId="274F40F3" w14:textId="78392B28" w:rsidR="00D41E4E" w:rsidRDefault="00D41E4E"/>
    <w:p w14:paraId="443997F7" w14:textId="581BA520" w:rsidR="00D41E4E" w:rsidRDefault="00D41E4E">
      <w:r>
        <w:rPr>
          <w:noProof/>
        </w:rPr>
        <w:drawing>
          <wp:inline distT="0" distB="0" distL="0" distR="0" wp14:anchorId="6391FA0C" wp14:editId="018629F2">
            <wp:extent cx="5724525" cy="3286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3286125"/>
                    </a:xfrm>
                    <a:prstGeom prst="rect">
                      <a:avLst/>
                    </a:prstGeom>
                    <a:noFill/>
                    <a:ln>
                      <a:noFill/>
                    </a:ln>
                  </pic:spPr>
                </pic:pic>
              </a:graphicData>
            </a:graphic>
          </wp:inline>
        </w:drawing>
      </w:r>
    </w:p>
    <w:p w14:paraId="1B4BA6A0" w14:textId="7C45AECB" w:rsidR="00151FA8" w:rsidRPr="00151FA8" w:rsidRDefault="00151FA8" w:rsidP="00151FA8">
      <w:r w:rsidRPr="00151FA8">
        <w:t xml:space="preserve">To improve the </w:t>
      </w:r>
      <w:proofErr w:type="gramStart"/>
      <w:r w:rsidRPr="00151FA8">
        <w:t>traceability</w:t>
      </w:r>
      <w:proofErr w:type="gramEnd"/>
      <w:r w:rsidRPr="00151FA8">
        <w:t xml:space="preserve"> we have put in place a system to register all of the data and parameters related to the farm and its Terroir</w:t>
      </w:r>
      <w:r>
        <w:t>.</w:t>
      </w:r>
    </w:p>
    <w:p w14:paraId="379A94E4" w14:textId="77777777" w:rsidR="00151FA8" w:rsidRDefault="00151FA8"/>
    <w:p w14:paraId="5B12A0D2" w14:textId="433BA2E0" w:rsidR="00D41E4E" w:rsidRDefault="00D41E4E"/>
    <w:p w14:paraId="61E44C41" w14:textId="184FA985" w:rsidR="00D41E4E" w:rsidRDefault="00D41E4E">
      <w:r>
        <w:rPr>
          <w:noProof/>
        </w:rPr>
        <w:lastRenderedPageBreak/>
        <w:drawing>
          <wp:inline distT="0" distB="0" distL="0" distR="0" wp14:anchorId="6F836C8C" wp14:editId="601AFAAD">
            <wp:extent cx="5724525" cy="328168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3281680"/>
                    </a:xfrm>
                    <a:prstGeom prst="rect">
                      <a:avLst/>
                    </a:prstGeom>
                    <a:noFill/>
                    <a:ln>
                      <a:noFill/>
                    </a:ln>
                  </pic:spPr>
                </pic:pic>
              </a:graphicData>
            </a:graphic>
          </wp:inline>
        </w:drawing>
      </w:r>
    </w:p>
    <w:p w14:paraId="6D21AC92" w14:textId="5D5D321B" w:rsidR="00151FA8" w:rsidRPr="00151FA8" w:rsidRDefault="00151FA8" w:rsidP="00151FA8">
      <w:r w:rsidRPr="00151FA8">
        <w:t xml:space="preserve">To improve the </w:t>
      </w:r>
      <w:proofErr w:type="gramStart"/>
      <w:r w:rsidRPr="00151FA8">
        <w:t>traceability</w:t>
      </w:r>
      <w:proofErr w:type="gramEnd"/>
      <w:r w:rsidRPr="00151FA8">
        <w:t xml:space="preserve"> we have put in place a system to register all of the data and parameters related to the people and teams involved in each task of the process</w:t>
      </w:r>
      <w:r>
        <w:t xml:space="preserve"> in the cocoa lifecycle (from the farm to the bar)</w:t>
      </w:r>
      <w:r w:rsidRPr="00151FA8">
        <w:t xml:space="preserve">. </w:t>
      </w:r>
    </w:p>
    <w:p w14:paraId="43270BE3" w14:textId="77777777" w:rsidR="00151FA8" w:rsidRDefault="00151FA8"/>
    <w:p w14:paraId="3BBF7C1D" w14:textId="08684961" w:rsidR="00D41E4E" w:rsidRDefault="00D41E4E"/>
    <w:p w14:paraId="23D3B6ED" w14:textId="5B582B4B" w:rsidR="00D41E4E" w:rsidRDefault="00D41E4E">
      <w:r>
        <w:rPr>
          <w:noProof/>
        </w:rPr>
        <w:drawing>
          <wp:inline distT="0" distB="0" distL="0" distR="0" wp14:anchorId="24845E5A" wp14:editId="6A3A9F53">
            <wp:extent cx="5729605" cy="314325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9605" cy="3143250"/>
                    </a:xfrm>
                    <a:prstGeom prst="rect">
                      <a:avLst/>
                    </a:prstGeom>
                    <a:noFill/>
                    <a:ln>
                      <a:noFill/>
                    </a:ln>
                  </pic:spPr>
                </pic:pic>
              </a:graphicData>
            </a:graphic>
          </wp:inline>
        </w:drawing>
      </w:r>
    </w:p>
    <w:p w14:paraId="22E240DA" w14:textId="0C5D7526" w:rsidR="00151FA8" w:rsidRPr="00151FA8" w:rsidRDefault="00151FA8" w:rsidP="00151FA8">
      <w:r w:rsidRPr="00151FA8">
        <w:t xml:space="preserve">A task manager </w:t>
      </w:r>
      <w:proofErr w:type="gramStart"/>
      <w:r w:rsidRPr="00151FA8">
        <w:t>allow</w:t>
      </w:r>
      <w:proofErr w:type="gramEnd"/>
      <w:r w:rsidRPr="00151FA8">
        <w:t xml:space="preserve"> to have a calendar and to </w:t>
      </w:r>
      <w:r>
        <w:t>view</w:t>
      </w:r>
      <w:r w:rsidRPr="00151FA8">
        <w:t xml:space="preserve"> the tasks </w:t>
      </w:r>
      <w:r>
        <w:t xml:space="preserve">planned for a specific team of people or for a responsible. The tasks can be anything related to cocoa </w:t>
      </w:r>
      <w:proofErr w:type="gramStart"/>
      <w:r>
        <w:t>activity ,</w:t>
      </w:r>
      <w:proofErr w:type="gramEnd"/>
      <w:r>
        <w:t xml:space="preserve"> </w:t>
      </w:r>
      <w:r w:rsidRPr="00151FA8">
        <w:t xml:space="preserve">from maintenance of the fields, harvest </w:t>
      </w:r>
      <w:r>
        <w:t>,</w:t>
      </w:r>
      <w:r w:rsidRPr="00151FA8">
        <w:t xml:space="preserve"> transportation </w:t>
      </w:r>
      <w:r>
        <w:t>to</w:t>
      </w:r>
      <w:r w:rsidRPr="00151FA8">
        <w:t xml:space="preserve"> reception of the products.</w:t>
      </w:r>
    </w:p>
    <w:p w14:paraId="6081D541" w14:textId="77777777" w:rsidR="00151FA8" w:rsidRDefault="00151FA8"/>
    <w:p w14:paraId="01AB9129" w14:textId="07ACC866" w:rsidR="00D41E4E" w:rsidRDefault="00D41E4E"/>
    <w:p w14:paraId="0A9097CC" w14:textId="7863D7F7" w:rsidR="00D41E4E" w:rsidRDefault="00D41E4E">
      <w:r>
        <w:rPr>
          <w:noProof/>
        </w:rPr>
        <w:drawing>
          <wp:inline distT="0" distB="0" distL="0" distR="0" wp14:anchorId="3F8B9D1E" wp14:editId="2621D0CD">
            <wp:extent cx="5729605" cy="3195955"/>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9605" cy="3195955"/>
                    </a:xfrm>
                    <a:prstGeom prst="rect">
                      <a:avLst/>
                    </a:prstGeom>
                    <a:noFill/>
                    <a:ln>
                      <a:noFill/>
                    </a:ln>
                  </pic:spPr>
                </pic:pic>
              </a:graphicData>
            </a:graphic>
          </wp:inline>
        </w:drawing>
      </w:r>
    </w:p>
    <w:p w14:paraId="29612288" w14:textId="453C3398" w:rsidR="00151FA8" w:rsidRDefault="00151FA8">
      <w:r>
        <w:t>Example of one maintenance task.</w:t>
      </w:r>
    </w:p>
    <w:p w14:paraId="414FB8EB" w14:textId="03A239A4" w:rsidR="00D41E4E" w:rsidRDefault="00D41E4E"/>
    <w:p w14:paraId="0189F7A3" w14:textId="24EDDE64" w:rsidR="00D41E4E" w:rsidRDefault="00D41E4E"/>
    <w:p w14:paraId="54796251" w14:textId="319419D3" w:rsidR="00D41E4E" w:rsidRDefault="00D41E4E">
      <w:r>
        <w:rPr>
          <w:noProof/>
        </w:rPr>
        <w:drawing>
          <wp:inline distT="0" distB="0" distL="0" distR="0" wp14:anchorId="20CD2DC5" wp14:editId="1C83F23F">
            <wp:extent cx="5724525" cy="3238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3238500"/>
                    </a:xfrm>
                    <a:prstGeom prst="rect">
                      <a:avLst/>
                    </a:prstGeom>
                    <a:noFill/>
                    <a:ln>
                      <a:noFill/>
                    </a:ln>
                  </pic:spPr>
                </pic:pic>
              </a:graphicData>
            </a:graphic>
          </wp:inline>
        </w:drawing>
      </w:r>
    </w:p>
    <w:p w14:paraId="62EA60A7" w14:textId="48A67E4A" w:rsidR="00151FA8" w:rsidRPr="00151FA8" w:rsidRDefault="00151FA8" w:rsidP="00151FA8">
      <w:r>
        <w:t>T</w:t>
      </w:r>
      <w:r w:rsidRPr="00151FA8">
        <w:t>he chocolat</w:t>
      </w:r>
      <w:r>
        <w:t>e maker</w:t>
      </w:r>
      <w:r w:rsidRPr="00151FA8">
        <w:t xml:space="preserve"> also </w:t>
      </w:r>
      <w:proofErr w:type="gramStart"/>
      <w:r w:rsidRPr="00151FA8">
        <w:t>have</w:t>
      </w:r>
      <w:proofErr w:type="gramEnd"/>
      <w:r w:rsidRPr="00151FA8">
        <w:t xml:space="preserve"> access to the system, and can enter information about the lot they purchased. That way a tasting profile can be determined per fields and regions. It is also the moment where they can raise an incident via our incident manager to</w:t>
      </w:r>
      <w:r>
        <w:t xml:space="preserve"> help us</w:t>
      </w:r>
      <w:r w:rsidRPr="00151FA8">
        <w:t xml:space="preserve"> investigate on the default and let the farmers know </w:t>
      </w:r>
      <w:r>
        <w:t xml:space="preserve">how </w:t>
      </w:r>
      <w:r w:rsidRPr="00151FA8">
        <w:t xml:space="preserve">to increase the quality. </w:t>
      </w:r>
    </w:p>
    <w:p w14:paraId="19AF71B2" w14:textId="77777777" w:rsidR="00151FA8" w:rsidRDefault="00151FA8"/>
    <w:p w14:paraId="0AFC49B5" w14:textId="35C8F888" w:rsidR="00D41E4E" w:rsidRDefault="00D41E4E"/>
    <w:p w14:paraId="79F3556A" w14:textId="77777777" w:rsidR="00D41E4E" w:rsidRDefault="00D41E4E"/>
    <w:p w14:paraId="61EDBB59" w14:textId="77777777" w:rsidR="00D41E4E" w:rsidRDefault="00D41E4E"/>
    <w:p w14:paraId="4D1C89B6" w14:textId="77777777" w:rsidR="00D41E4E" w:rsidRDefault="00D41E4E"/>
    <w:sectPr w:rsidR="00D41E4E">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699EF8" w14:textId="77777777" w:rsidR="006173A2" w:rsidRDefault="006173A2" w:rsidP="00CD4AFA">
      <w:pPr>
        <w:spacing w:after="0" w:line="240" w:lineRule="auto"/>
      </w:pPr>
      <w:r>
        <w:separator/>
      </w:r>
    </w:p>
  </w:endnote>
  <w:endnote w:type="continuationSeparator" w:id="0">
    <w:p w14:paraId="22448B52" w14:textId="77777777" w:rsidR="006173A2" w:rsidRDefault="006173A2" w:rsidP="00CD4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55DCF" w14:textId="77777777" w:rsidR="006173A2" w:rsidRDefault="006173A2" w:rsidP="00CD4AFA">
      <w:pPr>
        <w:spacing w:after="0" w:line="240" w:lineRule="auto"/>
      </w:pPr>
      <w:r>
        <w:separator/>
      </w:r>
    </w:p>
  </w:footnote>
  <w:footnote w:type="continuationSeparator" w:id="0">
    <w:p w14:paraId="76F8520F" w14:textId="77777777" w:rsidR="006173A2" w:rsidRDefault="006173A2" w:rsidP="00CD4A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3324F" w14:textId="697C46B7" w:rsidR="00CD4AFA" w:rsidRPr="00CD4AFA" w:rsidRDefault="00CD4AFA" w:rsidP="00CD4AFA">
    <w:pPr>
      <w:pStyle w:val="Header"/>
      <w:jc w:val="center"/>
      <w:rPr>
        <w:b/>
        <w:bCs/>
        <w:color w:val="70AD47" w:themeColor="accent6"/>
        <w:sz w:val="28"/>
        <w:szCs w:val="28"/>
      </w:rPr>
    </w:pPr>
    <w:proofErr w:type="spellStart"/>
    <w:r w:rsidRPr="00CD4AFA">
      <w:rPr>
        <w:b/>
        <w:bCs/>
        <w:color w:val="70AD47" w:themeColor="accent6"/>
        <w:sz w:val="28"/>
        <w:szCs w:val="28"/>
      </w:rPr>
      <w:t>MyFarmData</w:t>
    </w:r>
    <w:proofErr w:type="spell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E4E"/>
    <w:rsid w:val="00151FA8"/>
    <w:rsid w:val="006173A2"/>
    <w:rsid w:val="00CD4AFA"/>
    <w:rsid w:val="00D41E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F504F"/>
  <w15:chartTrackingRefBased/>
  <w15:docId w15:val="{8D988611-BB40-460E-BC8C-7C5DF029D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A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4AFA"/>
  </w:style>
  <w:style w:type="paragraph" w:styleId="Footer">
    <w:name w:val="footer"/>
    <w:basedOn w:val="Normal"/>
    <w:link w:val="FooterChar"/>
    <w:uiPriority w:val="99"/>
    <w:unhideWhenUsed/>
    <w:rsid w:val="00CD4A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4A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635969">
      <w:bodyDiv w:val="1"/>
      <w:marLeft w:val="0"/>
      <w:marRight w:val="0"/>
      <w:marTop w:val="0"/>
      <w:marBottom w:val="0"/>
      <w:divBdr>
        <w:top w:val="none" w:sz="0" w:space="0" w:color="auto"/>
        <w:left w:val="none" w:sz="0" w:space="0" w:color="auto"/>
        <w:bottom w:val="none" w:sz="0" w:space="0" w:color="auto"/>
        <w:right w:val="none" w:sz="0" w:space="0" w:color="auto"/>
      </w:divBdr>
    </w:div>
    <w:div w:id="119225758">
      <w:bodyDiv w:val="1"/>
      <w:marLeft w:val="0"/>
      <w:marRight w:val="0"/>
      <w:marTop w:val="0"/>
      <w:marBottom w:val="0"/>
      <w:divBdr>
        <w:top w:val="none" w:sz="0" w:space="0" w:color="auto"/>
        <w:left w:val="none" w:sz="0" w:space="0" w:color="auto"/>
        <w:bottom w:val="none" w:sz="0" w:space="0" w:color="auto"/>
        <w:right w:val="none" w:sz="0" w:space="0" w:color="auto"/>
      </w:divBdr>
    </w:div>
    <w:div w:id="401873900">
      <w:bodyDiv w:val="1"/>
      <w:marLeft w:val="0"/>
      <w:marRight w:val="0"/>
      <w:marTop w:val="0"/>
      <w:marBottom w:val="0"/>
      <w:divBdr>
        <w:top w:val="none" w:sz="0" w:space="0" w:color="auto"/>
        <w:left w:val="none" w:sz="0" w:space="0" w:color="auto"/>
        <w:bottom w:val="none" w:sz="0" w:space="0" w:color="auto"/>
        <w:right w:val="none" w:sz="0" w:space="0" w:color="auto"/>
      </w:divBdr>
    </w:div>
    <w:div w:id="550842502">
      <w:bodyDiv w:val="1"/>
      <w:marLeft w:val="0"/>
      <w:marRight w:val="0"/>
      <w:marTop w:val="0"/>
      <w:marBottom w:val="0"/>
      <w:divBdr>
        <w:top w:val="none" w:sz="0" w:space="0" w:color="auto"/>
        <w:left w:val="none" w:sz="0" w:space="0" w:color="auto"/>
        <w:bottom w:val="none" w:sz="0" w:space="0" w:color="auto"/>
        <w:right w:val="none" w:sz="0" w:space="0" w:color="auto"/>
      </w:divBdr>
    </w:div>
    <w:div w:id="1013341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6</Pages>
  <Words>312</Words>
  <Characters>1779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Ayimambenwe</dc:creator>
  <cp:keywords/>
  <dc:description/>
  <cp:lastModifiedBy>Jonathan Ayimambenwe</cp:lastModifiedBy>
  <cp:revision>1</cp:revision>
  <dcterms:created xsi:type="dcterms:W3CDTF">2021-07-27T13:11:00Z</dcterms:created>
  <dcterms:modified xsi:type="dcterms:W3CDTF">2021-07-27T13:33:00Z</dcterms:modified>
</cp:coreProperties>
</file>