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0FCE" w14:textId="77777777" w:rsidR="00CC65FD" w:rsidRDefault="00CC65FD" w:rsidP="00CC65FD">
      <w:pPr>
        <w:pStyle w:val="NoSpacing"/>
      </w:pPr>
      <w:r>
        <w:rPr>
          <w:noProof/>
        </w:rPr>
        <w:drawing>
          <wp:anchor distT="0" distB="0" distL="114300" distR="114300" simplePos="0" relativeHeight="251659264" behindDoc="1" locked="0" layoutInCell="1" allowOverlap="1" wp14:anchorId="53AFBDAD" wp14:editId="180C8139">
            <wp:simplePos x="0" y="0"/>
            <wp:positionH relativeFrom="margin">
              <wp:align>right</wp:align>
            </wp:positionH>
            <wp:positionV relativeFrom="paragraph">
              <wp:posOffset>-609600</wp:posOffset>
            </wp:positionV>
            <wp:extent cx="5629275" cy="1609725"/>
            <wp:effectExtent l="0" t="0" r="0" b="0"/>
            <wp:wrapNone/>
            <wp:docPr id="17587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00588" name="Picture 1758700588"/>
                    <pic:cNvPicPr/>
                  </pic:nvPicPr>
                  <pic:blipFill rotWithShape="1">
                    <a:blip r:embed="rId6"/>
                    <a:srcRect l="8477" t="31173" r="10711" b="34159"/>
                    <a:stretch>
                      <a:fillRect/>
                    </a:stretch>
                  </pic:blipFill>
                  <pic:spPr bwMode="auto">
                    <a:xfrm>
                      <a:off x="0" y="0"/>
                      <a:ext cx="5629275" cy="160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721306" w14:textId="77777777" w:rsidR="00CC65FD" w:rsidRDefault="00CC65FD" w:rsidP="00CC65FD">
      <w:pPr>
        <w:pStyle w:val="NoSpacing"/>
      </w:pPr>
      <w:r>
        <w:br/>
      </w:r>
    </w:p>
    <w:p w14:paraId="1750A812" w14:textId="77777777" w:rsidR="00CC65FD" w:rsidRDefault="00CC65FD" w:rsidP="00CC65FD">
      <w:pPr>
        <w:pStyle w:val="NoSpacing"/>
      </w:pPr>
    </w:p>
    <w:p w14:paraId="0C4C7AAE" w14:textId="77777777" w:rsidR="00CC65FD" w:rsidRDefault="00CC65FD" w:rsidP="00CC65FD">
      <w:pPr>
        <w:pStyle w:val="NoSpacing"/>
      </w:pPr>
    </w:p>
    <w:p w14:paraId="6D0B2B44" w14:textId="77777777" w:rsidR="00CC65FD" w:rsidRDefault="00CC65FD" w:rsidP="00CC65FD">
      <w:pPr>
        <w:pStyle w:val="NoSpacing"/>
        <w:jc w:val="center"/>
      </w:pPr>
      <w:r>
        <w:t>1020 Oviatt Street, Suite #5</w:t>
      </w:r>
      <w:r>
        <w:br/>
        <w:t>Kaukauna, Wisconsin 54130</w:t>
      </w:r>
    </w:p>
    <w:p w14:paraId="6087C989" w14:textId="246C61FF" w:rsidR="00CC65FD" w:rsidRDefault="00CC65FD" w:rsidP="00CC65FD">
      <w:pPr>
        <w:pStyle w:val="NoSpacing"/>
        <w:jc w:val="center"/>
      </w:pPr>
      <w:r>
        <w:t xml:space="preserve">(920) </w:t>
      </w:r>
      <w:r>
        <w:t>572-8646</w:t>
      </w:r>
    </w:p>
    <w:p w14:paraId="544B7418" w14:textId="77777777" w:rsidR="00CC65FD" w:rsidRDefault="00CC65FD" w:rsidP="00CC65FD">
      <w:pPr>
        <w:pStyle w:val="NoSpacing"/>
        <w:jc w:val="center"/>
      </w:pPr>
      <w:r w:rsidRPr="00CC65FD">
        <w:rPr>
          <w:b/>
          <w:bCs/>
        </w:rPr>
        <w:t>WEB</w:t>
      </w:r>
      <w:r>
        <w:t xml:space="preserve">: </w:t>
      </w:r>
      <w:r w:rsidRPr="00384009">
        <w:t>www.paperchasersllc.com</w:t>
      </w:r>
    </w:p>
    <w:p w14:paraId="6DB1A910" w14:textId="77777777" w:rsidR="00CC65FD" w:rsidRDefault="00CC65FD" w:rsidP="00CC65FD">
      <w:pPr>
        <w:pStyle w:val="NoSpacing"/>
        <w:jc w:val="center"/>
      </w:pPr>
      <w:r w:rsidRPr="00CC65FD">
        <w:rPr>
          <w:b/>
          <w:bCs/>
        </w:rPr>
        <w:t>EMAIL</w:t>
      </w:r>
      <w:r>
        <w:t xml:space="preserve">: </w:t>
      </w:r>
      <w:r w:rsidRPr="00384009">
        <w:t>paperchasersllc.wi@gmail.com</w:t>
      </w:r>
    </w:p>
    <w:p w14:paraId="7440BB16" w14:textId="77777777" w:rsidR="00CC65FD" w:rsidRDefault="00CC65FD" w:rsidP="00CC65FD">
      <w:pPr>
        <w:pStyle w:val="NoSpacing"/>
      </w:pPr>
    </w:p>
    <w:p w14:paraId="632BA32F" w14:textId="63EDD010" w:rsidR="00D62A7D" w:rsidRPr="00CC65FD" w:rsidRDefault="00000000" w:rsidP="00CC65FD">
      <w:pPr>
        <w:pStyle w:val="NoSpacing"/>
        <w:jc w:val="center"/>
        <w:rPr>
          <w:b/>
          <w:bCs/>
        </w:rPr>
      </w:pPr>
      <w:r>
        <w:br/>
      </w:r>
      <w:r w:rsidRPr="00CC65FD">
        <w:rPr>
          <w:b/>
          <w:bCs/>
        </w:rPr>
        <w:t>Comprehensive Services Rate Sheet</w:t>
      </w:r>
      <w:r w:rsidRPr="00CC65FD">
        <w:rPr>
          <w:b/>
          <w:bCs/>
        </w:rPr>
        <w:br/>
        <w:t>Northeast Wisconsin</w:t>
      </w:r>
    </w:p>
    <w:p w14:paraId="1C2031A5" w14:textId="77777777" w:rsidR="00D62A7D" w:rsidRDefault="00D62A7D" w:rsidP="00CC65FD">
      <w:pPr>
        <w:pStyle w:val="NoSpacing"/>
      </w:pPr>
    </w:p>
    <w:p w14:paraId="1A1D4C2E" w14:textId="77777777" w:rsidR="00D62A7D" w:rsidRDefault="00000000" w:rsidP="00CC65FD">
      <w:pPr>
        <w:pStyle w:val="NoSpacing"/>
      </w:pPr>
      <w:r w:rsidRPr="00CC65FD">
        <w:rPr>
          <w:b/>
          <w:bCs/>
        </w:rPr>
        <w:t>Service Area</w:t>
      </w:r>
      <w:r>
        <w:t>: Outagamie, Brown, Winnebago, and Calumet Counties (and surrounding areas by request)</w:t>
      </w:r>
    </w:p>
    <w:p w14:paraId="663A37E5" w14:textId="77777777" w:rsidR="00D62A7D" w:rsidRDefault="00D62A7D" w:rsidP="00CC65FD">
      <w:pPr>
        <w:pStyle w:val="NoSpacing"/>
      </w:pPr>
    </w:p>
    <w:p w14:paraId="627F2F3F" w14:textId="77777777" w:rsidR="00D62A7D" w:rsidRPr="00CC65FD" w:rsidRDefault="00000000" w:rsidP="00CC65FD">
      <w:pPr>
        <w:pStyle w:val="NoSpacing"/>
        <w:rPr>
          <w:b/>
          <w:bCs/>
          <w:u w:val="single"/>
        </w:rPr>
      </w:pPr>
      <w:r w:rsidRPr="00CC65FD">
        <w:rPr>
          <w:b/>
          <w:bCs/>
          <w:u w:val="single"/>
        </w:rPr>
        <w:t>PROCESS SERVING</w:t>
      </w:r>
    </w:p>
    <w:p w14:paraId="3B4D4051" w14:textId="77777777" w:rsidR="00CC65FD" w:rsidRDefault="00CC65FD" w:rsidP="00CC65FD">
      <w:pPr>
        <w:pStyle w:val="NoSpacing"/>
        <w:rPr>
          <w:b/>
          <w:bCs/>
        </w:rPr>
      </w:pPr>
    </w:p>
    <w:p w14:paraId="444462AC" w14:textId="535692DE" w:rsidR="00D62A7D" w:rsidRPr="00CC65FD" w:rsidRDefault="00000000" w:rsidP="00CC65FD">
      <w:pPr>
        <w:pStyle w:val="NoSpacing"/>
        <w:rPr>
          <w:b/>
          <w:bCs/>
        </w:rPr>
      </w:pPr>
      <w:r w:rsidRPr="00CC65FD">
        <w:rPr>
          <w:b/>
          <w:bCs/>
        </w:rPr>
        <w:t>Outagamie County (Primary Coverage)</w:t>
      </w:r>
    </w:p>
    <w:p w14:paraId="0E8A31B6" w14:textId="77777777" w:rsidR="00D62A7D" w:rsidRDefault="00000000" w:rsidP="00CC65FD">
      <w:pPr>
        <w:pStyle w:val="NoSpacing"/>
      </w:pPr>
      <w:r>
        <w:t>• Standard Service (up to 3 attempts, 7–10 days) – $100.00</w:t>
      </w:r>
    </w:p>
    <w:p w14:paraId="66A1C2B2" w14:textId="77777777" w:rsidR="00D62A7D" w:rsidRDefault="00000000" w:rsidP="00CC65FD">
      <w:pPr>
        <w:pStyle w:val="NoSpacing"/>
      </w:pPr>
      <w:r>
        <w:t>• Rush Service (first attempt within 48 hours) – $150.00</w:t>
      </w:r>
    </w:p>
    <w:p w14:paraId="66B70D9D" w14:textId="77777777" w:rsidR="00D62A7D" w:rsidRDefault="00000000" w:rsidP="00CC65FD">
      <w:pPr>
        <w:pStyle w:val="NoSpacing"/>
      </w:pPr>
      <w:r>
        <w:t>• Same-Day Attempt – $195.00</w:t>
      </w:r>
    </w:p>
    <w:p w14:paraId="17922FE8" w14:textId="77777777" w:rsidR="00D62A7D" w:rsidRDefault="00D62A7D" w:rsidP="00CC65FD">
      <w:pPr>
        <w:pStyle w:val="NoSpacing"/>
      </w:pPr>
    </w:p>
    <w:p w14:paraId="5E449206" w14:textId="77777777" w:rsidR="00D62A7D" w:rsidRPr="00CC65FD" w:rsidRDefault="00000000" w:rsidP="00CC65FD">
      <w:pPr>
        <w:pStyle w:val="NoSpacing"/>
        <w:rPr>
          <w:b/>
          <w:bCs/>
        </w:rPr>
      </w:pPr>
      <w:r w:rsidRPr="00CC65FD">
        <w:rPr>
          <w:b/>
          <w:bCs/>
        </w:rPr>
        <w:t>Brown, Winnebago, Calumet Counties</w:t>
      </w:r>
    </w:p>
    <w:p w14:paraId="07A2D99C" w14:textId="77777777" w:rsidR="00D62A7D" w:rsidRDefault="00000000" w:rsidP="00CC65FD">
      <w:pPr>
        <w:pStyle w:val="NoSpacing"/>
      </w:pPr>
      <w:r>
        <w:t>• Standard Service – $115.00</w:t>
      </w:r>
    </w:p>
    <w:p w14:paraId="0D82D898" w14:textId="77777777" w:rsidR="00D62A7D" w:rsidRDefault="00000000" w:rsidP="00CC65FD">
      <w:pPr>
        <w:pStyle w:val="NoSpacing"/>
      </w:pPr>
      <w:r>
        <w:t>• Rush Service (first attempt within 48 hours) – $165.00</w:t>
      </w:r>
    </w:p>
    <w:p w14:paraId="6FBBE50E" w14:textId="77777777" w:rsidR="00D62A7D" w:rsidRDefault="00000000" w:rsidP="00CC65FD">
      <w:pPr>
        <w:pStyle w:val="NoSpacing"/>
      </w:pPr>
      <w:r>
        <w:t>• Same-Day Attempt – $210.00</w:t>
      </w:r>
    </w:p>
    <w:p w14:paraId="164F3FE0" w14:textId="77777777" w:rsidR="00D62A7D" w:rsidRDefault="00D62A7D" w:rsidP="00CC65FD">
      <w:pPr>
        <w:pStyle w:val="NoSpacing"/>
      </w:pPr>
    </w:p>
    <w:p w14:paraId="79523C87" w14:textId="77777777" w:rsidR="00D62A7D" w:rsidRPr="00CC65FD" w:rsidRDefault="00000000" w:rsidP="00CC65FD">
      <w:pPr>
        <w:pStyle w:val="NoSpacing"/>
        <w:rPr>
          <w:b/>
          <w:bCs/>
        </w:rPr>
      </w:pPr>
      <w:r w:rsidRPr="00CC65FD">
        <w:rPr>
          <w:b/>
          <w:bCs/>
        </w:rPr>
        <w:t>Add-Ons</w:t>
      </w:r>
    </w:p>
    <w:p w14:paraId="62E9042C" w14:textId="77777777" w:rsidR="00D62A7D" w:rsidRDefault="00000000" w:rsidP="00CC65FD">
      <w:pPr>
        <w:pStyle w:val="NoSpacing"/>
      </w:pPr>
      <w:r>
        <w:t>• Additional Attempts (beyond 3) – $25.00 each</w:t>
      </w:r>
    </w:p>
    <w:p w14:paraId="2051F303" w14:textId="77777777" w:rsidR="00D62A7D" w:rsidRDefault="00000000" w:rsidP="00CC65FD">
      <w:pPr>
        <w:pStyle w:val="NoSpacing"/>
      </w:pPr>
      <w:r>
        <w:t>• Mileage beyond 25 miles (when applicable) – $0.65 per mile</w:t>
      </w:r>
    </w:p>
    <w:p w14:paraId="02E48A91" w14:textId="77777777" w:rsidR="00D62A7D" w:rsidRDefault="00D62A7D" w:rsidP="00CC65FD">
      <w:pPr>
        <w:pStyle w:val="NoSpacing"/>
      </w:pPr>
    </w:p>
    <w:p w14:paraId="14A4934D" w14:textId="77777777" w:rsidR="00D62A7D" w:rsidRPr="00CC65FD" w:rsidRDefault="00000000" w:rsidP="00CC65FD">
      <w:pPr>
        <w:pStyle w:val="NoSpacing"/>
        <w:rPr>
          <w:b/>
          <w:bCs/>
          <w:u w:val="single"/>
        </w:rPr>
      </w:pPr>
      <w:r w:rsidRPr="00CC65FD">
        <w:rPr>
          <w:b/>
          <w:bCs/>
          <w:u w:val="single"/>
        </w:rPr>
        <w:t>LEGAL &amp; BUSINESS COURIER SERVICES</w:t>
      </w:r>
    </w:p>
    <w:p w14:paraId="7E08293F" w14:textId="77777777" w:rsidR="00CC65FD" w:rsidRDefault="00CC65FD" w:rsidP="00CC65FD">
      <w:pPr>
        <w:pStyle w:val="NoSpacing"/>
        <w:rPr>
          <w:b/>
          <w:bCs/>
        </w:rPr>
      </w:pPr>
    </w:p>
    <w:p w14:paraId="08B3B46A" w14:textId="1DA92BF5" w:rsidR="00D62A7D" w:rsidRPr="00CC65FD" w:rsidRDefault="00000000" w:rsidP="00CC65FD">
      <w:pPr>
        <w:pStyle w:val="NoSpacing"/>
        <w:rPr>
          <w:b/>
          <w:bCs/>
        </w:rPr>
      </w:pPr>
      <w:r w:rsidRPr="00CC65FD">
        <w:rPr>
          <w:b/>
          <w:bCs/>
        </w:rPr>
        <w:t>Same-Day Delivery (Business Hours)</w:t>
      </w:r>
    </w:p>
    <w:p w14:paraId="711CFCE7" w14:textId="77777777" w:rsidR="00D62A7D" w:rsidRDefault="00000000" w:rsidP="00CC65FD">
      <w:pPr>
        <w:pStyle w:val="NoSpacing"/>
      </w:pPr>
      <w:r>
        <w:t>• Local Zone (within 20 miles) – $85.00 flat</w:t>
      </w:r>
    </w:p>
    <w:p w14:paraId="001F252E" w14:textId="77777777" w:rsidR="00D62A7D" w:rsidRDefault="00000000" w:rsidP="00CC65FD">
      <w:pPr>
        <w:pStyle w:val="NoSpacing"/>
      </w:pPr>
      <w:r>
        <w:t>• Extended Local (21–40 miles) – $110.00 flat</w:t>
      </w:r>
    </w:p>
    <w:p w14:paraId="45E2018B" w14:textId="77777777" w:rsidR="00D62A7D" w:rsidRDefault="00000000" w:rsidP="00CC65FD">
      <w:pPr>
        <w:pStyle w:val="NoSpacing"/>
      </w:pPr>
      <w:r>
        <w:t>• Beyond 40 miles – $0.70 per mile (round trip)</w:t>
      </w:r>
    </w:p>
    <w:p w14:paraId="0A62154E" w14:textId="77777777" w:rsidR="00D62A7D" w:rsidRDefault="00D62A7D" w:rsidP="00CC65FD">
      <w:pPr>
        <w:pStyle w:val="NoSpacing"/>
      </w:pPr>
    </w:p>
    <w:p w14:paraId="6FD81119" w14:textId="77777777" w:rsidR="00D62A7D" w:rsidRPr="00CC65FD" w:rsidRDefault="00000000" w:rsidP="00CC65FD">
      <w:pPr>
        <w:pStyle w:val="NoSpacing"/>
        <w:rPr>
          <w:b/>
          <w:bCs/>
        </w:rPr>
      </w:pPr>
      <w:r w:rsidRPr="00CC65FD">
        <w:rPr>
          <w:b/>
          <w:bCs/>
        </w:rPr>
        <w:t>Rush / Priority Options</w:t>
      </w:r>
    </w:p>
    <w:p w14:paraId="4F14DC06" w14:textId="77777777" w:rsidR="00D62A7D" w:rsidRDefault="00000000" w:rsidP="00CC65FD">
      <w:pPr>
        <w:pStyle w:val="NoSpacing"/>
      </w:pPr>
      <w:r>
        <w:t>• Priority (delivery within 3 hours) – Add $35.00</w:t>
      </w:r>
    </w:p>
    <w:p w14:paraId="6E49BA67" w14:textId="77777777" w:rsidR="00D62A7D" w:rsidRDefault="00000000" w:rsidP="00CC65FD">
      <w:pPr>
        <w:pStyle w:val="NoSpacing"/>
      </w:pPr>
      <w:r>
        <w:t>• Immediate Dispatch (leave within 30 minutes) – Add $55.00</w:t>
      </w:r>
    </w:p>
    <w:p w14:paraId="1D80F4A9" w14:textId="77777777" w:rsidR="00D62A7D" w:rsidRDefault="00D62A7D" w:rsidP="00CC65FD">
      <w:pPr>
        <w:pStyle w:val="NoSpacing"/>
      </w:pPr>
    </w:p>
    <w:p w14:paraId="7736B8F4" w14:textId="77777777" w:rsidR="00D62A7D" w:rsidRPr="00CC65FD" w:rsidRDefault="00000000" w:rsidP="00CC65FD">
      <w:pPr>
        <w:pStyle w:val="NoSpacing"/>
        <w:rPr>
          <w:b/>
          <w:bCs/>
        </w:rPr>
      </w:pPr>
      <w:r w:rsidRPr="00CC65FD">
        <w:rPr>
          <w:b/>
          <w:bCs/>
        </w:rPr>
        <w:t>Scheduled Delivery (Next Business Day)</w:t>
      </w:r>
    </w:p>
    <w:p w14:paraId="09626660" w14:textId="77777777" w:rsidR="00D62A7D" w:rsidRDefault="00000000" w:rsidP="00CC65FD">
      <w:pPr>
        <w:pStyle w:val="NoSpacing"/>
      </w:pPr>
      <w:r>
        <w:t>• Local Zone – $65.00</w:t>
      </w:r>
    </w:p>
    <w:p w14:paraId="1EFE1C8F" w14:textId="77777777" w:rsidR="00D62A7D" w:rsidRDefault="00000000" w:rsidP="00CC65FD">
      <w:pPr>
        <w:pStyle w:val="NoSpacing"/>
      </w:pPr>
      <w:r>
        <w:t>• Extended Local – $85.00</w:t>
      </w:r>
    </w:p>
    <w:p w14:paraId="159A6FD2" w14:textId="77777777" w:rsidR="00D62A7D" w:rsidRDefault="00D62A7D" w:rsidP="00CC65FD">
      <w:pPr>
        <w:pStyle w:val="NoSpacing"/>
      </w:pPr>
    </w:p>
    <w:p w14:paraId="57882F3D" w14:textId="77777777" w:rsidR="00CC65FD" w:rsidRDefault="00CC65FD" w:rsidP="00CC65FD">
      <w:pPr>
        <w:pStyle w:val="NoSpacing"/>
      </w:pPr>
    </w:p>
    <w:p w14:paraId="60C084E8" w14:textId="77777777" w:rsidR="00D62A7D" w:rsidRPr="00CC65FD" w:rsidRDefault="00000000" w:rsidP="00CC65FD">
      <w:pPr>
        <w:pStyle w:val="NoSpacing"/>
        <w:rPr>
          <w:b/>
          <w:bCs/>
        </w:rPr>
      </w:pPr>
      <w:r w:rsidRPr="00CC65FD">
        <w:rPr>
          <w:b/>
          <w:bCs/>
        </w:rPr>
        <w:lastRenderedPageBreak/>
        <w:t>Court &amp; Government Filings</w:t>
      </w:r>
    </w:p>
    <w:p w14:paraId="54B7AC45" w14:textId="77777777" w:rsidR="00D62A7D" w:rsidRDefault="00000000" w:rsidP="00CC65FD">
      <w:pPr>
        <w:pStyle w:val="NoSpacing"/>
      </w:pPr>
      <w:r>
        <w:t>• Same-Day Filing / Retrieval (in-county) – $95.00</w:t>
      </w:r>
    </w:p>
    <w:p w14:paraId="2558B3CD" w14:textId="77777777" w:rsidR="00D62A7D" w:rsidRDefault="00000000" w:rsidP="00CC65FD">
      <w:pPr>
        <w:pStyle w:val="NoSpacing"/>
      </w:pPr>
      <w:r>
        <w:t>• Multiple Stop Filing (same trip) – Add $25.00 per additional stop</w:t>
      </w:r>
    </w:p>
    <w:p w14:paraId="56F6860E" w14:textId="77777777" w:rsidR="00D62A7D" w:rsidRDefault="00D62A7D" w:rsidP="00CC65FD">
      <w:pPr>
        <w:pStyle w:val="NoSpacing"/>
      </w:pPr>
    </w:p>
    <w:p w14:paraId="4A81A4F9" w14:textId="77777777" w:rsidR="00D62A7D" w:rsidRPr="00CC65FD" w:rsidRDefault="00000000" w:rsidP="00CC65FD">
      <w:pPr>
        <w:pStyle w:val="NoSpacing"/>
        <w:rPr>
          <w:b/>
          <w:bCs/>
        </w:rPr>
      </w:pPr>
      <w:r w:rsidRPr="00CC65FD">
        <w:rPr>
          <w:b/>
          <w:bCs/>
        </w:rPr>
        <w:t>Special Handling</w:t>
      </w:r>
    </w:p>
    <w:p w14:paraId="6AA2AEC9" w14:textId="77777777" w:rsidR="00D62A7D" w:rsidRDefault="00000000" w:rsidP="00CC65FD">
      <w:pPr>
        <w:pStyle w:val="NoSpacing"/>
      </w:pPr>
      <w:r>
        <w:t>• Wait Time (after 15 minutes) – $25.00 per 15-minute increment</w:t>
      </w:r>
    </w:p>
    <w:p w14:paraId="7E18360C" w14:textId="77777777" w:rsidR="00D62A7D" w:rsidRDefault="00000000" w:rsidP="00CC65FD">
      <w:pPr>
        <w:pStyle w:val="NoSpacing"/>
      </w:pPr>
      <w:r>
        <w:t>• After-Hours (before 8am / after 5pm) – Add $45.00</w:t>
      </w:r>
    </w:p>
    <w:p w14:paraId="01DE732F" w14:textId="77777777" w:rsidR="00D62A7D" w:rsidRDefault="00000000" w:rsidP="00CC65FD">
      <w:pPr>
        <w:pStyle w:val="NoSpacing"/>
      </w:pPr>
      <w:r>
        <w:t>• Oversized / Large Volume Documents – Quoted upon request</w:t>
      </w:r>
    </w:p>
    <w:p w14:paraId="4DF57943" w14:textId="77777777" w:rsidR="00D62A7D" w:rsidRDefault="00D62A7D" w:rsidP="00CC65FD">
      <w:pPr>
        <w:pStyle w:val="NoSpacing"/>
      </w:pPr>
    </w:p>
    <w:p w14:paraId="5D39D91B" w14:textId="77777777" w:rsidR="00D62A7D" w:rsidRPr="00CC65FD" w:rsidRDefault="00000000" w:rsidP="00CC65FD">
      <w:pPr>
        <w:pStyle w:val="NoSpacing"/>
        <w:rPr>
          <w:b/>
          <w:bCs/>
          <w:u w:val="single"/>
        </w:rPr>
      </w:pPr>
      <w:r w:rsidRPr="00CC65FD">
        <w:rPr>
          <w:b/>
          <w:bCs/>
          <w:u w:val="single"/>
        </w:rPr>
        <w:t>SKIP TRACING</w:t>
      </w:r>
    </w:p>
    <w:p w14:paraId="0F4AC285" w14:textId="77777777" w:rsidR="00D62A7D" w:rsidRDefault="00000000" w:rsidP="00CC65FD">
      <w:pPr>
        <w:pStyle w:val="NoSpacing"/>
      </w:pPr>
      <w:r>
        <w:t>• Basic Skip Trace – $50.00</w:t>
      </w:r>
    </w:p>
    <w:p w14:paraId="42151666" w14:textId="77777777" w:rsidR="00D62A7D" w:rsidRDefault="00000000" w:rsidP="00CC65FD">
      <w:pPr>
        <w:pStyle w:val="NoSpacing"/>
      </w:pPr>
      <w:r>
        <w:t>(Results provided prior to service attempt when requested.)</w:t>
      </w:r>
    </w:p>
    <w:p w14:paraId="3E0915BB" w14:textId="77777777" w:rsidR="00D62A7D" w:rsidRDefault="00D62A7D" w:rsidP="00CC65FD">
      <w:pPr>
        <w:pStyle w:val="NoSpacing"/>
      </w:pPr>
    </w:p>
    <w:p w14:paraId="7D937621" w14:textId="77777777" w:rsidR="00D62A7D" w:rsidRPr="00CC65FD" w:rsidRDefault="00000000" w:rsidP="00CC65FD">
      <w:pPr>
        <w:pStyle w:val="NoSpacing"/>
        <w:rPr>
          <w:b/>
          <w:bCs/>
          <w:u w:val="single"/>
        </w:rPr>
      </w:pPr>
      <w:r w:rsidRPr="00CC65FD">
        <w:rPr>
          <w:b/>
          <w:bCs/>
          <w:u w:val="single"/>
        </w:rPr>
        <w:t>DOCUMENT PREPARATION, LEGAL RESEARCH &amp; DRAFTING SUPPORT</w:t>
      </w:r>
    </w:p>
    <w:p w14:paraId="0C86115B" w14:textId="77777777" w:rsidR="00CC65FD" w:rsidRDefault="00CC65FD" w:rsidP="00CC65FD">
      <w:pPr>
        <w:pStyle w:val="NoSpacing"/>
        <w:rPr>
          <w:b/>
          <w:bCs/>
        </w:rPr>
      </w:pPr>
    </w:p>
    <w:p w14:paraId="1D27CFF8" w14:textId="1E8918B8" w:rsidR="00D62A7D" w:rsidRPr="00CC65FD" w:rsidRDefault="00000000" w:rsidP="00CC65FD">
      <w:pPr>
        <w:pStyle w:val="NoSpacing"/>
        <w:rPr>
          <w:b/>
          <w:bCs/>
        </w:rPr>
      </w:pPr>
      <w:r w:rsidRPr="00CC65FD">
        <w:rPr>
          <w:b/>
          <w:bCs/>
        </w:rPr>
        <w:t>Attorney Clients (Under Attorney Direction)</w:t>
      </w:r>
    </w:p>
    <w:p w14:paraId="1B6219DD" w14:textId="77777777" w:rsidR="00D62A7D" w:rsidRDefault="00000000" w:rsidP="00CC65FD">
      <w:pPr>
        <w:pStyle w:val="NoSpacing"/>
      </w:pPr>
      <w:r>
        <w:t>• Drafting Support (briefs/motions/memos) – $90.00 per hour</w:t>
      </w:r>
    </w:p>
    <w:p w14:paraId="1D86F2AD" w14:textId="77777777" w:rsidR="00D62A7D" w:rsidRDefault="00000000" w:rsidP="00CC65FD">
      <w:pPr>
        <w:pStyle w:val="NoSpacing"/>
      </w:pPr>
      <w:r>
        <w:t>• Legal Research &amp; Written Summaries – $75.00 per hour</w:t>
      </w:r>
    </w:p>
    <w:p w14:paraId="5D18A3F3" w14:textId="77777777" w:rsidR="00D62A7D" w:rsidRDefault="00D62A7D" w:rsidP="00CC65FD">
      <w:pPr>
        <w:pStyle w:val="NoSpacing"/>
      </w:pPr>
    </w:p>
    <w:p w14:paraId="15567799" w14:textId="77777777" w:rsidR="00D62A7D" w:rsidRPr="00CC65FD" w:rsidRDefault="00000000" w:rsidP="00CC65FD">
      <w:pPr>
        <w:pStyle w:val="NoSpacing"/>
        <w:rPr>
          <w:b/>
          <w:bCs/>
        </w:rPr>
      </w:pPr>
      <w:r w:rsidRPr="00CC65FD">
        <w:rPr>
          <w:b/>
          <w:bCs/>
        </w:rPr>
        <w:t>Pro Se Assistance (Non-Attorney Support)</w:t>
      </w:r>
    </w:p>
    <w:p w14:paraId="3136E5A6" w14:textId="77777777" w:rsidR="00D62A7D" w:rsidRDefault="00000000" w:rsidP="00CC65FD">
      <w:pPr>
        <w:pStyle w:val="NoSpacing"/>
      </w:pPr>
      <w:r>
        <w:t>• Court Form Completion Assistance – $65.00 per hour</w:t>
      </w:r>
    </w:p>
    <w:p w14:paraId="2214EC92" w14:textId="77777777" w:rsidR="00D62A7D" w:rsidRDefault="00000000" w:rsidP="00CC65FD">
      <w:pPr>
        <w:pStyle w:val="NoSpacing"/>
      </w:pPr>
      <w:r>
        <w:t>• Document Formatting &amp; Filing Preparation – $65.00 per hour</w:t>
      </w:r>
    </w:p>
    <w:p w14:paraId="17C459A9" w14:textId="77777777" w:rsidR="00D62A7D" w:rsidRDefault="00D62A7D" w:rsidP="00CC65FD">
      <w:pPr>
        <w:pStyle w:val="NoSpacing"/>
      </w:pPr>
    </w:p>
    <w:p w14:paraId="62B059D8" w14:textId="77777777" w:rsidR="00D62A7D" w:rsidRPr="00CC65FD" w:rsidRDefault="00000000" w:rsidP="00CC65FD">
      <w:pPr>
        <w:pStyle w:val="NoSpacing"/>
        <w:rPr>
          <w:b/>
          <w:bCs/>
        </w:rPr>
      </w:pPr>
      <w:r w:rsidRPr="00CC65FD">
        <w:rPr>
          <w:b/>
          <w:bCs/>
        </w:rPr>
        <w:t>Flat-Fee Options (Defined Scope)</w:t>
      </w:r>
    </w:p>
    <w:p w14:paraId="2273AF2D" w14:textId="77777777" w:rsidR="00D62A7D" w:rsidRDefault="00000000" w:rsidP="00CC65FD">
      <w:pPr>
        <w:pStyle w:val="NoSpacing"/>
      </w:pPr>
      <w:r>
        <w:t>• Standard Pro Se Form Package (routine forms) – $250.00 and up</w:t>
      </w:r>
    </w:p>
    <w:p w14:paraId="4B1426EA" w14:textId="77777777" w:rsidR="00D62A7D" w:rsidRDefault="00000000" w:rsidP="00CC65FD">
      <w:pPr>
        <w:pStyle w:val="NoSpacing"/>
      </w:pPr>
      <w:r>
        <w:t>• Research Memo (attorney clients only) – $450.00 and up</w:t>
      </w:r>
    </w:p>
    <w:p w14:paraId="5F25C97B" w14:textId="77777777" w:rsidR="00D62A7D" w:rsidRDefault="00000000" w:rsidP="00CC65FD">
      <w:pPr>
        <w:pStyle w:val="NoSpacing"/>
      </w:pPr>
      <w:r>
        <w:t>• Draft Brief/Motion (attorney clients only) – $800.00 and up</w:t>
      </w:r>
    </w:p>
    <w:p w14:paraId="47AF51CB" w14:textId="77777777" w:rsidR="00D62A7D" w:rsidRDefault="00D62A7D" w:rsidP="00CC65FD">
      <w:pPr>
        <w:pStyle w:val="NoSpacing"/>
      </w:pPr>
    </w:p>
    <w:p w14:paraId="2BE1B7FB" w14:textId="5325A0BC" w:rsidR="00D62A7D" w:rsidRPr="00CC65FD" w:rsidRDefault="00CC65FD" w:rsidP="00CC65FD">
      <w:pPr>
        <w:pStyle w:val="NoSpacing"/>
        <w:jc w:val="center"/>
        <w:rPr>
          <w:b/>
          <w:bCs/>
        </w:rPr>
      </w:pPr>
      <w:r>
        <w:rPr>
          <w:b/>
          <w:bCs/>
        </w:rPr>
        <w:t xml:space="preserve">*** </w:t>
      </w:r>
      <w:r w:rsidR="00000000" w:rsidRPr="00CC65FD">
        <w:rPr>
          <w:b/>
          <w:bCs/>
        </w:rPr>
        <w:t>Compliance Notice</w:t>
      </w:r>
      <w:r>
        <w:rPr>
          <w:b/>
          <w:bCs/>
        </w:rPr>
        <w:t xml:space="preserve"> ***</w:t>
      </w:r>
    </w:p>
    <w:p w14:paraId="0D5BECDB" w14:textId="77777777" w:rsidR="00D62A7D" w:rsidRDefault="00000000" w:rsidP="00CC65FD">
      <w:pPr>
        <w:pStyle w:val="NoSpacing"/>
      </w:pPr>
      <w:r>
        <w:t xml:space="preserve">Paper Chasers LLC provides non-attorney legal support services. We do not provide legal advice, legal </w:t>
      </w:r>
      <w:proofErr w:type="gramStart"/>
      <w:r>
        <w:t>strategy</w:t>
      </w:r>
      <w:proofErr w:type="gramEnd"/>
      <w:r>
        <w:t>, or legal representation. Individuals are responsible for selecting their forms and determining their legal positions.</w:t>
      </w:r>
    </w:p>
    <w:p w14:paraId="1A9A4AC7" w14:textId="77777777" w:rsidR="00D62A7D" w:rsidRDefault="00D62A7D" w:rsidP="00CC65FD">
      <w:pPr>
        <w:pStyle w:val="NoSpacing"/>
      </w:pPr>
    </w:p>
    <w:p w14:paraId="2C337721" w14:textId="77777777" w:rsidR="00D62A7D" w:rsidRPr="00CC65FD" w:rsidRDefault="00000000" w:rsidP="00CC65FD">
      <w:pPr>
        <w:pStyle w:val="NoSpacing"/>
        <w:rPr>
          <w:b/>
          <w:bCs/>
          <w:u w:val="single"/>
        </w:rPr>
      </w:pPr>
      <w:r w:rsidRPr="00CC65FD">
        <w:rPr>
          <w:b/>
          <w:bCs/>
          <w:u w:val="single"/>
        </w:rPr>
        <w:t>WISCONSIN CLEMENCY APPLICATION ASSISTANCE</w:t>
      </w:r>
    </w:p>
    <w:p w14:paraId="02ACBA2E" w14:textId="77777777" w:rsidR="00CC65FD" w:rsidRDefault="00CC65FD" w:rsidP="00CC65FD">
      <w:pPr>
        <w:pStyle w:val="NoSpacing"/>
      </w:pPr>
    </w:p>
    <w:p w14:paraId="4D6E07BA" w14:textId="65943B1D" w:rsidR="00D62A7D" w:rsidRDefault="00000000" w:rsidP="00CC65FD">
      <w:pPr>
        <w:pStyle w:val="NoSpacing"/>
      </w:pPr>
      <w:r w:rsidRPr="00CC65FD">
        <w:rPr>
          <w:b/>
          <w:bCs/>
        </w:rPr>
        <w:t>Standard Clemency Application Package</w:t>
      </w:r>
      <w:r>
        <w:t xml:space="preserve"> – $450.00</w:t>
      </w:r>
    </w:p>
    <w:p w14:paraId="112B4324" w14:textId="77777777" w:rsidR="00D62A7D" w:rsidRDefault="00000000" w:rsidP="00CC65FD">
      <w:pPr>
        <w:pStyle w:val="NoSpacing"/>
      </w:pPr>
      <w:r>
        <w:t>Includes:</w:t>
      </w:r>
    </w:p>
    <w:p w14:paraId="43BB6404" w14:textId="77777777" w:rsidR="00D62A7D" w:rsidRDefault="00000000" w:rsidP="00CC65FD">
      <w:pPr>
        <w:pStyle w:val="NoSpacing"/>
      </w:pPr>
      <w:r>
        <w:t>• Initial consultation (up to 90 minutes)</w:t>
      </w:r>
    </w:p>
    <w:p w14:paraId="06F8C02E" w14:textId="77777777" w:rsidR="00D62A7D" w:rsidRDefault="00000000" w:rsidP="00CC65FD">
      <w:pPr>
        <w:pStyle w:val="NoSpacing"/>
      </w:pPr>
      <w:r>
        <w:t>• Narrative drafting based on client interview</w:t>
      </w:r>
    </w:p>
    <w:p w14:paraId="0FF14635" w14:textId="77777777" w:rsidR="00D62A7D" w:rsidRDefault="00000000" w:rsidP="00CC65FD">
      <w:pPr>
        <w:pStyle w:val="NoSpacing"/>
      </w:pPr>
      <w:r>
        <w:t>• Application form completion</w:t>
      </w:r>
    </w:p>
    <w:p w14:paraId="361F1A26" w14:textId="77777777" w:rsidR="00D62A7D" w:rsidRDefault="00000000" w:rsidP="00CC65FD">
      <w:pPr>
        <w:pStyle w:val="NoSpacing"/>
      </w:pPr>
      <w:r>
        <w:t>• Editing and formatting</w:t>
      </w:r>
    </w:p>
    <w:p w14:paraId="623AF4CD" w14:textId="77777777" w:rsidR="00D62A7D" w:rsidRDefault="00000000" w:rsidP="00CC65FD">
      <w:pPr>
        <w:pStyle w:val="NoSpacing"/>
      </w:pPr>
      <w:r>
        <w:t>• Final review session</w:t>
      </w:r>
    </w:p>
    <w:p w14:paraId="0ACE43E1" w14:textId="77777777" w:rsidR="00D62A7D" w:rsidRDefault="00D62A7D" w:rsidP="00CC65FD">
      <w:pPr>
        <w:pStyle w:val="NoSpacing"/>
      </w:pPr>
    </w:p>
    <w:p w14:paraId="260EB554" w14:textId="77777777" w:rsidR="00D62A7D" w:rsidRDefault="00000000" w:rsidP="00CC65FD">
      <w:pPr>
        <w:pStyle w:val="NoSpacing"/>
      </w:pPr>
      <w:r w:rsidRPr="00CC65FD">
        <w:rPr>
          <w:b/>
          <w:bCs/>
        </w:rPr>
        <w:t>Complex / Multi-Case Clemency Package</w:t>
      </w:r>
      <w:r>
        <w:t xml:space="preserve"> – $650.00 and up</w:t>
      </w:r>
    </w:p>
    <w:p w14:paraId="1D4F1FE6" w14:textId="77777777" w:rsidR="00D62A7D" w:rsidRDefault="00000000" w:rsidP="00CC65FD">
      <w:pPr>
        <w:pStyle w:val="NoSpacing"/>
      </w:pPr>
      <w:r>
        <w:t>(For multiple convictions, extensive history, or expanded narrative drafting)</w:t>
      </w:r>
    </w:p>
    <w:p w14:paraId="7F877FDC" w14:textId="77777777" w:rsidR="00D62A7D" w:rsidRDefault="00D62A7D" w:rsidP="00CC65FD">
      <w:pPr>
        <w:pStyle w:val="NoSpacing"/>
      </w:pPr>
    </w:p>
    <w:p w14:paraId="0C411BCD" w14:textId="77777777" w:rsidR="00D62A7D" w:rsidRPr="00CC65FD" w:rsidRDefault="00000000" w:rsidP="00CC65FD">
      <w:pPr>
        <w:pStyle w:val="NoSpacing"/>
        <w:rPr>
          <w:b/>
          <w:bCs/>
        </w:rPr>
      </w:pPr>
      <w:r w:rsidRPr="00CC65FD">
        <w:rPr>
          <w:b/>
          <w:bCs/>
        </w:rPr>
        <w:t>Add-Ons</w:t>
      </w:r>
    </w:p>
    <w:p w14:paraId="38D44B22" w14:textId="77777777" w:rsidR="00D62A7D" w:rsidRDefault="00000000" w:rsidP="00CC65FD">
      <w:pPr>
        <w:pStyle w:val="NoSpacing"/>
      </w:pPr>
      <w:r>
        <w:t>• Expedited completion (7-day turnaround) – Add $100.00</w:t>
      </w:r>
    </w:p>
    <w:p w14:paraId="43533204" w14:textId="77777777" w:rsidR="00D62A7D" w:rsidRDefault="00000000" w:rsidP="00CC65FD">
      <w:pPr>
        <w:pStyle w:val="NoSpacing"/>
      </w:pPr>
      <w:r>
        <w:t>• Additional revision session – $75.00</w:t>
      </w:r>
    </w:p>
    <w:p w14:paraId="69B2950C" w14:textId="77777777" w:rsidR="00D62A7D" w:rsidRDefault="00D62A7D" w:rsidP="00CC65FD">
      <w:pPr>
        <w:pStyle w:val="NoSpacing"/>
      </w:pPr>
    </w:p>
    <w:p w14:paraId="030CE626" w14:textId="51E49D28" w:rsidR="00D62A7D" w:rsidRPr="00CC65FD" w:rsidRDefault="00CC65FD" w:rsidP="00CC65FD">
      <w:pPr>
        <w:pStyle w:val="NoSpacing"/>
        <w:jc w:val="center"/>
        <w:rPr>
          <w:b/>
          <w:bCs/>
        </w:rPr>
      </w:pPr>
      <w:r w:rsidRPr="00CC65FD">
        <w:rPr>
          <w:b/>
          <w:bCs/>
        </w:rPr>
        <w:lastRenderedPageBreak/>
        <w:t xml:space="preserve">*** </w:t>
      </w:r>
      <w:r w:rsidR="00000000" w:rsidRPr="00CC65FD">
        <w:rPr>
          <w:b/>
          <w:bCs/>
        </w:rPr>
        <w:t>Clemency Compliance Notice</w:t>
      </w:r>
      <w:r w:rsidRPr="00CC65FD">
        <w:rPr>
          <w:b/>
          <w:bCs/>
        </w:rPr>
        <w:t xml:space="preserve"> ***</w:t>
      </w:r>
    </w:p>
    <w:p w14:paraId="20E5EBCA" w14:textId="77777777" w:rsidR="00D62A7D" w:rsidRDefault="00000000" w:rsidP="00CC65FD">
      <w:pPr>
        <w:pStyle w:val="NoSpacing"/>
      </w:pPr>
      <w:r>
        <w:t>Paper Chasers LLC provides document preparation and narrative drafting assistance only. We do not provide legal advice, guarantee outcomes, or represent clients before the Wisconsin Clemency Advisory Board. Clients are responsible for all statements submitted.</w:t>
      </w:r>
    </w:p>
    <w:p w14:paraId="2F936FC4" w14:textId="77777777" w:rsidR="00D62A7D" w:rsidRDefault="00D62A7D" w:rsidP="00CC65FD">
      <w:pPr>
        <w:pStyle w:val="NoSpacing"/>
      </w:pPr>
    </w:p>
    <w:p w14:paraId="46337257" w14:textId="77777777" w:rsidR="00D62A7D" w:rsidRPr="00CC65FD" w:rsidRDefault="00000000" w:rsidP="00CC65FD">
      <w:pPr>
        <w:pStyle w:val="NoSpacing"/>
        <w:rPr>
          <w:b/>
          <w:bCs/>
        </w:rPr>
      </w:pPr>
      <w:r w:rsidRPr="00CC65FD">
        <w:rPr>
          <w:b/>
          <w:bCs/>
        </w:rPr>
        <w:t>PAYMENT TERMS</w:t>
      </w:r>
    </w:p>
    <w:p w14:paraId="3EB66007" w14:textId="77777777" w:rsidR="00D62A7D" w:rsidRDefault="00000000" w:rsidP="00CC65FD">
      <w:pPr>
        <w:pStyle w:val="NoSpacing"/>
      </w:pPr>
      <w:r>
        <w:t xml:space="preserve">• Payment due upon completion unless prior arrangement </w:t>
      </w:r>
      <w:proofErr w:type="gramStart"/>
      <w:r>
        <w:t>established</w:t>
      </w:r>
      <w:proofErr w:type="gramEnd"/>
    </w:p>
    <w:p w14:paraId="758EC003" w14:textId="77777777" w:rsidR="00D62A7D" w:rsidRDefault="00000000" w:rsidP="00CC65FD">
      <w:pPr>
        <w:pStyle w:val="NoSpacing"/>
      </w:pPr>
      <w:r>
        <w:t>• ACH / Check preferred</w:t>
      </w:r>
    </w:p>
    <w:p w14:paraId="00691A45" w14:textId="77777777" w:rsidR="00D62A7D" w:rsidRDefault="00000000" w:rsidP="00CC65FD">
      <w:pPr>
        <w:pStyle w:val="NoSpacing"/>
      </w:pPr>
      <w:r>
        <w:t>• Debit/Credit accepted (3% processing fee may apply)</w:t>
      </w:r>
    </w:p>
    <w:p w14:paraId="5B218130" w14:textId="77777777" w:rsidR="00D62A7D" w:rsidRDefault="00000000" w:rsidP="00CC65FD">
      <w:pPr>
        <w:pStyle w:val="NoSpacing"/>
      </w:pPr>
      <w:r>
        <w:t>• Returned check fee – $50.00</w:t>
      </w:r>
    </w:p>
    <w:p w14:paraId="2F65EA27" w14:textId="77777777" w:rsidR="00D62A7D" w:rsidRDefault="00000000" w:rsidP="00CC65FD">
      <w:pPr>
        <w:pStyle w:val="NoSpacing"/>
      </w:pPr>
      <w:r>
        <w:t>• Sales tax applicability may vary by service; confirm on invoice</w:t>
      </w:r>
    </w:p>
    <w:sectPr w:rsidR="00D62A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865650">
    <w:abstractNumId w:val="8"/>
  </w:num>
  <w:num w:numId="2" w16cid:durableId="574047410">
    <w:abstractNumId w:val="6"/>
  </w:num>
  <w:num w:numId="3" w16cid:durableId="2129469310">
    <w:abstractNumId w:val="5"/>
  </w:num>
  <w:num w:numId="4" w16cid:durableId="816069339">
    <w:abstractNumId w:val="4"/>
  </w:num>
  <w:num w:numId="5" w16cid:durableId="968045924">
    <w:abstractNumId w:val="7"/>
  </w:num>
  <w:num w:numId="6" w16cid:durableId="1061565444">
    <w:abstractNumId w:val="3"/>
  </w:num>
  <w:num w:numId="7" w16cid:durableId="1512793366">
    <w:abstractNumId w:val="2"/>
  </w:num>
  <w:num w:numId="8" w16cid:durableId="390346054">
    <w:abstractNumId w:val="1"/>
  </w:num>
  <w:num w:numId="9" w16cid:durableId="186020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1D4D"/>
    <w:rsid w:val="00CB0664"/>
    <w:rsid w:val="00CC65FD"/>
    <w:rsid w:val="00D62A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2708F"/>
  <w14:defaultImageDpi w14:val="300"/>
  <w15:docId w15:val="{D884D7CB-CD88-436B-8134-BCB0BB54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474</Words>
  <Characters>3073</Characters>
  <Application>Microsoft Office Word</Application>
  <DocSecurity>0</DocSecurity>
  <Lines>102</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Winius</cp:lastModifiedBy>
  <cp:revision>2</cp:revision>
  <dcterms:created xsi:type="dcterms:W3CDTF">2013-12-23T23:15:00Z</dcterms:created>
  <dcterms:modified xsi:type="dcterms:W3CDTF">2026-02-12T02:46:00Z</dcterms:modified>
  <cp:category/>
</cp:coreProperties>
</file>