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365D7" w14:textId="265EE4C6" w:rsidR="000D4FDF" w:rsidRPr="0034393F" w:rsidRDefault="000D4FDF" w:rsidP="000F3B7A">
      <w:pPr>
        <w:spacing w:before="120" w:after="120"/>
        <w:ind w:left="144" w:right="144"/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34393F">
        <w:rPr>
          <w:rFonts w:ascii="Trebuchet MS" w:hAnsi="Trebuchet MS"/>
          <w:b/>
          <w:bCs/>
          <w:sz w:val="28"/>
          <w:szCs w:val="28"/>
          <w:u w:val="single"/>
        </w:rPr>
        <w:t>Should Haves</w:t>
      </w:r>
    </w:p>
    <w:p w14:paraId="4A1DEEF3" w14:textId="77777777" w:rsidR="000D4FDF" w:rsidRDefault="000D4FDF" w:rsidP="000F3B7A">
      <w:pPr>
        <w:spacing w:before="120" w:after="120"/>
        <w:ind w:left="144" w:right="144"/>
        <w:jc w:val="both"/>
        <w:rPr>
          <w:rFonts w:ascii="Trebuchet MS" w:hAnsi="Trebuchet MS"/>
          <w:sz w:val="24"/>
          <w:szCs w:val="24"/>
        </w:rPr>
      </w:pPr>
    </w:p>
    <w:p w14:paraId="41094415" w14:textId="3455B860" w:rsidR="000D4FDF" w:rsidRDefault="000D4FDF" w:rsidP="000F3B7A">
      <w:pPr>
        <w:spacing w:before="120" w:after="120"/>
        <w:ind w:left="144" w:right="144"/>
        <w:jc w:val="both"/>
        <w:rPr>
          <w:rFonts w:ascii="Trebuchet MS" w:hAnsi="Trebuchet MS"/>
          <w:sz w:val="24"/>
          <w:szCs w:val="24"/>
        </w:rPr>
      </w:pPr>
      <w:r w:rsidRPr="00264D2B">
        <w:rPr>
          <w:rFonts w:ascii="Trebuchet MS" w:hAnsi="Trebuchet MS"/>
          <w:b/>
          <w:bCs/>
          <w:sz w:val="24"/>
          <w:szCs w:val="24"/>
        </w:rPr>
        <w:t>1)</w:t>
      </w:r>
      <w:r w:rsidRPr="000D4FDF">
        <w:rPr>
          <w:rFonts w:ascii="Trebuchet MS" w:hAnsi="Trebuchet MS"/>
          <w:sz w:val="24"/>
          <w:szCs w:val="24"/>
        </w:rPr>
        <w:t xml:space="preserve"> Login</w:t>
      </w:r>
      <w:r w:rsidR="009C6295">
        <w:rPr>
          <w:rFonts w:ascii="Trebuchet MS" w:hAnsi="Trebuchet MS"/>
          <w:sz w:val="24"/>
          <w:szCs w:val="24"/>
        </w:rPr>
        <w:t xml:space="preserve"> Credentials</w:t>
      </w:r>
      <w:r w:rsidRPr="000D4FDF">
        <w:rPr>
          <w:rFonts w:ascii="Trebuchet MS" w:hAnsi="Trebuchet MS"/>
          <w:sz w:val="24"/>
          <w:szCs w:val="24"/>
        </w:rPr>
        <w:t xml:space="preserve"> to Start and Stop the </w:t>
      </w:r>
      <w:r w:rsidR="001D734E">
        <w:rPr>
          <w:rFonts w:ascii="Trebuchet MS" w:hAnsi="Trebuchet MS"/>
          <w:sz w:val="24"/>
          <w:szCs w:val="24"/>
        </w:rPr>
        <w:t>s</w:t>
      </w:r>
      <w:r w:rsidRPr="000D4FDF">
        <w:rPr>
          <w:rFonts w:ascii="Trebuchet MS" w:hAnsi="Trebuchet MS"/>
          <w:sz w:val="24"/>
          <w:szCs w:val="24"/>
        </w:rPr>
        <w:t xml:space="preserve">cript </w:t>
      </w:r>
      <w:r w:rsidR="009C6295">
        <w:rPr>
          <w:rFonts w:ascii="Trebuchet MS" w:hAnsi="Trebuchet MS"/>
          <w:sz w:val="24"/>
          <w:szCs w:val="24"/>
        </w:rPr>
        <w:t>through</w:t>
      </w:r>
      <w:r w:rsidRPr="000D4FDF">
        <w:rPr>
          <w:rFonts w:ascii="Trebuchet MS" w:hAnsi="Trebuchet MS"/>
          <w:sz w:val="24"/>
          <w:szCs w:val="24"/>
        </w:rPr>
        <w:t xml:space="preserve"> the GUI</w:t>
      </w:r>
    </w:p>
    <w:p w14:paraId="17B8C726" w14:textId="105C4155" w:rsidR="00010F89" w:rsidRDefault="009C6295" w:rsidP="000F3B7A">
      <w:pPr>
        <w:spacing w:before="120" w:after="120"/>
        <w:ind w:left="1170" w:right="144" w:hanging="450"/>
        <w:jc w:val="both"/>
        <w:rPr>
          <w:rFonts w:ascii="Trebuchet MS" w:hAnsi="Trebuchet MS"/>
          <w:sz w:val="24"/>
          <w:szCs w:val="24"/>
        </w:rPr>
      </w:pPr>
      <w:r w:rsidRPr="00264D2B">
        <w:rPr>
          <w:rFonts w:ascii="Trebuchet MS" w:hAnsi="Trebuchet MS"/>
          <w:b/>
          <w:bCs/>
          <w:sz w:val="24"/>
          <w:szCs w:val="24"/>
        </w:rPr>
        <w:t>1a)</w:t>
      </w:r>
      <w:r>
        <w:rPr>
          <w:rFonts w:ascii="Trebuchet MS" w:hAnsi="Trebuchet MS"/>
          <w:sz w:val="24"/>
          <w:szCs w:val="24"/>
        </w:rPr>
        <w:t xml:space="preserve"> </w:t>
      </w:r>
      <w:r w:rsidR="00FD094B">
        <w:rPr>
          <w:rFonts w:ascii="Trebuchet MS" w:hAnsi="Trebuchet MS"/>
          <w:sz w:val="24"/>
          <w:szCs w:val="24"/>
        </w:rPr>
        <w:t>If</w:t>
      </w:r>
      <w:r>
        <w:rPr>
          <w:rFonts w:ascii="Trebuchet MS" w:hAnsi="Trebuchet MS"/>
          <w:sz w:val="24"/>
          <w:szCs w:val="24"/>
        </w:rPr>
        <w:t xml:space="preserve"> logged in, and the connection fails</w:t>
      </w:r>
      <w:r w:rsidR="00012529">
        <w:rPr>
          <w:rFonts w:ascii="Trebuchet MS" w:hAnsi="Trebuchet MS"/>
          <w:sz w:val="24"/>
          <w:szCs w:val="24"/>
        </w:rPr>
        <w:t xml:space="preserve">, it should </w:t>
      </w:r>
      <w:r w:rsidR="003E1CA2">
        <w:rPr>
          <w:rFonts w:ascii="Trebuchet MS" w:hAnsi="Trebuchet MS"/>
          <w:sz w:val="24"/>
          <w:szCs w:val="24"/>
        </w:rPr>
        <w:t>keep trying f</w:t>
      </w:r>
      <w:r w:rsidR="00012529">
        <w:rPr>
          <w:rFonts w:ascii="Trebuchet MS" w:hAnsi="Trebuchet MS"/>
          <w:sz w:val="24"/>
          <w:szCs w:val="24"/>
        </w:rPr>
        <w:t>or 15m</w:t>
      </w:r>
      <w:r w:rsidR="004559C9">
        <w:rPr>
          <w:rFonts w:ascii="Trebuchet MS" w:hAnsi="Trebuchet MS"/>
          <w:sz w:val="24"/>
          <w:szCs w:val="24"/>
        </w:rPr>
        <w:t xml:space="preserve"> </w:t>
      </w:r>
      <w:r w:rsidR="003E1CA2">
        <w:rPr>
          <w:rFonts w:ascii="Trebuchet MS" w:hAnsi="Trebuchet MS"/>
          <w:sz w:val="24"/>
          <w:szCs w:val="24"/>
        </w:rPr>
        <w:t xml:space="preserve">to establish the connection </w:t>
      </w:r>
      <w:r w:rsidR="00012529">
        <w:rPr>
          <w:rFonts w:ascii="Trebuchet MS" w:hAnsi="Trebuchet MS"/>
          <w:sz w:val="24"/>
          <w:szCs w:val="24"/>
        </w:rPr>
        <w:t xml:space="preserve">with </w:t>
      </w:r>
      <w:r w:rsidR="00010F89">
        <w:rPr>
          <w:rFonts w:ascii="Trebuchet MS" w:hAnsi="Trebuchet MS"/>
          <w:sz w:val="24"/>
          <w:szCs w:val="24"/>
        </w:rPr>
        <w:t>a</w:t>
      </w:r>
      <w:r w:rsidR="00012529">
        <w:rPr>
          <w:rFonts w:ascii="Trebuchet MS" w:hAnsi="Trebuchet MS"/>
          <w:sz w:val="24"/>
          <w:szCs w:val="24"/>
        </w:rPr>
        <w:t>n interval of 1m</w:t>
      </w:r>
      <w:r w:rsidR="00010F89">
        <w:rPr>
          <w:rFonts w:ascii="Trebuchet MS" w:hAnsi="Trebuchet MS"/>
          <w:sz w:val="24"/>
          <w:szCs w:val="24"/>
        </w:rPr>
        <w:t>.</w:t>
      </w:r>
    </w:p>
    <w:p w14:paraId="2D77FD5B" w14:textId="42E4CF8C" w:rsidR="009C6295" w:rsidRPr="000D4FDF" w:rsidRDefault="00010F89" w:rsidP="000F3B7A">
      <w:pPr>
        <w:spacing w:before="120" w:after="120"/>
        <w:ind w:left="144" w:right="144" w:firstLine="576"/>
        <w:jc w:val="both"/>
        <w:rPr>
          <w:rFonts w:ascii="Trebuchet MS" w:hAnsi="Trebuchet MS"/>
          <w:sz w:val="24"/>
          <w:szCs w:val="24"/>
        </w:rPr>
      </w:pPr>
      <w:r w:rsidRPr="00264D2B">
        <w:rPr>
          <w:rFonts w:ascii="Trebuchet MS" w:hAnsi="Trebuchet MS"/>
          <w:b/>
          <w:bCs/>
          <w:sz w:val="24"/>
          <w:szCs w:val="24"/>
        </w:rPr>
        <w:t>1b)</w:t>
      </w:r>
      <w:r>
        <w:rPr>
          <w:rFonts w:ascii="Trebuchet MS" w:hAnsi="Trebuchet MS"/>
          <w:sz w:val="24"/>
          <w:szCs w:val="24"/>
        </w:rPr>
        <w:t xml:space="preserve"> If the login is not successful then an alert should be sent to MS-Teams.</w:t>
      </w:r>
    </w:p>
    <w:p w14:paraId="1B85AF0D" w14:textId="77777777" w:rsidR="000D4FDF" w:rsidRPr="000D4FDF" w:rsidRDefault="000D4FDF" w:rsidP="000F3B7A">
      <w:pPr>
        <w:spacing w:before="120" w:after="120"/>
        <w:ind w:left="144" w:right="144"/>
        <w:jc w:val="both"/>
        <w:rPr>
          <w:rFonts w:ascii="Trebuchet MS" w:hAnsi="Trebuchet MS"/>
          <w:sz w:val="24"/>
          <w:szCs w:val="24"/>
        </w:rPr>
      </w:pPr>
      <w:r w:rsidRPr="000D4FDF">
        <w:rPr>
          <w:rFonts w:ascii="Trebuchet MS" w:hAnsi="Trebuchet MS"/>
          <w:sz w:val="24"/>
          <w:szCs w:val="24"/>
        </w:rPr>
        <w:tab/>
      </w:r>
    </w:p>
    <w:p w14:paraId="2B248ABA" w14:textId="1DE1B0E2" w:rsidR="00EA4EE4" w:rsidRDefault="000D4FDF" w:rsidP="000F3B7A">
      <w:pPr>
        <w:spacing w:before="120" w:after="120"/>
        <w:ind w:left="144" w:right="144"/>
        <w:jc w:val="both"/>
        <w:rPr>
          <w:rFonts w:ascii="Trebuchet MS" w:hAnsi="Trebuchet MS"/>
          <w:sz w:val="24"/>
          <w:szCs w:val="24"/>
        </w:rPr>
      </w:pPr>
      <w:r w:rsidRPr="00264D2B">
        <w:rPr>
          <w:rFonts w:ascii="Trebuchet MS" w:hAnsi="Trebuchet MS"/>
          <w:b/>
          <w:bCs/>
          <w:sz w:val="24"/>
          <w:szCs w:val="24"/>
        </w:rPr>
        <w:t>2)</w:t>
      </w:r>
      <w:r w:rsidR="00010F89">
        <w:rPr>
          <w:rFonts w:ascii="Trebuchet MS" w:hAnsi="Trebuchet MS"/>
          <w:sz w:val="24"/>
          <w:szCs w:val="24"/>
        </w:rPr>
        <w:t xml:space="preserve"> </w:t>
      </w:r>
      <w:r w:rsidR="00B57E6F">
        <w:rPr>
          <w:rFonts w:ascii="Trebuchet MS" w:hAnsi="Trebuchet MS"/>
          <w:sz w:val="24"/>
          <w:szCs w:val="24"/>
        </w:rPr>
        <w:t>Application should run 24x7</w:t>
      </w:r>
    </w:p>
    <w:p w14:paraId="1FFA23B6" w14:textId="0C17601D" w:rsidR="000F78CA" w:rsidRDefault="000F78CA" w:rsidP="000F3B7A">
      <w:pPr>
        <w:spacing w:before="120" w:after="120"/>
        <w:ind w:left="144" w:right="144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1B1D52">
        <w:rPr>
          <w:rFonts w:ascii="Trebuchet MS" w:hAnsi="Trebuchet MS"/>
          <w:sz w:val="24"/>
          <w:szCs w:val="24"/>
        </w:rPr>
        <w:t>2</w:t>
      </w:r>
      <w:r>
        <w:rPr>
          <w:rFonts w:ascii="Trebuchet MS" w:hAnsi="Trebuchet MS"/>
          <w:sz w:val="24"/>
          <w:szCs w:val="24"/>
        </w:rPr>
        <w:t>a) In case of internet connection fail</w:t>
      </w:r>
      <w:r w:rsidR="004559C9">
        <w:rPr>
          <w:rFonts w:ascii="Trebuchet MS" w:hAnsi="Trebuchet MS"/>
          <w:sz w:val="24"/>
          <w:szCs w:val="24"/>
        </w:rPr>
        <w:t xml:space="preserve">ure, </w:t>
      </w:r>
      <w:r w:rsidR="00CF0E65">
        <w:rPr>
          <w:rFonts w:ascii="Trebuchet MS" w:hAnsi="Trebuchet MS"/>
          <w:sz w:val="24"/>
          <w:szCs w:val="24"/>
        </w:rPr>
        <w:t>points</w:t>
      </w:r>
      <w:r w:rsidR="004559C9">
        <w:rPr>
          <w:rFonts w:ascii="Trebuchet MS" w:hAnsi="Trebuchet MS"/>
          <w:sz w:val="24"/>
          <w:szCs w:val="24"/>
        </w:rPr>
        <w:t xml:space="preserve"> </w:t>
      </w:r>
      <w:r w:rsidR="004559C9" w:rsidRPr="00BC64D5">
        <w:rPr>
          <w:rFonts w:ascii="Trebuchet MS" w:hAnsi="Trebuchet MS"/>
          <w:b/>
          <w:bCs/>
          <w:sz w:val="24"/>
          <w:szCs w:val="24"/>
        </w:rPr>
        <w:t>1a</w:t>
      </w:r>
      <w:r w:rsidR="004559C9">
        <w:rPr>
          <w:rFonts w:ascii="Trebuchet MS" w:hAnsi="Trebuchet MS"/>
          <w:sz w:val="24"/>
          <w:szCs w:val="24"/>
        </w:rPr>
        <w:t xml:space="preserve"> </w:t>
      </w:r>
      <w:r w:rsidR="00BC64D5">
        <w:rPr>
          <w:rFonts w:ascii="Trebuchet MS" w:hAnsi="Trebuchet MS"/>
          <w:sz w:val="24"/>
          <w:szCs w:val="24"/>
        </w:rPr>
        <w:t xml:space="preserve">and </w:t>
      </w:r>
      <w:r w:rsidR="00BC64D5" w:rsidRPr="00BC64D5">
        <w:rPr>
          <w:rFonts w:ascii="Trebuchet MS" w:hAnsi="Trebuchet MS"/>
          <w:b/>
          <w:bCs/>
          <w:sz w:val="24"/>
          <w:szCs w:val="24"/>
        </w:rPr>
        <w:t>1b</w:t>
      </w:r>
      <w:r w:rsidR="00BC64D5">
        <w:rPr>
          <w:rFonts w:ascii="Trebuchet MS" w:hAnsi="Trebuchet MS"/>
          <w:sz w:val="24"/>
          <w:szCs w:val="24"/>
        </w:rPr>
        <w:t xml:space="preserve"> should be </w:t>
      </w:r>
      <w:r w:rsidR="00FE34BE">
        <w:rPr>
          <w:rFonts w:ascii="Trebuchet MS" w:hAnsi="Trebuchet MS"/>
          <w:sz w:val="24"/>
          <w:szCs w:val="24"/>
        </w:rPr>
        <w:t>applied.</w:t>
      </w:r>
    </w:p>
    <w:p w14:paraId="544D2611" w14:textId="77777777" w:rsidR="00FE34BE" w:rsidRDefault="00FE34BE" w:rsidP="000F3B7A">
      <w:pPr>
        <w:spacing w:before="120" w:after="120"/>
        <w:ind w:left="144" w:right="144"/>
        <w:jc w:val="both"/>
        <w:rPr>
          <w:rFonts w:ascii="Trebuchet MS" w:hAnsi="Trebuchet MS"/>
          <w:sz w:val="24"/>
          <w:szCs w:val="24"/>
        </w:rPr>
      </w:pPr>
    </w:p>
    <w:p w14:paraId="31A6DF11" w14:textId="130CC5A8" w:rsidR="00F95690" w:rsidRDefault="00F95690" w:rsidP="00CD5830">
      <w:pPr>
        <w:spacing w:before="120" w:after="120"/>
        <w:ind w:left="450" w:right="144" w:hanging="306"/>
        <w:jc w:val="both"/>
        <w:rPr>
          <w:rFonts w:ascii="Trebuchet MS" w:hAnsi="Trebuchet MS"/>
          <w:sz w:val="24"/>
          <w:szCs w:val="24"/>
        </w:rPr>
      </w:pPr>
      <w:r w:rsidRPr="00E73B9B">
        <w:rPr>
          <w:rFonts w:ascii="Trebuchet MS" w:hAnsi="Trebuchet MS"/>
          <w:b/>
          <w:bCs/>
          <w:sz w:val="24"/>
          <w:szCs w:val="24"/>
        </w:rPr>
        <w:t>3</w:t>
      </w:r>
      <w:r>
        <w:rPr>
          <w:rFonts w:ascii="Trebuchet MS" w:hAnsi="Trebuchet MS"/>
          <w:sz w:val="24"/>
          <w:szCs w:val="24"/>
        </w:rPr>
        <w:t xml:space="preserve">) </w:t>
      </w:r>
      <w:r w:rsidR="006A5F6A">
        <w:rPr>
          <w:rFonts w:ascii="Trebuchet MS" w:hAnsi="Trebuchet MS"/>
          <w:sz w:val="24"/>
          <w:szCs w:val="24"/>
        </w:rPr>
        <w:t xml:space="preserve">Maintain a Super-Folder that should contain: All Python Libraries, Python </w:t>
      </w:r>
      <w:r w:rsidR="00A42B14">
        <w:rPr>
          <w:rFonts w:ascii="Trebuchet MS" w:hAnsi="Trebuchet MS"/>
          <w:sz w:val="24"/>
          <w:szCs w:val="24"/>
        </w:rPr>
        <w:t>Scripts required to run the application</w:t>
      </w:r>
      <w:r w:rsidR="00F65DDC">
        <w:rPr>
          <w:rFonts w:ascii="Trebuchet MS" w:hAnsi="Trebuchet MS"/>
          <w:sz w:val="24"/>
          <w:szCs w:val="24"/>
        </w:rPr>
        <w:t xml:space="preserve"> (</w:t>
      </w:r>
      <w:r w:rsidR="00F65DDC" w:rsidRPr="00F65DDC">
        <w:rPr>
          <w:rFonts w:ascii="Trebuchet MS" w:hAnsi="Trebuchet MS"/>
          <w:i/>
          <w:iCs/>
          <w:sz w:val="24"/>
          <w:szCs w:val="24"/>
        </w:rPr>
        <w:t>Avoid using PIP Install</w:t>
      </w:r>
      <w:r w:rsidR="00F65DDC">
        <w:rPr>
          <w:rFonts w:ascii="Trebuchet MS" w:hAnsi="Trebuchet MS"/>
          <w:sz w:val="24"/>
          <w:szCs w:val="24"/>
        </w:rPr>
        <w:t>)</w:t>
      </w:r>
      <w:r w:rsidR="00564DFB">
        <w:rPr>
          <w:rFonts w:ascii="Trebuchet MS" w:hAnsi="Trebuchet MS"/>
          <w:sz w:val="24"/>
          <w:szCs w:val="24"/>
        </w:rPr>
        <w:t>, Other Configuration data (</w:t>
      </w:r>
      <w:r w:rsidR="00564DFB" w:rsidRPr="00564DFB">
        <w:rPr>
          <w:rFonts w:ascii="Trebuchet MS" w:hAnsi="Trebuchet MS"/>
          <w:i/>
          <w:iCs/>
          <w:sz w:val="24"/>
          <w:szCs w:val="24"/>
        </w:rPr>
        <w:t>e.g.</w:t>
      </w:r>
      <w:r w:rsidR="00564DFB">
        <w:rPr>
          <w:rFonts w:ascii="Trebuchet MS" w:hAnsi="Trebuchet MS"/>
          <w:sz w:val="24"/>
          <w:szCs w:val="24"/>
        </w:rPr>
        <w:t xml:space="preserve"> OPC-DA/UA Server Name)</w:t>
      </w:r>
      <w:r w:rsidR="00F659F7">
        <w:rPr>
          <w:rFonts w:ascii="Trebuchet MS" w:hAnsi="Trebuchet MS"/>
          <w:sz w:val="24"/>
          <w:szCs w:val="24"/>
        </w:rPr>
        <w:t xml:space="preserve">, SQL Server Name, Schema </w:t>
      </w:r>
      <w:r w:rsidR="00F659F7" w:rsidRPr="00CD5830">
        <w:rPr>
          <w:rFonts w:ascii="Trebuchet MS" w:hAnsi="Trebuchet MS"/>
          <w:i/>
          <w:iCs/>
          <w:sz w:val="24"/>
          <w:szCs w:val="24"/>
        </w:rPr>
        <w:t>etc</w:t>
      </w:r>
      <w:r w:rsidR="00CD5830" w:rsidRPr="00CD5830">
        <w:rPr>
          <w:rFonts w:ascii="Trebuchet MS" w:hAnsi="Trebuchet MS"/>
          <w:i/>
          <w:iCs/>
          <w:sz w:val="24"/>
          <w:szCs w:val="24"/>
        </w:rPr>
        <w:t>.</w:t>
      </w:r>
      <w:r w:rsidR="00F659F7">
        <w:rPr>
          <w:rFonts w:ascii="Trebuchet MS" w:hAnsi="Trebuchet MS"/>
          <w:sz w:val="24"/>
          <w:szCs w:val="24"/>
        </w:rPr>
        <w:t xml:space="preserve"> (in case </w:t>
      </w:r>
      <w:r w:rsidR="00CD5830">
        <w:rPr>
          <w:rFonts w:ascii="Trebuchet MS" w:hAnsi="Trebuchet MS"/>
          <w:sz w:val="24"/>
          <w:szCs w:val="24"/>
        </w:rPr>
        <w:t xml:space="preserve">storage is to be done in </w:t>
      </w:r>
      <w:r w:rsidR="00F659F7">
        <w:rPr>
          <w:rFonts w:ascii="Trebuchet MS" w:hAnsi="Trebuchet MS"/>
          <w:sz w:val="24"/>
          <w:szCs w:val="24"/>
        </w:rPr>
        <w:t>SQL</w:t>
      </w:r>
      <w:r w:rsidR="00CD5830">
        <w:rPr>
          <w:rFonts w:ascii="Trebuchet MS" w:hAnsi="Trebuchet MS"/>
          <w:sz w:val="24"/>
          <w:szCs w:val="24"/>
        </w:rPr>
        <w:t>)</w:t>
      </w:r>
    </w:p>
    <w:p w14:paraId="73444949" w14:textId="77777777" w:rsidR="00CD5830" w:rsidRDefault="00CD5830" w:rsidP="00CD5830">
      <w:pPr>
        <w:spacing w:before="120" w:after="120"/>
        <w:ind w:left="450" w:right="144" w:hanging="306"/>
        <w:jc w:val="both"/>
        <w:rPr>
          <w:rFonts w:ascii="Trebuchet MS" w:hAnsi="Trebuchet MS"/>
          <w:sz w:val="24"/>
          <w:szCs w:val="24"/>
        </w:rPr>
      </w:pPr>
    </w:p>
    <w:p w14:paraId="3708BF08" w14:textId="0F1ABF03" w:rsidR="00FE34BE" w:rsidRDefault="00F65DDC" w:rsidP="000F3B7A">
      <w:pPr>
        <w:spacing w:before="120" w:after="120"/>
        <w:ind w:left="144" w:right="144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4</w:t>
      </w:r>
      <w:r w:rsidR="00FE34BE" w:rsidRPr="00264D2B">
        <w:rPr>
          <w:rFonts w:ascii="Trebuchet MS" w:hAnsi="Trebuchet MS"/>
          <w:b/>
          <w:bCs/>
          <w:sz w:val="24"/>
          <w:szCs w:val="24"/>
        </w:rPr>
        <w:t>)</w:t>
      </w:r>
      <w:r w:rsidR="00FE34BE">
        <w:rPr>
          <w:rFonts w:ascii="Trebuchet MS" w:hAnsi="Trebuchet MS"/>
          <w:sz w:val="24"/>
          <w:szCs w:val="24"/>
        </w:rPr>
        <w:t xml:space="preserve"> </w:t>
      </w:r>
      <w:r w:rsidR="009418DD">
        <w:rPr>
          <w:rFonts w:ascii="Trebuchet MS" w:hAnsi="Trebuchet MS"/>
          <w:sz w:val="24"/>
          <w:szCs w:val="24"/>
        </w:rPr>
        <w:t xml:space="preserve">Application should be able to read the Tags from </w:t>
      </w:r>
      <w:r w:rsidR="001B1D52">
        <w:rPr>
          <w:rFonts w:ascii="Trebuchet MS" w:hAnsi="Trebuchet MS"/>
          <w:sz w:val="24"/>
          <w:szCs w:val="24"/>
        </w:rPr>
        <w:t>pre-</w:t>
      </w:r>
      <w:r w:rsidR="00F32643">
        <w:rPr>
          <w:rFonts w:ascii="Trebuchet MS" w:hAnsi="Trebuchet MS"/>
          <w:sz w:val="24"/>
          <w:szCs w:val="24"/>
        </w:rPr>
        <w:t>filled</w:t>
      </w:r>
      <w:r w:rsidR="001B1D52">
        <w:rPr>
          <w:rFonts w:ascii="Trebuchet MS" w:hAnsi="Trebuchet MS"/>
          <w:sz w:val="24"/>
          <w:szCs w:val="24"/>
        </w:rPr>
        <w:t xml:space="preserve"> </w:t>
      </w:r>
      <w:r w:rsidR="009418DD">
        <w:rPr>
          <w:rFonts w:ascii="Trebuchet MS" w:hAnsi="Trebuchet MS"/>
          <w:sz w:val="24"/>
          <w:szCs w:val="24"/>
        </w:rPr>
        <w:t>MS-Excel file.</w:t>
      </w:r>
    </w:p>
    <w:p w14:paraId="33767EA8" w14:textId="77777777" w:rsidR="00263A3C" w:rsidRDefault="00263A3C" w:rsidP="000F3B7A">
      <w:pPr>
        <w:spacing w:before="120" w:after="120"/>
        <w:ind w:left="144" w:right="144"/>
        <w:jc w:val="both"/>
        <w:rPr>
          <w:rFonts w:ascii="Trebuchet MS" w:hAnsi="Trebuchet MS"/>
          <w:sz w:val="24"/>
          <w:szCs w:val="24"/>
        </w:rPr>
      </w:pPr>
    </w:p>
    <w:p w14:paraId="3F790566" w14:textId="77777777" w:rsidR="00496A35" w:rsidRDefault="00F65DDC" w:rsidP="00263A3C">
      <w:pPr>
        <w:spacing w:before="120" w:after="120"/>
        <w:ind w:left="144" w:right="144"/>
        <w:rPr>
          <w:rFonts w:ascii="Trebuchet MS" w:hAnsi="Trebuchet MS"/>
          <w:sz w:val="24"/>
          <w:szCs w:val="24"/>
        </w:rPr>
      </w:pPr>
      <w:r w:rsidRPr="00E73B9B">
        <w:rPr>
          <w:rFonts w:ascii="Trebuchet MS" w:hAnsi="Trebuchet MS"/>
          <w:b/>
          <w:bCs/>
          <w:sz w:val="24"/>
          <w:szCs w:val="24"/>
        </w:rPr>
        <w:t>5</w:t>
      </w:r>
      <w:r w:rsidR="00263A3C">
        <w:rPr>
          <w:rFonts w:ascii="Trebuchet MS" w:hAnsi="Trebuchet MS"/>
          <w:sz w:val="24"/>
          <w:szCs w:val="24"/>
        </w:rPr>
        <w:t xml:space="preserve">) </w:t>
      </w:r>
      <w:r w:rsidR="00263A3C" w:rsidRPr="00384D25">
        <w:rPr>
          <w:rFonts w:ascii="Trebuchet MS" w:hAnsi="Trebuchet MS"/>
          <w:b/>
          <w:bCs/>
          <w:sz w:val="24"/>
          <w:szCs w:val="24"/>
          <w:u w:val="single"/>
        </w:rPr>
        <w:t>Necessary Condition</w:t>
      </w:r>
      <w:r w:rsidR="00263A3C">
        <w:rPr>
          <w:rFonts w:ascii="Trebuchet MS" w:hAnsi="Trebuchet MS"/>
          <w:sz w:val="24"/>
          <w:szCs w:val="24"/>
        </w:rPr>
        <w:t>: Every Tag should have the same time stamp for the same run.</w:t>
      </w:r>
    </w:p>
    <w:p w14:paraId="57002448" w14:textId="70F628D5" w:rsidR="00301053" w:rsidRDefault="00496A35" w:rsidP="00496A35">
      <w:pPr>
        <w:spacing w:before="120" w:after="120"/>
        <w:ind w:left="144" w:right="144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="00790792">
        <w:rPr>
          <w:rFonts w:ascii="Trebuchet MS" w:hAnsi="Trebuchet MS"/>
          <w:sz w:val="24"/>
          <w:szCs w:val="24"/>
        </w:rPr>
        <w:t>5</w:t>
      </w:r>
      <w:r w:rsidR="00263A3C">
        <w:rPr>
          <w:rFonts w:ascii="Trebuchet MS" w:hAnsi="Trebuchet MS"/>
          <w:sz w:val="24"/>
          <w:szCs w:val="24"/>
        </w:rPr>
        <w:t xml:space="preserve">a) </w:t>
      </w:r>
      <w:r w:rsidR="00576CD7">
        <w:rPr>
          <w:rFonts w:ascii="Trebuchet MS" w:hAnsi="Trebuchet MS"/>
          <w:sz w:val="24"/>
          <w:szCs w:val="24"/>
        </w:rPr>
        <w:t>Data resolution &lt;=1m</w:t>
      </w:r>
    </w:p>
    <w:p w14:paraId="21DB162A" w14:textId="26C0A111" w:rsidR="00FB0AA9" w:rsidRDefault="00496A35" w:rsidP="00496A35">
      <w:pPr>
        <w:spacing w:before="120" w:after="120"/>
        <w:ind w:left="144" w:right="144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  <w:t xml:space="preserve">5b) Mandatory </w:t>
      </w:r>
      <w:r w:rsidR="00D461AB">
        <w:rPr>
          <w:rFonts w:ascii="Trebuchet MS" w:hAnsi="Trebuchet MS"/>
          <w:sz w:val="24"/>
          <w:szCs w:val="24"/>
        </w:rPr>
        <w:t>c</w:t>
      </w:r>
      <w:r>
        <w:rPr>
          <w:rFonts w:ascii="Trebuchet MS" w:hAnsi="Trebuchet MS"/>
          <w:sz w:val="24"/>
          <w:szCs w:val="24"/>
        </w:rPr>
        <w:t xml:space="preserve">oloumns in O/P </w:t>
      </w:r>
      <w:r w:rsidRPr="00496A35">
        <w:rPr>
          <w:rFonts w:ascii="Trebuchet MS" w:hAnsi="Trebuchet MS"/>
          <w:i/>
          <w:iCs/>
          <w:sz w:val="24"/>
          <w:szCs w:val="24"/>
        </w:rPr>
        <w:t>.csv</w:t>
      </w:r>
      <w:r>
        <w:rPr>
          <w:rFonts w:ascii="Trebuchet MS" w:hAnsi="Trebuchet MS"/>
          <w:sz w:val="24"/>
          <w:szCs w:val="24"/>
        </w:rPr>
        <w:t xml:space="preserve"> file: </w:t>
      </w:r>
    </w:p>
    <w:p w14:paraId="7BC7AD6D" w14:textId="77777777" w:rsidR="00FB0AA9" w:rsidRDefault="00496A35" w:rsidP="00FB0AA9">
      <w:pPr>
        <w:pStyle w:val="ListParagraph"/>
        <w:numPr>
          <w:ilvl w:val="0"/>
          <w:numId w:val="1"/>
        </w:numPr>
        <w:spacing w:before="120" w:after="120"/>
        <w:ind w:right="144"/>
        <w:rPr>
          <w:rFonts w:ascii="Trebuchet MS" w:hAnsi="Trebuchet MS"/>
          <w:sz w:val="24"/>
          <w:szCs w:val="24"/>
        </w:rPr>
      </w:pPr>
      <w:r w:rsidRPr="00FB0AA9">
        <w:rPr>
          <w:rFonts w:ascii="Trebuchet MS" w:hAnsi="Trebuchet MS"/>
          <w:sz w:val="24"/>
          <w:szCs w:val="24"/>
        </w:rPr>
        <w:t>Datetime</w:t>
      </w:r>
      <w:r w:rsidR="00FB0AA9" w:rsidRPr="00FB0AA9">
        <w:rPr>
          <w:rFonts w:ascii="Trebuchet MS" w:hAnsi="Trebuchet MS"/>
          <w:sz w:val="24"/>
          <w:szCs w:val="24"/>
        </w:rPr>
        <w:t xml:space="preserve"> (yyyy-mm-dd hh:mm:ss), </w:t>
      </w:r>
    </w:p>
    <w:p w14:paraId="7E66EF67" w14:textId="77777777" w:rsidR="00FB0AA9" w:rsidRDefault="00FB0AA9" w:rsidP="00FB0AA9">
      <w:pPr>
        <w:pStyle w:val="ListParagraph"/>
        <w:numPr>
          <w:ilvl w:val="0"/>
          <w:numId w:val="1"/>
        </w:numPr>
        <w:spacing w:before="120" w:after="120"/>
        <w:ind w:right="144"/>
        <w:rPr>
          <w:rFonts w:ascii="Trebuchet MS" w:hAnsi="Trebuchet MS"/>
          <w:sz w:val="24"/>
          <w:szCs w:val="24"/>
        </w:rPr>
      </w:pPr>
      <w:r w:rsidRPr="00FB0AA9">
        <w:rPr>
          <w:rFonts w:ascii="Trebuchet MS" w:hAnsi="Trebuchet MS"/>
          <w:sz w:val="24"/>
          <w:szCs w:val="24"/>
        </w:rPr>
        <w:t xml:space="preserve">Tagname, </w:t>
      </w:r>
    </w:p>
    <w:p w14:paraId="3C6571DB" w14:textId="77777777" w:rsidR="00FB0AA9" w:rsidRDefault="00FB0AA9" w:rsidP="00FB0AA9">
      <w:pPr>
        <w:pStyle w:val="ListParagraph"/>
        <w:numPr>
          <w:ilvl w:val="0"/>
          <w:numId w:val="1"/>
        </w:numPr>
        <w:spacing w:before="120" w:after="120"/>
        <w:ind w:right="144"/>
        <w:rPr>
          <w:rFonts w:ascii="Trebuchet MS" w:hAnsi="Trebuchet MS"/>
          <w:sz w:val="24"/>
          <w:szCs w:val="24"/>
        </w:rPr>
      </w:pPr>
      <w:r w:rsidRPr="00FB0AA9">
        <w:rPr>
          <w:rFonts w:ascii="Trebuchet MS" w:hAnsi="Trebuchet MS"/>
          <w:sz w:val="24"/>
          <w:szCs w:val="24"/>
        </w:rPr>
        <w:t xml:space="preserve">Value, </w:t>
      </w:r>
    </w:p>
    <w:p w14:paraId="4CF82162" w14:textId="4DFB4A7D" w:rsidR="00496A35" w:rsidRPr="00FB0AA9" w:rsidRDefault="00FB0AA9" w:rsidP="00FB0AA9">
      <w:pPr>
        <w:pStyle w:val="ListParagraph"/>
        <w:numPr>
          <w:ilvl w:val="0"/>
          <w:numId w:val="1"/>
        </w:numPr>
        <w:spacing w:before="120" w:after="120"/>
        <w:ind w:right="144"/>
        <w:rPr>
          <w:rFonts w:ascii="Trebuchet MS" w:hAnsi="Trebuchet MS"/>
          <w:sz w:val="24"/>
          <w:szCs w:val="24"/>
        </w:rPr>
      </w:pPr>
      <w:r w:rsidRPr="00FB0AA9">
        <w:rPr>
          <w:rFonts w:ascii="Trebuchet MS" w:hAnsi="Trebuchet MS"/>
          <w:sz w:val="24"/>
          <w:szCs w:val="24"/>
        </w:rPr>
        <w:t>Quality</w:t>
      </w:r>
    </w:p>
    <w:p w14:paraId="54B84F9B" w14:textId="77777777" w:rsidR="00FB0AA9" w:rsidRDefault="00FB0AA9" w:rsidP="00496A35">
      <w:pPr>
        <w:spacing w:before="120" w:after="120"/>
        <w:ind w:left="144" w:right="144"/>
        <w:rPr>
          <w:rFonts w:ascii="Trebuchet MS" w:hAnsi="Trebuchet MS"/>
          <w:sz w:val="24"/>
          <w:szCs w:val="24"/>
        </w:rPr>
      </w:pPr>
    </w:p>
    <w:p w14:paraId="6157AA3B" w14:textId="2EB4FE81" w:rsidR="009418DD" w:rsidRDefault="00F65DDC" w:rsidP="00F66AA4">
      <w:pPr>
        <w:spacing w:before="120" w:after="120"/>
        <w:ind w:left="450" w:right="144" w:hanging="306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6</w:t>
      </w:r>
      <w:r w:rsidR="009418DD" w:rsidRPr="00264D2B">
        <w:rPr>
          <w:rFonts w:ascii="Trebuchet MS" w:hAnsi="Trebuchet MS"/>
          <w:b/>
          <w:bCs/>
          <w:sz w:val="24"/>
          <w:szCs w:val="24"/>
        </w:rPr>
        <w:t>)</w:t>
      </w:r>
      <w:r w:rsidR="009418DD">
        <w:rPr>
          <w:rFonts w:ascii="Trebuchet MS" w:hAnsi="Trebuchet MS"/>
          <w:sz w:val="24"/>
          <w:szCs w:val="24"/>
        </w:rPr>
        <w:t xml:space="preserve"> </w:t>
      </w:r>
      <w:r w:rsidR="008624E9">
        <w:rPr>
          <w:rFonts w:ascii="Trebuchet MS" w:hAnsi="Trebuchet MS"/>
          <w:sz w:val="24"/>
          <w:szCs w:val="24"/>
        </w:rPr>
        <w:t>Folder Structure:</w:t>
      </w:r>
      <w:r w:rsidR="00301053">
        <w:rPr>
          <w:rFonts w:ascii="Trebuchet MS" w:hAnsi="Trebuchet MS"/>
          <w:sz w:val="24"/>
          <w:szCs w:val="24"/>
        </w:rPr>
        <w:t xml:space="preserve"> </w:t>
      </w:r>
      <w:r w:rsidR="003F2814">
        <w:rPr>
          <w:rFonts w:ascii="Trebuchet MS" w:hAnsi="Trebuchet MS"/>
          <w:sz w:val="24"/>
          <w:szCs w:val="24"/>
        </w:rPr>
        <w:t xml:space="preserve">Create </w:t>
      </w:r>
      <w:r w:rsidR="00F66AA4">
        <w:rPr>
          <w:rFonts w:ascii="Trebuchet MS" w:hAnsi="Trebuchet MS"/>
          <w:sz w:val="24"/>
          <w:szCs w:val="24"/>
        </w:rPr>
        <w:t>one</w:t>
      </w:r>
      <w:r w:rsidR="003F2814">
        <w:rPr>
          <w:rFonts w:ascii="Trebuchet MS" w:hAnsi="Trebuchet MS"/>
          <w:sz w:val="24"/>
          <w:szCs w:val="24"/>
        </w:rPr>
        <w:t xml:space="preserve"> </w:t>
      </w:r>
      <w:r w:rsidR="002A4DFA" w:rsidRPr="002A4DFA">
        <w:rPr>
          <w:rFonts w:ascii="Trebuchet MS" w:hAnsi="Trebuchet MS"/>
          <w:i/>
          <w:iCs/>
          <w:sz w:val="24"/>
          <w:szCs w:val="24"/>
        </w:rPr>
        <w:t>.</w:t>
      </w:r>
      <w:r w:rsidR="00F66AA4" w:rsidRPr="002A4DFA">
        <w:rPr>
          <w:rFonts w:ascii="Trebuchet MS" w:hAnsi="Trebuchet MS"/>
          <w:i/>
          <w:iCs/>
          <w:sz w:val="24"/>
          <w:szCs w:val="24"/>
        </w:rPr>
        <w:t>csv</w:t>
      </w:r>
      <w:r w:rsidR="00F66AA4">
        <w:rPr>
          <w:rFonts w:ascii="Trebuchet MS" w:hAnsi="Trebuchet MS"/>
          <w:sz w:val="24"/>
          <w:szCs w:val="24"/>
        </w:rPr>
        <w:t xml:space="preserve"> file e</w:t>
      </w:r>
      <w:r w:rsidR="00301053">
        <w:rPr>
          <w:rFonts w:ascii="Trebuchet MS" w:hAnsi="Trebuchet MS"/>
          <w:sz w:val="24"/>
          <w:szCs w:val="24"/>
        </w:rPr>
        <w:t xml:space="preserve">very 15m with folder structure and nomenclature shown below: </w:t>
      </w:r>
    </w:p>
    <w:p w14:paraId="35DDE62A" w14:textId="21C17781" w:rsidR="00BA1268" w:rsidRDefault="008624E9" w:rsidP="005A59B0">
      <w:pPr>
        <w:spacing w:before="120" w:after="120"/>
        <w:ind w:left="144" w:right="144"/>
        <w:jc w:val="center"/>
        <w:rPr>
          <w:rFonts w:ascii="Trebuchet MS" w:hAnsi="Trebuchet MS"/>
          <w:sz w:val="24"/>
          <w:szCs w:val="24"/>
        </w:rPr>
      </w:pPr>
      <w:r w:rsidRPr="003660FD">
        <w:rPr>
          <w:rStyle w:val="Strong"/>
          <w:rFonts w:ascii="Trebuchet MS" w:hAnsi="Trebuchet MS"/>
          <w:noProof/>
          <w:sz w:val="24"/>
          <w:szCs w:val="24"/>
        </w:rPr>
        <w:drawing>
          <wp:inline distT="0" distB="0" distL="0" distR="0" wp14:anchorId="0F161007" wp14:editId="19814E04">
            <wp:extent cx="3181350" cy="1588770"/>
            <wp:effectExtent l="0" t="0" r="0" b="0"/>
            <wp:docPr id="1407021430" name="Picture 1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21430" name="Picture 1" descr="A diagram of a work flow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9940" cy="1593060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446B816D" w14:textId="77777777" w:rsidR="00566989" w:rsidRDefault="00566989" w:rsidP="005A59B0">
      <w:pPr>
        <w:spacing w:before="120" w:after="120"/>
        <w:ind w:left="144" w:right="144"/>
        <w:jc w:val="center"/>
        <w:rPr>
          <w:rFonts w:ascii="Trebuchet MS" w:hAnsi="Trebuchet MS"/>
          <w:sz w:val="24"/>
          <w:szCs w:val="24"/>
        </w:rPr>
      </w:pPr>
    </w:p>
    <w:p w14:paraId="1CC1D41B" w14:textId="0CD0134C" w:rsidR="00566989" w:rsidRDefault="00564DFB" w:rsidP="00564DFB">
      <w:pPr>
        <w:spacing w:before="120" w:after="120"/>
        <w:ind w:left="144" w:right="144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7</w:t>
      </w:r>
      <w:r w:rsidRPr="00264D2B">
        <w:rPr>
          <w:rFonts w:ascii="Trebuchet MS" w:hAnsi="Trebuchet MS"/>
          <w:b/>
          <w:bCs/>
          <w:sz w:val="24"/>
          <w:szCs w:val="24"/>
        </w:rPr>
        <w:t>)</w:t>
      </w:r>
      <w:r>
        <w:rPr>
          <w:rFonts w:ascii="Trebuchet MS" w:hAnsi="Trebuchet MS"/>
          <w:sz w:val="24"/>
          <w:szCs w:val="24"/>
        </w:rPr>
        <w:t xml:space="preserve"> </w:t>
      </w:r>
      <w:r w:rsidR="00B352D7">
        <w:rPr>
          <w:rFonts w:ascii="Trebuchet MS" w:hAnsi="Trebuchet MS"/>
          <w:sz w:val="24"/>
          <w:szCs w:val="24"/>
        </w:rPr>
        <w:t>Output Data</w:t>
      </w:r>
      <w:r>
        <w:rPr>
          <w:rFonts w:ascii="Trebuchet MS" w:hAnsi="Trebuchet MS"/>
          <w:sz w:val="24"/>
          <w:szCs w:val="24"/>
        </w:rPr>
        <w:t xml:space="preserve">: </w:t>
      </w:r>
      <w:r w:rsidR="00B352D7">
        <w:rPr>
          <w:rFonts w:ascii="Trebuchet MS" w:hAnsi="Trebuchet MS"/>
          <w:sz w:val="24"/>
          <w:szCs w:val="24"/>
        </w:rPr>
        <w:t xml:space="preserve">Provide the flexibility to store either in </w:t>
      </w:r>
      <w:r w:rsidR="00B352D7" w:rsidRPr="00B352D7">
        <w:rPr>
          <w:rFonts w:ascii="Trebuchet MS" w:hAnsi="Trebuchet MS"/>
          <w:i/>
          <w:iCs/>
          <w:sz w:val="24"/>
          <w:szCs w:val="24"/>
        </w:rPr>
        <w:t>.csv</w:t>
      </w:r>
      <w:r w:rsidR="00B352D7">
        <w:rPr>
          <w:rFonts w:ascii="Trebuchet MS" w:hAnsi="Trebuchet MS"/>
          <w:sz w:val="24"/>
          <w:szCs w:val="24"/>
        </w:rPr>
        <w:t xml:space="preserve"> or in MS-SQL locally.</w:t>
      </w:r>
    </w:p>
    <w:p w14:paraId="35A55D69" w14:textId="1825348F" w:rsidR="00250750" w:rsidRDefault="00002898" w:rsidP="00564DFB">
      <w:pPr>
        <w:spacing w:before="120" w:after="120"/>
        <w:ind w:left="144" w:right="144"/>
        <w:jc w:val="both"/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 xml:space="preserve">8) </w:t>
      </w:r>
      <w:r w:rsidR="00864E0B">
        <w:rPr>
          <w:rFonts w:ascii="Trebuchet MS" w:hAnsi="Trebuchet MS"/>
          <w:b/>
          <w:bCs/>
          <w:sz w:val="24"/>
          <w:szCs w:val="24"/>
        </w:rPr>
        <w:t xml:space="preserve">LabView approach for Data </w:t>
      </w:r>
      <w:r w:rsidR="00250750">
        <w:rPr>
          <w:rFonts w:ascii="Trebuchet MS" w:hAnsi="Trebuchet MS"/>
          <w:b/>
          <w:bCs/>
          <w:sz w:val="24"/>
          <w:szCs w:val="24"/>
        </w:rPr>
        <w:t>Ingestion from OPC-UA and -DA</w:t>
      </w:r>
      <w:r w:rsidR="00BC5279">
        <w:rPr>
          <w:rFonts w:ascii="Trebuchet MS" w:hAnsi="Trebuchet MS"/>
          <w:b/>
          <w:bCs/>
          <w:sz w:val="24"/>
          <w:szCs w:val="24"/>
        </w:rPr>
        <w:t xml:space="preserve"> (Python)</w:t>
      </w:r>
    </w:p>
    <w:p w14:paraId="0D1CD6F3" w14:textId="69FDCB53" w:rsidR="00250750" w:rsidRDefault="00250750" w:rsidP="00564DFB">
      <w:pPr>
        <w:spacing w:before="120" w:after="120"/>
        <w:ind w:left="144" w:right="144"/>
        <w:jc w:val="both"/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 xml:space="preserve">9) </w:t>
      </w:r>
      <w:r w:rsidR="00C3681B">
        <w:rPr>
          <w:rFonts w:ascii="Trebuchet MS" w:hAnsi="Trebuchet MS"/>
          <w:b/>
          <w:bCs/>
          <w:sz w:val="24"/>
          <w:szCs w:val="24"/>
        </w:rPr>
        <w:t>Documentation file handover for replication of existing code</w:t>
      </w:r>
    </w:p>
    <w:p w14:paraId="41AEFAAF" w14:textId="28B64E9D" w:rsidR="00A84BE7" w:rsidRDefault="00A84BE7" w:rsidP="00564DFB">
      <w:pPr>
        <w:spacing w:before="120" w:after="120"/>
        <w:ind w:left="144" w:right="144"/>
        <w:jc w:val="both"/>
        <w:rPr>
          <w:rFonts w:ascii="Trebuchet MS" w:hAnsi="Trebuchet MS"/>
          <w:b/>
          <w:bCs/>
          <w:sz w:val="24"/>
          <w:szCs w:val="24"/>
        </w:rPr>
      </w:pPr>
      <w:r w:rsidRPr="00A84BE7">
        <w:rPr>
          <w:rFonts w:ascii="Trebuchet MS" w:hAnsi="Trebuchet MS"/>
          <w:b/>
          <w:bCs/>
          <w:sz w:val="24"/>
          <w:szCs w:val="24"/>
        </w:rPr>
        <w:lastRenderedPageBreak/>
        <w:drawing>
          <wp:inline distT="0" distB="0" distL="0" distR="0" wp14:anchorId="74F29C32" wp14:editId="32F10FFE">
            <wp:extent cx="7040880" cy="4084320"/>
            <wp:effectExtent l="0" t="0" r="7620" b="0"/>
            <wp:docPr id="53450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0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BE7" w:rsidSect="00384D25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06D4B"/>
    <w:multiLevelType w:val="hybridMultilevel"/>
    <w:tmpl w:val="BFD28E4C"/>
    <w:lvl w:ilvl="0" w:tplc="F61C2D14">
      <w:start w:val="5"/>
      <w:numFmt w:val="bullet"/>
      <w:lvlText w:val="-"/>
      <w:lvlJc w:val="left"/>
      <w:pPr>
        <w:ind w:left="1800" w:hanging="360"/>
      </w:pPr>
      <w:rPr>
        <w:rFonts w:ascii="Trebuchet MS" w:eastAsiaTheme="minorHAnsi" w:hAnsi="Trebuchet MS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9867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E4"/>
    <w:rsid w:val="00002898"/>
    <w:rsid w:val="00010F89"/>
    <w:rsid w:val="00012529"/>
    <w:rsid w:val="000D4FDF"/>
    <w:rsid w:val="000F3B7A"/>
    <w:rsid w:val="000F78CA"/>
    <w:rsid w:val="001B1D52"/>
    <w:rsid w:val="001D734E"/>
    <w:rsid w:val="00250750"/>
    <w:rsid w:val="00263A3C"/>
    <w:rsid w:val="00264D2B"/>
    <w:rsid w:val="002A4DFA"/>
    <w:rsid w:val="00301053"/>
    <w:rsid w:val="0034393F"/>
    <w:rsid w:val="00377A15"/>
    <w:rsid w:val="00384D25"/>
    <w:rsid w:val="003E1CA2"/>
    <w:rsid w:val="003F2814"/>
    <w:rsid w:val="004559C9"/>
    <w:rsid w:val="00496A35"/>
    <w:rsid w:val="00564DFB"/>
    <w:rsid w:val="00566989"/>
    <w:rsid w:val="00576CD7"/>
    <w:rsid w:val="005A59B0"/>
    <w:rsid w:val="006A2FD6"/>
    <w:rsid w:val="006A5F6A"/>
    <w:rsid w:val="00790792"/>
    <w:rsid w:val="007A7C57"/>
    <w:rsid w:val="008624E9"/>
    <w:rsid w:val="00864E0B"/>
    <w:rsid w:val="009418DD"/>
    <w:rsid w:val="009C6295"/>
    <w:rsid w:val="00A05CAF"/>
    <w:rsid w:val="00A42B14"/>
    <w:rsid w:val="00A84BE7"/>
    <w:rsid w:val="00B352D7"/>
    <w:rsid w:val="00B46C05"/>
    <w:rsid w:val="00B57E6F"/>
    <w:rsid w:val="00BA1268"/>
    <w:rsid w:val="00BC5279"/>
    <w:rsid w:val="00BC64D5"/>
    <w:rsid w:val="00C33445"/>
    <w:rsid w:val="00C3681B"/>
    <w:rsid w:val="00CD5830"/>
    <w:rsid w:val="00CF0E65"/>
    <w:rsid w:val="00D461AB"/>
    <w:rsid w:val="00E73B9B"/>
    <w:rsid w:val="00EA4EE4"/>
    <w:rsid w:val="00F23BD8"/>
    <w:rsid w:val="00F32643"/>
    <w:rsid w:val="00F659F7"/>
    <w:rsid w:val="00F65DDC"/>
    <w:rsid w:val="00F66AA4"/>
    <w:rsid w:val="00F95690"/>
    <w:rsid w:val="00FB0AA9"/>
    <w:rsid w:val="00FD094B"/>
    <w:rsid w:val="00FE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F1BD"/>
  <w15:chartTrackingRefBased/>
  <w15:docId w15:val="{401FE4C2-5837-4F3B-8228-56252641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624E9"/>
    <w:rPr>
      <w:b/>
      <w:bCs/>
    </w:rPr>
  </w:style>
  <w:style w:type="paragraph" w:styleId="ListParagraph">
    <w:name w:val="List Paragraph"/>
    <w:basedOn w:val="Normal"/>
    <w:uiPriority w:val="34"/>
    <w:qFormat/>
    <w:rsid w:val="00FB0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D86B2-F69F-46A5-93CC-EA83437BB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Srivastav</dc:creator>
  <cp:keywords/>
  <dc:description/>
  <cp:lastModifiedBy>Piyush Srivastav</cp:lastModifiedBy>
  <cp:revision>62</cp:revision>
  <dcterms:created xsi:type="dcterms:W3CDTF">2023-12-26T08:38:00Z</dcterms:created>
  <dcterms:modified xsi:type="dcterms:W3CDTF">2023-12-27T06:41:00Z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d3e127-198c-416b-a2f6-2355bf7c4ef7_Enabled">
    <vt:lpwstr>true</vt:lpwstr>
  </property>
  <property fmtid="{D5CDD505-2E9C-101B-9397-08002B2CF9AE}" pid="3" name="MSIP_Label_b4d3e127-198c-416b-a2f6-2355bf7c4ef7_SetDate">
    <vt:lpwstr>2023-12-26T08:39:20Z</vt:lpwstr>
  </property>
  <property fmtid="{D5CDD505-2E9C-101B-9397-08002B2CF9AE}" pid="4" name="MSIP_Label_b4d3e127-198c-416b-a2f6-2355bf7c4ef7_Method">
    <vt:lpwstr>Standard</vt:lpwstr>
  </property>
  <property fmtid="{D5CDD505-2E9C-101B-9397-08002B2CF9AE}" pid="5" name="MSIP_Label_b4d3e127-198c-416b-a2f6-2355bf7c4ef7_Name">
    <vt:lpwstr>Public</vt:lpwstr>
  </property>
  <property fmtid="{D5CDD505-2E9C-101B-9397-08002B2CF9AE}" pid="6" name="MSIP_Label_b4d3e127-198c-416b-a2f6-2355bf7c4ef7_SiteId">
    <vt:lpwstr>59b60474-e282-44b5-881c-bb9ce815690c</vt:lpwstr>
  </property>
  <property fmtid="{D5CDD505-2E9C-101B-9397-08002B2CF9AE}" pid="7" name="MSIP_Label_b4d3e127-198c-416b-a2f6-2355bf7c4ef7_ActionId">
    <vt:lpwstr>46e7e5ca-f373-4370-bf77-c2a66260b80a</vt:lpwstr>
  </property>
  <property fmtid="{D5CDD505-2E9C-101B-9397-08002B2CF9AE}" pid="8" name="MSIP_Label_b4d3e127-198c-416b-a2f6-2355bf7c4ef7_ContentBits">
    <vt:lpwstr>0</vt:lpwstr>
  </property>
</Properties>
</file>