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CABB7" w14:textId="06A80762" w:rsidR="0090577B" w:rsidRPr="00A178BF" w:rsidRDefault="0090577B" w:rsidP="002D126F">
      <w:pPr>
        <w:spacing w:before="240"/>
        <w:jc w:val="center"/>
        <w:rPr>
          <w:b/>
          <w:bCs/>
          <w:sz w:val="24"/>
          <w:szCs w:val="24"/>
          <w:u w:val="single"/>
          <w:lang w:val="en-GB"/>
        </w:rPr>
      </w:pPr>
      <w:r w:rsidRPr="00A178BF">
        <w:rPr>
          <w:b/>
          <w:bCs/>
          <w:sz w:val="24"/>
          <w:szCs w:val="24"/>
          <w:u w:val="single"/>
          <w:lang w:val="en-GB"/>
        </w:rPr>
        <w:t xml:space="preserve">One-to-One Speaking </w:t>
      </w:r>
      <w:r w:rsidR="001E2065" w:rsidRPr="00A178BF">
        <w:rPr>
          <w:b/>
          <w:bCs/>
          <w:sz w:val="24"/>
          <w:szCs w:val="24"/>
          <w:u w:val="single"/>
          <w:lang w:val="en-GB"/>
        </w:rPr>
        <w:t>Evaluations</w:t>
      </w:r>
    </w:p>
    <w:p w14:paraId="1CC8BE26" w14:textId="584A9540" w:rsidR="00C76ECA" w:rsidRPr="003E69C7" w:rsidRDefault="003E69C7" w:rsidP="002D126F">
      <w:pPr>
        <w:spacing w:after="0"/>
        <w:rPr>
          <w:b/>
          <w:bCs/>
          <w:lang w:val="en-GB"/>
        </w:rPr>
      </w:pPr>
      <w:r w:rsidRPr="003E69C7">
        <w:rPr>
          <w:b/>
          <w:bCs/>
          <w:lang w:val="en-GB"/>
        </w:rPr>
        <w:t>Why</w:t>
      </w:r>
    </w:p>
    <w:p w14:paraId="61001418" w14:textId="77777777" w:rsidR="00AC5205" w:rsidRDefault="00AC5205" w:rsidP="00AC5205">
      <w:pPr>
        <w:rPr>
          <w:lang w:val="en-GB"/>
        </w:rPr>
      </w:pPr>
      <w:r>
        <w:rPr>
          <w:lang w:val="en-GB"/>
        </w:rPr>
        <w:t>Korean teachers might have parent meetings soon and would like to have feedback from native teachers to show to the parents. NETs see students for 1/3 of their time in elementary, but parents rarely get feedback from us, so this is a great way to provide some. The evaluation will also be considered for their level-up score for the next semester.</w:t>
      </w:r>
    </w:p>
    <w:p w14:paraId="1AB26201" w14:textId="05A718E6" w:rsidR="003E69C7" w:rsidRPr="003E69C7" w:rsidRDefault="003E69C7" w:rsidP="002D126F">
      <w:pPr>
        <w:spacing w:after="0"/>
        <w:rPr>
          <w:b/>
          <w:bCs/>
          <w:lang w:val="en-GB"/>
        </w:rPr>
      </w:pPr>
      <w:r w:rsidRPr="003E69C7">
        <w:rPr>
          <w:b/>
          <w:bCs/>
          <w:lang w:val="en-GB"/>
        </w:rPr>
        <w:t>When</w:t>
      </w:r>
    </w:p>
    <w:p w14:paraId="47E54B51" w14:textId="13127033" w:rsidR="004A19F7" w:rsidRDefault="000A0804" w:rsidP="000A0804">
      <w:pPr>
        <w:jc w:val="center"/>
        <w:rPr>
          <w:lang w:val="en-GB"/>
        </w:rPr>
      </w:pPr>
      <w:bookmarkStart w:id="0" w:name="_Hlk114080814"/>
      <w:r w:rsidRPr="000A0804">
        <w:rPr>
          <w:highlight w:val="yellow"/>
          <w:lang w:val="en-GB"/>
        </w:rPr>
        <w:t>See current term schedule</w:t>
      </w:r>
    </w:p>
    <w:p w14:paraId="7672DCCF" w14:textId="4F561F3D" w:rsidR="003E69C7" w:rsidRDefault="00AF624B">
      <w:pPr>
        <w:rPr>
          <w:lang w:val="en-GB"/>
        </w:rPr>
      </w:pPr>
      <w:r>
        <w:rPr>
          <w:lang w:val="en-GB"/>
        </w:rPr>
        <w:t xml:space="preserve">Online essay </w:t>
      </w:r>
      <w:r w:rsidR="00A02A96">
        <w:rPr>
          <w:lang w:val="en-GB"/>
        </w:rPr>
        <w:t>can</w:t>
      </w:r>
      <w:r>
        <w:rPr>
          <w:lang w:val="en-GB"/>
        </w:rPr>
        <w:t xml:space="preserve"> be taught </w:t>
      </w:r>
      <w:r w:rsidR="00A02A96">
        <w:rPr>
          <w:lang w:val="en-GB"/>
        </w:rPr>
        <w:t>for</w:t>
      </w:r>
      <w:r>
        <w:rPr>
          <w:lang w:val="en-GB"/>
        </w:rPr>
        <w:t xml:space="preserve"> the first class of the week and evaluations </w:t>
      </w:r>
      <w:r w:rsidR="00A02A96">
        <w:rPr>
          <w:lang w:val="en-GB"/>
        </w:rPr>
        <w:t>can</w:t>
      </w:r>
      <w:r>
        <w:rPr>
          <w:lang w:val="en-GB"/>
        </w:rPr>
        <w:t xml:space="preserve"> be done in the second </w:t>
      </w:r>
      <w:r w:rsidR="00436B4B">
        <w:rPr>
          <w:lang w:val="en-GB"/>
        </w:rPr>
        <w:t>class (evaluations should be all completed within 1 lesson</w:t>
      </w:r>
      <w:r w:rsidR="00A02A96">
        <w:rPr>
          <w:lang w:val="en-GB"/>
        </w:rPr>
        <w:t xml:space="preserve"> if possible</w:t>
      </w:r>
      <w:r w:rsidR="00436B4B">
        <w:rPr>
          <w:lang w:val="en-GB"/>
        </w:rPr>
        <w:t>).</w:t>
      </w:r>
      <w:r w:rsidR="00A02A96">
        <w:rPr>
          <w:lang w:val="en-GB"/>
        </w:rPr>
        <w:t xml:space="preserve"> If you have an especially large class, you could start the evaluations during the online essay lesson when students are writing their essays</w:t>
      </w:r>
      <w:r w:rsidR="002D126F">
        <w:rPr>
          <w:lang w:val="en-GB"/>
        </w:rPr>
        <w:t xml:space="preserve"> (This might only be possible for higher level students)</w:t>
      </w:r>
      <w:r w:rsidR="00A02A96">
        <w:rPr>
          <w:lang w:val="en-GB"/>
        </w:rPr>
        <w:t>.</w:t>
      </w:r>
    </w:p>
    <w:bookmarkEnd w:id="0"/>
    <w:p w14:paraId="5F4B461F" w14:textId="20CBD9AA" w:rsidR="00AF624B" w:rsidRDefault="00AF624B" w:rsidP="002D126F">
      <w:pPr>
        <w:spacing w:after="0"/>
        <w:rPr>
          <w:b/>
          <w:bCs/>
          <w:lang w:val="en-GB"/>
        </w:rPr>
      </w:pPr>
      <w:r w:rsidRPr="00AF624B">
        <w:rPr>
          <w:b/>
          <w:bCs/>
          <w:lang w:val="en-GB"/>
        </w:rPr>
        <w:t>How</w:t>
      </w:r>
    </w:p>
    <w:p w14:paraId="25B1B92D" w14:textId="5D70858E" w:rsidR="00A02A96" w:rsidRDefault="00A02A96">
      <w:pPr>
        <w:rPr>
          <w:lang w:val="en-GB"/>
        </w:rPr>
      </w:pPr>
      <w:r>
        <w:rPr>
          <w:lang w:val="en-GB"/>
        </w:rPr>
        <w:t>They will be done</w:t>
      </w:r>
      <w:r w:rsidR="00AF624B">
        <w:rPr>
          <w:lang w:val="en-GB"/>
        </w:rPr>
        <w:t xml:space="preserve"> as </w:t>
      </w:r>
      <w:r w:rsidR="00AF624B" w:rsidRPr="00356261">
        <w:rPr>
          <w:u w:val="single"/>
          <w:lang w:val="en-GB"/>
        </w:rPr>
        <w:t>one-to-one evaluations</w:t>
      </w:r>
      <w:r w:rsidR="00AF624B">
        <w:rPr>
          <w:lang w:val="en-GB"/>
        </w:rPr>
        <w:t xml:space="preserve"> </w:t>
      </w:r>
      <w:r w:rsidR="00356261">
        <w:rPr>
          <w:lang w:val="en-GB"/>
        </w:rPr>
        <w:t>(</w:t>
      </w:r>
      <w:r w:rsidR="00356261" w:rsidRPr="00356261">
        <w:rPr>
          <w:b/>
          <w:bCs/>
          <w:lang w:val="en-GB"/>
        </w:rPr>
        <w:t>not speeches</w:t>
      </w:r>
      <w:r w:rsidR="00356261">
        <w:rPr>
          <w:lang w:val="en-GB"/>
        </w:rPr>
        <w:t xml:space="preserve">) </w:t>
      </w:r>
      <w:r w:rsidR="00AF624B">
        <w:rPr>
          <w:lang w:val="en-GB"/>
        </w:rPr>
        <w:t>outside of the classroom</w:t>
      </w:r>
      <w:r w:rsidR="00436B4B">
        <w:rPr>
          <w:lang w:val="en-GB"/>
        </w:rPr>
        <w:t xml:space="preserve"> (</w:t>
      </w:r>
      <w:r w:rsidR="00436B4B" w:rsidRPr="00436B4B">
        <w:rPr>
          <w:b/>
          <w:bCs/>
          <w:lang w:val="en-GB"/>
        </w:rPr>
        <w:t>in the hallway</w:t>
      </w:r>
      <w:r w:rsidR="00436B4B">
        <w:rPr>
          <w:lang w:val="en-GB"/>
        </w:rPr>
        <w:t>)</w:t>
      </w:r>
      <w:r w:rsidR="00AF624B">
        <w:rPr>
          <w:lang w:val="en-GB"/>
        </w:rPr>
        <w:t>.</w:t>
      </w:r>
      <w:r>
        <w:rPr>
          <w:lang w:val="en-GB"/>
        </w:rPr>
        <w:t xml:space="preserve"> The purpose of these evaluations is to score how well students can engage in conversation, not give prepared speeches. </w:t>
      </w:r>
    </w:p>
    <w:p w14:paraId="476A09A7" w14:textId="7D08E2D8" w:rsidR="00AF624B" w:rsidRDefault="00AF624B">
      <w:pPr>
        <w:rPr>
          <w:lang w:val="en-GB"/>
        </w:rPr>
      </w:pPr>
      <w:r>
        <w:rPr>
          <w:lang w:val="en-GB"/>
        </w:rPr>
        <w:t xml:space="preserve"> As this will be done during our class time</w:t>
      </w:r>
      <w:r w:rsidR="00355985">
        <w:rPr>
          <w:lang w:val="en-GB"/>
        </w:rPr>
        <w:t>,</w:t>
      </w:r>
      <w:r>
        <w:rPr>
          <w:lang w:val="en-GB"/>
        </w:rPr>
        <w:t xml:space="preserve"> the other students will need </w:t>
      </w:r>
      <w:r w:rsidR="00A02A96">
        <w:rPr>
          <w:lang w:val="en-GB"/>
        </w:rPr>
        <w:t>an</w:t>
      </w:r>
      <w:r>
        <w:rPr>
          <w:lang w:val="en-GB"/>
        </w:rPr>
        <w:t xml:space="preserve"> activity to complete </w:t>
      </w:r>
      <w:r w:rsidR="00436B4B">
        <w:rPr>
          <w:lang w:val="en-GB"/>
        </w:rPr>
        <w:t>while</w:t>
      </w:r>
      <w:r>
        <w:rPr>
          <w:lang w:val="en-GB"/>
        </w:rPr>
        <w:t xml:space="preserve"> waiting for their turn / after they have done it. The Daechi team leader is happy for students to prepare for their evaluations if </w:t>
      </w:r>
      <w:r w:rsidR="001E2065">
        <w:rPr>
          <w:lang w:val="en-GB"/>
        </w:rPr>
        <w:t xml:space="preserve">the NET </w:t>
      </w:r>
      <w:r>
        <w:rPr>
          <w:lang w:val="en-GB"/>
        </w:rPr>
        <w:t>allow</w:t>
      </w:r>
      <w:r w:rsidR="001E2065">
        <w:rPr>
          <w:lang w:val="en-GB"/>
        </w:rPr>
        <w:t>s</w:t>
      </w:r>
      <w:r>
        <w:rPr>
          <w:lang w:val="en-GB"/>
        </w:rPr>
        <w:t>, work on their online essay or do homework (if the KT is happy with that</w:t>
      </w:r>
      <w:r w:rsidR="00436B4B">
        <w:rPr>
          <w:lang w:val="en-GB"/>
        </w:rPr>
        <w:t xml:space="preserve"> too</w:t>
      </w:r>
      <w:r>
        <w:rPr>
          <w:lang w:val="en-GB"/>
        </w:rPr>
        <w:t>). In the past</w:t>
      </w:r>
      <w:r w:rsidR="0066019F">
        <w:rPr>
          <w:lang w:val="en-GB"/>
        </w:rPr>
        <w:t>,</w:t>
      </w:r>
      <w:r>
        <w:rPr>
          <w:lang w:val="en-GB"/>
        </w:rPr>
        <w:t xml:space="preserve"> we have also used activity packets</w:t>
      </w:r>
      <w:r w:rsidR="00355985">
        <w:rPr>
          <w:lang w:val="en-GB"/>
        </w:rPr>
        <w:t xml:space="preserve"> which are available on </w:t>
      </w:r>
      <w:r w:rsidR="0066019F">
        <w:rPr>
          <w:lang w:val="en-GB"/>
        </w:rPr>
        <w:t>Dropbox</w:t>
      </w:r>
      <w:r w:rsidR="00355985">
        <w:rPr>
          <w:lang w:val="en-GB"/>
        </w:rPr>
        <w:t xml:space="preserve">. (Elementary </w:t>
      </w:r>
      <w:r w:rsidR="00355985" w:rsidRPr="00355985">
        <w:rPr>
          <w:lang w:val="en-GB"/>
        </w:rPr>
        <w:sym w:font="Wingdings" w:char="F0E0"/>
      </w:r>
      <w:r w:rsidR="00355985">
        <w:rPr>
          <w:lang w:val="en-GB"/>
        </w:rPr>
        <w:t xml:space="preserve"> 7 – Speaking Evaluations </w:t>
      </w:r>
      <w:r w:rsidR="00355985" w:rsidRPr="00355985">
        <w:rPr>
          <w:lang w:val="en-GB"/>
        </w:rPr>
        <w:sym w:font="Wingdings" w:char="F0E0"/>
      </w:r>
      <w:r w:rsidR="00355985">
        <w:rPr>
          <w:lang w:val="en-GB"/>
        </w:rPr>
        <w:t xml:space="preserve">  Big Books of Fun).</w:t>
      </w:r>
    </w:p>
    <w:p w14:paraId="44CFB94E" w14:textId="6FDB6BEE" w:rsidR="00355985" w:rsidRPr="00355985" w:rsidRDefault="001E206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Class </w:t>
      </w:r>
      <w:r w:rsidR="00355985" w:rsidRPr="00355985">
        <w:rPr>
          <w:b/>
          <w:bCs/>
          <w:lang w:val="en-GB"/>
        </w:rPr>
        <w:t xml:space="preserve">Flow </w:t>
      </w:r>
    </w:p>
    <w:p w14:paraId="5613FD81" w14:textId="5AAC780F" w:rsidR="00355985" w:rsidRDefault="00355985" w:rsidP="003559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Explain </w:t>
      </w:r>
      <w:r w:rsidR="001E2065">
        <w:rPr>
          <w:lang w:val="en-GB"/>
        </w:rPr>
        <w:t>s</w:t>
      </w:r>
      <w:r>
        <w:rPr>
          <w:lang w:val="en-GB"/>
        </w:rPr>
        <w:t xml:space="preserve">peaking evaluations </w:t>
      </w:r>
    </w:p>
    <w:p w14:paraId="58EF7619" w14:textId="4A48FD1A" w:rsidR="00355985" w:rsidRDefault="00355985" w:rsidP="003559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Explain the evaluation form</w:t>
      </w:r>
    </w:p>
    <w:p w14:paraId="018BF1A3" w14:textId="7F549E5E" w:rsidR="00355985" w:rsidRDefault="00355985" w:rsidP="003559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Set the work/activities that students can complete when waiting</w:t>
      </w:r>
    </w:p>
    <w:p w14:paraId="6C4C6845" w14:textId="1D4E612B" w:rsidR="00355985" w:rsidRDefault="00355985" w:rsidP="003559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Set up outside the classroom and begin the evaluations</w:t>
      </w:r>
    </w:p>
    <w:p w14:paraId="4BEAF3E4" w14:textId="44EBEA93" w:rsidR="00355985" w:rsidRDefault="00355985" w:rsidP="001E2065">
      <w:pPr>
        <w:pStyle w:val="ListParagraph"/>
        <w:numPr>
          <w:ilvl w:val="1"/>
          <w:numId w:val="2"/>
        </w:numPr>
        <w:rPr>
          <w:lang w:val="en-GB"/>
        </w:rPr>
      </w:pPr>
      <w:r w:rsidRPr="001E2065">
        <w:rPr>
          <w:lang w:val="en-GB"/>
        </w:rPr>
        <w:t>Evaluation length (Depends on class size and how long the set-up takes)</w:t>
      </w:r>
    </w:p>
    <w:p w14:paraId="2992DBAD" w14:textId="7BE2B929" w:rsidR="00436B4B" w:rsidRPr="00436B4B" w:rsidRDefault="00436B4B" w:rsidP="00436B4B">
      <w:pPr>
        <w:rPr>
          <w:b/>
          <w:bCs/>
          <w:lang w:val="en-GB"/>
        </w:rPr>
      </w:pPr>
      <w:r w:rsidRPr="00436B4B">
        <w:rPr>
          <w:b/>
          <w:bCs/>
          <w:lang w:val="en-GB"/>
        </w:rPr>
        <w:t xml:space="preserve">Notes on </w:t>
      </w:r>
      <w:r>
        <w:rPr>
          <w:b/>
          <w:bCs/>
          <w:lang w:val="en-GB"/>
        </w:rPr>
        <w:t>E</w:t>
      </w:r>
      <w:r w:rsidRPr="00436B4B">
        <w:rPr>
          <w:b/>
          <w:bCs/>
          <w:lang w:val="en-GB"/>
        </w:rPr>
        <w:t xml:space="preserve">valuation </w:t>
      </w:r>
      <w:r>
        <w:rPr>
          <w:b/>
          <w:bCs/>
          <w:lang w:val="en-GB"/>
        </w:rPr>
        <w:t>L</w:t>
      </w:r>
      <w:r w:rsidRPr="00436B4B">
        <w:rPr>
          <w:b/>
          <w:bCs/>
          <w:lang w:val="en-GB"/>
        </w:rPr>
        <w:t xml:space="preserve">ength </w:t>
      </w:r>
    </w:p>
    <w:p w14:paraId="167EACC5" w14:textId="76B5CBFB" w:rsidR="00436B4B" w:rsidRPr="00356261" w:rsidRDefault="00436B4B" w:rsidP="00356261">
      <w:pPr>
        <w:pStyle w:val="ListParagraph"/>
        <w:numPr>
          <w:ilvl w:val="0"/>
          <w:numId w:val="2"/>
        </w:numPr>
        <w:rPr>
          <w:lang w:val="en-GB"/>
        </w:rPr>
      </w:pPr>
      <w:r w:rsidRPr="00356261">
        <w:rPr>
          <w:lang w:val="en-GB"/>
        </w:rPr>
        <w:t xml:space="preserve">If you have a full class </w:t>
      </w:r>
      <w:r w:rsidR="0053747D">
        <w:rPr>
          <w:lang w:val="en-GB"/>
        </w:rPr>
        <w:t xml:space="preserve">of </w:t>
      </w:r>
      <w:r w:rsidRPr="00356261">
        <w:rPr>
          <w:lang w:val="en-GB"/>
        </w:rPr>
        <w:t xml:space="preserve">15/16 students, </w:t>
      </w:r>
      <w:r w:rsidR="00484E31">
        <w:rPr>
          <w:lang w:val="en-GB"/>
        </w:rPr>
        <w:t xml:space="preserve">the </w:t>
      </w:r>
      <w:r w:rsidRPr="00356261">
        <w:rPr>
          <w:lang w:val="en-GB"/>
        </w:rPr>
        <w:t>timing would roughly be</w:t>
      </w:r>
    </w:p>
    <w:p w14:paraId="4E9360F6" w14:textId="15BC2DF1" w:rsidR="00436B4B" w:rsidRDefault="00436B4B" w:rsidP="00356261">
      <w:pPr>
        <w:pStyle w:val="ListParagraph"/>
        <w:numPr>
          <w:ilvl w:val="1"/>
          <w:numId w:val="2"/>
        </w:numPr>
        <w:rPr>
          <w:lang w:val="en-GB"/>
        </w:rPr>
      </w:pPr>
      <w:r w:rsidRPr="00436B4B">
        <w:rPr>
          <w:lang w:val="en-GB"/>
        </w:rPr>
        <w:t>5</w:t>
      </w:r>
      <w:r>
        <w:rPr>
          <w:lang w:val="en-GB"/>
        </w:rPr>
        <w:t>/10</w:t>
      </w:r>
      <w:r w:rsidRPr="00436B4B">
        <w:rPr>
          <w:lang w:val="en-GB"/>
        </w:rPr>
        <w:t xml:space="preserve"> min</w:t>
      </w:r>
      <w:r w:rsidR="00356261">
        <w:rPr>
          <w:lang w:val="en-GB"/>
        </w:rPr>
        <w:t>ute</w:t>
      </w:r>
      <w:r w:rsidRPr="00436B4B">
        <w:rPr>
          <w:lang w:val="en-GB"/>
        </w:rPr>
        <w:t>s</w:t>
      </w:r>
      <w:r w:rsidR="00356261">
        <w:rPr>
          <w:lang w:val="en-GB"/>
        </w:rPr>
        <w:t xml:space="preserve"> for</w:t>
      </w:r>
      <w:r w:rsidRPr="00436B4B">
        <w:rPr>
          <w:lang w:val="en-GB"/>
        </w:rPr>
        <w:t xml:space="preserve"> set up</w:t>
      </w:r>
    </w:p>
    <w:p w14:paraId="31124C7B" w14:textId="0AF47E41" w:rsidR="00436B4B" w:rsidRDefault="00356261" w:rsidP="00356261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2 minutes speaking per student</w:t>
      </w:r>
    </w:p>
    <w:p w14:paraId="76B97F1E" w14:textId="60FE7ECC" w:rsidR="00356261" w:rsidRDefault="00356261" w:rsidP="00356261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1 minute for change over between students</w:t>
      </w:r>
    </w:p>
    <w:p w14:paraId="1E53461B" w14:textId="5843E156" w:rsidR="00356261" w:rsidRDefault="00356261" w:rsidP="0035626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For 10ish students</w:t>
      </w:r>
    </w:p>
    <w:p w14:paraId="1942857E" w14:textId="77777777" w:rsidR="00356261" w:rsidRDefault="00356261" w:rsidP="00356261">
      <w:pPr>
        <w:pStyle w:val="ListParagraph"/>
        <w:numPr>
          <w:ilvl w:val="1"/>
          <w:numId w:val="2"/>
        </w:numPr>
        <w:rPr>
          <w:lang w:val="en-GB"/>
        </w:rPr>
      </w:pPr>
      <w:r w:rsidRPr="00436B4B">
        <w:rPr>
          <w:lang w:val="en-GB"/>
        </w:rPr>
        <w:t>5</w:t>
      </w:r>
      <w:r>
        <w:rPr>
          <w:lang w:val="en-GB"/>
        </w:rPr>
        <w:t>/10</w:t>
      </w:r>
      <w:r w:rsidRPr="00436B4B">
        <w:rPr>
          <w:lang w:val="en-GB"/>
        </w:rPr>
        <w:t xml:space="preserve"> min</w:t>
      </w:r>
      <w:r>
        <w:rPr>
          <w:lang w:val="en-GB"/>
        </w:rPr>
        <w:t>ute</w:t>
      </w:r>
      <w:r w:rsidRPr="00436B4B">
        <w:rPr>
          <w:lang w:val="en-GB"/>
        </w:rPr>
        <w:t>s</w:t>
      </w:r>
      <w:r>
        <w:rPr>
          <w:lang w:val="en-GB"/>
        </w:rPr>
        <w:t xml:space="preserve"> for</w:t>
      </w:r>
      <w:r w:rsidRPr="00436B4B">
        <w:rPr>
          <w:lang w:val="en-GB"/>
        </w:rPr>
        <w:t xml:space="preserve"> set up</w:t>
      </w:r>
    </w:p>
    <w:p w14:paraId="2807E3EE" w14:textId="609C39A3" w:rsidR="00356261" w:rsidRDefault="00356261" w:rsidP="00356261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3 minutes speaking per student</w:t>
      </w:r>
    </w:p>
    <w:p w14:paraId="7174E021" w14:textId="552E5440" w:rsidR="00356261" w:rsidRDefault="00356261" w:rsidP="00356261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1 minute for change over between students</w:t>
      </w:r>
    </w:p>
    <w:p w14:paraId="6D6308F1" w14:textId="3E5F9EA0" w:rsidR="00356261" w:rsidRDefault="00356261" w:rsidP="0035626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For smaller classes</w:t>
      </w:r>
    </w:p>
    <w:p w14:paraId="653B8CE0" w14:textId="538B9EBE" w:rsidR="00356261" w:rsidRDefault="00356261" w:rsidP="00356261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Spend 3 or 4 minutes per students and then either help them with the online essay or teach some of the SP lesson for the rest of the </w:t>
      </w:r>
      <w:r w:rsidR="0053747D">
        <w:rPr>
          <w:lang w:val="en-GB"/>
        </w:rPr>
        <w:t>time.</w:t>
      </w:r>
    </w:p>
    <w:p w14:paraId="502BCDC1" w14:textId="77777777" w:rsidR="00631A4B" w:rsidRDefault="00631A4B" w:rsidP="00355985">
      <w:pPr>
        <w:rPr>
          <w:b/>
          <w:bCs/>
          <w:lang w:val="en-GB"/>
        </w:rPr>
      </w:pPr>
    </w:p>
    <w:p w14:paraId="45484781" w14:textId="22311628" w:rsidR="00355985" w:rsidRPr="00355985" w:rsidRDefault="00355985" w:rsidP="00355985">
      <w:pPr>
        <w:rPr>
          <w:b/>
          <w:bCs/>
          <w:lang w:val="en-GB"/>
        </w:rPr>
      </w:pPr>
      <w:r w:rsidRPr="00355985">
        <w:rPr>
          <w:b/>
          <w:bCs/>
          <w:lang w:val="en-GB"/>
        </w:rPr>
        <w:lastRenderedPageBreak/>
        <w:t>Tips</w:t>
      </w:r>
    </w:p>
    <w:p w14:paraId="0360196B" w14:textId="38AE0B26" w:rsidR="00355985" w:rsidRDefault="00355985">
      <w:pPr>
        <w:rPr>
          <w:lang w:val="en-GB"/>
        </w:rPr>
      </w:pPr>
      <w:r>
        <w:rPr>
          <w:lang w:val="en-GB"/>
        </w:rPr>
        <w:t xml:space="preserve">I know that </w:t>
      </w:r>
      <w:r w:rsidR="000A0804">
        <w:rPr>
          <w:lang w:val="en-GB"/>
        </w:rPr>
        <w:t>many</w:t>
      </w:r>
      <w:r>
        <w:rPr>
          <w:lang w:val="en-GB"/>
        </w:rPr>
        <w:t xml:space="preserve"> teachers have never done this before and it can be fairly busy with larger classes. </w:t>
      </w:r>
      <w:r w:rsidR="001E2065">
        <w:rPr>
          <w:lang w:val="en-GB"/>
        </w:rPr>
        <w:t>Here are some tips to help.</w:t>
      </w:r>
    </w:p>
    <w:p w14:paraId="2B1D36E3" w14:textId="38361DD4" w:rsidR="0053747D" w:rsidRDefault="0090577B" w:rsidP="0053747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Hopefully</w:t>
      </w:r>
      <w:r w:rsidR="0066019F">
        <w:rPr>
          <w:lang w:val="en-GB"/>
        </w:rPr>
        <w:t>,</w:t>
      </w:r>
      <w:r>
        <w:rPr>
          <w:lang w:val="en-GB"/>
        </w:rPr>
        <w:t xml:space="preserve"> all/most students will be offline. If not, they can be done on zoom using a breakout room.</w:t>
      </w:r>
      <w:r w:rsidR="00356261">
        <w:rPr>
          <w:lang w:val="en-GB"/>
        </w:rPr>
        <w:t xml:space="preserve"> (I don’t think they would need to be recorded, but you can double check with your KTs)</w:t>
      </w:r>
    </w:p>
    <w:p w14:paraId="0F2326BC" w14:textId="37E28EA9" w:rsidR="0053747D" w:rsidRDefault="0053747D" w:rsidP="0053747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If you are worried about timings for bigger classes, explain</w:t>
      </w:r>
      <w:r w:rsidR="00045283">
        <w:rPr>
          <w:lang w:val="en-GB"/>
        </w:rPr>
        <w:t xml:space="preserve"> or even start</w:t>
      </w:r>
      <w:r>
        <w:rPr>
          <w:lang w:val="en-GB"/>
        </w:rPr>
        <w:t xml:space="preserve"> the speaking evaluations at the end of the Online Essay class.</w:t>
      </w:r>
    </w:p>
    <w:p w14:paraId="32D58336" w14:textId="5B204CEA" w:rsidR="0090577B" w:rsidRDefault="0090577B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Not all the questions </w:t>
      </w:r>
      <w:r w:rsidR="001E2065">
        <w:rPr>
          <w:lang w:val="en-GB"/>
        </w:rPr>
        <w:t>should</w:t>
      </w:r>
      <w:r>
        <w:rPr>
          <w:lang w:val="en-GB"/>
        </w:rPr>
        <w:t xml:space="preserve"> be asked</w:t>
      </w:r>
      <w:r w:rsidR="0066019F">
        <w:rPr>
          <w:lang w:val="en-GB"/>
        </w:rPr>
        <w:t>. You</w:t>
      </w:r>
      <w:r>
        <w:rPr>
          <w:lang w:val="en-GB"/>
        </w:rPr>
        <w:t xml:space="preserve"> can pick as you go</w:t>
      </w:r>
      <w:r w:rsidR="00356261">
        <w:rPr>
          <w:lang w:val="en-GB"/>
        </w:rPr>
        <w:t xml:space="preserve"> depending on the level.</w:t>
      </w:r>
    </w:p>
    <w:p w14:paraId="1536BFAD" w14:textId="19826DE0" w:rsidR="0060611E" w:rsidRDefault="0060611E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Tell students to talk for as long as possible and give plenty of details and reasons.</w:t>
      </w:r>
    </w:p>
    <w:p w14:paraId="3BBDEFAF" w14:textId="1777F321" w:rsidR="00CA2A73" w:rsidRDefault="00CA2A73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To keep the preparation time fair, you can have students only see the questions before their turn. </w:t>
      </w:r>
      <w:r w:rsidR="0004548C">
        <w:rPr>
          <w:lang w:val="en-GB"/>
        </w:rPr>
        <w:t xml:space="preserve">This could be organized by writing the evaluation order on the board at the start of class. </w:t>
      </w:r>
    </w:p>
    <w:p w14:paraId="6F0AD2DB" w14:textId="0554FCE2" w:rsidR="0090577B" w:rsidRDefault="0090577B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You could allow </w:t>
      </w:r>
      <w:r w:rsidR="0066019F">
        <w:rPr>
          <w:lang w:val="en-GB"/>
        </w:rPr>
        <w:t>low-level</w:t>
      </w:r>
      <w:r>
        <w:rPr>
          <w:lang w:val="en-GB"/>
        </w:rPr>
        <w:t xml:space="preserve"> students to </w:t>
      </w:r>
      <w:r w:rsidR="001E2065">
        <w:rPr>
          <w:lang w:val="en-GB"/>
        </w:rPr>
        <w:t>see the questions beforehand and choose which questions they will answer</w:t>
      </w:r>
      <w:r>
        <w:rPr>
          <w:lang w:val="en-GB"/>
        </w:rPr>
        <w:t xml:space="preserve">. For </w:t>
      </w:r>
      <w:r w:rsidR="0066019F">
        <w:rPr>
          <w:lang w:val="en-GB"/>
        </w:rPr>
        <w:t>high-level</w:t>
      </w:r>
      <w:r>
        <w:rPr>
          <w:lang w:val="en-GB"/>
        </w:rPr>
        <w:t xml:space="preserve"> students, you could </w:t>
      </w:r>
      <w:r w:rsidR="001E2065">
        <w:rPr>
          <w:lang w:val="en-GB"/>
        </w:rPr>
        <w:t xml:space="preserve">give them the </w:t>
      </w:r>
      <w:r w:rsidR="0066019F">
        <w:rPr>
          <w:lang w:val="en-GB"/>
        </w:rPr>
        <w:t>questions,</w:t>
      </w:r>
      <w:r w:rsidR="001E2065">
        <w:rPr>
          <w:lang w:val="en-GB"/>
        </w:rPr>
        <w:t xml:space="preserve"> but you pick which ones they answer. </w:t>
      </w:r>
    </w:p>
    <w:p w14:paraId="22359D82" w14:textId="3D02D8D9" w:rsidR="0090577B" w:rsidRDefault="0090577B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Make it clear that students need to come quickly when it is </w:t>
      </w:r>
      <w:r w:rsidR="00A56996">
        <w:rPr>
          <w:lang w:val="en-GB"/>
        </w:rPr>
        <w:t>their</w:t>
      </w:r>
      <w:r>
        <w:rPr>
          <w:lang w:val="en-GB"/>
        </w:rPr>
        <w:t xml:space="preserve"> turn. I normally have the student who just finished tell the next student</w:t>
      </w:r>
      <w:r w:rsidR="000A0804">
        <w:rPr>
          <w:lang w:val="en-GB"/>
        </w:rPr>
        <w:t>.</w:t>
      </w:r>
      <w:r>
        <w:rPr>
          <w:lang w:val="en-GB"/>
        </w:rPr>
        <w:t xml:space="preserve"> KTs are good about making sure they come out quickly. However, if they drag their feet when coming to the </w:t>
      </w:r>
      <w:r w:rsidR="0066019F">
        <w:rPr>
          <w:lang w:val="en-GB"/>
        </w:rPr>
        <w:t>hallway,</w:t>
      </w:r>
      <w:r>
        <w:rPr>
          <w:lang w:val="en-GB"/>
        </w:rPr>
        <w:t xml:space="preserve"> it can really slow down the process.</w:t>
      </w:r>
    </w:p>
    <w:p w14:paraId="11A2319C" w14:textId="0B979D11" w:rsidR="004B71B6" w:rsidRDefault="004B71B6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You may need to move a small desk and two chairs into the hallway. Ask if they can be left in the hallway for the whole </w:t>
      </w:r>
      <w:r w:rsidR="000A0804">
        <w:rPr>
          <w:lang w:val="en-GB"/>
        </w:rPr>
        <w:t>week</w:t>
      </w:r>
      <w:r>
        <w:rPr>
          <w:lang w:val="en-GB"/>
        </w:rPr>
        <w:t xml:space="preserve"> to speed up the process.</w:t>
      </w:r>
    </w:p>
    <w:p w14:paraId="266CA07E" w14:textId="52FFBC6F" w:rsidR="00CB4E58" w:rsidRDefault="00CB4E58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 normally discreetly grade</w:t>
      </w:r>
      <w:r w:rsidR="00A56996">
        <w:rPr>
          <w:lang w:val="en-GB"/>
        </w:rPr>
        <w:t xml:space="preserve"> (small dots in the box)</w:t>
      </w:r>
      <w:r>
        <w:rPr>
          <w:lang w:val="en-GB"/>
        </w:rPr>
        <w:t xml:space="preserve"> and make </w:t>
      </w:r>
      <w:r w:rsidR="0066019F">
        <w:rPr>
          <w:lang w:val="en-GB"/>
        </w:rPr>
        <w:t>quick notes</w:t>
      </w:r>
      <w:r>
        <w:rPr>
          <w:lang w:val="en-GB"/>
        </w:rPr>
        <w:t xml:space="preserve"> when the student is talking. Then, </w:t>
      </w:r>
      <w:r w:rsidR="00A56996">
        <w:rPr>
          <w:lang w:val="en-GB"/>
        </w:rPr>
        <w:t>while waiting</w:t>
      </w:r>
      <w:r>
        <w:rPr>
          <w:lang w:val="en-GB"/>
        </w:rPr>
        <w:t xml:space="preserve"> for the next student</w:t>
      </w:r>
      <w:r w:rsidR="00A56996">
        <w:rPr>
          <w:lang w:val="en-GB"/>
        </w:rPr>
        <w:t>,</w:t>
      </w:r>
      <w:r>
        <w:rPr>
          <w:lang w:val="en-GB"/>
        </w:rPr>
        <w:t xml:space="preserve"> I </w:t>
      </w:r>
      <w:r w:rsidR="0066019F">
        <w:rPr>
          <w:lang w:val="en-GB"/>
        </w:rPr>
        <w:t>complete</w:t>
      </w:r>
      <w:r>
        <w:rPr>
          <w:lang w:val="en-GB"/>
        </w:rPr>
        <w:t xml:space="preserve"> the grades and add my comments. For larger classes, I may just make some </w:t>
      </w:r>
      <w:r w:rsidR="00A56996">
        <w:rPr>
          <w:lang w:val="en-GB"/>
        </w:rPr>
        <w:t>additional</w:t>
      </w:r>
      <w:r>
        <w:rPr>
          <w:lang w:val="en-GB"/>
        </w:rPr>
        <w:t xml:space="preserve"> notes and finish the comments later to ensure I can </w:t>
      </w:r>
      <w:r w:rsidR="00242318">
        <w:rPr>
          <w:lang w:val="en-GB"/>
        </w:rPr>
        <w:t>complete the evaluations for all students in one class.</w:t>
      </w:r>
      <w:r>
        <w:rPr>
          <w:lang w:val="en-GB"/>
        </w:rPr>
        <w:t xml:space="preserve"> </w:t>
      </w:r>
    </w:p>
    <w:p w14:paraId="37ECCD69" w14:textId="34361CFA" w:rsidR="0003605A" w:rsidRDefault="0003605A" w:rsidP="009057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Some teachers find it easier to complete the evaluation forms on their computer. </w:t>
      </w:r>
    </w:p>
    <w:p w14:paraId="53008744" w14:textId="5DE38D75" w:rsidR="00A56996" w:rsidRDefault="00A56996" w:rsidP="0090577B">
      <w:pPr>
        <w:pStyle w:val="ListParagraph"/>
        <w:numPr>
          <w:ilvl w:val="0"/>
          <w:numId w:val="3"/>
        </w:numPr>
        <w:rPr>
          <w:lang w:val="en-GB"/>
        </w:rPr>
      </w:pPr>
      <w:r w:rsidRPr="004A19F7">
        <w:rPr>
          <w:b/>
          <w:bCs/>
          <w:highlight w:val="yellow"/>
          <w:lang w:val="en-GB"/>
        </w:rPr>
        <w:t>Please try and ensure all evaluations are done in one class</w:t>
      </w:r>
      <w:r w:rsidRPr="004A19F7">
        <w:rPr>
          <w:highlight w:val="yellow"/>
          <w:lang w:val="en-GB"/>
        </w:rPr>
        <w:t>.</w:t>
      </w:r>
      <w:r>
        <w:rPr>
          <w:lang w:val="en-GB"/>
        </w:rPr>
        <w:t xml:space="preserve"> If one o</w:t>
      </w:r>
      <w:r w:rsidR="0066019F">
        <w:rPr>
          <w:lang w:val="en-GB"/>
        </w:rPr>
        <w:t>r</w:t>
      </w:r>
      <w:r>
        <w:rPr>
          <w:lang w:val="en-GB"/>
        </w:rPr>
        <w:t xml:space="preserve"> two students need to do it in the next lesson, it can quickly be done at the end of class or during the break time. </w:t>
      </w:r>
    </w:p>
    <w:p w14:paraId="4A712D47" w14:textId="08BB00DD" w:rsidR="00802C6A" w:rsidRDefault="00802C6A" w:rsidP="00802C6A">
      <w:pPr>
        <w:rPr>
          <w:lang w:val="en-GB"/>
        </w:rPr>
      </w:pPr>
    </w:p>
    <w:p w14:paraId="091CE4CC" w14:textId="3467A985" w:rsidR="002D126F" w:rsidRPr="002D126F" w:rsidRDefault="002D126F" w:rsidP="00802C6A">
      <w:pPr>
        <w:rPr>
          <w:b/>
          <w:bCs/>
          <w:lang w:val="en-GB"/>
        </w:rPr>
      </w:pPr>
      <w:r w:rsidRPr="002D126F">
        <w:rPr>
          <w:b/>
          <w:bCs/>
          <w:lang w:val="en-GB"/>
        </w:rPr>
        <w:t>Questions and Evaluation Forms</w:t>
      </w:r>
    </w:p>
    <w:p w14:paraId="252A6C12" w14:textId="437DCDFF" w:rsidR="00CA2A73" w:rsidRDefault="00802C6A" w:rsidP="00802C6A">
      <w:pPr>
        <w:rPr>
          <w:lang w:val="en-GB"/>
        </w:rPr>
      </w:pPr>
      <w:r>
        <w:rPr>
          <w:lang w:val="en-GB"/>
        </w:rPr>
        <w:t xml:space="preserve">The grading form and questions can both be found on dropbox. </w:t>
      </w:r>
      <w:r w:rsidR="00CA2A73">
        <w:rPr>
          <w:lang w:val="en-GB"/>
        </w:rPr>
        <w:t>Teachers are free to pick and choose the questions from the list provided 15-20 is a good amount.</w:t>
      </w:r>
    </w:p>
    <w:p w14:paraId="4D7C6D8F" w14:textId="77777777" w:rsidR="00CA2A73" w:rsidRDefault="00CA2A73" w:rsidP="00802C6A">
      <w:pPr>
        <w:rPr>
          <w:lang w:val="en-GB"/>
        </w:rPr>
      </w:pPr>
    </w:p>
    <w:p w14:paraId="2A70A404" w14:textId="65F5349F" w:rsidR="00802C6A" w:rsidRPr="00802C6A" w:rsidRDefault="00802C6A" w:rsidP="00802C6A">
      <w:pPr>
        <w:jc w:val="center"/>
        <w:rPr>
          <w:lang w:val="en-GB"/>
        </w:rPr>
      </w:pPr>
      <w:r w:rsidRPr="00802C6A">
        <w:rPr>
          <w:b/>
          <w:bCs/>
          <w:lang w:val="en-GB"/>
        </w:rPr>
        <w:t xml:space="preserve">(DYB Choisun Education Group </w:t>
      </w:r>
      <w:r w:rsidRPr="00802C6A">
        <w:rPr>
          <w:b/>
          <w:bCs/>
          <w:lang w:val="en-GB"/>
        </w:rPr>
        <w:sym w:font="Wingdings" w:char="F0E0"/>
      </w:r>
      <w:r w:rsidRPr="00802C6A">
        <w:rPr>
          <w:b/>
          <w:bCs/>
          <w:lang w:val="en-GB"/>
        </w:rPr>
        <w:t xml:space="preserve"> Elementary </w:t>
      </w:r>
      <w:r w:rsidRPr="00802C6A">
        <w:rPr>
          <w:b/>
          <w:bCs/>
          <w:lang w:val="en-GB"/>
        </w:rPr>
        <w:sym w:font="Wingdings" w:char="F0E0"/>
      </w:r>
      <w:r w:rsidRPr="00802C6A">
        <w:rPr>
          <w:b/>
          <w:bCs/>
          <w:lang w:val="en-GB"/>
        </w:rPr>
        <w:t xml:space="preserve"> 7 </w:t>
      </w:r>
      <w:r w:rsidR="00A3036E">
        <w:rPr>
          <w:b/>
          <w:bCs/>
          <w:lang w:val="en-GB"/>
        </w:rPr>
        <w:t xml:space="preserve">- </w:t>
      </w:r>
      <w:r w:rsidRPr="00802C6A">
        <w:rPr>
          <w:b/>
          <w:bCs/>
          <w:lang w:val="en-GB"/>
        </w:rPr>
        <w:t>Speaking Evaluations</w:t>
      </w:r>
      <w:r>
        <w:rPr>
          <w:lang w:val="en-GB"/>
        </w:rPr>
        <w:t>)</w:t>
      </w:r>
    </w:p>
    <w:sectPr w:rsidR="00802C6A" w:rsidRPr="00802C6A" w:rsidSect="003217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B3747" w14:textId="77777777" w:rsidR="00337861" w:rsidRDefault="00337861" w:rsidP="003217B2">
      <w:pPr>
        <w:spacing w:after="0" w:line="240" w:lineRule="auto"/>
      </w:pPr>
      <w:r>
        <w:separator/>
      </w:r>
    </w:p>
  </w:endnote>
  <w:endnote w:type="continuationSeparator" w:id="0">
    <w:p w14:paraId="4D8CB8CD" w14:textId="77777777" w:rsidR="00337861" w:rsidRDefault="00337861" w:rsidP="00321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5EB37" w14:textId="77777777" w:rsidR="003E69C7" w:rsidRDefault="003E69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FF23E" w14:textId="77777777" w:rsidR="003E69C7" w:rsidRDefault="003E69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6A50A" w14:textId="77777777" w:rsidR="003E69C7" w:rsidRDefault="003E69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5229E" w14:textId="77777777" w:rsidR="00337861" w:rsidRDefault="00337861" w:rsidP="003217B2">
      <w:pPr>
        <w:spacing w:after="0" w:line="240" w:lineRule="auto"/>
      </w:pPr>
      <w:r>
        <w:separator/>
      </w:r>
    </w:p>
  </w:footnote>
  <w:footnote w:type="continuationSeparator" w:id="0">
    <w:p w14:paraId="1766C7B7" w14:textId="77777777" w:rsidR="00337861" w:rsidRDefault="00337861" w:rsidP="00321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051D8" w14:textId="77777777" w:rsidR="003E69C7" w:rsidRDefault="003E69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1C62C" w14:textId="77777777" w:rsidR="003217B2" w:rsidRPr="00553C98" w:rsidRDefault="003217B2" w:rsidP="003217B2">
    <w:r w:rsidRPr="00553C98"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C56BB3A" wp14:editId="26599556">
          <wp:simplePos x="0" y="0"/>
          <wp:positionH relativeFrom="column">
            <wp:posOffset>-278130</wp:posOffset>
          </wp:positionH>
          <wp:positionV relativeFrom="paragraph">
            <wp:posOffset>121920</wp:posOffset>
          </wp:positionV>
          <wp:extent cx="712470" cy="601980"/>
          <wp:effectExtent l="19050" t="0" r="0" b="0"/>
          <wp:wrapNone/>
          <wp:docPr id="1" name="Picture 1" descr="C:\Users\user\Downloads\KakaoTalk_20170427_1948413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KakaoTalk_20170427_19484138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1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107FCC8" w14:textId="0865021E" w:rsidR="003217B2" w:rsidRPr="00CA2A73" w:rsidRDefault="003217B2" w:rsidP="00CA2A73">
    <w:pPr>
      <w:ind w:left="720"/>
      <w:jc w:val="center"/>
      <w:rPr>
        <w:b/>
        <w:color w:val="C00000"/>
        <w:sz w:val="180"/>
      </w:rPr>
    </w:pPr>
    <w:r>
      <w:rPr>
        <w:b/>
        <w:noProof/>
        <w:color w:val="C00000"/>
        <w:sz w:val="4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C2C20F" wp14:editId="2B9B8DAC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5303520" cy="0"/>
              <wp:effectExtent l="15240" t="12700" r="15240" b="1587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35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879B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2.2pt;margin-top:28.75pt;width:417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" strokecolor="#7f7f7f [1612]" strokeweight="1.5pt">
              <w10:wrap anchorx="margin"/>
            </v:shape>
          </w:pict>
        </mc:Fallback>
      </mc:AlternateContent>
    </w:r>
    <w:r>
      <w:rPr>
        <w:b/>
        <w:noProof/>
        <w:color w:val="C00000"/>
        <w:sz w:val="4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96B942" wp14:editId="764DCE2C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4709160" cy="0"/>
              <wp:effectExtent l="15240" t="12700" r="9525" b="1587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70916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510C53" id="AutoShape 1" o:spid="_x0000_s1026" type="#_x0000_t32" style="position:absolute;margin-left:52.2pt;margin-top:28.75pt;width:370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" strokecolor="#7f7f7f [1612]" strokeweight="1.5pt">
              <w10:wrap anchorx="margin"/>
            </v:shape>
          </w:pict>
        </mc:Fallback>
      </mc:AlternateContent>
    </w:r>
    <w:r w:rsidR="003E69C7">
      <w:rPr>
        <w:b/>
        <w:color w:val="C00000"/>
        <w:sz w:val="44"/>
      </w:rPr>
      <w:t>Speaking Evaluations Explained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35BF1" w14:textId="77777777" w:rsidR="003E69C7" w:rsidRDefault="003E6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66FC"/>
    <w:multiLevelType w:val="hybridMultilevel"/>
    <w:tmpl w:val="A1F231BC"/>
    <w:lvl w:ilvl="0" w:tplc="DD64CF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B08"/>
    <w:multiLevelType w:val="hybridMultilevel"/>
    <w:tmpl w:val="02084892"/>
    <w:lvl w:ilvl="0" w:tplc="243C94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869F4"/>
    <w:multiLevelType w:val="hybridMultilevel"/>
    <w:tmpl w:val="E17C0B66"/>
    <w:lvl w:ilvl="0" w:tplc="243C94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843347">
    <w:abstractNumId w:val="0"/>
  </w:num>
  <w:num w:numId="2" w16cid:durableId="1395160388">
    <w:abstractNumId w:val="2"/>
  </w:num>
  <w:num w:numId="3" w16cid:durableId="200771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xNTAxs7Q0MDA1NzdW0lEKTi0uzszPAykwNKgFAK4X5OYtAAAA"/>
  </w:docVars>
  <w:rsids>
    <w:rsidRoot w:val="003217B2"/>
    <w:rsid w:val="0003605A"/>
    <w:rsid w:val="00045283"/>
    <w:rsid w:val="0004548C"/>
    <w:rsid w:val="000A0804"/>
    <w:rsid w:val="00112659"/>
    <w:rsid w:val="00197060"/>
    <w:rsid w:val="001E2065"/>
    <w:rsid w:val="00242318"/>
    <w:rsid w:val="00265595"/>
    <w:rsid w:val="00291080"/>
    <w:rsid w:val="002A49FB"/>
    <w:rsid w:val="002D126F"/>
    <w:rsid w:val="003217B2"/>
    <w:rsid w:val="00337861"/>
    <w:rsid w:val="00355985"/>
    <w:rsid w:val="00356261"/>
    <w:rsid w:val="003B1665"/>
    <w:rsid w:val="003E69C7"/>
    <w:rsid w:val="003F1264"/>
    <w:rsid w:val="00436B4B"/>
    <w:rsid w:val="00484E31"/>
    <w:rsid w:val="00493CEB"/>
    <w:rsid w:val="004A19F7"/>
    <w:rsid w:val="004B71B6"/>
    <w:rsid w:val="00517BFD"/>
    <w:rsid w:val="0053747D"/>
    <w:rsid w:val="0058405A"/>
    <w:rsid w:val="0060611E"/>
    <w:rsid w:val="00631A4B"/>
    <w:rsid w:val="00637856"/>
    <w:rsid w:val="0066019F"/>
    <w:rsid w:val="006E37AB"/>
    <w:rsid w:val="00793535"/>
    <w:rsid w:val="007E4CE9"/>
    <w:rsid w:val="00802C6A"/>
    <w:rsid w:val="0082578C"/>
    <w:rsid w:val="008C59C5"/>
    <w:rsid w:val="0090577B"/>
    <w:rsid w:val="00A02A96"/>
    <w:rsid w:val="00A178BF"/>
    <w:rsid w:val="00A3036E"/>
    <w:rsid w:val="00A30910"/>
    <w:rsid w:val="00A417E1"/>
    <w:rsid w:val="00A56996"/>
    <w:rsid w:val="00A63013"/>
    <w:rsid w:val="00AC5205"/>
    <w:rsid w:val="00AF624B"/>
    <w:rsid w:val="00B07C96"/>
    <w:rsid w:val="00BA5565"/>
    <w:rsid w:val="00C76ECA"/>
    <w:rsid w:val="00CA2A73"/>
    <w:rsid w:val="00CB382D"/>
    <w:rsid w:val="00CB4E58"/>
    <w:rsid w:val="00CC6C34"/>
    <w:rsid w:val="00D41D08"/>
    <w:rsid w:val="00DA3450"/>
    <w:rsid w:val="00DC1F42"/>
    <w:rsid w:val="00DC4085"/>
    <w:rsid w:val="00F8453A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3BD28"/>
  <w15:chartTrackingRefBased/>
  <w15:docId w15:val="{4F9C4794-76B4-4A93-9B9F-F819D685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7B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21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7B2"/>
    <w:rPr>
      <w:lang w:val="en-US"/>
    </w:rPr>
  </w:style>
  <w:style w:type="table" w:styleId="TableGrid">
    <w:name w:val="Table Grid"/>
    <w:basedOn w:val="TableNormal"/>
    <w:uiPriority w:val="39"/>
    <w:rsid w:val="00321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5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Hacon</dc:creator>
  <cp:keywords/>
  <dc:description/>
  <cp:lastModifiedBy>Matthew Hacon</cp:lastModifiedBy>
  <cp:revision>27</cp:revision>
  <dcterms:created xsi:type="dcterms:W3CDTF">2022-06-08T08:43:00Z</dcterms:created>
  <dcterms:modified xsi:type="dcterms:W3CDTF">2023-06-13T10:44:00Z</dcterms:modified>
</cp:coreProperties>
</file>