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CA550" w14:textId="77777777" w:rsidR="00EF4FF7" w:rsidRDefault="001731CD">
      <w:pPr>
        <w:spacing w:after="120"/>
        <w:jc w:val="center"/>
      </w:pPr>
      <w:r>
        <w:rPr>
          <w:b/>
          <w:bCs/>
          <w:color w:val="2E5C8A"/>
          <w:sz w:val="34"/>
          <w:szCs w:val="34"/>
        </w:rPr>
        <w:t xml:space="preserve">Step 2–5 </w:t>
      </w:r>
      <w:r>
        <w:rPr>
          <w:b/>
          <w:bCs/>
          <w:color w:val="2E5C8A"/>
          <w:sz w:val="34"/>
          <w:szCs w:val="34"/>
        </w:rPr>
        <w:t>결과</w:t>
      </w:r>
      <w:r>
        <w:rPr>
          <w:b/>
          <w:bCs/>
          <w:color w:val="2E5C8A"/>
          <w:sz w:val="34"/>
          <w:szCs w:val="34"/>
        </w:rPr>
        <w:t xml:space="preserve"> </w:t>
      </w:r>
      <w:r>
        <w:rPr>
          <w:b/>
          <w:bCs/>
          <w:color w:val="2E5C8A"/>
          <w:sz w:val="34"/>
          <w:szCs w:val="34"/>
        </w:rPr>
        <w:t>보고</w:t>
      </w:r>
    </w:p>
    <w:p w14:paraId="768EBC36" w14:textId="77777777" w:rsidR="00EF4FF7" w:rsidRDefault="001731CD">
      <w:pPr>
        <w:spacing w:after="320"/>
        <w:jc w:val="center"/>
      </w:pPr>
      <w:r>
        <w:rPr>
          <w:color w:val="555555"/>
          <w:sz w:val="24"/>
          <w:szCs w:val="24"/>
        </w:rPr>
        <w:t xml:space="preserve">Cohort finalization · Table 1 · TPM matrix </w:t>
      </w:r>
      <w:r>
        <w:rPr>
          <w:color w:val="555555"/>
          <w:sz w:val="24"/>
          <w:szCs w:val="24"/>
        </w:rPr>
        <w:t>추출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완료</w:t>
      </w:r>
    </w:p>
    <w:p w14:paraId="5CD74EC3" w14:textId="77777777" w:rsidR="00EF4FF7" w:rsidRDefault="001731CD">
      <w:pPr>
        <w:pStyle w:val="Heading1"/>
      </w:pPr>
      <w:r>
        <w:t xml:space="preserve">1. </w:t>
      </w:r>
      <w:r>
        <w:t>진행</w:t>
      </w:r>
      <w:r>
        <w:t xml:space="preserve"> </w:t>
      </w:r>
      <w:r>
        <w:t>요약</w:t>
      </w:r>
    </w:p>
    <w:p w14:paraId="4AF58573" w14:textId="77777777" w:rsidR="00EF4FF7" w:rsidRDefault="001731CD">
      <w:pPr>
        <w:spacing w:after="120" w:line="320" w:lineRule="auto"/>
        <w:jc w:val="both"/>
      </w:pPr>
      <w:r>
        <w:rPr>
          <w:color w:val="1A1A1A"/>
        </w:rPr>
        <w:t>선생님</w:t>
      </w:r>
      <w:r>
        <w:rPr>
          <w:color w:val="1A1A1A"/>
        </w:rPr>
        <w:t xml:space="preserve"> </w:t>
      </w:r>
      <w:r>
        <w:rPr>
          <w:color w:val="1A1A1A"/>
        </w:rPr>
        <w:t>회신</w:t>
      </w:r>
      <w:r>
        <w:rPr>
          <w:color w:val="1A1A1A"/>
        </w:rPr>
        <w:t xml:space="preserve"> </w:t>
      </w:r>
      <w:r>
        <w:rPr>
          <w:color w:val="1A1A1A"/>
        </w:rPr>
        <w:t>주신</w:t>
      </w:r>
      <w:r>
        <w:rPr>
          <w:color w:val="1A1A1A"/>
        </w:rPr>
        <w:t xml:space="preserve"> </w:t>
      </w:r>
      <w:r>
        <w:rPr>
          <w:color w:val="1A1A1A"/>
        </w:rPr>
        <w:t>결정</w:t>
      </w:r>
      <w:r>
        <w:rPr>
          <w:color w:val="1A1A1A"/>
        </w:rPr>
        <w:t xml:space="preserve"> </w:t>
      </w:r>
      <w:r>
        <w:rPr>
          <w:color w:val="1A1A1A"/>
        </w:rPr>
        <w:t>사항을</w:t>
      </w:r>
      <w:r>
        <w:rPr>
          <w:color w:val="1A1A1A"/>
        </w:rPr>
        <w:t xml:space="preserve"> </w:t>
      </w:r>
      <w:r>
        <w:rPr>
          <w:color w:val="1A1A1A"/>
        </w:rPr>
        <w:t>반영하여</w:t>
      </w:r>
      <w:r>
        <w:rPr>
          <w:color w:val="1A1A1A"/>
        </w:rPr>
        <w:t xml:space="preserve"> Step 2</w:t>
      </w:r>
      <w:r>
        <w:rPr>
          <w:color w:val="1A1A1A"/>
        </w:rPr>
        <w:t>부터</w:t>
      </w:r>
      <w:r>
        <w:rPr>
          <w:color w:val="1A1A1A"/>
        </w:rPr>
        <w:t xml:space="preserve"> Step 5</w:t>
      </w:r>
      <w:r>
        <w:rPr>
          <w:color w:val="1A1A1A"/>
        </w:rPr>
        <w:t>까지</w:t>
      </w:r>
      <w:r>
        <w:rPr>
          <w:color w:val="1A1A1A"/>
        </w:rPr>
        <w:t xml:space="preserve"> </w:t>
      </w:r>
      <w:r>
        <w:rPr>
          <w:color w:val="1A1A1A"/>
        </w:rPr>
        <w:t>일괄</w:t>
      </w:r>
      <w:r>
        <w:rPr>
          <w:color w:val="1A1A1A"/>
        </w:rPr>
        <w:t xml:space="preserve"> </w:t>
      </w:r>
      <w:r>
        <w:rPr>
          <w:color w:val="1A1A1A"/>
        </w:rPr>
        <w:t>진행하였습니다</w:t>
      </w:r>
      <w:r>
        <w:rPr>
          <w:color w:val="1A1A1A"/>
        </w:rPr>
        <w:t xml:space="preserve">. </w:t>
      </w:r>
      <w:r>
        <w:rPr>
          <w:color w:val="1A1A1A"/>
        </w:rPr>
        <w:t>모든</w:t>
      </w:r>
      <w:r>
        <w:rPr>
          <w:color w:val="1A1A1A"/>
        </w:rPr>
        <w:t xml:space="preserve"> </w:t>
      </w:r>
      <w:r>
        <w:rPr>
          <w:color w:val="1A1A1A"/>
        </w:rPr>
        <w:t>단계가</w:t>
      </w:r>
      <w:r>
        <w:rPr>
          <w:color w:val="1A1A1A"/>
        </w:rPr>
        <w:t xml:space="preserve"> </w:t>
      </w:r>
      <w:r>
        <w:rPr>
          <w:color w:val="1A1A1A"/>
        </w:rPr>
        <w:t>정상적으로</w:t>
      </w:r>
      <w:r>
        <w:rPr>
          <w:color w:val="1A1A1A"/>
        </w:rPr>
        <w:t xml:space="preserve"> </w:t>
      </w:r>
      <w:r>
        <w:rPr>
          <w:color w:val="1A1A1A"/>
        </w:rPr>
        <w:t>마무리되었고</w:t>
      </w:r>
      <w:r>
        <w:rPr>
          <w:color w:val="1A1A1A"/>
        </w:rPr>
        <w:t xml:space="preserve">, </w:t>
      </w:r>
      <w:proofErr w:type="spellStart"/>
      <w:r>
        <w:rPr>
          <w:color w:val="1A1A1A"/>
        </w:rPr>
        <w:t>CIBERSORTx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업로드에</w:t>
      </w:r>
      <w:r>
        <w:rPr>
          <w:color w:val="1A1A1A"/>
        </w:rPr>
        <w:t xml:space="preserve"> </w:t>
      </w:r>
      <w:r>
        <w:rPr>
          <w:color w:val="1A1A1A"/>
        </w:rPr>
        <w:t>사용할</w:t>
      </w:r>
      <w:r>
        <w:rPr>
          <w:color w:val="1A1A1A"/>
        </w:rPr>
        <w:t xml:space="preserve"> TPM matrix(180 MB)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준비되었습니다</w:t>
      </w:r>
      <w:r>
        <w:rPr>
          <w:color w:val="1A1A1A"/>
        </w:rPr>
        <w:t xml:space="preserve">. </w:t>
      </w:r>
      <w:r>
        <w:rPr>
          <w:color w:val="1A1A1A"/>
        </w:rPr>
        <w:t>다음은</w:t>
      </w:r>
      <w:r>
        <w:rPr>
          <w:color w:val="1A1A1A"/>
        </w:rPr>
        <w:t xml:space="preserve"> </w:t>
      </w:r>
      <w:r>
        <w:rPr>
          <w:color w:val="1A1A1A"/>
        </w:rPr>
        <w:t>단계별</w:t>
      </w:r>
      <w:r>
        <w:rPr>
          <w:color w:val="1A1A1A"/>
        </w:rPr>
        <w:t xml:space="preserve"> </w:t>
      </w:r>
      <w:r>
        <w:rPr>
          <w:color w:val="1A1A1A"/>
        </w:rPr>
        <w:t>산출물</w:t>
      </w:r>
      <w:r>
        <w:rPr>
          <w:color w:val="1A1A1A"/>
        </w:rPr>
        <w:t xml:space="preserve"> </w:t>
      </w:r>
      <w:r>
        <w:rPr>
          <w:color w:val="1A1A1A"/>
        </w:rPr>
        <w:t>요약입니다</w:t>
      </w:r>
      <w:r>
        <w:rPr>
          <w:color w:val="1A1A1A"/>
        </w:rPr>
        <w:t>.</w:t>
      </w:r>
    </w:p>
    <w:p w14:paraId="480D7B39" w14:textId="77777777" w:rsidR="00EF4FF7" w:rsidRDefault="00EF4FF7"/>
    <w:tbl>
      <w:tblPr>
        <w:tblW w:w="10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4178"/>
        <w:gridCol w:w="3952"/>
        <w:gridCol w:w="1242"/>
      </w:tblGrid>
      <w:tr w:rsidR="00EF4FF7" w14:paraId="0C5DDC8E" w14:textId="77777777" w:rsidTr="007B0B10">
        <w:tblPrEx>
          <w:tblCellMar>
            <w:top w:w="0" w:type="dxa"/>
            <w:bottom w:w="0" w:type="dxa"/>
          </w:tblCellMar>
        </w:tblPrEx>
        <w:trPr>
          <w:trHeight w:val="355"/>
          <w:tblHeader/>
        </w:trPr>
        <w:tc>
          <w:tcPr>
            <w:tcW w:w="6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981" w14:textId="77777777" w:rsidR="00EF4FF7" w:rsidRDefault="001731C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1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84DC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9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D473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1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0229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EF4FF7" w14:paraId="1E82F855" w14:textId="77777777" w:rsidTr="007B0B10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6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D828" w14:textId="77777777" w:rsidR="00EF4FF7" w:rsidRDefault="001731CD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41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1C3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Independent filter + age cap + ambiguous loc </w:t>
            </w:r>
            <w:r>
              <w:rPr>
                <w:color w:val="1A1A1A"/>
                <w:sz w:val="20"/>
                <w:szCs w:val="20"/>
              </w:rPr>
              <w:t>재분류</w:t>
            </w:r>
          </w:p>
        </w:tc>
        <w:tc>
          <w:tcPr>
            <w:tcW w:w="39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7833" w14:textId="77777777" w:rsidR="00EF4FF7" w:rsidRDefault="001731CD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cohort_main_final.tsv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(n=349)</w:t>
            </w:r>
          </w:p>
        </w:tc>
        <w:tc>
          <w:tcPr>
            <w:tcW w:w="1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E68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완료</w:t>
            </w:r>
          </w:p>
        </w:tc>
      </w:tr>
      <w:tr w:rsidR="00EF4FF7" w14:paraId="2AF194C1" w14:textId="77777777" w:rsidTr="007B0B10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6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9C70" w14:textId="77777777" w:rsidR="00EF4FF7" w:rsidRDefault="001731CD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41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3A1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BRAF_ALT</w:t>
            </w:r>
            <w:r>
              <w:rPr>
                <w:color w:val="1A1A1A"/>
                <w:sz w:val="20"/>
                <w:szCs w:val="20"/>
              </w:rPr>
              <w:t>를</w:t>
            </w:r>
            <w:r>
              <w:rPr>
                <w:color w:val="1A1A1A"/>
                <w:sz w:val="20"/>
                <w:szCs w:val="20"/>
              </w:rPr>
              <w:t xml:space="preserve"> HGG/PXA/infant-fusion vs LGG</w:t>
            </w:r>
            <w:r>
              <w:rPr>
                <w:color w:val="1A1A1A"/>
                <w:sz w:val="20"/>
                <w:szCs w:val="20"/>
              </w:rPr>
              <w:t>로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분리</w:t>
            </w:r>
          </w:p>
        </w:tc>
        <w:tc>
          <w:tcPr>
            <w:tcW w:w="39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A605" w14:textId="77777777" w:rsidR="00EF4FF7" w:rsidRDefault="001731CD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cohort_BRAF_ALT_main.tsv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cohort_BRAF_ALT_LGG.tsv</w:t>
            </w:r>
            <w:proofErr w:type="spellEnd"/>
          </w:p>
        </w:tc>
        <w:tc>
          <w:tcPr>
            <w:tcW w:w="1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F3C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완료</w:t>
            </w:r>
          </w:p>
        </w:tc>
      </w:tr>
      <w:tr w:rsidR="00EF4FF7" w14:paraId="79B7C0AC" w14:textId="77777777" w:rsidTr="007B0B10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6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7A12" w14:textId="77777777" w:rsidR="00EF4FF7" w:rsidRDefault="001731CD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41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2B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Table 1 </w:t>
            </w:r>
            <w:r>
              <w:rPr>
                <w:color w:val="1A1A1A"/>
                <w:sz w:val="20"/>
                <w:szCs w:val="20"/>
              </w:rPr>
              <w:t>산출</w:t>
            </w:r>
          </w:p>
        </w:tc>
        <w:tc>
          <w:tcPr>
            <w:tcW w:w="39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0A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Table1_cohort_characteristics.tsv, Table1.docx</w:t>
            </w:r>
          </w:p>
        </w:tc>
        <w:tc>
          <w:tcPr>
            <w:tcW w:w="1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226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완료</w:t>
            </w:r>
          </w:p>
        </w:tc>
      </w:tr>
      <w:tr w:rsidR="00EF4FF7" w14:paraId="2CADDC70" w14:textId="77777777" w:rsidTr="007B0B10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6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73BC" w14:textId="77777777" w:rsidR="00EF4FF7" w:rsidRDefault="001731CD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41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A07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TPM matrix RDS </w:t>
            </w:r>
            <w:r>
              <w:rPr>
                <w:color w:val="1A1A1A"/>
                <w:sz w:val="20"/>
                <w:szCs w:val="20"/>
              </w:rPr>
              <w:t>다운로드</w:t>
            </w:r>
            <w:r>
              <w:rPr>
                <w:color w:val="1A1A1A"/>
                <w:sz w:val="20"/>
                <w:szCs w:val="20"/>
              </w:rPr>
              <w:t xml:space="preserve"> (285 MB)</w:t>
            </w:r>
          </w:p>
        </w:tc>
        <w:tc>
          <w:tcPr>
            <w:tcW w:w="39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567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gene-expression-</w:t>
            </w:r>
            <w:proofErr w:type="spellStart"/>
            <w:r>
              <w:rPr>
                <w:color w:val="1A1A1A"/>
                <w:sz w:val="20"/>
                <w:szCs w:val="20"/>
              </w:rPr>
              <w:t>rsem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tpm-collapsed.rds</w:t>
            </w:r>
            <w:proofErr w:type="spellEnd"/>
          </w:p>
        </w:tc>
        <w:tc>
          <w:tcPr>
            <w:tcW w:w="1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ED86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완료</w:t>
            </w:r>
          </w:p>
        </w:tc>
      </w:tr>
      <w:tr w:rsidR="00EF4FF7" w14:paraId="4BB72FCD" w14:textId="77777777" w:rsidTr="007B0B10">
        <w:tblPrEx>
          <w:tblCellMar>
            <w:top w:w="0" w:type="dxa"/>
            <w:bottom w:w="0" w:type="dxa"/>
          </w:tblCellMar>
        </w:tblPrEx>
        <w:trPr>
          <w:trHeight w:val="712"/>
        </w:trPr>
        <w:tc>
          <w:tcPr>
            <w:tcW w:w="6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755A" w14:textId="77777777" w:rsidR="00EF4FF7" w:rsidRDefault="001731CD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417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CE2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Cohort sample subset → </w:t>
            </w:r>
            <w:proofErr w:type="spellStart"/>
            <w:r>
              <w:rPr>
                <w:color w:val="1A1A1A"/>
                <w:sz w:val="20"/>
                <w:szCs w:val="20"/>
              </w:rPr>
              <w:t>CIBERSORTx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input </w:t>
            </w:r>
            <w:r>
              <w:rPr>
                <w:color w:val="1A1A1A"/>
                <w:sz w:val="20"/>
                <w:szCs w:val="20"/>
              </w:rPr>
              <w:t>포맷</w:t>
            </w:r>
            <w:r>
              <w:rPr>
                <w:color w:val="1A1A1A"/>
                <w:sz w:val="20"/>
                <w:szCs w:val="20"/>
              </w:rPr>
              <w:t xml:space="preserve"> export</w:t>
            </w:r>
          </w:p>
        </w:tc>
        <w:tc>
          <w:tcPr>
            <w:tcW w:w="395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249C" w14:textId="77777777" w:rsidR="00EF4FF7" w:rsidRDefault="001731CD">
            <w:pPr>
              <w:jc w:val="center"/>
            </w:pPr>
            <w:proofErr w:type="spellStart"/>
            <w:r>
              <w:rPr>
                <w:color w:val="1A1A1A"/>
                <w:sz w:val="20"/>
                <w:szCs w:val="20"/>
              </w:rPr>
              <w:t>tpm_for_cibersortx.tsv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(180 MB)</w:t>
            </w:r>
          </w:p>
        </w:tc>
        <w:tc>
          <w:tcPr>
            <w:tcW w:w="1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382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완료</w:t>
            </w:r>
          </w:p>
        </w:tc>
      </w:tr>
    </w:tbl>
    <w:p w14:paraId="4DB1A550" w14:textId="77777777" w:rsidR="00EF4FF7" w:rsidRDefault="00EF4FF7"/>
    <w:p w14:paraId="331FBFBC" w14:textId="77777777" w:rsidR="00EF4FF7" w:rsidRDefault="001731CD">
      <w:pPr>
        <w:pStyle w:val="Heading1"/>
      </w:pPr>
      <w:r>
        <w:t xml:space="preserve">2. Cohort </w:t>
      </w:r>
      <w:r>
        <w:t>필터</w:t>
      </w:r>
      <w:r>
        <w:t xml:space="preserve"> </w:t>
      </w:r>
      <w:r>
        <w:t>적용</w:t>
      </w:r>
      <w:r>
        <w:t xml:space="preserve"> </w:t>
      </w:r>
      <w:r>
        <w:t>흐름</w:t>
      </w:r>
    </w:p>
    <w:p w14:paraId="640B68AF" w14:textId="77777777" w:rsidR="00EF4FF7" w:rsidRDefault="001731CD">
      <w:pPr>
        <w:spacing w:after="120" w:line="320" w:lineRule="auto"/>
        <w:jc w:val="both"/>
      </w:pPr>
      <w:r>
        <w:rPr>
          <w:color w:val="1A1A1A"/>
        </w:rPr>
        <w:t>Main cohort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회신</w:t>
      </w:r>
      <w:r>
        <w:rPr>
          <w:color w:val="1A1A1A"/>
        </w:rPr>
        <w:t xml:space="preserve"> </w:t>
      </w:r>
      <w:r>
        <w:rPr>
          <w:color w:val="1A1A1A"/>
        </w:rPr>
        <w:t>주신</w:t>
      </w:r>
      <w:r>
        <w:rPr>
          <w:color w:val="1A1A1A"/>
        </w:rPr>
        <w:t xml:space="preserve"> </w:t>
      </w:r>
      <w:r>
        <w:rPr>
          <w:color w:val="1A1A1A"/>
        </w:rPr>
        <w:t>기준에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</w:t>
      </w:r>
      <w:r>
        <w:rPr>
          <w:color w:val="1A1A1A"/>
        </w:rPr>
        <w:t>다음과</w:t>
      </w:r>
      <w:r>
        <w:rPr>
          <w:color w:val="1A1A1A"/>
        </w:rPr>
        <w:t xml:space="preserve"> </w:t>
      </w:r>
      <w:r>
        <w:rPr>
          <w:color w:val="1A1A1A"/>
        </w:rPr>
        <w:t>같이</w:t>
      </w:r>
      <w:r>
        <w:rPr>
          <w:color w:val="1A1A1A"/>
        </w:rPr>
        <w:t xml:space="preserve"> </w:t>
      </w:r>
      <w:r>
        <w:rPr>
          <w:color w:val="1A1A1A"/>
        </w:rPr>
        <w:t>축소되었습니다</w:t>
      </w:r>
      <w:r>
        <w:rPr>
          <w:color w:val="1A1A1A"/>
        </w:rPr>
        <w:t>.</w:t>
      </w:r>
    </w:p>
    <w:p w14:paraId="24BBF62A" w14:textId="77777777" w:rsidR="00EF4FF7" w:rsidRDefault="00EF4FF7"/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80"/>
        <w:gridCol w:w="1280"/>
        <w:gridCol w:w="1280"/>
        <w:gridCol w:w="1280"/>
        <w:gridCol w:w="1280"/>
      </w:tblGrid>
      <w:tr w:rsidR="00EF4FF7" w14:paraId="35375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7502" w14:textId="77777777" w:rsidR="00EF4FF7" w:rsidRDefault="001731CD">
            <w:r>
              <w:rPr>
                <w:b/>
                <w:bCs/>
                <w:color w:val="FFFFFF"/>
                <w:sz w:val="20"/>
                <w:szCs w:val="20"/>
              </w:rPr>
              <w:t>필터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C011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DMG_K27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2D0F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DHG_G34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6D0C" w14:textId="77777777" w:rsidR="00EF4FF7" w:rsidRDefault="001731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pHGG_WT</w:t>
            </w:r>
            <w:proofErr w:type="spellEnd"/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1B9B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IHG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F6A0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</w:t>
            </w: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</w:tr>
      <w:tr w:rsidR="00EF4FF7" w14:paraId="6D5393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7F6F" w14:textId="77777777" w:rsidR="00EF4FF7" w:rsidRDefault="001731CD">
            <w:r>
              <w:rPr>
                <w:color w:val="1A1A1A"/>
                <w:sz w:val="20"/>
                <w:szCs w:val="20"/>
              </w:rPr>
              <w:t>1</w:t>
            </w:r>
            <w:r>
              <w:rPr>
                <w:color w:val="1A1A1A"/>
                <w:sz w:val="20"/>
                <w:szCs w:val="20"/>
              </w:rPr>
              <w:t>단계</w:t>
            </w:r>
            <w:r>
              <w:rPr>
                <w:color w:val="1A1A1A"/>
                <w:sz w:val="20"/>
                <w:szCs w:val="20"/>
              </w:rPr>
              <w:t>: PBTA + RNA-Seq + Tumor (</w:t>
            </w:r>
            <w:proofErr w:type="spellStart"/>
            <w:r>
              <w:rPr>
                <w:color w:val="1A1A1A"/>
                <w:sz w:val="20"/>
                <w:szCs w:val="20"/>
              </w:rPr>
              <w:t>cohort_main.tsv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8FC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225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9A71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37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BB4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192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EDD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28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AF58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482</w:t>
            </w:r>
          </w:p>
        </w:tc>
      </w:tr>
      <w:tr w:rsidR="00EF4FF7" w14:paraId="1652BB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D3AF" w14:textId="77777777" w:rsidR="00EF4FF7" w:rsidRDefault="001731CD">
            <w:r>
              <w:rPr>
                <w:color w:val="1A1A1A"/>
                <w:sz w:val="20"/>
                <w:szCs w:val="20"/>
              </w:rPr>
              <w:lastRenderedPageBreak/>
              <w:t>2</w:t>
            </w:r>
            <w:r>
              <w:rPr>
                <w:color w:val="1A1A1A"/>
                <w:sz w:val="20"/>
                <w:szCs w:val="20"/>
              </w:rPr>
              <w:t>단계</w:t>
            </w:r>
            <w:r>
              <w:rPr>
                <w:color w:val="1A1A1A"/>
                <w:sz w:val="20"/>
                <w:szCs w:val="20"/>
              </w:rPr>
              <w:t>: + Independent-primary-plus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B89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175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494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3EE1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135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EA8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C82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359</w:t>
            </w:r>
          </w:p>
        </w:tc>
      </w:tr>
      <w:tr w:rsidR="00EF4FF7" w14:paraId="1EEEAD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07A0" w14:textId="77777777" w:rsidR="00EF4FF7" w:rsidRDefault="001731CD">
            <w:r>
              <w:rPr>
                <w:color w:val="1A1A1A"/>
                <w:sz w:val="20"/>
                <w:szCs w:val="20"/>
              </w:rPr>
              <w:t>3</w:t>
            </w:r>
            <w:r>
              <w:rPr>
                <w:color w:val="1A1A1A"/>
                <w:sz w:val="20"/>
                <w:szCs w:val="20"/>
              </w:rPr>
              <w:t>단계</w:t>
            </w:r>
            <w:r>
              <w:rPr>
                <w:color w:val="1A1A1A"/>
                <w:sz w:val="20"/>
                <w:szCs w:val="20"/>
              </w:rPr>
              <w:t xml:space="preserve">: + </w:t>
            </w:r>
            <w:proofErr w:type="spellStart"/>
            <w:r>
              <w:rPr>
                <w:color w:val="1A1A1A"/>
                <w:sz w:val="20"/>
                <w:szCs w:val="20"/>
              </w:rPr>
              <w:t>pHGG_WT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age &lt; 21 </w:t>
            </w:r>
            <w:proofErr w:type="spellStart"/>
            <w:r>
              <w:rPr>
                <w:color w:val="1A1A1A"/>
                <w:sz w:val="20"/>
                <w:szCs w:val="20"/>
              </w:rPr>
              <w:t>yr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최종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7DC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175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6666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38B0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125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856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</w:t>
            </w:r>
          </w:p>
        </w:tc>
        <w:tc>
          <w:tcPr>
            <w:tcW w:w="1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064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349</w:t>
            </w:r>
          </w:p>
        </w:tc>
      </w:tr>
    </w:tbl>
    <w:p w14:paraId="4575DB08" w14:textId="77777777" w:rsidR="00EF4FF7" w:rsidRDefault="00EF4FF7"/>
    <w:p w14:paraId="55609347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초기</w:t>
      </w:r>
      <w:r>
        <w:t xml:space="preserve"> 482</w:t>
      </w:r>
      <w:r>
        <w:t>건</w:t>
      </w:r>
      <w:r>
        <w:t xml:space="preserve"> → independent-primary-plus </w:t>
      </w:r>
      <w:r>
        <w:t>필터로</w:t>
      </w:r>
      <w:r>
        <w:t xml:space="preserve"> </w:t>
      </w:r>
      <w:r>
        <w:t>환자당</w:t>
      </w:r>
      <w:r>
        <w:t xml:space="preserve"> 1 sample</w:t>
      </w:r>
      <w:r>
        <w:t>만</w:t>
      </w:r>
      <w:r>
        <w:t xml:space="preserve"> </w:t>
      </w:r>
      <w:r>
        <w:t>남겨</w:t>
      </w:r>
      <w:r>
        <w:t xml:space="preserve"> 359</w:t>
      </w:r>
      <w:r>
        <w:t>건</w:t>
      </w:r>
    </w:p>
    <w:p w14:paraId="74FEEEAB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pHGG_WT</w:t>
      </w:r>
      <w:proofErr w:type="spellEnd"/>
      <w:r>
        <w:t xml:space="preserve"> </w:t>
      </w:r>
      <w:r>
        <w:t>중</w:t>
      </w:r>
      <w:r>
        <w:t xml:space="preserve"> age ≥ 21yr (</w:t>
      </w:r>
      <w:r>
        <w:t>성인</w:t>
      </w:r>
      <w:r>
        <w:t>) 10</w:t>
      </w:r>
      <w:r>
        <w:t>건</w:t>
      </w:r>
      <w:r>
        <w:t xml:space="preserve"> </w:t>
      </w:r>
      <w:r>
        <w:t>제외하여</w:t>
      </w:r>
      <w:r>
        <w:t xml:space="preserve"> </w:t>
      </w:r>
      <w:r>
        <w:t>최종</w:t>
      </w:r>
      <w:r>
        <w:t xml:space="preserve"> 349</w:t>
      </w:r>
      <w:r>
        <w:t>건</w:t>
      </w:r>
    </w:p>
    <w:p w14:paraId="73171B31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최종</w:t>
      </w:r>
      <w:r>
        <w:t xml:space="preserve"> main cohort</w:t>
      </w:r>
      <w:r>
        <w:t>의</w:t>
      </w:r>
      <w:r>
        <w:t xml:space="preserve"> n biospecimen = n unique patient = 349 (1:1 </w:t>
      </w:r>
      <w:r>
        <w:t>매칭</w:t>
      </w:r>
      <w:r>
        <w:t>)</w:t>
      </w:r>
    </w:p>
    <w:p w14:paraId="587B176B" w14:textId="77777777" w:rsidR="00EF4FF7" w:rsidRDefault="001731CD">
      <w:pPr>
        <w:pStyle w:val="Heading1"/>
      </w:pPr>
      <w:r>
        <w:t xml:space="preserve">3. Main cohort </w:t>
      </w:r>
      <w:r>
        <w:t>특성</w:t>
      </w:r>
      <w:r>
        <w:t xml:space="preserve"> (Table 1)</w:t>
      </w:r>
    </w:p>
    <w:p w14:paraId="053E3E04" w14:textId="77777777" w:rsidR="00EF4FF7" w:rsidRDefault="001731CD">
      <w:pPr>
        <w:spacing w:after="120" w:line="320" w:lineRule="auto"/>
        <w:jc w:val="both"/>
      </w:pPr>
      <w:r>
        <w:rPr>
          <w:color w:val="1A1A1A"/>
        </w:rPr>
        <w:t>선생님</w:t>
      </w:r>
      <w:r>
        <w:rPr>
          <w:color w:val="1A1A1A"/>
        </w:rPr>
        <w:t xml:space="preserve"> </w:t>
      </w:r>
      <w:r>
        <w:rPr>
          <w:color w:val="1A1A1A"/>
        </w:rPr>
        <w:t>회신에</w:t>
      </w:r>
      <w:r>
        <w:rPr>
          <w:color w:val="1A1A1A"/>
        </w:rPr>
        <w:t xml:space="preserve"> </w:t>
      </w:r>
      <w:r>
        <w:rPr>
          <w:color w:val="1A1A1A"/>
        </w:rPr>
        <w:t>따라</w:t>
      </w:r>
      <w:r>
        <w:rPr>
          <w:color w:val="1A1A1A"/>
        </w:rPr>
        <w:t xml:space="preserve"> pineal, suprasellar, optic pathway, ventricles </w:t>
      </w:r>
      <w:r>
        <w:rPr>
          <w:color w:val="1A1A1A"/>
        </w:rPr>
        <w:t>등</w:t>
      </w:r>
      <w:r>
        <w:rPr>
          <w:color w:val="1A1A1A"/>
        </w:rPr>
        <w:t xml:space="preserve"> midline-hemispheric </w:t>
      </w:r>
      <w:r>
        <w:rPr>
          <w:color w:val="1A1A1A"/>
        </w:rPr>
        <w:t>경계가</w:t>
      </w:r>
      <w:r>
        <w:rPr>
          <w:color w:val="1A1A1A"/>
        </w:rPr>
        <w:t xml:space="preserve"> </w:t>
      </w:r>
      <w:r>
        <w:rPr>
          <w:color w:val="1A1A1A"/>
        </w:rPr>
        <w:t>모호한</w:t>
      </w:r>
      <w:r>
        <w:rPr>
          <w:color w:val="1A1A1A"/>
        </w:rPr>
        <w:t xml:space="preserve"> sample</w:t>
      </w:r>
      <w:r>
        <w:rPr>
          <w:color w:val="1A1A1A"/>
        </w:rPr>
        <w:t>은</w:t>
      </w:r>
      <w:r>
        <w:rPr>
          <w:color w:val="1A1A1A"/>
        </w:rPr>
        <w:t xml:space="preserve"> </w:t>
      </w:r>
      <w:r>
        <w:rPr>
          <w:color w:val="1A1A1A"/>
        </w:rPr>
        <w:t>별도</w:t>
      </w:r>
      <w:r>
        <w:rPr>
          <w:color w:val="1A1A1A"/>
        </w:rPr>
        <w:t xml:space="preserve"> "Ambiguous/Other" category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분리하였고</w:t>
      </w:r>
      <w:r>
        <w:rPr>
          <w:color w:val="1A1A1A"/>
        </w:rPr>
        <w:t xml:space="preserve">, location association </w:t>
      </w:r>
      <w:r>
        <w:rPr>
          <w:color w:val="1A1A1A"/>
        </w:rPr>
        <w:t>분석에서는</w:t>
      </w:r>
      <w:r>
        <w:rPr>
          <w:color w:val="1A1A1A"/>
        </w:rPr>
        <w:t xml:space="preserve"> </w:t>
      </w:r>
      <w:r>
        <w:rPr>
          <w:color w:val="1A1A1A"/>
        </w:rPr>
        <w:t>제외할</w:t>
      </w:r>
      <w:r>
        <w:rPr>
          <w:color w:val="1A1A1A"/>
        </w:rPr>
        <w:t xml:space="preserve"> </w:t>
      </w:r>
      <w:r>
        <w:rPr>
          <w:color w:val="1A1A1A"/>
        </w:rPr>
        <w:t>예정입니다</w:t>
      </w:r>
      <w:r>
        <w:rPr>
          <w:color w:val="1A1A1A"/>
        </w:rPr>
        <w:t>.</w:t>
      </w:r>
    </w:p>
    <w:p w14:paraId="3FDDC046" w14:textId="77777777" w:rsidR="00EF4FF7" w:rsidRDefault="00EF4FF7"/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1"/>
        <w:gridCol w:w="1466"/>
        <w:gridCol w:w="1466"/>
        <w:gridCol w:w="1466"/>
        <w:gridCol w:w="1466"/>
        <w:gridCol w:w="1466"/>
      </w:tblGrid>
      <w:tr w:rsidR="00EF4FF7" w14:paraId="5C6BB782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  <w:tblHeader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0656" w14:textId="77777777" w:rsidR="00EF4FF7" w:rsidRDefault="001731CD"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E0F8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DMG_K27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47C3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DHG_G34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CA20" w14:textId="77777777" w:rsidR="00EF4FF7" w:rsidRDefault="001731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pHGG_WT</w:t>
            </w:r>
            <w:proofErr w:type="spellEnd"/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06A4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IHG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9354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EF4FF7" w14:paraId="59B7D88D" w14:textId="77777777" w:rsidTr="0013467E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E6B2" w14:textId="77777777" w:rsidR="00EF4FF7" w:rsidRDefault="001731CD">
            <w:r>
              <w:rPr>
                <w:color w:val="1A1A1A"/>
                <w:sz w:val="20"/>
                <w:szCs w:val="20"/>
              </w:rPr>
              <w:t>n biospecimen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06C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175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623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312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125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1503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FE7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349</w:t>
            </w:r>
          </w:p>
        </w:tc>
      </w:tr>
      <w:tr w:rsidR="00EF4FF7" w14:paraId="4B1D4FBD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7C93" w14:textId="77777777" w:rsidR="00EF4FF7" w:rsidRDefault="001731CD">
            <w:r>
              <w:rPr>
                <w:color w:val="1A1A1A"/>
                <w:sz w:val="20"/>
                <w:szCs w:val="20"/>
              </w:rPr>
              <w:t>n unique patient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0E0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175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3C9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A488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125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F083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BC36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349</w:t>
            </w:r>
          </w:p>
        </w:tc>
      </w:tr>
      <w:tr w:rsidR="00EF4FF7" w14:paraId="06D5C445" w14:textId="77777777" w:rsidTr="0013467E">
        <w:tblPrEx>
          <w:tblCellMar>
            <w:top w:w="0" w:type="dxa"/>
            <w:bottom w:w="0" w:type="dxa"/>
          </w:tblCellMar>
        </w:tblPrEx>
        <w:trPr>
          <w:trHeight w:val="1114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E3B2" w14:textId="77777777" w:rsidR="00EF4FF7" w:rsidRDefault="001731CD">
            <w:r>
              <w:rPr>
                <w:color w:val="1A1A1A"/>
                <w:sz w:val="20"/>
                <w:szCs w:val="20"/>
              </w:rPr>
              <w:t xml:space="preserve">Age </w:t>
            </w:r>
            <w:proofErr w:type="spellStart"/>
            <w:r>
              <w:rPr>
                <w:color w:val="1A1A1A"/>
                <w:sz w:val="20"/>
                <w:szCs w:val="20"/>
              </w:rPr>
              <w:t>yr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(median, IQR)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FBE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7.9 (5.5–11.2)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B240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15.7 (13.5–17.9)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247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9.5 (6.0–13.7)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62D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0.4 (0.1–0.9)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8158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8.8 (5.5–12.5)</w:t>
            </w:r>
          </w:p>
        </w:tc>
      </w:tr>
      <w:tr w:rsidR="00EF4FF7" w14:paraId="4EFE77B5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407D" w14:textId="77777777" w:rsidR="00EF4FF7" w:rsidRDefault="001731CD">
            <w:r>
              <w:rPr>
                <w:color w:val="1A1A1A"/>
                <w:sz w:val="20"/>
                <w:szCs w:val="20"/>
              </w:rPr>
              <w:t>Male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E8C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75 (42.9%)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082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16 (51.6%)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319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70 (56.0%)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2AC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9 (50.0%)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BB5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170 (48.7%)</w:t>
            </w:r>
          </w:p>
        </w:tc>
      </w:tr>
      <w:tr w:rsidR="00EF4FF7" w14:paraId="5FA1A861" w14:textId="77777777" w:rsidTr="0013467E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2DB4" w14:textId="77777777" w:rsidR="00EF4FF7" w:rsidRDefault="001731CD">
            <w:r>
              <w:rPr>
                <w:color w:val="1A1A1A"/>
                <w:sz w:val="20"/>
                <w:szCs w:val="20"/>
              </w:rPr>
              <w:t>Female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08C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97 (55.4%)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024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15 (48.4%)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2FE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55 (44.0%)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00D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9 (50.0%)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3A5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176 (50.4%)</w:t>
            </w:r>
          </w:p>
        </w:tc>
      </w:tr>
      <w:tr w:rsidR="00EF4FF7" w14:paraId="1507A26D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7D22" w14:textId="77777777" w:rsidR="00EF4FF7" w:rsidRDefault="001731CD">
            <w:r>
              <w:rPr>
                <w:color w:val="1A1A1A"/>
                <w:sz w:val="20"/>
                <w:szCs w:val="20"/>
              </w:rPr>
              <w:t>Midline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70C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118 (67.4%)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133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 (0.0%)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73D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22 (17.6%)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85F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 (0.0%)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C2F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140 (40.1%)</w:t>
            </w:r>
          </w:p>
        </w:tc>
      </w:tr>
      <w:tr w:rsidR="00EF4FF7" w14:paraId="6CBC388F" w14:textId="77777777" w:rsidTr="0013467E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EC83" w14:textId="77777777" w:rsidR="00EF4FF7" w:rsidRDefault="001731CD">
            <w:r>
              <w:rPr>
                <w:color w:val="1A1A1A"/>
                <w:sz w:val="20"/>
                <w:szCs w:val="20"/>
              </w:rPr>
              <w:lastRenderedPageBreak/>
              <w:t>Hemispheric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514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 (1.7%)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FC0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24 (77.4%)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FC86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62 (49.6%)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56B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15 (83.3%)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0FC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104 (29.8%)</w:t>
            </w:r>
          </w:p>
        </w:tc>
      </w:tr>
      <w:tr w:rsidR="00EF4FF7" w14:paraId="61AEDA42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C747" w14:textId="77777777" w:rsidR="00EF4FF7" w:rsidRDefault="001731CD">
            <w:r>
              <w:rPr>
                <w:color w:val="1A1A1A"/>
                <w:sz w:val="20"/>
                <w:szCs w:val="20"/>
              </w:rPr>
              <w:t>Posterior fossa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B60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5 (2.9%)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E09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 (0.0%)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192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9 (7.2%)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047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 (0.0%)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A571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 (4.0%)</w:t>
            </w:r>
          </w:p>
        </w:tc>
      </w:tr>
      <w:tr w:rsidR="00EF4FF7" w14:paraId="642E37EA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F9B6" w14:textId="77777777" w:rsidR="00EF4FF7" w:rsidRDefault="001731CD">
            <w:r>
              <w:rPr>
                <w:color w:val="1A1A1A"/>
                <w:sz w:val="20"/>
                <w:szCs w:val="20"/>
              </w:rPr>
              <w:t>Ambiguous/Other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658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49 (28.0%)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BE8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 (22.6%)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8D7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32 (25.6%)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3C0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 (16.7%)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F53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91 (26.1%)</w:t>
            </w:r>
          </w:p>
        </w:tc>
      </w:tr>
      <w:tr w:rsidR="00EF4FF7" w14:paraId="7AF6B7E6" w14:textId="77777777" w:rsidTr="0013467E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EC70" w14:textId="77777777" w:rsidR="00EF4FF7" w:rsidRDefault="001731CD">
            <w:r>
              <w:rPr>
                <w:color w:val="1A1A1A"/>
                <w:sz w:val="20"/>
                <w:szCs w:val="20"/>
              </w:rPr>
              <w:t>BRAF/RTK fusion+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7C1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 (17.7%)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9FA1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4 (12.9%)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D2A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 (13.6%)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4C5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 (100.0%)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1AB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70 (20.1%)</w:t>
            </w:r>
          </w:p>
        </w:tc>
      </w:tr>
      <w:tr w:rsidR="00EF4FF7" w14:paraId="793D04BE" w14:textId="77777777" w:rsidTr="0013467E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26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DA54" w14:textId="77777777" w:rsidR="00EF4FF7" w:rsidRDefault="001731CD">
            <w:r>
              <w:rPr>
                <w:color w:val="1A1A1A"/>
                <w:sz w:val="20"/>
                <w:szCs w:val="20"/>
              </w:rPr>
              <w:t>OS data available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B86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140 (80.0%)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68B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15 (48.4%)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D12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82 (65.6%)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9AF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 (77.8%)</w:t>
            </w:r>
          </w:p>
        </w:tc>
        <w:tc>
          <w:tcPr>
            <w:tcW w:w="146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CE7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251 (71.9%)</w:t>
            </w:r>
          </w:p>
        </w:tc>
      </w:tr>
    </w:tbl>
    <w:p w14:paraId="34EBF8D7" w14:textId="77777777" w:rsidR="00EF4FF7" w:rsidRDefault="00EF4FF7"/>
    <w:p w14:paraId="5BB627D8" w14:textId="77777777" w:rsidR="00EF4FF7" w:rsidRDefault="001731CD">
      <w:pPr>
        <w:pStyle w:val="Heading2"/>
      </w:pPr>
      <w:r>
        <w:rPr>
          <w:color w:val="1A1A1A"/>
        </w:rPr>
        <w:t xml:space="preserve">3.1. </w:t>
      </w:r>
      <w:r>
        <w:rPr>
          <w:color w:val="1A1A1A"/>
        </w:rPr>
        <w:t>생물학적</w:t>
      </w:r>
      <w:r>
        <w:rPr>
          <w:color w:val="1A1A1A"/>
        </w:rPr>
        <w:t xml:space="preserve"> </w:t>
      </w:r>
      <w:r>
        <w:rPr>
          <w:color w:val="1A1A1A"/>
        </w:rPr>
        <w:t>타당성</w:t>
      </w:r>
      <w:r>
        <w:rPr>
          <w:color w:val="1A1A1A"/>
        </w:rPr>
        <w:t xml:space="preserve"> </w:t>
      </w:r>
      <w:r>
        <w:rPr>
          <w:color w:val="1A1A1A"/>
        </w:rPr>
        <w:t>확인</w:t>
      </w:r>
    </w:p>
    <w:p w14:paraId="76237E34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DMG_K27: 67%</w:t>
      </w:r>
      <w:r>
        <w:t>가</w:t>
      </w:r>
      <w:r>
        <w:t xml:space="preserve"> midline </w:t>
      </w:r>
      <w:r>
        <w:t>종양</w:t>
      </w:r>
      <w:r>
        <w:t xml:space="preserve">, </w:t>
      </w:r>
      <w:r>
        <w:t>중위</w:t>
      </w:r>
      <w:r>
        <w:t xml:space="preserve"> </w:t>
      </w:r>
      <w:r>
        <w:t>연령</w:t>
      </w:r>
      <w:r>
        <w:t xml:space="preserve"> 7.9</w:t>
      </w:r>
      <w:r>
        <w:t>세</w:t>
      </w:r>
      <w:r>
        <w:t xml:space="preserve"> — </w:t>
      </w:r>
      <w:r>
        <w:t>알려진</w:t>
      </w:r>
      <w:r>
        <w:t xml:space="preserve"> DMG </w:t>
      </w:r>
      <w:r>
        <w:t>분포와</w:t>
      </w:r>
      <w:r>
        <w:t xml:space="preserve"> </w:t>
      </w:r>
      <w:r>
        <w:t>일치</w:t>
      </w:r>
    </w:p>
    <w:p w14:paraId="4AAD90F1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DHG_G34: 77%</w:t>
      </w:r>
      <w:r>
        <w:t>가</w:t>
      </w:r>
      <w:r>
        <w:t xml:space="preserve"> hemispheric, </w:t>
      </w:r>
      <w:r>
        <w:t>중위</w:t>
      </w:r>
      <w:r>
        <w:t xml:space="preserve"> </w:t>
      </w:r>
      <w:r>
        <w:t>연령</w:t>
      </w:r>
      <w:r>
        <w:t xml:space="preserve"> 15.7</w:t>
      </w:r>
      <w:r>
        <w:t>세</w:t>
      </w:r>
      <w:r>
        <w:t xml:space="preserve"> — H3 G34 entity </w:t>
      </w:r>
      <w:r>
        <w:t>특성에</w:t>
      </w:r>
      <w:r>
        <w:t xml:space="preserve"> </w:t>
      </w:r>
      <w:r>
        <w:t>부합</w:t>
      </w:r>
    </w:p>
    <w:p w14:paraId="7F9E57B8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IHG: 100% infant, 83% hemispheric, 100% BRAF/RTK fusion+ — operational definition</w:t>
      </w:r>
      <w:r>
        <w:t>이</w:t>
      </w:r>
      <w:r>
        <w:t xml:space="preserve"> </w:t>
      </w:r>
      <w:r>
        <w:t>의도대로</w:t>
      </w:r>
      <w:r>
        <w:t xml:space="preserve"> </w:t>
      </w:r>
      <w:r>
        <w:t>작동</w:t>
      </w:r>
    </w:p>
    <w:p w14:paraId="78983CCE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pHGG_WT</w:t>
      </w:r>
      <w:proofErr w:type="spellEnd"/>
      <w:r>
        <w:t xml:space="preserve">: midline/hemispheric </w:t>
      </w:r>
      <w:r>
        <w:t>혼재</w:t>
      </w:r>
      <w:r>
        <w:t xml:space="preserve"> (</w:t>
      </w:r>
      <w:r>
        <w:t>각</w:t>
      </w:r>
      <w:r>
        <w:t xml:space="preserve"> 18%/50%) — H3-wildtype HGG</w:t>
      </w:r>
      <w:r>
        <w:t>의</w:t>
      </w:r>
      <w:r>
        <w:t xml:space="preserve"> </w:t>
      </w:r>
      <w:r>
        <w:t>이질적</w:t>
      </w:r>
      <w:r>
        <w:t xml:space="preserve"> </w:t>
      </w:r>
      <w:r>
        <w:t>분포</w:t>
      </w:r>
      <w:r>
        <w:t xml:space="preserve"> </w:t>
      </w:r>
      <w:r>
        <w:t>반영</w:t>
      </w:r>
    </w:p>
    <w:p w14:paraId="03619A8F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Ambiguous category </w:t>
      </w:r>
      <w:r>
        <w:t>비율은</w:t>
      </w:r>
      <w:r>
        <w:t xml:space="preserve"> cohort</w:t>
      </w:r>
      <w:r>
        <w:t>별</w:t>
      </w:r>
      <w:r>
        <w:t xml:space="preserve"> 17–28%</w:t>
      </w:r>
      <w:r>
        <w:t>로</w:t>
      </w:r>
      <w:r>
        <w:t xml:space="preserve"> </w:t>
      </w:r>
      <w:r>
        <w:t>일정한</w:t>
      </w:r>
      <w:r>
        <w:t xml:space="preserve"> </w:t>
      </w:r>
      <w:r>
        <w:t>수준</w:t>
      </w:r>
      <w:r>
        <w:t xml:space="preserve"> — pineal/suprasellar </w:t>
      </w:r>
      <w:r>
        <w:t>등이</w:t>
      </w:r>
      <w:r>
        <w:t xml:space="preserve"> </w:t>
      </w:r>
      <w:r>
        <w:t>일관되게</w:t>
      </w:r>
      <w:r>
        <w:t xml:space="preserve"> </w:t>
      </w:r>
      <w:r>
        <w:t>분리됨</w:t>
      </w:r>
    </w:p>
    <w:p w14:paraId="52730CD5" w14:textId="77777777" w:rsidR="00EF4FF7" w:rsidRDefault="001731CD">
      <w:pPr>
        <w:pStyle w:val="Heading1"/>
      </w:pPr>
      <w:r>
        <w:t xml:space="preserve">4. Secondary BRAF cohort </w:t>
      </w:r>
      <w:r>
        <w:t>분리</w:t>
      </w:r>
    </w:p>
    <w:p w14:paraId="22C019A7" w14:textId="77777777" w:rsidR="00EF4FF7" w:rsidRDefault="001731CD">
      <w:pPr>
        <w:spacing w:after="120" w:line="320" w:lineRule="auto"/>
        <w:jc w:val="both"/>
      </w:pPr>
      <w:r>
        <w:rPr>
          <w:color w:val="1A1A1A"/>
        </w:rPr>
        <w:t>BRAF_ALT cohort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회신</w:t>
      </w:r>
      <w:r>
        <w:rPr>
          <w:color w:val="1A1A1A"/>
        </w:rPr>
        <w:t xml:space="preserve"> </w:t>
      </w:r>
      <w:r>
        <w:rPr>
          <w:color w:val="1A1A1A"/>
        </w:rPr>
        <w:t>주신</w:t>
      </w:r>
      <w:r>
        <w:rPr>
          <w:color w:val="1A1A1A"/>
        </w:rPr>
        <w:t xml:space="preserve"> </w:t>
      </w:r>
      <w:r>
        <w:rPr>
          <w:color w:val="1A1A1A"/>
        </w:rPr>
        <w:t>대로</w:t>
      </w:r>
      <w:r>
        <w:rPr>
          <w:color w:val="1A1A1A"/>
        </w:rPr>
        <w:t xml:space="preserve"> "HGG/PXA/infant-fusion </w:t>
      </w:r>
      <w:r>
        <w:rPr>
          <w:color w:val="1A1A1A"/>
        </w:rPr>
        <w:t>중심</w:t>
      </w:r>
      <w:r>
        <w:rPr>
          <w:color w:val="1A1A1A"/>
        </w:rPr>
        <w:t>"</w:t>
      </w:r>
      <w:r>
        <w:rPr>
          <w:color w:val="1A1A1A"/>
        </w:rPr>
        <w:t>과</w:t>
      </w:r>
      <w:r>
        <w:rPr>
          <w:color w:val="1A1A1A"/>
        </w:rPr>
        <w:t xml:space="preserve"> "LGG only" </w:t>
      </w:r>
      <w:r>
        <w:rPr>
          <w:color w:val="1A1A1A"/>
        </w:rPr>
        <w:t>두</w:t>
      </w:r>
      <w:r>
        <w:rPr>
          <w:color w:val="1A1A1A"/>
        </w:rPr>
        <w:t xml:space="preserve"> </w:t>
      </w:r>
      <w:r>
        <w:rPr>
          <w:color w:val="1A1A1A"/>
        </w:rPr>
        <w:t>그룹으로</w:t>
      </w:r>
      <w:r>
        <w:rPr>
          <w:color w:val="1A1A1A"/>
        </w:rPr>
        <w:t xml:space="preserve"> </w:t>
      </w:r>
      <w:r>
        <w:rPr>
          <w:color w:val="1A1A1A"/>
        </w:rPr>
        <w:t>분리하였습니다</w:t>
      </w:r>
      <w:r>
        <w:rPr>
          <w:color w:val="1A1A1A"/>
        </w:rPr>
        <w:t>. Main interpretation</w:t>
      </w:r>
      <w:r>
        <w:rPr>
          <w:color w:val="1A1A1A"/>
        </w:rPr>
        <w:t>에는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BRAF_ALT_main</w:t>
      </w:r>
      <w:proofErr w:type="spellEnd"/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사용하고</w:t>
      </w:r>
      <w:r>
        <w:rPr>
          <w:color w:val="1A1A1A"/>
        </w:rPr>
        <w:t>, LGG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별도</w:t>
      </w:r>
      <w:r>
        <w:rPr>
          <w:color w:val="1A1A1A"/>
        </w:rPr>
        <w:t xml:space="preserve"> exploratory/supplementary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분리</w:t>
      </w:r>
      <w:r>
        <w:rPr>
          <w:color w:val="1A1A1A"/>
        </w:rPr>
        <w:t xml:space="preserve"> </w:t>
      </w:r>
      <w:r>
        <w:rPr>
          <w:color w:val="1A1A1A"/>
        </w:rPr>
        <w:t>표시할</w:t>
      </w:r>
      <w:r>
        <w:rPr>
          <w:color w:val="1A1A1A"/>
        </w:rPr>
        <w:t xml:space="preserve"> </w:t>
      </w:r>
      <w:r>
        <w:rPr>
          <w:color w:val="1A1A1A"/>
        </w:rPr>
        <w:t>예정입니다</w:t>
      </w:r>
      <w:r>
        <w:rPr>
          <w:color w:val="1A1A1A"/>
        </w:rPr>
        <w:t>.</w:t>
      </w:r>
    </w:p>
    <w:p w14:paraId="3EA4E014" w14:textId="77777777" w:rsidR="00EF4FF7" w:rsidRDefault="00EF4F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1497"/>
        <w:gridCol w:w="1482"/>
        <w:gridCol w:w="1488"/>
        <w:gridCol w:w="640"/>
      </w:tblGrid>
      <w:tr w:rsidR="00EF4FF7" w14:paraId="74C3F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32E2" w14:textId="77777777" w:rsidR="00EF4FF7" w:rsidRDefault="001731C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Subgroup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FD37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 biospecimen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FD26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(median, IQR)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704C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BRAF/RTK f</w:t>
            </w:r>
            <w:r>
              <w:rPr>
                <w:b/>
                <w:bCs/>
                <w:color w:val="FFFFFF"/>
                <w:sz w:val="20"/>
                <w:szCs w:val="20"/>
              </w:rPr>
              <w:t>usion+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F71C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 </w:t>
            </w:r>
            <w:r>
              <w:rPr>
                <w:b/>
                <w:bCs/>
                <w:color w:val="FFFFFF"/>
                <w:sz w:val="20"/>
                <w:szCs w:val="20"/>
              </w:rPr>
              <w:t>가능</w:t>
            </w:r>
          </w:p>
        </w:tc>
      </w:tr>
      <w:tr w:rsidR="00EF4FF7" w14:paraId="3ECE623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3F24" w14:textId="77777777" w:rsidR="00EF4FF7" w:rsidRDefault="001731CD">
            <w:proofErr w:type="spellStart"/>
            <w:r>
              <w:rPr>
                <w:color w:val="1A1A1A"/>
                <w:sz w:val="20"/>
                <w:szCs w:val="20"/>
              </w:rPr>
              <w:t>BRAF_ALT_main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(HGG/PXA/infant-fusion)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00F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3EF3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AD7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A3F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EF4FF7" w14:paraId="5E7D4A8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F0BC" w14:textId="77777777" w:rsidR="00EF4FF7" w:rsidRDefault="001731CD">
            <w:r>
              <w:rPr>
                <w:color w:val="1A1A1A"/>
                <w:sz w:val="20"/>
                <w:szCs w:val="20"/>
              </w:rPr>
              <w:t>BRAF_ALT_LGG (LGG only)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043C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322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448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6A2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FB3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14:paraId="07A0B7B9" w14:textId="77777777" w:rsidR="00EF4FF7" w:rsidRDefault="00EF4FF7"/>
    <w:p w14:paraId="3BB4DACC" w14:textId="77777777" w:rsidR="00EF4FF7" w:rsidRDefault="001731CD">
      <w:pPr>
        <w:spacing w:after="120" w:line="320" w:lineRule="auto"/>
        <w:jc w:val="both"/>
      </w:pPr>
      <w:proofErr w:type="spellStart"/>
      <w:r>
        <w:rPr>
          <w:color w:val="1A1A1A"/>
        </w:rPr>
        <w:t>BRAF_ALT_main</w:t>
      </w:r>
      <w:proofErr w:type="spellEnd"/>
      <w:r>
        <w:rPr>
          <w:color w:val="1A1A1A"/>
        </w:rPr>
        <w:t>의</w:t>
      </w:r>
      <w:r>
        <w:rPr>
          <w:color w:val="1A1A1A"/>
        </w:rPr>
        <w:t xml:space="preserve"> 31</w:t>
      </w:r>
      <w:r>
        <w:rPr>
          <w:color w:val="1A1A1A"/>
        </w:rPr>
        <w:t>건은</w:t>
      </w:r>
      <w:r>
        <w:rPr>
          <w:color w:val="1A1A1A"/>
        </w:rPr>
        <w:t xml:space="preserve"> sample </w:t>
      </w:r>
      <w:r>
        <w:rPr>
          <w:color w:val="1A1A1A"/>
        </w:rPr>
        <w:t>수가</w:t>
      </w:r>
      <w:r>
        <w:rPr>
          <w:color w:val="1A1A1A"/>
        </w:rPr>
        <w:t xml:space="preserve"> </w:t>
      </w:r>
      <w:r>
        <w:rPr>
          <w:color w:val="1A1A1A"/>
        </w:rPr>
        <w:t>적어</w:t>
      </w:r>
      <w:r>
        <w:rPr>
          <w:color w:val="1A1A1A"/>
        </w:rPr>
        <w:t xml:space="preserve"> </w:t>
      </w:r>
      <w:r>
        <w:rPr>
          <w:color w:val="1A1A1A"/>
        </w:rPr>
        <w:t>단독</w:t>
      </w:r>
      <w:r>
        <w:rPr>
          <w:color w:val="1A1A1A"/>
        </w:rPr>
        <w:t xml:space="preserve"> clustering</w:t>
      </w:r>
      <w:r>
        <w:rPr>
          <w:color w:val="1A1A1A"/>
        </w:rPr>
        <w:t>보다는</w:t>
      </w:r>
      <w:r>
        <w:rPr>
          <w:color w:val="1A1A1A"/>
        </w:rPr>
        <w:t xml:space="preserve"> main cohort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함께</w:t>
      </w:r>
      <w:r>
        <w:rPr>
          <w:color w:val="1A1A1A"/>
        </w:rPr>
        <w:t xml:space="preserve"> deconvolution</w:t>
      </w:r>
      <w:r>
        <w:rPr>
          <w:color w:val="1A1A1A"/>
        </w:rPr>
        <w:t>한</w:t>
      </w:r>
      <w:r>
        <w:rPr>
          <w:color w:val="1A1A1A"/>
        </w:rPr>
        <w:t xml:space="preserve"> </w:t>
      </w:r>
      <w:r>
        <w:rPr>
          <w:color w:val="1A1A1A"/>
        </w:rPr>
        <w:t>뒤</w:t>
      </w:r>
      <w:r>
        <w:rPr>
          <w:color w:val="1A1A1A"/>
        </w:rPr>
        <w:t xml:space="preserve"> ecotype </w:t>
      </w:r>
      <w:r>
        <w:rPr>
          <w:color w:val="1A1A1A"/>
        </w:rPr>
        <w:t>분포를</w:t>
      </w:r>
      <w:r>
        <w:rPr>
          <w:color w:val="1A1A1A"/>
        </w:rPr>
        <w:t xml:space="preserve"> </w:t>
      </w:r>
      <w:r>
        <w:rPr>
          <w:color w:val="1A1A1A"/>
        </w:rPr>
        <w:t>비교하는</w:t>
      </w:r>
      <w:r>
        <w:rPr>
          <w:color w:val="1A1A1A"/>
        </w:rPr>
        <w:t xml:space="preserve"> </w:t>
      </w:r>
      <w:r>
        <w:rPr>
          <w:color w:val="1A1A1A"/>
        </w:rPr>
        <w:t>방향으로</w:t>
      </w:r>
      <w:r>
        <w:rPr>
          <w:color w:val="1A1A1A"/>
        </w:rPr>
        <w:t xml:space="preserve"> </w:t>
      </w:r>
      <w:r>
        <w:rPr>
          <w:color w:val="1A1A1A"/>
        </w:rPr>
        <w:t>사용할</w:t>
      </w:r>
      <w:r>
        <w:rPr>
          <w:color w:val="1A1A1A"/>
        </w:rPr>
        <w:t xml:space="preserve"> </w:t>
      </w:r>
      <w:r>
        <w:rPr>
          <w:color w:val="1A1A1A"/>
        </w:rPr>
        <w:t>예정입니다</w:t>
      </w:r>
      <w:r>
        <w:rPr>
          <w:color w:val="1A1A1A"/>
        </w:rPr>
        <w:t>.</w:t>
      </w:r>
    </w:p>
    <w:p w14:paraId="243A8C7E" w14:textId="77777777" w:rsidR="00EF4FF7" w:rsidRDefault="001731CD">
      <w:pPr>
        <w:pStyle w:val="Heading1"/>
      </w:pPr>
      <w:r>
        <w:t xml:space="preserve">5. TPM matrix </w:t>
      </w:r>
      <w:r>
        <w:t>추출</w:t>
      </w:r>
      <w:r>
        <w:t xml:space="preserve"> </w:t>
      </w:r>
      <w:r>
        <w:t>결과</w:t>
      </w:r>
      <w:r>
        <w:t xml:space="preserve"> (</w:t>
      </w:r>
      <w:proofErr w:type="spellStart"/>
      <w:r>
        <w:t>CIBERSORTx</w:t>
      </w:r>
      <w:proofErr w:type="spellEnd"/>
      <w:r>
        <w:t xml:space="preserve"> </w:t>
      </w:r>
      <w:r>
        <w:t>입력</w:t>
      </w:r>
      <w:r>
        <w:t>)</w:t>
      </w:r>
    </w:p>
    <w:p w14:paraId="752C8314" w14:textId="77777777" w:rsidR="00EF4FF7" w:rsidRDefault="001731CD">
      <w:pPr>
        <w:spacing w:after="120" w:line="320" w:lineRule="auto"/>
        <w:jc w:val="both"/>
      </w:pPr>
      <w:proofErr w:type="spellStart"/>
      <w:r>
        <w:rPr>
          <w:color w:val="1A1A1A"/>
        </w:rPr>
        <w:t>OpenPedCan</w:t>
      </w:r>
      <w:proofErr w:type="spellEnd"/>
      <w:r>
        <w:rPr>
          <w:color w:val="1A1A1A"/>
        </w:rPr>
        <w:t xml:space="preserve"> v15</w:t>
      </w:r>
      <w:r>
        <w:rPr>
          <w:color w:val="1A1A1A"/>
        </w:rPr>
        <w:t>의</w:t>
      </w:r>
      <w:r>
        <w:rPr>
          <w:color w:val="1A1A1A"/>
        </w:rPr>
        <w:t xml:space="preserve"> gene-expression-</w:t>
      </w:r>
      <w:proofErr w:type="spellStart"/>
      <w:r>
        <w:rPr>
          <w:color w:val="1A1A1A"/>
        </w:rPr>
        <w:t>rsem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tpm-collapsed.rds</w:t>
      </w:r>
      <w:proofErr w:type="spellEnd"/>
      <w:r>
        <w:rPr>
          <w:color w:val="1A1A1A"/>
        </w:rPr>
        <w:t>(285 MB)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다운로드하여</w:t>
      </w:r>
      <w:r>
        <w:rPr>
          <w:color w:val="1A1A1A"/>
        </w:rPr>
        <w:t xml:space="preserve">, </w:t>
      </w:r>
      <w:r>
        <w:rPr>
          <w:color w:val="1A1A1A"/>
        </w:rPr>
        <w:t>위</w:t>
      </w:r>
      <w:r>
        <w:rPr>
          <w:color w:val="1A1A1A"/>
        </w:rPr>
        <w:t xml:space="preserve"> cohort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해당하는</w:t>
      </w:r>
      <w:r>
        <w:rPr>
          <w:color w:val="1A1A1A"/>
        </w:rPr>
        <w:t xml:space="preserve"> sample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추출하였습니다</w:t>
      </w:r>
      <w:r>
        <w:rPr>
          <w:color w:val="1A1A1A"/>
        </w:rPr>
        <w:t xml:space="preserve">. QC </w:t>
      </w:r>
      <w:r>
        <w:rPr>
          <w:color w:val="1A1A1A"/>
        </w:rPr>
        <w:t>결과는</w:t>
      </w:r>
      <w:r>
        <w:rPr>
          <w:color w:val="1A1A1A"/>
        </w:rPr>
        <w:t xml:space="preserve"> </w:t>
      </w:r>
      <w:r>
        <w:rPr>
          <w:color w:val="1A1A1A"/>
        </w:rPr>
        <w:t>다음과</w:t>
      </w:r>
      <w:r>
        <w:rPr>
          <w:color w:val="1A1A1A"/>
        </w:rPr>
        <w:t xml:space="preserve"> </w:t>
      </w:r>
      <w:r>
        <w:rPr>
          <w:color w:val="1A1A1A"/>
        </w:rPr>
        <w:t>같습니다</w:t>
      </w:r>
      <w:r>
        <w:rPr>
          <w:color w:val="1A1A1A"/>
        </w:rPr>
        <w:t>.</w:t>
      </w:r>
    </w:p>
    <w:p w14:paraId="47AD9724" w14:textId="77777777" w:rsidR="00EF4FF7" w:rsidRDefault="00EF4F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F4FF7" w14:paraId="1CB5B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2A19" w14:textId="77777777" w:rsidR="00EF4FF7" w:rsidRDefault="001731CD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021C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EF4FF7" w14:paraId="561AFB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00FE" w14:textId="77777777" w:rsidR="00EF4FF7" w:rsidRDefault="001731CD">
            <w:r>
              <w:rPr>
                <w:color w:val="1A1A1A"/>
                <w:sz w:val="20"/>
                <w:szCs w:val="20"/>
              </w:rPr>
              <w:t>원본</w:t>
            </w:r>
            <w:r>
              <w:rPr>
                <w:color w:val="1A1A1A"/>
                <w:sz w:val="20"/>
                <w:szCs w:val="20"/>
              </w:rPr>
              <w:t xml:space="preserve"> RDS shape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BC41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60,325 genes × 4,124 samples</w:t>
            </w:r>
          </w:p>
        </w:tc>
      </w:tr>
      <w:tr w:rsidR="00EF4FF7" w14:paraId="37D1A3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B8A2" w14:textId="77777777" w:rsidR="00EF4FF7" w:rsidRDefault="001731CD">
            <w:r>
              <w:rPr>
                <w:color w:val="1A1A1A"/>
                <w:sz w:val="20"/>
                <w:szCs w:val="20"/>
              </w:rPr>
              <w:t>입력</w:t>
            </w:r>
            <w:r>
              <w:rPr>
                <w:color w:val="1A1A1A"/>
                <w:sz w:val="20"/>
                <w:szCs w:val="20"/>
              </w:rPr>
              <w:t xml:space="preserve"> cohort biospecimen IDs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123E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702</w:t>
            </w:r>
          </w:p>
        </w:tc>
      </w:tr>
      <w:tr w:rsidR="00EF4FF7" w14:paraId="02696F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8991" w14:textId="77777777" w:rsidR="00EF4FF7" w:rsidRDefault="001731CD">
            <w:r>
              <w:rPr>
                <w:color w:val="1A1A1A"/>
                <w:sz w:val="20"/>
                <w:szCs w:val="20"/>
              </w:rPr>
              <w:t>Expression matrix</w:t>
            </w:r>
            <w:r>
              <w:rPr>
                <w:color w:val="1A1A1A"/>
                <w:sz w:val="20"/>
                <w:szCs w:val="20"/>
              </w:rPr>
              <w:t>에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매칭된</w:t>
            </w:r>
            <w:r>
              <w:rPr>
                <w:color w:val="1A1A1A"/>
                <w:sz w:val="20"/>
                <w:szCs w:val="20"/>
              </w:rPr>
              <w:t xml:space="preserve"> sample </w:t>
            </w:r>
            <w:r>
              <w:rPr>
                <w:color w:val="1A1A1A"/>
                <w:sz w:val="20"/>
                <w:szCs w:val="20"/>
              </w:rPr>
              <w:t>수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3434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702 / 702 (100%)</w:t>
            </w:r>
          </w:p>
        </w:tc>
      </w:tr>
      <w:tr w:rsidR="00EF4FF7" w14:paraId="7F291E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5778" w14:textId="77777777" w:rsidR="00EF4FF7" w:rsidRDefault="001731CD">
            <w:r>
              <w:rPr>
                <w:color w:val="1A1A1A"/>
                <w:sz w:val="20"/>
                <w:szCs w:val="20"/>
              </w:rPr>
              <w:t xml:space="preserve">NA </w:t>
            </w:r>
            <w:r>
              <w:rPr>
                <w:color w:val="1A1A1A"/>
                <w:sz w:val="20"/>
                <w:szCs w:val="20"/>
              </w:rPr>
              <w:t>값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525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EF4FF7" w14:paraId="296C79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2C38" w14:textId="77777777" w:rsidR="00EF4FF7" w:rsidRDefault="001731CD">
            <w:r>
              <w:rPr>
                <w:color w:val="1A1A1A"/>
                <w:sz w:val="20"/>
                <w:szCs w:val="20"/>
              </w:rPr>
              <w:t>음수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값</w:t>
            </w:r>
            <w:r>
              <w:rPr>
                <w:color w:val="1A1A1A"/>
                <w:sz w:val="20"/>
                <w:szCs w:val="20"/>
              </w:rPr>
              <w:t xml:space="preserve"> (TPM </w:t>
            </w:r>
            <w:r>
              <w:rPr>
                <w:color w:val="1A1A1A"/>
                <w:sz w:val="20"/>
                <w:szCs w:val="20"/>
              </w:rPr>
              <w:t>무결성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58E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EF4FF7" w14:paraId="4826A5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85F3" w14:textId="77777777" w:rsidR="00EF4FF7" w:rsidRDefault="001731CD">
            <w:r>
              <w:rPr>
                <w:color w:val="1A1A1A"/>
                <w:sz w:val="20"/>
                <w:szCs w:val="20"/>
              </w:rPr>
              <w:t>중복</w:t>
            </w:r>
            <w:r>
              <w:rPr>
                <w:color w:val="1A1A1A"/>
                <w:sz w:val="20"/>
                <w:szCs w:val="20"/>
              </w:rPr>
              <w:t xml:space="preserve"> gene symbol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89A7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EF4FF7" w14:paraId="6BC966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7E29" w14:textId="77777777" w:rsidR="00EF4FF7" w:rsidRDefault="001731CD">
            <w:r>
              <w:rPr>
                <w:color w:val="1A1A1A"/>
                <w:sz w:val="20"/>
                <w:szCs w:val="20"/>
              </w:rPr>
              <w:t xml:space="preserve">All-zero gene </w:t>
            </w:r>
            <w:r>
              <w:rPr>
                <w:color w:val="1A1A1A"/>
                <w:sz w:val="20"/>
                <w:szCs w:val="20"/>
              </w:rPr>
              <w:t>제거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A62A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4,917</w:t>
            </w:r>
          </w:p>
        </w:tc>
      </w:tr>
      <w:tr w:rsidR="00EF4FF7" w14:paraId="3C7631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0D18" w14:textId="77777777" w:rsidR="00EF4FF7" w:rsidRDefault="001731CD">
            <w:r>
              <w:rPr>
                <w:color w:val="1A1A1A"/>
                <w:sz w:val="20"/>
                <w:szCs w:val="20"/>
              </w:rPr>
              <w:t>최종</w:t>
            </w:r>
            <w:r>
              <w:rPr>
                <w:color w:val="1A1A1A"/>
                <w:sz w:val="20"/>
                <w:szCs w:val="20"/>
              </w:rPr>
              <w:t xml:space="preserve"> matrix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209D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55,408 genes × 702 samples</w:t>
            </w:r>
          </w:p>
        </w:tc>
      </w:tr>
      <w:tr w:rsidR="00EF4FF7" w14:paraId="4A4193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EF1E" w14:textId="77777777" w:rsidR="00EF4FF7" w:rsidRDefault="001731CD">
            <w:r>
              <w:rPr>
                <w:color w:val="1A1A1A"/>
                <w:sz w:val="20"/>
                <w:szCs w:val="20"/>
              </w:rPr>
              <w:t>출력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파일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크기</w:t>
            </w:r>
          </w:p>
        </w:tc>
        <w:tc>
          <w:tcPr>
            <w:tcW w:w="5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0FC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180 MB</w:t>
            </w:r>
          </w:p>
        </w:tc>
      </w:tr>
    </w:tbl>
    <w:p w14:paraId="50C7240D" w14:textId="77777777" w:rsidR="00EF4FF7" w:rsidRDefault="00EF4FF7"/>
    <w:p w14:paraId="02BEE2AA" w14:textId="77777777" w:rsidR="00EF4FF7" w:rsidRDefault="001731CD">
      <w:pPr>
        <w:pStyle w:val="Heading2"/>
      </w:pPr>
      <w:r>
        <w:rPr>
          <w:color w:val="1A1A1A"/>
        </w:rPr>
        <w:t xml:space="preserve">5.1. Deconvolution </w:t>
      </w:r>
      <w:r>
        <w:rPr>
          <w:color w:val="1A1A1A"/>
        </w:rPr>
        <w:t>입력</w:t>
      </w:r>
      <w:r>
        <w:rPr>
          <w:color w:val="1A1A1A"/>
        </w:rPr>
        <w:t xml:space="preserve"> sample </w:t>
      </w:r>
      <w:r>
        <w:rPr>
          <w:color w:val="1A1A1A"/>
        </w:rPr>
        <w:t>구성</w:t>
      </w:r>
    </w:p>
    <w:p w14:paraId="700A425C" w14:textId="77777777" w:rsidR="00EF4FF7" w:rsidRDefault="00EF4F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EF4FF7" w14:paraId="707BE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C2E0" w14:textId="77777777" w:rsidR="00EF4FF7" w:rsidRDefault="001731CD">
            <w:r>
              <w:rPr>
                <w:b/>
                <w:bCs/>
                <w:color w:val="FFFFFF"/>
                <w:sz w:val="20"/>
                <w:szCs w:val="20"/>
              </w:rPr>
              <w:t>Cohort group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FB18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 samples in TPM matrix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9AE4" w14:textId="77777777" w:rsidR="00EF4FF7" w:rsidRDefault="001731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EF4FF7" w14:paraId="02C447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28E1" w14:textId="77777777" w:rsidR="00EF4FF7" w:rsidRDefault="001731CD">
            <w:r>
              <w:rPr>
                <w:color w:val="1A1A1A"/>
                <w:sz w:val="20"/>
                <w:szCs w:val="20"/>
              </w:rPr>
              <w:t>DMG_K27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3958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175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DD9B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 analysis</w:t>
            </w:r>
          </w:p>
        </w:tc>
      </w:tr>
      <w:tr w:rsidR="00EF4FF7" w14:paraId="54E230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F135" w14:textId="77777777" w:rsidR="00EF4FF7" w:rsidRDefault="001731CD">
            <w:r>
              <w:rPr>
                <w:color w:val="1A1A1A"/>
                <w:sz w:val="20"/>
                <w:szCs w:val="20"/>
              </w:rPr>
              <w:t>DHG_G34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44C3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DAC3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 analysis</w:t>
            </w:r>
          </w:p>
        </w:tc>
      </w:tr>
      <w:tr w:rsidR="00EF4FF7" w14:paraId="21EAB7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DC31" w14:textId="77777777" w:rsidR="00EF4FF7" w:rsidRDefault="001731CD">
            <w:proofErr w:type="spellStart"/>
            <w:r>
              <w:rPr>
                <w:color w:val="1A1A1A"/>
                <w:sz w:val="20"/>
                <w:szCs w:val="20"/>
              </w:rPr>
              <w:t>pHGG_WT</w:t>
            </w:r>
            <w:proofErr w:type="spellEnd"/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0358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125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FBA6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 analysis</w:t>
            </w:r>
          </w:p>
        </w:tc>
      </w:tr>
      <w:tr w:rsidR="00EF4FF7" w14:paraId="7028B3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F8A2" w14:textId="77777777" w:rsidR="00EF4FF7" w:rsidRDefault="001731CD">
            <w:r>
              <w:rPr>
                <w:color w:val="1A1A1A"/>
                <w:sz w:val="20"/>
                <w:szCs w:val="20"/>
              </w:rPr>
              <w:t>IHG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4A12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91F8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 analysis</w:t>
            </w:r>
          </w:p>
        </w:tc>
      </w:tr>
      <w:tr w:rsidR="00EF4FF7" w14:paraId="6F7985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4E19" w14:textId="77777777" w:rsidR="00EF4FF7" w:rsidRDefault="001731CD">
            <w:r>
              <w:rPr>
                <w:color w:val="1A1A1A"/>
                <w:sz w:val="20"/>
                <w:szCs w:val="20"/>
              </w:rPr>
              <w:t>BRAF_ALT (main + LGG)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FBCF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353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0F29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Secondary / supplementary</w:t>
            </w:r>
          </w:p>
        </w:tc>
      </w:tr>
      <w:tr w:rsidR="00EF4FF7" w14:paraId="7D5937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2916" w14:textId="77777777" w:rsidR="00EF4FF7" w:rsidRDefault="001731CD">
            <w:r>
              <w:rPr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04D6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702</w:t>
            </w:r>
          </w:p>
        </w:tc>
        <w:tc>
          <w:tcPr>
            <w:tcW w:w="2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6965" w14:textId="77777777" w:rsidR="00EF4FF7" w:rsidRDefault="001731C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14:paraId="62C0C98A" w14:textId="77777777" w:rsidR="00EF4FF7" w:rsidRDefault="00EF4FF7"/>
    <w:p w14:paraId="19008C13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Main cohort 349</w:t>
      </w:r>
      <w:r>
        <w:t>건</w:t>
      </w:r>
      <w:r>
        <w:t xml:space="preserve"> + </w:t>
      </w:r>
      <w:proofErr w:type="spellStart"/>
      <w:r>
        <w:t>BRAF_ALT_main</w:t>
      </w:r>
      <w:proofErr w:type="spellEnd"/>
      <w:r>
        <w:t xml:space="preserve"> 31</w:t>
      </w:r>
      <w:r>
        <w:t>건</w:t>
      </w:r>
      <w:r>
        <w:t xml:space="preserve"> + BRAF_ALT_LGG 322</w:t>
      </w:r>
      <w:r>
        <w:t>건</w:t>
      </w:r>
      <w:r>
        <w:t xml:space="preserve"> = </w:t>
      </w:r>
      <w:r>
        <w:t>총</w:t>
      </w:r>
      <w:r>
        <w:t xml:space="preserve"> 702</w:t>
      </w:r>
      <w:r>
        <w:t>건을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proofErr w:type="spellStart"/>
      <w:r>
        <w:t>CIBERSORTx</w:t>
      </w:r>
      <w:proofErr w:type="spellEnd"/>
      <w:r>
        <w:t xml:space="preserve"> </w:t>
      </w:r>
      <w:r>
        <w:t>업로드</w:t>
      </w:r>
    </w:p>
    <w:p w14:paraId="450A7FAE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Sample matching rate 100% (702/702) — </w:t>
      </w:r>
      <w:r>
        <w:t>누락된</w:t>
      </w:r>
      <w:r>
        <w:t xml:space="preserve"> sample </w:t>
      </w:r>
      <w:r>
        <w:t>없음</w:t>
      </w:r>
    </w:p>
    <w:p w14:paraId="3ED11AB1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>All-zero gene 4,917</w:t>
      </w:r>
      <w:r>
        <w:t>개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55,408</w:t>
      </w:r>
      <w:r>
        <w:t>개</w:t>
      </w:r>
      <w:r>
        <w:t xml:space="preserve"> gene retain</w:t>
      </w:r>
    </w:p>
    <w:p w14:paraId="76F9C207" w14:textId="77777777" w:rsidR="00EF4FF7" w:rsidRDefault="001731CD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HGNC gene symbol </w:t>
      </w:r>
      <w:r>
        <w:t>기반</w:t>
      </w:r>
      <w:r>
        <w:t xml:space="preserve"> (</w:t>
      </w:r>
      <w:r>
        <w:t>중복</w:t>
      </w:r>
      <w:r>
        <w:t xml:space="preserve"> </w:t>
      </w:r>
      <w:r>
        <w:t>없음</w:t>
      </w:r>
      <w:r>
        <w:t xml:space="preserve">), TPM </w:t>
      </w:r>
      <w:r>
        <w:t>값</w:t>
      </w:r>
      <w:r>
        <w:t xml:space="preserve"> </w:t>
      </w:r>
      <w:r>
        <w:t>음수</w:t>
      </w:r>
      <w:r>
        <w:t xml:space="preserve"> 0, NA 0 — </w:t>
      </w:r>
      <w:proofErr w:type="spellStart"/>
      <w:r>
        <w:t>CIBERSORTx</w:t>
      </w:r>
      <w:proofErr w:type="spellEnd"/>
      <w:r>
        <w:t xml:space="preserve"> </w:t>
      </w:r>
      <w:r>
        <w:t>입력</w:t>
      </w:r>
      <w:r>
        <w:t xml:space="preserve"> </w:t>
      </w:r>
      <w:r>
        <w:t>요건</w:t>
      </w:r>
      <w:r>
        <w:t xml:space="preserve"> </w:t>
      </w:r>
      <w:r>
        <w:t>충족</w:t>
      </w:r>
    </w:p>
    <w:p w14:paraId="6B0E2C4C" w14:textId="77777777" w:rsidR="00EF4FF7" w:rsidRDefault="00EF4FF7"/>
    <w:p w14:paraId="19C64EBB" w14:textId="77777777" w:rsidR="00EF4FF7" w:rsidRDefault="001731CD">
      <w:pPr>
        <w:spacing w:after="120" w:line="320" w:lineRule="auto"/>
        <w:jc w:val="both"/>
      </w:pPr>
      <w:r>
        <w:rPr>
          <w:color w:val="1A1A1A"/>
        </w:rPr>
        <w:t>감사합니다</w:t>
      </w:r>
      <w:r>
        <w:rPr>
          <w:color w:val="1A1A1A"/>
        </w:rPr>
        <w:t>.</w:t>
      </w:r>
    </w:p>
    <w:p w14:paraId="67C71DCB" w14:textId="77777777" w:rsidR="00EF4FF7" w:rsidRDefault="00EF4FF7"/>
    <w:p w14:paraId="5CCEE7FC" w14:textId="77777777" w:rsidR="00EF4FF7" w:rsidRDefault="001731CD">
      <w:pPr>
        <w:jc w:val="center"/>
      </w:pPr>
      <w:r>
        <w:rPr>
          <w:color w:val="555555"/>
        </w:rPr>
        <w:t xml:space="preserve">— </w:t>
      </w:r>
      <w:r>
        <w:rPr>
          <w:color w:val="555555"/>
        </w:rPr>
        <w:t>이상</w:t>
      </w:r>
      <w:r>
        <w:rPr>
          <w:color w:val="555555"/>
        </w:rPr>
        <w:t xml:space="preserve"> —</w:t>
      </w:r>
    </w:p>
    <w:sectPr w:rsidR="00EF4FF7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F121F"/>
    <w:multiLevelType w:val="hybridMultilevel"/>
    <w:tmpl w:val="C66A8826"/>
    <w:lvl w:ilvl="0" w:tplc="974CBA04">
      <w:start w:val="1"/>
      <w:numFmt w:val="bullet"/>
      <w:lvlText w:val="●"/>
      <w:lvlJc w:val="left"/>
      <w:pPr>
        <w:ind w:left="720" w:hanging="360"/>
      </w:pPr>
    </w:lvl>
    <w:lvl w:ilvl="1" w:tplc="E0C81A7C">
      <w:start w:val="1"/>
      <w:numFmt w:val="bullet"/>
      <w:lvlText w:val="○"/>
      <w:lvlJc w:val="left"/>
      <w:pPr>
        <w:ind w:left="1440" w:hanging="360"/>
      </w:pPr>
    </w:lvl>
    <w:lvl w:ilvl="2" w:tplc="479234D2">
      <w:start w:val="1"/>
      <w:numFmt w:val="bullet"/>
      <w:lvlText w:val="■"/>
      <w:lvlJc w:val="left"/>
      <w:pPr>
        <w:ind w:left="2160" w:hanging="360"/>
      </w:pPr>
    </w:lvl>
    <w:lvl w:ilvl="3" w:tplc="A77E3A24">
      <w:start w:val="1"/>
      <w:numFmt w:val="bullet"/>
      <w:lvlText w:val="●"/>
      <w:lvlJc w:val="left"/>
      <w:pPr>
        <w:ind w:left="2880" w:hanging="360"/>
      </w:pPr>
    </w:lvl>
    <w:lvl w:ilvl="4" w:tplc="E7FA1440">
      <w:start w:val="1"/>
      <w:numFmt w:val="bullet"/>
      <w:lvlText w:val="○"/>
      <w:lvlJc w:val="left"/>
      <w:pPr>
        <w:ind w:left="3600" w:hanging="360"/>
      </w:pPr>
    </w:lvl>
    <w:lvl w:ilvl="5" w:tplc="35D0C38C">
      <w:start w:val="1"/>
      <w:numFmt w:val="bullet"/>
      <w:lvlText w:val="■"/>
      <w:lvlJc w:val="left"/>
      <w:pPr>
        <w:ind w:left="4320" w:hanging="360"/>
      </w:pPr>
    </w:lvl>
    <w:lvl w:ilvl="6" w:tplc="86C476C8">
      <w:start w:val="1"/>
      <w:numFmt w:val="bullet"/>
      <w:lvlText w:val="●"/>
      <w:lvlJc w:val="left"/>
      <w:pPr>
        <w:ind w:left="5040" w:hanging="360"/>
      </w:pPr>
    </w:lvl>
    <w:lvl w:ilvl="7" w:tplc="38DCA5AC">
      <w:start w:val="1"/>
      <w:numFmt w:val="bullet"/>
      <w:lvlText w:val="●"/>
      <w:lvlJc w:val="left"/>
      <w:pPr>
        <w:ind w:left="5760" w:hanging="360"/>
      </w:pPr>
    </w:lvl>
    <w:lvl w:ilvl="8" w:tplc="465EF2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F58D3"/>
    <w:multiLevelType w:val="hybridMultilevel"/>
    <w:tmpl w:val="A050CFB0"/>
    <w:lvl w:ilvl="0" w:tplc="1BACE78E">
      <w:start w:val="1"/>
      <w:numFmt w:val="bullet"/>
      <w:lvlText w:val="•"/>
      <w:lvlJc w:val="left"/>
      <w:pPr>
        <w:ind w:left="480" w:hanging="280"/>
      </w:pPr>
    </w:lvl>
    <w:lvl w:ilvl="1" w:tplc="B5E0C6DC">
      <w:start w:val="1"/>
      <w:numFmt w:val="bullet"/>
      <w:lvlText w:val="◦"/>
      <w:lvlJc w:val="left"/>
      <w:pPr>
        <w:ind w:left="880" w:hanging="280"/>
      </w:pPr>
    </w:lvl>
    <w:lvl w:ilvl="2" w:tplc="68D67484">
      <w:numFmt w:val="decimal"/>
      <w:lvlText w:val=""/>
      <w:lvlJc w:val="left"/>
    </w:lvl>
    <w:lvl w:ilvl="3" w:tplc="476EBDFE">
      <w:numFmt w:val="decimal"/>
      <w:lvlText w:val=""/>
      <w:lvlJc w:val="left"/>
    </w:lvl>
    <w:lvl w:ilvl="4" w:tplc="31C8184A">
      <w:numFmt w:val="decimal"/>
      <w:lvlText w:val=""/>
      <w:lvlJc w:val="left"/>
    </w:lvl>
    <w:lvl w:ilvl="5" w:tplc="35C2D0FA">
      <w:numFmt w:val="decimal"/>
      <w:lvlText w:val=""/>
      <w:lvlJc w:val="left"/>
    </w:lvl>
    <w:lvl w:ilvl="6" w:tplc="8916BC54">
      <w:numFmt w:val="decimal"/>
      <w:lvlText w:val=""/>
      <w:lvlJc w:val="left"/>
    </w:lvl>
    <w:lvl w:ilvl="7" w:tplc="81E24DF6">
      <w:numFmt w:val="decimal"/>
      <w:lvlText w:val=""/>
      <w:lvlJc w:val="left"/>
    </w:lvl>
    <w:lvl w:ilvl="8" w:tplc="269447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F7"/>
    <w:rsid w:val="0013467E"/>
    <w:rsid w:val="001731CD"/>
    <w:rsid w:val="007B0B10"/>
    <w:rsid w:val="00A36F51"/>
    <w:rsid w:val="00EF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B794"/>
  <w15:docId w15:val="{88CAD78C-BA54-4EEE-B966-FDCBCEA8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5C8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종휘</cp:lastModifiedBy>
  <cp:revision>3</cp:revision>
  <dcterms:created xsi:type="dcterms:W3CDTF">2026-06-11T00:51:00Z</dcterms:created>
  <dcterms:modified xsi:type="dcterms:W3CDTF">2026-06-11T06:55:00Z</dcterms:modified>
</cp:coreProperties>
</file>