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Signals Database</w:t>
      </w:r>
    </w:p>
    <w:p w:rsidR="00000000" w:rsidDel="00000000" w:rsidP="00000000" w:rsidRDefault="00000000" w:rsidRPr="00000000" w14:paraId="00000002">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this first assignment, you’ll begin to conduct your own signal scanning practice. Create a spreadsheet and make note of 20 novel events that have the potential to scale or develop.</w:t>
      </w:r>
    </w:p>
    <w:p w:rsidR="00000000" w:rsidDel="00000000" w:rsidP="00000000" w:rsidRDefault="00000000" w:rsidRPr="00000000" w14:paraId="00000003">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For each signal, capture:</w:t>
      </w:r>
    </w:p>
    <w:p w:rsidR="00000000" w:rsidDel="00000000" w:rsidP="00000000" w:rsidRDefault="00000000" w:rsidRPr="00000000" w14:paraId="00000004">
      <w:pPr>
        <w:numPr>
          <w:ilvl w:val="0"/>
          <w:numId w:val="1"/>
        </w:numPr>
        <w:shd w:fill="ffffff" w:val="clear"/>
        <w:spacing w:after="0" w:afterAutospacing="0" w:lineRule="auto"/>
        <w:ind w:left="1100" w:hanging="360"/>
        <w:rPr/>
      </w:pPr>
      <w:r w:rsidDel="00000000" w:rsidR="00000000" w:rsidRPr="00000000">
        <w:rPr>
          <w:rFonts w:ascii="Helvetica Neue" w:cs="Helvetica Neue" w:eastAsia="Helvetica Neue" w:hAnsi="Helvetica Neue"/>
          <w:color w:val="2d3b45"/>
          <w:sz w:val="24"/>
          <w:szCs w:val="24"/>
          <w:rtl w:val="0"/>
        </w:rPr>
        <w:t xml:space="preserve">A link to source (or photo or video for primary observation)</w:t>
      </w:r>
    </w:p>
    <w:p w:rsidR="00000000" w:rsidDel="00000000" w:rsidP="00000000" w:rsidRDefault="00000000" w:rsidRPr="00000000" w14:paraId="00000005">
      <w:pPr>
        <w:numPr>
          <w:ilvl w:val="0"/>
          <w:numId w:val="1"/>
        </w:numPr>
        <w:shd w:fill="ffffff" w:val="clear"/>
        <w:spacing w:after="0" w:afterAutospacing="0" w:lineRule="auto"/>
        <w:ind w:left="1100" w:hanging="360"/>
        <w:rPr/>
      </w:pPr>
      <w:r w:rsidDel="00000000" w:rsidR="00000000" w:rsidRPr="00000000">
        <w:rPr>
          <w:rFonts w:ascii="Helvetica Neue" w:cs="Helvetica Neue" w:eastAsia="Helvetica Neue" w:hAnsi="Helvetica Neue"/>
          <w:color w:val="2d3b45"/>
          <w:sz w:val="24"/>
          <w:szCs w:val="24"/>
          <w:rtl w:val="0"/>
        </w:rPr>
        <w:t xml:space="preserve">A short title </w:t>
      </w:r>
    </w:p>
    <w:p w:rsidR="00000000" w:rsidDel="00000000" w:rsidP="00000000" w:rsidRDefault="00000000" w:rsidRPr="00000000" w14:paraId="00000006">
      <w:pPr>
        <w:numPr>
          <w:ilvl w:val="0"/>
          <w:numId w:val="1"/>
        </w:numPr>
        <w:shd w:fill="ffffff" w:val="clear"/>
        <w:spacing w:after="0" w:afterAutospacing="0" w:lineRule="auto"/>
        <w:ind w:left="1100" w:hanging="360"/>
        <w:rPr/>
      </w:pPr>
      <w:r w:rsidDel="00000000" w:rsidR="00000000" w:rsidRPr="00000000">
        <w:rPr>
          <w:rFonts w:ascii="Helvetica Neue" w:cs="Helvetica Neue" w:eastAsia="Helvetica Neue" w:hAnsi="Helvetica Neue"/>
          <w:color w:val="2d3b45"/>
          <w:sz w:val="24"/>
          <w:szCs w:val="24"/>
          <w:rtl w:val="0"/>
        </w:rPr>
        <w:t xml:space="preserve">A description or text from the source that summarizes the phenomenon</w:t>
      </w:r>
    </w:p>
    <w:p w:rsidR="00000000" w:rsidDel="00000000" w:rsidP="00000000" w:rsidRDefault="00000000" w:rsidRPr="00000000" w14:paraId="00000007">
      <w:pPr>
        <w:numPr>
          <w:ilvl w:val="0"/>
          <w:numId w:val="1"/>
        </w:numPr>
        <w:shd w:fill="ffffff" w:val="clear"/>
        <w:spacing w:after="200" w:lineRule="auto"/>
        <w:ind w:left="1100" w:hanging="360"/>
        <w:rPr/>
      </w:pPr>
      <w:r w:rsidDel="00000000" w:rsidR="00000000" w:rsidRPr="00000000">
        <w:rPr>
          <w:rFonts w:ascii="Helvetica Neue" w:cs="Helvetica Neue" w:eastAsia="Helvetica Neue" w:hAnsi="Helvetica Neue"/>
          <w:color w:val="2d3b45"/>
          <w:sz w:val="24"/>
          <w:szCs w:val="24"/>
          <w:rtl w:val="0"/>
        </w:rPr>
        <w:t xml:space="preserve">A date on which the signal took place</w:t>
      </w:r>
    </w:p>
    <w:p w:rsidR="00000000" w:rsidDel="00000000" w:rsidP="00000000" w:rsidRDefault="00000000" w:rsidRPr="00000000" w14:paraId="00000008">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200" w:lineRule="auto"/>
        <w:ind w:left="0" w:firstLine="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Signals organization</w:t>
      </w:r>
    </w:p>
    <w:p w:rsidR="00000000" w:rsidDel="00000000" w:rsidP="00000000" w:rsidRDefault="00000000" w:rsidRPr="00000000" w14:paraId="0000000A">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Use the STEEP model to analyze forces stemming from your signals database and their potential impact on a community or organization of your choice.</w:t>
      </w:r>
    </w:p>
    <w:p w:rsidR="00000000" w:rsidDel="00000000" w:rsidP="00000000" w:rsidRDefault="00000000" w:rsidRPr="00000000" w14:paraId="0000000B">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Asset Mapping</w:t>
      </w:r>
    </w:p>
    <w:p w:rsidR="00000000" w:rsidDel="00000000" w:rsidP="00000000" w:rsidRDefault="00000000" w:rsidRPr="00000000" w14:paraId="0000000D">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Use asset mapping to help you consider how you might bridge visual/experiential practices with futures thinking.</w:t>
      </w:r>
    </w:p>
    <w:p w:rsidR="00000000" w:rsidDel="00000000" w:rsidP="00000000" w:rsidRDefault="00000000" w:rsidRPr="00000000" w14:paraId="0000000E">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Post your asset mapping exercise in the discussion board.</w:t>
      </w:r>
    </w:p>
    <w:p w:rsidR="00000000" w:rsidDel="00000000" w:rsidP="00000000" w:rsidRDefault="00000000" w:rsidRPr="00000000" w14:paraId="0000000F">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ind w:left="0" w:firstLine="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Final project</w:t>
      </w:r>
    </w:p>
    <w:p w:rsidR="00000000" w:rsidDel="00000000" w:rsidP="00000000" w:rsidRDefault="00000000" w:rsidRPr="00000000" w14:paraId="00000011">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Develop an experimental design futures project, trying out some of the methods we’ve examined in the course.</w:t>
      </w:r>
    </w:p>
    <w:p w:rsidR="00000000" w:rsidDel="00000000" w:rsidP="00000000" w:rsidRDefault="00000000" w:rsidRPr="00000000" w14:paraId="00000012">
      <w:pPr>
        <w:shd w:fill="ffffff" w:val="clear"/>
        <w:spacing w:after="180" w:before="180" w:lineRule="auto"/>
        <w:ind w:left="0" w:firstLine="0"/>
        <w:rPr>
          <w:rFonts w:ascii="Helvetica Neue" w:cs="Helvetica Neue" w:eastAsia="Helvetica Neue" w:hAnsi="Helvetica Neue"/>
          <w:color w:val="2d3b45"/>
          <w:sz w:val="24"/>
          <w:szCs w:val="24"/>
          <w:shd w:fill="f3f1ef" w:val="clear"/>
        </w:rPr>
      </w:pPr>
      <w:r w:rsidDel="00000000" w:rsidR="00000000" w:rsidRPr="00000000">
        <w:rPr>
          <w:rFonts w:ascii="Helvetica Neue" w:cs="Helvetica Neue" w:eastAsia="Helvetica Neue" w:hAnsi="Helvetica Neue"/>
          <w:color w:val="2d3b45"/>
          <w:sz w:val="24"/>
          <w:szCs w:val="24"/>
          <w:rtl w:val="0"/>
        </w:rPr>
        <w:t xml:space="preserve">This week, post your project plan in the </w:t>
      </w:r>
      <w:hyperlink r:id="rId6">
        <w:r w:rsidDel="00000000" w:rsidR="00000000" w:rsidRPr="00000000">
          <w:rPr>
            <w:rFonts w:ascii="Helvetica Neue" w:cs="Helvetica Neue" w:eastAsia="Helvetica Neue" w:hAnsi="Helvetica Neue"/>
            <w:color w:val="1155cc"/>
            <w:sz w:val="24"/>
            <w:szCs w:val="24"/>
            <w:u w:val="single"/>
            <w:rtl w:val="0"/>
          </w:rPr>
          <w:t xml:space="preserve">discussion board</w:t>
        </w:r>
      </w:hyperlink>
      <w:r w:rsidDel="00000000" w:rsidR="00000000" w:rsidRPr="00000000">
        <w:rPr>
          <w:rFonts w:ascii="Helvetica Neue" w:cs="Helvetica Neue" w:eastAsia="Helvetica Neue" w:hAnsi="Helvetica Neue"/>
          <w:color w:val="2d3b45"/>
          <w:sz w:val="24"/>
          <w:szCs w:val="24"/>
          <w:rtl w:val="0"/>
        </w:rPr>
        <w:t xml:space="preserve"> by </w:t>
      </w:r>
      <w:r w:rsidDel="00000000" w:rsidR="00000000" w:rsidRPr="00000000">
        <w:rPr>
          <w:rFonts w:ascii="Helvetica Neue" w:cs="Helvetica Neue" w:eastAsia="Helvetica Neue" w:hAnsi="Helvetica Neue"/>
          <w:color w:val="2d3b45"/>
          <w:sz w:val="24"/>
          <w:szCs w:val="24"/>
          <w:shd w:fill="f3f1ef" w:val="clear"/>
          <w:rtl w:val="0"/>
        </w:rPr>
        <w:t xml:space="preserve">Wednesday, 11:59 pm Eastern.</w:t>
      </w:r>
    </w:p>
    <w:p w:rsidR="00000000" w:rsidDel="00000000" w:rsidP="00000000" w:rsidRDefault="00000000" w:rsidRPr="00000000" w14:paraId="00000013">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Next week, you will continue work on your project and share a short video progress update with the class on a discussion board, providing feedback on your classmates' work.</w:t>
      </w:r>
    </w:p>
    <w:p w:rsidR="00000000" w:rsidDel="00000000" w:rsidP="00000000" w:rsidRDefault="00000000" w:rsidRPr="00000000" w14:paraId="00000014">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Weeks 6 and 7, you will continue work on your project. You are invited to meet with the instructor and peers on Zoom to discuss your work. On Canvas, you'll share a short video progress update on a discussion board, providing feedback on your classmates' work.</w:t>
      </w:r>
    </w:p>
    <w:p w:rsidR="00000000" w:rsidDel="00000000" w:rsidP="00000000" w:rsidRDefault="00000000" w:rsidRPr="00000000" w14:paraId="00000015">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Week 8, the final week of the course, you will complete work on your project. You're invited to meet with your instructor and peers on Zoom to review your work. On Canvas, you'll share your final project presentation video with the class on a discussion board, providing feedback on your classmates' work.</w:t>
      </w:r>
    </w:p>
    <w:p w:rsidR="00000000" w:rsidDel="00000000" w:rsidP="00000000" w:rsidRDefault="00000000" w:rsidRPr="00000000" w14:paraId="00000016">
      <w:pPr>
        <w:shd w:fill="ffffff" w:val="clear"/>
        <w:spacing w:after="180" w:before="18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newschool.edu/courses/1619171/discussion_topics/73419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