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EA6" w:rsidRPr="00CB7C31" w:rsidRDefault="004A5EA6" w:rsidP="005E60DE">
      <w:pPr>
        <w:spacing w:line="360" w:lineRule="auto"/>
        <w:rPr>
          <w:rFonts w:ascii="Times New Roman" w:hAnsi="Times New Roman" w:cs="Times New Roman"/>
        </w:rPr>
      </w:pPr>
      <w:r w:rsidRPr="00CB7C31">
        <w:rPr>
          <w:rFonts w:ascii="Times New Roman" w:hAnsi="Times New Roman" w:cs="Times New Roman"/>
        </w:rPr>
        <w:t>Vetrina Healthcare recognizes quality as an essential element that helps to serve livestock farmers to achieve better Productivity by optimizing lifetime performance and well-being of animal.</w:t>
      </w:r>
    </w:p>
    <w:p w:rsidR="004A5EA6" w:rsidRPr="00CB7C31" w:rsidRDefault="004A5EA6" w:rsidP="005E60DE">
      <w:pPr>
        <w:spacing w:before="100" w:beforeAutospacing="1" w:after="100" w:afterAutospacing="1" w:line="360" w:lineRule="auto"/>
        <w:contextualSpacing/>
        <w:rPr>
          <w:rFonts w:ascii="Times New Roman" w:eastAsiaTheme="minorEastAsia" w:hAnsi="Times New Roman" w:cs="Times New Roman"/>
        </w:rPr>
      </w:pPr>
    </w:p>
    <w:p w:rsidR="004A5EA6" w:rsidRPr="00CB7C31" w:rsidRDefault="004A5EA6" w:rsidP="005E60DE">
      <w:pPr>
        <w:pStyle w:val="ListParagraph"/>
        <w:numPr>
          <w:ilvl w:val="0"/>
          <w:numId w:val="1"/>
        </w:numPr>
        <w:spacing w:before="100" w:beforeAutospacing="1" w:after="100" w:afterAutospacing="1" w:line="360" w:lineRule="auto"/>
        <w:rPr>
          <w:rFonts w:ascii="Times New Roman" w:hAnsi="Times New Roman" w:cs="Times New Roman"/>
          <w:lang w:val="en-IN"/>
        </w:rPr>
      </w:pPr>
      <w:r w:rsidRPr="00CB7C31">
        <w:rPr>
          <w:rFonts w:ascii="Times New Roman" w:hAnsi="Times New Roman" w:cs="Times New Roman"/>
        </w:rPr>
        <w:t>Our customers are our valuable partner</w:t>
      </w:r>
      <w:r w:rsidR="00E8417A" w:rsidRPr="00CB7C31">
        <w:rPr>
          <w:rFonts w:ascii="Times New Roman" w:hAnsi="Times New Roman" w:cs="Times New Roman"/>
        </w:rPr>
        <w:t>s</w:t>
      </w:r>
      <w:r w:rsidRPr="00CB7C31">
        <w:rPr>
          <w:rFonts w:ascii="Times New Roman" w:hAnsi="Times New Roman" w:cs="Times New Roman"/>
        </w:rPr>
        <w:t xml:space="preserve"> who accompany us on our mission to develop best set of practices for livestock farming. Their needs and expectations are the driving force behind Vetrina Healthcare’s business, and we must meet them in order to succeed. </w:t>
      </w:r>
    </w:p>
    <w:p w:rsidR="004A5EA6" w:rsidRPr="00CB7C31" w:rsidRDefault="004A5EA6" w:rsidP="005E60DE">
      <w:pPr>
        <w:pStyle w:val="ListParagraph"/>
        <w:spacing w:before="100" w:beforeAutospacing="1" w:after="100" w:afterAutospacing="1" w:line="360" w:lineRule="auto"/>
        <w:rPr>
          <w:rFonts w:ascii="Times New Roman" w:hAnsi="Times New Roman" w:cs="Times New Roman"/>
          <w:lang w:val="en-IN"/>
        </w:rPr>
      </w:pPr>
    </w:p>
    <w:p w:rsidR="00E8417A" w:rsidRPr="00CB7C31" w:rsidRDefault="004A5EA6" w:rsidP="00863E56">
      <w:pPr>
        <w:pStyle w:val="ListParagraph"/>
        <w:numPr>
          <w:ilvl w:val="0"/>
          <w:numId w:val="1"/>
        </w:numPr>
        <w:spacing w:before="100" w:beforeAutospacing="1" w:after="100" w:afterAutospacing="1" w:line="360" w:lineRule="auto"/>
        <w:rPr>
          <w:rFonts w:ascii="Times New Roman" w:hAnsi="Times New Roman" w:cs="Times New Roman"/>
          <w:lang w:val="en-IN"/>
        </w:rPr>
      </w:pPr>
      <w:r w:rsidRPr="00CB7C31">
        <w:rPr>
          <w:rFonts w:ascii="Times New Roman" w:hAnsi="Times New Roman" w:cs="Times New Roman"/>
          <w:bCs/>
          <w:iCs/>
        </w:rPr>
        <w:t>Vetrina is committed to thoroughly adhere to all applicable laws and legislations required for successful running of business</w:t>
      </w:r>
    </w:p>
    <w:p w:rsidR="00863E56" w:rsidRPr="00CB7C31" w:rsidRDefault="00863E56" w:rsidP="00863E56">
      <w:pPr>
        <w:pStyle w:val="ListParagraph"/>
        <w:rPr>
          <w:rFonts w:ascii="Times New Roman" w:hAnsi="Times New Roman" w:cs="Times New Roman"/>
          <w:lang w:val="en-IN"/>
        </w:rPr>
      </w:pPr>
    </w:p>
    <w:p w:rsidR="00863E56" w:rsidRPr="00CB7C31" w:rsidRDefault="00863E56" w:rsidP="00863E56">
      <w:pPr>
        <w:pStyle w:val="ListParagraph"/>
        <w:spacing w:before="100" w:beforeAutospacing="1" w:after="100" w:afterAutospacing="1" w:line="360" w:lineRule="auto"/>
        <w:rPr>
          <w:rFonts w:ascii="Times New Roman" w:hAnsi="Times New Roman" w:cs="Times New Roman"/>
          <w:lang w:val="en-IN"/>
        </w:rPr>
      </w:pPr>
    </w:p>
    <w:p w:rsidR="004A5EA6" w:rsidRPr="00CB7C31" w:rsidRDefault="004A5EA6" w:rsidP="005E60DE">
      <w:pPr>
        <w:pStyle w:val="ListParagraph"/>
        <w:numPr>
          <w:ilvl w:val="0"/>
          <w:numId w:val="1"/>
        </w:numPr>
        <w:spacing w:line="360" w:lineRule="auto"/>
        <w:rPr>
          <w:rFonts w:ascii="Times New Roman" w:hAnsi="Times New Roman" w:cs="Times New Roman"/>
        </w:rPr>
      </w:pPr>
      <w:r w:rsidRPr="00CB7C31">
        <w:rPr>
          <w:rFonts w:ascii="Times New Roman" w:hAnsi="Times New Roman" w:cs="Times New Roman"/>
        </w:rPr>
        <w:t>Right from the selection of raw material to product formulation under strict specification to final link in our supply chain, at each of the stages in our business processes, we ensure strict adherence to stringent quality standards with zero tolerance</w:t>
      </w:r>
      <w:r w:rsidR="00E14131" w:rsidRPr="00CB7C31">
        <w:rPr>
          <w:rFonts w:ascii="Times New Roman" w:hAnsi="Times New Roman" w:cs="Times New Roman"/>
        </w:rPr>
        <w:t xml:space="preserve"> to</w:t>
      </w:r>
      <w:r w:rsidR="00E83A83" w:rsidRPr="00CB7C31">
        <w:rPr>
          <w:rFonts w:ascii="Times New Roman" w:hAnsi="Times New Roman" w:cs="Times New Roman"/>
        </w:rPr>
        <w:t xml:space="preserve"> errors</w:t>
      </w:r>
      <w:r w:rsidRPr="00CB7C31">
        <w:rPr>
          <w:rFonts w:ascii="Times New Roman" w:hAnsi="Times New Roman" w:cs="Times New Roman"/>
        </w:rPr>
        <w:t>.</w:t>
      </w:r>
    </w:p>
    <w:p w:rsidR="004A5EA6" w:rsidRPr="00CB7C31" w:rsidRDefault="004A5EA6" w:rsidP="005E60DE">
      <w:pPr>
        <w:pStyle w:val="ListParagraph"/>
        <w:spacing w:line="360" w:lineRule="auto"/>
        <w:rPr>
          <w:rFonts w:ascii="Times New Roman" w:hAnsi="Times New Roman" w:cs="Times New Roman"/>
        </w:rPr>
      </w:pPr>
    </w:p>
    <w:p w:rsidR="004A5EA6" w:rsidRPr="00CB7C31" w:rsidRDefault="004A5EA6" w:rsidP="005E60DE">
      <w:pPr>
        <w:pStyle w:val="ListParagraph"/>
        <w:numPr>
          <w:ilvl w:val="0"/>
          <w:numId w:val="1"/>
        </w:numPr>
        <w:spacing w:line="360" w:lineRule="auto"/>
        <w:rPr>
          <w:rFonts w:ascii="Times New Roman" w:hAnsi="Times New Roman" w:cs="Times New Roman"/>
        </w:rPr>
      </w:pPr>
      <w:r w:rsidRPr="00CB7C31">
        <w:rPr>
          <w:rFonts w:ascii="Times New Roman" w:hAnsi="Times New Roman" w:cs="Times New Roman"/>
        </w:rPr>
        <w:t xml:space="preserve">Our techno-functional team members are well honed to provide </w:t>
      </w:r>
      <w:r w:rsidR="007506DB" w:rsidRPr="00CB7C31">
        <w:rPr>
          <w:rFonts w:ascii="Times New Roman" w:hAnsi="Times New Roman" w:cs="Times New Roman"/>
        </w:rPr>
        <w:t xml:space="preserve">the </w:t>
      </w:r>
      <w:r w:rsidRPr="00CB7C31">
        <w:rPr>
          <w:rFonts w:ascii="Times New Roman" w:hAnsi="Times New Roman" w:cs="Times New Roman"/>
        </w:rPr>
        <w:t>best</w:t>
      </w:r>
      <w:r w:rsidR="00CB7C31" w:rsidRPr="00CB7C31">
        <w:rPr>
          <w:rFonts w:ascii="Times New Roman" w:hAnsi="Times New Roman" w:cs="Times New Roman"/>
        </w:rPr>
        <w:t xml:space="preserve">. </w:t>
      </w:r>
      <w:r w:rsidRPr="00CB7C31">
        <w:rPr>
          <w:rFonts w:ascii="Times New Roman" w:hAnsi="Times New Roman" w:cs="Times New Roman"/>
        </w:rPr>
        <w:t>They accept the challenge to satisfy the customers with integrity and honoring the commitment.</w:t>
      </w:r>
    </w:p>
    <w:p w:rsidR="004A5EA6" w:rsidRPr="00CB7C31" w:rsidRDefault="004A5EA6" w:rsidP="005E60DE">
      <w:pPr>
        <w:pStyle w:val="ListParagraph"/>
        <w:spacing w:line="360" w:lineRule="auto"/>
        <w:rPr>
          <w:rFonts w:ascii="Times New Roman" w:hAnsi="Times New Roman" w:cs="Times New Roman"/>
        </w:rPr>
      </w:pPr>
    </w:p>
    <w:p w:rsidR="004A5EA6" w:rsidRPr="00CB7C31" w:rsidRDefault="00E8417A" w:rsidP="005E60DE">
      <w:pPr>
        <w:pStyle w:val="ListParagraph"/>
        <w:numPr>
          <w:ilvl w:val="0"/>
          <w:numId w:val="1"/>
        </w:numPr>
        <w:spacing w:line="360" w:lineRule="auto"/>
        <w:rPr>
          <w:rFonts w:ascii="Times New Roman" w:hAnsi="Times New Roman" w:cs="Times New Roman"/>
        </w:rPr>
      </w:pPr>
      <w:r w:rsidRPr="00CB7C31">
        <w:rPr>
          <w:rFonts w:ascii="Times New Roman" w:hAnsi="Times New Roman" w:cs="Times New Roman"/>
        </w:rPr>
        <w:t>Our c</w:t>
      </w:r>
      <w:r w:rsidR="004A5EA6" w:rsidRPr="00CB7C31">
        <w:rPr>
          <w:rFonts w:ascii="Times New Roman" w:hAnsi="Times New Roman" w:cs="Times New Roman"/>
        </w:rPr>
        <w:t>ommitment to quality products, services will ensure the best health for people, animals, and an environment.</w:t>
      </w:r>
    </w:p>
    <w:p w:rsidR="004A5EA6" w:rsidRPr="00CB7C31" w:rsidRDefault="004A5EA6" w:rsidP="005E60DE">
      <w:pPr>
        <w:spacing w:line="360" w:lineRule="auto"/>
        <w:rPr>
          <w:rFonts w:ascii="Times New Roman" w:hAnsi="Times New Roman" w:cs="Times New Roman"/>
        </w:rPr>
      </w:pPr>
    </w:p>
    <w:p w:rsidR="00945FE9" w:rsidRPr="00CB7C31" w:rsidRDefault="00945FE9" w:rsidP="005E60DE">
      <w:pPr>
        <w:spacing w:line="360" w:lineRule="auto"/>
        <w:rPr>
          <w:rFonts w:ascii="Times New Roman" w:hAnsi="Times New Roman" w:cs="Times New Roman"/>
        </w:rPr>
      </w:pPr>
    </w:p>
    <w:p w:rsidR="004A5EA6" w:rsidRPr="00CB7C31" w:rsidRDefault="004A5EA6" w:rsidP="005E60DE">
      <w:pPr>
        <w:spacing w:line="360" w:lineRule="auto"/>
        <w:ind w:left="360"/>
        <w:jc w:val="right"/>
        <w:rPr>
          <w:rFonts w:ascii="Times New Roman" w:hAnsi="Times New Roman" w:cs="Times New Roman"/>
        </w:rPr>
      </w:pPr>
      <w:r w:rsidRPr="00CB7C31">
        <w:rPr>
          <w:rFonts w:ascii="Times New Roman" w:hAnsi="Times New Roman" w:cs="Times New Roman"/>
        </w:rPr>
        <w:t>Dr. Mangesh Ghadigaonkar</w:t>
      </w:r>
    </w:p>
    <w:p w:rsidR="004A5EA6" w:rsidRPr="00CB7C31" w:rsidRDefault="004A5EA6" w:rsidP="005E60DE">
      <w:pPr>
        <w:spacing w:line="360" w:lineRule="auto"/>
        <w:ind w:left="360"/>
        <w:jc w:val="right"/>
        <w:rPr>
          <w:rFonts w:ascii="Times New Roman" w:hAnsi="Times New Roman" w:cs="Times New Roman"/>
        </w:rPr>
      </w:pPr>
      <w:r w:rsidRPr="00CB7C31">
        <w:rPr>
          <w:rFonts w:ascii="Times New Roman" w:hAnsi="Times New Roman" w:cs="Times New Roman"/>
        </w:rPr>
        <w:t>Managing Director</w:t>
      </w:r>
      <w:bookmarkStart w:id="0" w:name="_GoBack"/>
      <w:bookmarkEnd w:id="0"/>
    </w:p>
    <w:p w:rsidR="004A5EA6" w:rsidRPr="00CB7C31" w:rsidRDefault="004A5EA6" w:rsidP="005E60DE">
      <w:pPr>
        <w:spacing w:line="360" w:lineRule="auto"/>
        <w:rPr>
          <w:rFonts w:ascii="Times New Roman" w:hAnsi="Times New Roman" w:cs="Times New Roman"/>
        </w:rPr>
      </w:pPr>
    </w:p>
    <w:sectPr w:rsidR="004A5EA6" w:rsidRPr="00CB7C31" w:rsidSect="009A78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94E82"/>
    <w:multiLevelType w:val="hybridMultilevel"/>
    <w:tmpl w:val="EE365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5EA6"/>
    <w:rsid w:val="000A7D75"/>
    <w:rsid w:val="004A5EA6"/>
    <w:rsid w:val="005E60DE"/>
    <w:rsid w:val="007506DB"/>
    <w:rsid w:val="008520C0"/>
    <w:rsid w:val="00863E56"/>
    <w:rsid w:val="00945FE9"/>
    <w:rsid w:val="009A785D"/>
    <w:rsid w:val="00CB7C31"/>
    <w:rsid w:val="00CD1565"/>
    <w:rsid w:val="00E14131"/>
    <w:rsid w:val="00E83A83"/>
    <w:rsid w:val="00E8417A"/>
    <w:rsid w:val="00F039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8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EA6"/>
    <w:pPr>
      <w:spacing w:after="200" w:line="276" w:lineRule="auto"/>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2018-12-25T05:02:00Z</dcterms:created>
  <dcterms:modified xsi:type="dcterms:W3CDTF">2018-12-25T06:31:00Z</dcterms:modified>
</cp:coreProperties>
</file>