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91" w:rsidRDefault="00983DE7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证明：</w:t>
      </w:r>
    </w:p>
    <w:p w:rsidR="00983DE7" w:rsidRDefault="00983DE7" w:rsidP="00983DE7">
      <w:pPr>
        <w:pStyle w:val="MTDisplayEquation"/>
        <w:rPr>
          <w:rFonts w:hint="eastAsia"/>
        </w:rPr>
      </w:pPr>
      <w:r>
        <w:tab/>
      </w:r>
      <w:r w:rsidRPr="00983DE7">
        <w:rPr>
          <w:position w:val="-26"/>
        </w:rPr>
        <w:object w:dxaOrig="5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1pt;height:30.9pt" o:ole="">
            <v:imagedata r:id="rId6" o:title=""/>
          </v:shape>
          <o:OLEObject Type="Embed" ProgID="Equation.DSMT4" ShapeID="_x0000_i1025" DrawAspect="Content" ObjectID="_1475068210" r:id="rId7"/>
        </w:object>
      </w:r>
    </w:p>
    <w:p w:rsidR="00983DE7" w:rsidRDefault="00983DE7"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证明：</w:t>
      </w:r>
      <w:r w:rsidR="00C84D20">
        <w:rPr>
          <w:rFonts w:hint="eastAsia"/>
        </w:rPr>
        <w:t>对</w:t>
      </w:r>
      <w:r w:rsidR="00C84D20">
        <w:t>左边</w:t>
      </w:r>
      <w:r w:rsidR="008D3CA4">
        <w:rPr>
          <w:rFonts w:hint="eastAsia"/>
        </w:rPr>
        <w:t>，</w:t>
      </w:r>
      <w:r w:rsidR="008D3CA4">
        <w:t>先证</w:t>
      </w:r>
      <w:r w:rsidR="008D3CA4">
        <w:rPr>
          <w:rFonts w:hint="eastAsia"/>
        </w:rPr>
        <w:t>向量</w:t>
      </w:r>
      <w:r w:rsidR="008D3CA4">
        <w:t>的</w:t>
      </w:r>
      <w:r w:rsidR="008D3CA4">
        <w:rPr>
          <w:rFonts w:hint="eastAsia"/>
        </w:rPr>
        <w:t>2</w:t>
      </w:r>
      <w:r w:rsidR="008D3CA4">
        <w:rPr>
          <w:rFonts w:hint="eastAsia"/>
        </w:rPr>
        <w:t>范数</w:t>
      </w:r>
      <w:r w:rsidR="008D3CA4">
        <w:t>和无穷范数的关系，有：</w:t>
      </w:r>
    </w:p>
    <w:p w:rsidR="00DD6EE7" w:rsidRDefault="00DD6EE7" w:rsidP="00DD6EE7">
      <w:pPr>
        <w:pStyle w:val="MTDisplayEquation"/>
        <w:rPr>
          <w:rFonts w:hint="eastAsia"/>
        </w:rPr>
      </w:pPr>
      <w:r>
        <w:tab/>
      </w:r>
      <w:r w:rsidRPr="00DD6EE7">
        <w:rPr>
          <w:position w:val="-28"/>
        </w:rPr>
        <w:object w:dxaOrig="5360" w:dyaOrig="720">
          <v:shape id="_x0000_i1026" type="#_x0000_t75" style="width:268.15pt;height:36pt" o:ole="">
            <v:imagedata r:id="rId8" o:title=""/>
          </v:shape>
          <o:OLEObject Type="Embed" ProgID="Equation.DSMT4" ShapeID="_x0000_i1026" DrawAspect="Content" ObjectID="_1475068211" r:id="rId9"/>
        </w:object>
      </w:r>
    </w:p>
    <w:p w:rsidR="00DD6EE7" w:rsidRDefault="00DD6EE7" w:rsidP="00C84D20">
      <w:pPr>
        <w:pStyle w:val="MTDisplayEquation"/>
        <w:rPr>
          <w:rFonts w:hint="eastAsia"/>
        </w:rPr>
      </w:pPr>
      <w:r>
        <w:rPr>
          <w:rFonts w:hint="eastAsia"/>
        </w:rPr>
        <w:t>对</w:t>
      </w:r>
      <w:r>
        <w:t>左边，有</w:t>
      </w:r>
      <w:r>
        <w:rPr>
          <w:rFonts w:hint="eastAsia"/>
        </w:rPr>
        <w:t>对</w:t>
      </w:r>
      <w:r>
        <w:t>任意</w:t>
      </w:r>
      <w:r w:rsidRPr="00DD6EE7">
        <w:rPr>
          <w:rFonts w:cs="Times New Roman"/>
          <w:b/>
          <w:i/>
        </w:rPr>
        <w:t>x</w:t>
      </w:r>
      <w:r>
        <w:rPr>
          <w:rFonts w:hint="eastAsia"/>
        </w:rPr>
        <w:t>有</w:t>
      </w:r>
      <w:r w:rsidRPr="00DD6EE7">
        <w:rPr>
          <w:position w:val="-14"/>
        </w:rPr>
        <w:object w:dxaOrig="1520" w:dyaOrig="380">
          <v:shape id="_x0000_i1027" type="#_x0000_t75" style="width:76.15pt;height:18.9pt" o:ole="">
            <v:imagedata r:id="rId10" o:title=""/>
          </v:shape>
          <o:OLEObject Type="Embed" ProgID="Equation.DSMT4" ShapeID="_x0000_i1027" DrawAspect="Content" ObjectID="_1475068212" r:id="rId11"/>
        </w:object>
      </w:r>
      <w:r>
        <w:rPr>
          <w:rFonts w:hint="eastAsia"/>
        </w:rPr>
        <w:t>，故</w:t>
      </w:r>
    </w:p>
    <w:p w:rsidR="00DD6EE7" w:rsidRPr="00DD6EE7" w:rsidRDefault="00DD6EE7" w:rsidP="00DD6EE7">
      <w:pPr>
        <w:pStyle w:val="MTDisplayEquation"/>
      </w:pPr>
      <w:r>
        <w:tab/>
      </w:r>
      <w:r w:rsidR="00496314" w:rsidRPr="00496314">
        <w:rPr>
          <w:position w:val="-28"/>
        </w:rPr>
        <w:object w:dxaOrig="3400" w:dyaOrig="680">
          <v:shape id="_x0000_i1028" type="#_x0000_t75" style="width:169.85pt;height:34.15pt" o:ole="">
            <v:imagedata r:id="rId12" o:title=""/>
          </v:shape>
          <o:OLEObject Type="Embed" ProgID="Equation.DSMT4" ShapeID="_x0000_i1028" DrawAspect="Content" ObjectID="_1475068213" r:id="rId13"/>
        </w:object>
      </w:r>
    </w:p>
    <w:p w:rsidR="00DD6EE7" w:rsidRDefault="00496314" w:rsidP="00C84D20">
      <w:pPr>
        <w:pStyle w:val="MTDisplayEquation"/>
      </w:pPr>
      <w:r>
        <w:rPr>
          <w:rFonts w:hint="eastAsia"/>
        </w:rPr>
        <w:t>同理</w:t>
      </w:r>
      <w:r>
        <w:t>，</w:t>
      </w:r>
    </w:p>
    <w:p w:rsidR="00496314" w:rsidRPr="00496314" w:rsidRDefault="00496314" w:rsidP="00496314">
      <w:pPr>
        <w:pStyle w:val="MTDisplayEquation"/>
      </w:pPr>
      <w:r>
        <w:tab/>
      </w:r>
      <w:r w:rsidRPr="00496314">
        <w:rPr>
          <w:position w:val="-30"/>
        </w:rPr>
        <w:object w:dxaOrig="3360" w:dyaOrig="680">
          <v:shape id="_x0000_i1029" type="#_x0000_t75" style="width:168pt;height:34.15pt" o:ole="">
            <v:imagedata r:id="rId14" o:title=""/>
          </v:shape>
          <o:OLEObject Type="Embed" ProgID="Equation.DSMT4" ShapeID="_x0000_i1029" DrawAspect="Content" ObjectID="_1475068214" r:id="rId15"/>
        </w:object>
      </w:r>
    </w:p>
    <w:p w:rsidR="00C84D20" w:rsidRDefault="00496314" w:rsidP="00C84D20">
      <w:pPr>
        <w:pStyle w:val="MTDisplayEquation"/>
        <w:rPr>
          <w:rFonts w:hint="eastAsia"/>
        </w:rPr>
      </w:pPr>
      <w:r>
        <w:rPr>
          <w:rFonts w:hint="eastAsia"/>
        </w:rPr>
        <w:t>故</w:t>
      </w:r>
    </w:p>
    <w:p w:rsidR="00496314" w:rsidRPr="00496314" w:rsidRDefault="00496314" w:rsidP="00496314">
      <w:pPr>
        <w:pStyle w:val="MTDisplayEquation"/>
      </w:pPr>
      <w:r>
        <w:tab/>
      </w:r>
      <w:r w:rsidRPr="00496314">
        <w:rPr>
          <w:position w:val="-24"/>
        </w:rPr>
        <w:object w:dxaOrig="2180" w:dyaOrig="560">
          <v:shape id="_x0000_i1030" type="#_x0000_t75" style="width:108.9pt;height:28.15pt" o:ole="">
            <v:imagedata r:id="rId16" o:title=""/>
          </v:shape>
          <o:OLEObject Type="Embed" ProgID="Equation.DSMT4" ShapeID="_x0000_i1030" DrawAspect="Content" ObjectID="_1475068215" r:id="rId17"/>
        </w:object>
      </w:r>
    </w:p>
    <w:p w:rsidR="00DD6EE7" w:rsidRDefault="00DD6EE7" w:rsidP="00DD6EE7">
      <w:pPr>
        <w:pStyle w:val="MTDisplayEquation"/>
      </w:pPr>
      <w:r>
        <w:tab/>
      </w:r>
    </w:p>
    <w:p w:rsidR="00C84D20" w:rsidRDefault="0049631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证明</w:t>
      </w:r>
      <w:r>
        <w:t>：由于</w:t>
      </w:r>
      <w:r w:rsidR="00824555" w:rsidRPr="00824555">
        <w:rPr>
          <w:position w:val="-20"/>
        </w:rPr>
        <w:object w:dxaOrig="2000" w:dyaOrig="460">
          <v:shape id="_x0000_i1033" type="#_x0000_t75" style="width:100.15pt;height:23.1pt" o:ole="">
            <v:imagedata r:id="rId18" o:title=""/>
          </v:shape>
          <o:OLEObject Type="Embed" ProgID="Equation.DSMT4" ShapeID="_x0000_i1033" DrawAspect="Content" ObjectID="_1475068216" r:id="rId19"/>
        </w:object>
      </w:r>
      <w:r w:rsidR="00824555">
        <w:rPr>
          <w:rFonts w:hint="eastAsia"/>
        </w:rPr>
        <w:t>，</w:t>
      </w:r>
      <w:r w:rsidR="00824555">
        <w:t>其中</w:t>
      </w:r>
      <w:r w:rsidR="00824555" w:rsidRPr="00824555">
        <w:rPr>
          <w:position w:val="-10"/>
        </w:rPr>
        <w:object w:dxaOrig="220" w:dyaOrig="300">
          <v:shape id="_x0000_i1031" type="#_x0000_t75" style="width:11.1pt;height:15.25pt" o:ole="">
            <v:imagedata r:id="rId20" o:title=""/>
          </v:shape>
          <o:OLEObject Type="Embed" ProgID="Equation.DSMT4" ShapeID="_x0000_i1031" DrawAspect="Content" ObjectID="_1475068217" r:id="rId21"/>
        </w:object>
      </w:r>
      <w:r w:rsidR="00824555">
        <w:rPr>
          <w:rFonts w:hint="eastAsia"/>
        </w:rPr>
        <w:t>为</w:t>
      </w:r>
      <w:r w:rsidR="00824555">
        <w:t>矩阵</w:t>
      </w:r>
      <w:r w:rsidR="00824555" w:rsidRPr="00824555">
        <w:rPr>
          <w:position w:val="-4"/>
        </w:rPr>
        <w:object w:dxaOrig="480" w:dyaOrig="279">
          <v:shape id="_x0000_i1032" type="#_x0000_t75" style="width:24pt;height:13.85pt" o:ole="">
            <v:imagedata r:id="rId22" o:title=""/>
          </v:shape>
          <o:OLEObject Type="Embed" ProgID="Equation.DSMT4" ShapeID="_x0000_i1032" DrawAspect="Content" ObjectID="_1475068218" r:id="rId23"/>
        </w:object>
      </w:r>
      <w:r w:rsidR="00824555">
        <w:rPr>
          <w:rFonts w:hint="eastAsia"/>
        </w:rPr>
        <w:t>的</w:t>
      </w:r>
      <w:r w:rsidR="00824555">
        <w:t>特征值，且</w:t>
      </w:r>
      <w:r w:rsidR="00824555" w:rsidRPr="00824555">
        <w:rPr>
          <w:position w:val="-26"/>
        </w:rPr>
        <w:object w:dxaOrig="2100" w:dyaOrig="520">
          <v:shape id="_x0000_i1034" type="#_x0000_t75" style="width:105.25pt;height:25.85pt" o:ole="">
            <v:imagedata r:id="rId24" o:title=""/>
          </v:shape>
          <o:OLEObject Type="Embed" ProgID="Equation.DSMT4" ShapeID="_x0000_i1034" DrawAspect="Content" ObjectID="_1475068219" r:id="rId25"/>
        </w:object>
      </w:r>
      <w:r w:rsidR="00824555">
        <w:rPr>
          <w:rFonts w:hint="eastAsia"/>
        </w:rPr>
        <w:t>，</w:t>
      </w:r>
      <w:r w:rsidR="00824555">
        <w:t>于是易得</w:t>
      </w:r>
    </w:p>
    <w:p w:rsidR="00824555" w:rsidRDefault="00824555" w:rsidP="00824555">
      <w:pPr>
        <w:pStyle w:val="MTDisplayEquation"/>
        <w:rPr>
          <w:rFonts w:hint="eastAsia"/>
        </w:rPr>
      </w:pPr>
      <w:r>
        <w:tab/>
      </w:r>
      <w:r w:rsidRPr="00824555">
        <w:rPr>
          <w:position w:val="-14"/>
        </w:rPr>
        <w:object w:dxaOrig="1680" w:dyaOrig="400">
          <v:shape id="_x0000_i1035" type="#_x0000_t75" style="width:84pt;height:19.85pt" o:ole="">
            <v:imagedata r:id="rId26" o:title=""/>
          </v:shape>
          <o:OLEObject Type="Embed" ProgID="Equation.DSMT4" ShapeID="_x0000_i1035" DrawAspect="Content" ObjectID="_1475068220" r:id="rId27"/>
        </w:object>
      </w:r>
    </w:p>
    <w:p w:rsidR="00824555" w:rsidRDefault="00824555">
      <w:pPr>
        <w:rPr>
          <w:rFonts w:hint="eastAsia"/>
        </w:rPr>
      </w:pPr>
      <w:r>
        <w:rPr>
          <w:rFonts w:hint="eastAsia"/>
        </w:rPr>
        <w:t>即</w:t>
      </w:r>
    </w:p>
    <w:p w:rsidR="00824555" w:rsidRDefault="00824555" w:rsidP="00824555">
      <w:pPr>
        <w:pStyle w:val="MTDisplayEquation"/>
        <w:rPr>
          <w:rFonts w:hint="eastAsia"/>
        </w:rPr>
      </w:pPr>
      <w:r>
        <w:tab/>
      </w:r>
      <w:r w:rsidRPr="00824555">
        <w:rPr>
          <w:position w:val="-14"/>
        </w:rPr>
        <w:object w:dxaOrig="1840" w:dyaOrig="380">
          <v:shape id="_x0000_i1036" type="#_x0000_t75" style="width:91.85pt;height:18.9pt" o:ole="">
            <v:imagedata r:id="rId28" o:title=""/>
          </v:shape>
          <o:OLEObject Type="Embed" ProgID="Equation.DSMT4" ShapeID="_x0000_i1036" DrawAspect="Content" ObjectID="_1475068221" r:id="rId29"/>
        </w:object>
      </w:r>
    </w:p>
    <w:p w:rsidR="00824555" w:rsidRDefault="00824555">
      <w:r>
        <w:rPr>
          <w:rFonts w:hint="eastAsia"/>
        </w:rPr>
        <w:t>由于</w:t>
      </w:r>
      <w:r w:rsidRPr="00824555">
        <w:rPr>
          <w:position w:val="-14"/>
        </w:rPr>
        <w:object w:dxaOrig="2400" w:dyaOrig="360">
          <v:shape id="_x0000_i1037" type="#_x0000_t75" style="width:120pt;height:18pt" o:ole="">
            <v:imagedata r:id="rId30" o:title=""/>
          </v:shape>
          <o:OLEObject Type="Embed" ProgID="Equation.DSMT4" ShapeID="_x0000_i1037" DrawAspect="Content" ObjectID="_1475068222" r:id="rId31"/>
        </w:object>
      </w:r>
      <w:r>
        <w:rPr>
          <w:rFonts w:hint="eastAsia"/>
        </w:rPr>
        <w:t>，</w:t>
      </w:r>
      <w:r>
        <w:t>故</w:t>
      </w:r>
      <w:r w:rsidRPr="00824555">
        <w:rPr>
          <w:position w:val="-14"/>
        </w:rPr>
        <w:object w:dxaOrig="440" w:dyaOrig="360">
          <v:shape id="_x0000_i1038" type="#_x0000_t75" style="width:22.15pt;height:18pt" o:ole="">
            <v:imagedata r:id="rId32" o:title=""/>
          </v:shape>
          <o:OLEObject Type="Embed" ProgID="Equation.DSMT4" ShapeID="_x0000_i1038" DrawAspect="Content" ObjectID="_1475068223" r:id="rId33"/>
        </w:object>
      </w:r>
      <w:r>
        <w:rPr>
          <w:rFonts w:hint="eastAsia"/>
        </w:rPr>
        <w:t>与</w:t>
      </w:r>
      <w:r w:rsidRPr="00824555">
        <w:rPr>
          <w:position w:val="-14"/>
        </w:rPr>
        <w:object w:dxaOrig="400" w:dyaOrig="360">
          <v:shape id="_x0000_i1039" type="#_x0000_t75" style="width:19.85pt;height:18pt" o:ole="">
            <v:imagedata r:id="rId34" o:title=""/>
          </v:shape>
          <o:OLEObject Type="Embed" ProgID="Equation.DSMT4" ShapeID="_x0000_i1039" DrawAspect="Content" ObjectID="_1475068224" r:id="rId35"/>
        </w:object>
      </w:r>
      <w:r>
        <w:rPr>
          <w:rFonts w:hint="eastAsia"/>
        </w:rPr>
        <w:t>相容</w:t>
      </w:r>
    </w:p>
    <w:p w:rsidR="00824555" w:rsidRDefault="0082455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证明</w:t>
      </w:r>
      <w:r>
        <w:t>：</w:t>
      </w:r>
      <w:r w:rsidR="00845141">
        <w:rPr>
          <w:rFonts w:hint="eastAsia"/>
        </w:rPr>
        <w:t>（先</w:t>
      </w:r>
      <w:r w:rsidR="00845141">
        <w:t>默认是欧式范数）</w:t>
      </w:r>
      <w:r>
        <w:rPr>
          <w:rFonts w:hint="eastAsia"/>
        </w:rPr>
        <w:t>正定性</w:t>
      </w:r>
      <w:r>
        <w:t>：</w:t>
      </w:r>
      <w:r w:rsidR="008F3BD2">
        <w:rPr>
          <w:rFonts w:hint="eastAsia"/>
        </w:rPr>
        <w:t>由于</w:t>
      </w:r>
      <w:r w:rsidR="008F3BD2" w:rsidRPr="008F3BD2">
        <w:rPr>
          <w:rFonts w:hint="eastAsia"/>
          <w:b/>
          <w:i/>
        </w:rPr>
        <w:t>A</w:t>
      </w:r>
      <w:r w:rsidR="008F3BD2">
        <w:t>对称正定</w:t>
      </w:r>
      <w:r w:rsidR="00582EA5">
        <w:rPr>
          <w:rFonts w:hint="eastAsia"/>
        </w:rPr>
        <w:t>，易知</w:t>
      </w:r>
    </w:p>
    <w:p w:rsidR="00582EA5" w:rsidRDefault="00582EA5" w:rsidP="00582EA5">
      <w:pPr>
        <w:pStyle w:val="MTDisplayEquation"/>
        <w:rPr>
          <w:rFonts w:hint="eastAsia"/>
        </w:rPr>
      </w:pPr>
      <w:r>
        <w:tab/>
      </w:r>
      <w:r w:rsidRPr="00582EA5">
        <w:rPr>
          <w:position w:val="-22"/>
        </w:rPr>
        <w:object w:dxaOrig="2659" w:dyaOrig="600">
          <v:shape id="_x0000_i1057" type="#_x0000_t75" style="width:132.9pt;height:30pt" o:ole="">
            <v:imagedata r:id="rId36" o:title=""/>
          </v:shape>
          <o:OLEObject Type="Embed" ProgID="Equation.DSMT4" ShapeID="_x0000_i1057" DrawAspect="Content" ObjectID="_1475068225" r:id="rId37"/>
        </w:object>
      </w:r>
    </w:p>
    <w:p w:rsidR="00582EA5" w:rsidRDefault="00582EA5">
      <w:pPr>
        <w:rPr>
          <w:rFonts w:hint="eastAsia"/>
        </w:rPr>
      </w:pPr>
      <w:r>
        <w:rPr>
          <w:rFonts w:hint="eastAsia"/>
        </w:rPr>
        <w:t>由于</w:t>
      </w:r>
      <w:r>
        <w:t>是正定，若</w:t>
      </w:r>
      <w:r w:rsidRPr="00582EA5">
        <w:rPr>
          <w:position w:val="-14"/>
        </w:rPr>
        <w:object w:dxaOrig="740" w:dyaOrig="360">
          <v:shape id="_x0000_i1054" type="#_x0000_t75" style="width:36.9pt;height:18pt" o:ole="">
            <v:imagedata r:id="rId38" o:title=""/>
          </v:shape>
          <o:OLEObject Type="Embed" ProgID="Equation.DSMT4" ShapeID="_x0000_i1054" DrawAspect="Content" ObjectID="_1475068226" r:id="rId39"/>
        </w:object>
      </w:r>
      <w:r>
        <w:rPr>
          <w:rFonts w:hint="eastAsia"/>
        </w:rPr>
        <w:t>，</w:t>
      </w:r>
      <w:r>
        <w:t>必有</w:t>
      </w:r>
      <w:r w:rsidRPr="00582EA5">
        <w:rPr>
          <w:position w:val="-6"/>
        </w:rPr>
        <w:object w:dxaOrig="480" w:dyaOrig="240">
          <v:shape id="_x0000_i1055" type="#_x0000_t75" style="width:24pt;height:12pt" o:ole="">
            <v:imagedata r:id="rId40" o:title=""/>
          </v:shape>
          <o:OLEObject Type="Embed" ProgID="Equation.DSMT4" ShapeID="_x0000_i1055" DrawAspect="Content" ObjectID="_1475068227" r:id="rId41"/>
        </w:object>
      </w:r>
    </w:p>
    <w:p w:rsidR="004E18F6" w:rsidRDefault="004E18F6">
      <w:r>
        <w:rPr>
          <w:rFonts w:hint="eastAsia"/>
        </w:rPr>
        <w:t>齐次性</w:t>
      </w:r>
      <w:r>
        <w:t>：</w:t>
      </w:r>
    </w:p>
    <w:p w:rsidR="001D1348" w:rsidRDefault="001D1348" w:rsidP="001D1348">
      <w:pPr>
        <w:pStyle w:val="MTDisplayEquation"/>
        <w:rPr>
          <w:rFonts w:hint="eastAsia"/>
        </w:rPr>
      </w:pPr>
      <w:r>
        <w:tab/>
      </w:r>
      <w:r w:rsidR="00582EA5" w:rsidRPr="001D1348">
        <w:rPr>
          <w:position w:val="-16"/>
        </w:rPr>
        <w:object w:dxaOrig="5319" w:dyaOrig="480">
          <v:shape id="_x0000_i1056" type="#_x0000_t75" style="width:265.85pt;height:24pt" o:ole="">
            <v:imagedata r:id="rId42" o:title=""/>
          </v:shape>
          <o:OLEObject Type="Embed" ProgID="Equation.DSMT4" ShapeID="_x0000_i1056" DrawAspect="Content" ObjectID="_1475068228" r:id="rId43"/>
        </w:object>
      </w:r>
    </w:p>
    <w:p w:rsidR="001D1348" w:rsidRDefault="00DF6481">
      <w:r>
        <w:rPr>
          <w:rFonts w:hint="eastAsia"/>
        </w:rPr>
        <w:t>三角不等式</w:t>
      </w:r>
      <w:r>
        <w:t>：</w:t>
      </w:r>
      <w:r w:rsidR="007738F5">
        <w:rPr>
          <w:rFonts w:hint="eastAsia"/>
        </w:rPr>
        <w:t>由</w:t>
      </w:r>
      <w:r w:rsidR="007738F5">
        <w:t>定义，有</w:t>
      </w:r>
    </w:p>
    <w:p w:rsidR="007738F5" w:rsidRDefault="007738F5" w:rsidP="007738F5">
      <w:pPr>
        <w:pStyle w:val="MTDisplayEquation"/>
      </w:pPr>
      <w:r>
        <w:tab/>
      </w:r>
      <w:r w:rsidRPr="007738F5">
        <w:rPr>
          <w:position w:val="-40"/>
        </w:rPr>
        <w:object w:dxaOrig="6800" w:dyaOrig="920">
          <v:shape id="_x0000_i1058" type="#_x0000_t75" style="width:340.15pt;height:46.15pt" o:ole="">
            <v:imagedata r:id="rId44" o:title=""/>
          </v:shape>
          <o:OLEObject Type="Embed" ProgID="Equation.DSMT4" ShapeID="_x0000_i1058" DrawAspect="Content" ObjectID="_1475068229" r:id="rId45"/>
        </w:object>
      </w:r>
    </w:p>
    <w:p w:rsidR="007738F5" w:rsidRDefault="007738F5" w:rsidP="007738F5">
      <w:pPr>
        <w:rPr>
          <w:rFonts w:hint="eastAsia"/>
        </w:rPr>
      </w:pPr>
      <w:r>
        <w:rPr>
          <w:rFonts w:hint="eastAsia"/>
        </w:rPr>
        <w:t>由于</w:t>
      </w:r>
    </w:p>
    <w:p w:rsidR="007738F5" w:rsidRDefault="007738F5" w:rsidP="007738F5">
      <w:pPr>
        <w:pStyle w:val="MTDisplayEquation"/>
      </w:pPr>
      <w:r>
        <w:lastRenderedPageBreak/>
        <w:tab/>
      </w:r>
      <w:r w:rsidRPr="007738F5">
        <w:rPr>
          <w:position w:val="-12"/>
        </w:rPr>
        <w:object w:dxaOrig="7820" w:dyaOrig="380">
          <v:shape id="_x0000_i1059" type="#_x0000_t75" style="width:390.9pt;height:18.9pt" o:ole="">
            <v:imagedata r:id="rId46" o:title=""/>
          </v:shape>
          <o:OLEObject Type="Embed" ProgID="Equation.DSMT4" ShapeID="_x0000_i1059" DrawAspect="Content" ObjectID="_1475068230" r:id="rId47"/>
        </w:object>
      </w:r>
    </w:p>
    <w:p w:rsidR="007738F5" w:rsidRDefault="007738F5" w:rsidP="007738F5">
      <w:r>
        <w:rPr>
          <w:rFonts w:hint="eastAsia"/>
        </w:rPr>
        <w:t>对</w:t>
      </w:r>
      <w:r>
        <w:t>所有的</w:t>
      </w:r>
      <w:r w:rsidRPr="007738F5">
        <w:rPr>
          <w:position w:val="-10"/>
        </w:rPr>
        <w:object w:dxaOrig="560" w:dyaOrig="279">
          <v:shape id="_x0000_i1060" type="#_x0000_t75" style="width:28.15pt;height:13.85pt" o:ole="">
            <v:imagedata r:id="rId48" o:title=""/>
          </v:shape>
          <o:OLEObject Type="Embed" ProgID="Equation.DSMT4" ShapeID="_x0000_i1060" DrawAspect="Content" ObjectID="_1475068231" r:id="rId49"/>
        </w:object>
      </w:r>
      <w:r>
        <w:rPr>
          <w:rFonts w:hint="eastAsia"/>
        </w:rPr>
        <w:t>均</w:t>
      </w:r>
      <w:r>
        <w:t>成立，由二次函数的</w:t>
      </w:r>
      <w:r>
        <w:rPr>
          <w:rFonts w:hint="eastAsia"/>
        </w:rPr>
        <w:t>性质</w:t>
      </w:r>
      <w:r>
        <w:t>，有</w:t>
      </w:r>
      <w:r w:rsidRPr="007738F5">
        <w:rPr>
          <w:position w:val="-6"/>
        </w:rPr>
        <w:object w:dxaOrig="1040" w:dyaOrig="300">
          <v:shape id="_x0000_i1061" type="#_x0000_t75" style="width:52.15pt;height:15.25pt" o:ole="">
            <v:imagedata r:id="rId50" o:title=""/>
          </v:shape>
          <o:OLEObject Type="Embed" ProgID="Equation.DSMT4" ShapeID="_x0000_i1061" DrawAspect="Content" ObjectID="_1475068232" r:id="rId51"/>
        </w:object>
      </w:r>
      <w:r>
        <w:rPr>
          <w:rFonts w:hint="eastAsia"/>
        </w:rPr>
        <w:t>，</w:t>
      </w:r>
      <w:r>
        <w:t>即</w:t>
      </w:r>
    </w:p>
    <w:p w:rsidR="007738F5" w:rsidRDefault="007738F5" w:rsidP="007738F5">
      <w:pPr>
        <w:pStyle w:val="MTDisplayEquation"/>
      </w:pPr>
      <w:r>
        <w:tab/>
      </w:r>
      <w:bookmarkStart w:id="0" w:name="_GoBack"/>
      <w:r w:rsidRPr="007738F5">
        <w:rPr>
          <w:position w:val="-12"/>
        </w:rPr>
        <w:object w:dxaOrig="3680" w:dyaOrig="400">
          <v:shape id="_x0000_i1062" type="#_x0000_t75" style="width:184.15pt;height:19.85pt" o:ole="">
            <v:imagedata r:id="rId52" o:title=""/>
          </v:shape>
          <o:OLEObject Type="Embed" ProgID="Equation.DSMT4" ShapeID="_x0000_i1062" DrawAspect="Content" ObjectID="_1475068233" r:id="rId53"/>
        </w:object>
      </w:r>
      <w:bookmarkEnd w:id="0"/>
    </w:p>
    <w:p w:rsidR="007738F5" w:rsidRDefault="007738F5" w:rsidP="007738F5">
      <w:r>
        <w:rPr>
          <w:rFonts w:hint="eastAsia"/>
        </w:rPr>
        <w:t>两边</w:t>
      </w:r>
      <w:r>
        <w:t>加上相应的项，有</w:t>
      </w:r>
    </w:p>
    <w:p w:rsidR="007738F5" w:rsidRPr="007738F5" w:rsidRDefault="007738F5" w:rsidP="007738F5">
      <w:pPr>
        <w:pStyle w:val="MTDisplayEquation"/>
        <w:rPr>
          <w:rFonts w:hint="eastAsia"/>
        </w:rPr>
      </w:pPr>
      <w:r>
        <w:tab/>
      </w:r>
      <w:r w:rsidRPr="007738F5">
        <w:rPr>
          <w:position w:val="-50"/>
        </w:rPr>
        <w:object w:dxaOrig="6220" w:dyaOrig="1219">
          <v:shape id="_x0000_i1063" type="#_x0000_t75" style="width:311.1pt;height:60.9pt" o:ole="">
            <v:imagedata r:id="rId54" o:title=""/>
          </v:shape>
          <o:OLEObject Type="Embed" ProgID="Equation.DSMT4" ShapeID="_x0000_i1063" DrawAspect="Content" ObjectID="_1475068234" r:id="rId55"/>
        </w:object>
      </w:r>
    </w:p>
    <w:p w:rsidR="00B9104D" w:rsidRDefault="00B9104D">
      <w:r>
        <w:rPr>
          <w:rFonts w:hint="eastAsia"/>
        </w:rPr>
        <w:t xml:space="preserve">4. </w:t>
      </w:r>
      <w:r>
        <w:rPr>
          <w:rFonts w:hint="eastAsia"/>
        </w:rPr>
        <w:t>证明</w:t>
      </w:r>
      <w:r>
        <w:t>：由于</w:t>
      </w:r>
      <w:r w:rsidRPr="00B9104D">
        <w:rPr>
          <w:position w:val="-12"/>
        </w:rPr>
        <w:object w:dxaOrig="760" w:dyaOrig="340">
          <v:shape id="_x0000_i1040" type="#_x0000_t75" style="width:37.85pt;height:17.1pt" o:ole="">
            <v:imagedata r:id="rId56" o:title=""/>
          </v:shape>
          <o:OLEObject Type="Embed" ProgID="Equation.DSMT4" ShapeID="_x0000_i1040" DrawAspect="Content" ObjectID="_1475068235" r:id="rId57"/>
        </w:object>
      </w:r>
      <w:r>
        <w:rPr>
          <w:rFonts w:hint="eastAsia"/>
        </w:rPr>
        <w:t>，</w:t>
      </w:r>
      <w:r>
        <w:t>故</w:t>
      </w:r>
      <w:r w:rsidRPr="00B9104D">
        <w:rPr>
          <w:position w:val="-12"/>
        </w:rPr>
        <w:object w:dxaOrig="1180" w:dyaOrig="340">
          <v:shape id="_x0000_i1041" type="#_x0000_t75" style="width:59.1pt;height:17.1pt" o:ole="">
            <v:imagedata r:id="rId58" o:title=""/>
          </v:shape>
          <o:OLEObject Type="Embed" ProgID="Equation.DSMT4" ShapeID="_x0000_i1041" DrawAspect="Content" ObjectID="_1475068236" r:id="rId59"/>
        </w:object>
      </w:r>
    </w:p>
    <w:p w:rsidR="00B9104D" w:rsidRDefault="00B9104D">
      <w:r>
        <w:rPr>
          <w:rFonts w:hint="eastAsia"/>
        </w:rPr>
        <w:t>又</w:t>
      </w:r>
      <w:r w:rsidRPr="00B9104D">
        <w:rPr>
          <w:position w:val="-16"/>
        </w:rPr>
        <w:object w:dxaOrig="2200" w:dyaOrig="420">
          <v:shape id="_x0000_i1042" type="#_x0000_t75" style="width:109.85pt;height:21.25pt" o:ole="">
            <v:imagedata r:id="rId60" o:title=""/>
          </v:shape>
          <o:OLEObject Type="Embed" ProgID="Equation.DSMT4" ShapeID="_x0000_i1042" DrawAspect="Content" ObjectID="_1475068237" r:id="rId61"/>
        </w:object>
      </w:r>
      <w:r>
        <w:rPr>
          <w:rFonts w:hint="eastAsia"/>
        </w:rPr>
        <w:t>，由于</w:t>
      </w:r>
      <w:r w:rsidRPr="00B9104D">
        <w:rPr>
          <w:position w:val="-12"/>
        </w:rPr>
        <w:object w:dxaOrig="620" w:dyaOrig="340">
          <v:shape id="_x0000_i1043" type="#_x0000_t75" style="width:30.9pt;height:17.1pt" o:ole="">
            <v:imagedata r:id="rId62" o:title=""/>
          </v:shape>
          <o:OLEObject Type="Embed" ProgID="Equation.DSMT4" ShapeID="_x0000_i1043" DrawAspect="Content" ObjectID="_1475068238" r:id="rId63"/>
        </w:object>
      </w:r>
      <w:r>
        <w:t>故</w:t>
      </w:r>
      <w:r w:rsidRPr="00B9104D">
        <w:rPr>
          <w:position w:val="-16"/>
        </w:rPr>
        <w:object w:dxaOrig="1100" w:dyaOrig="420">
          <v:shape id="_x0000_i1044" type="#_x0000_t75" style="width:54.9pt;height:21.25pt" o:ole="">
            <v:imagedata r:id="rId64" o:title=""/>
          </v:shape>
          <o:OLEObject Type="Embed" ProgID="Equation.DSMT4" ShapeID="_x0000_i1044" DrawAspect="Content" ObjectID="_1475068239" r:id="rId65"/>
        </w:object>
      </w:r>
    </w:p>
    <w:p w:rsidR="00B9104D" w:rsidRDefault="00B9104D">
      <w:r>
        <w:t xml:space="preserve">7. </w:t>
      </w:r>
      <w:r>
        <w:rPr>
          <w:rFonts w:hint="eastAsia"/>
        </w:rPr>
        <w:t>解</w:t>
      </w:r>
      <w:r>
        <w:t>：</w:t>
      </w:r>
    </w:p>
    <w:p w:rsidR="00B9104D" w:rsidRDefault="00B9104D" w:rsidP="00B9104D">
      <w:pPr>
        <w:pStyle w:val="MTDisplayEquation"/>
        <w:rPr>
          <w:rFonts w:hint="eastAsia"/>
        </w:rPr>
      </w:pPr>
      <w:r>
        <w:tab/>
      </w:r>
      <w:r w:rsidR="00845141" w:rsidRPr="00B9104D">
        <w:rPr>
          <w:position w:val="-28"/>
        </w:rPr>
        <w:object w:dxaOrig="3600" w:dyaOrig="660">
          <v:shape id="_x0000_i1053" type="#_x0000_t75" style="width:180pt;height:33.25pt" o:ole="">
            <v:imagedata r:id="rId66" o:title=""/>
          </v:shape>
          <o:OLEObject Type="Embed" ProgID="Equation.DSMT4" ShapeID="_x0000_i1053" DrawAspect="Content" ObjectID="_1475068240" r:id="rId67"/>
        </w:object>
      </w:r>
    </w:p>
    <w:p w:rsidR="00B9104D" w:rsidRDefault="00B9104D" w:rsidP="00B9104D">
      <w:pPr>
        <w:pStyle w:val="MTDisplayEquation"/>
        <w:rPr>
          <w:rFonts w:hint="eastAsia"/>
        </w:rPr>
      </w:pPr>
      <w:r>
        <w:tab/>
      </w:r>
      <w:r w:rsidR="006B7554" w:rsidRPr="00B9104D">
        <w:rPr>
          <w:position w:val="-30"/>
        </w:rPr>
        <w:object w:dxaOrig="4620" w:dyaOrig="639">
          <v:shape id="_x0000_i1045" type="#_x0000_t75" style="width:231.25pt;height:31.85pt" o:ole="">
            <v:imagedata r:id="rId68" o:title=""/>
          </v:shape>
          <o:OLEObject Type="Embed" ProgID="Equation.DSMT4" ShapeID="_x0000_i1045" DrawAspect="Content" ObjectID="_1475068241" r:id="rId69"/>
        </w:object>
      </w:r>
    </w:p>
    <w:p w:rsidR="00B9104D" w:rsidRDefault="006B7554">
      <w:pPr>
        <w:rPr>
          <w:rFonts w:hint="eastAsia"/>
        </w:rPr>
      </w:pPr>
      <w:r>
        <w:rPr>
          <w:rFonts w:hint="eastAsia"/>
        </w:rPr>
        <w:t>故</w:t>
      </w:r>
    </w:p>
    <w:p w:rsidR="006B7554" w:rsidRDefault="006B7554" w:rsidP="006B7554">
      <w:pPr>
        <w:pStyle w:val="MTDisplayEquation"/>
        <w:rPr>
          <w:rFonts w:hint="eastAsia"/>
        </w:rPr>
      </w:pPr>
      <w:r>
        <w:tab/>
      </w:r>
      <w:r w:rsidRPr="006B7554">
        <w:rPr>
          <w:position w:val="-46"/>
        </w:rPr>
        <w:object w:dxaOrig="1219" w:dyaOrig="1020">
          <v:shape id="_x0000_i1046" type="#_x0000_t75" style="width:60.9pt;height:51.25pt" o:ole="">
            <v:imagedata r:id="rId70" o:title=""/>
          </v:shape>
          <o:OLEObject Type="Embed" ProgID="Equation.DSMT4" ShapeID="_x0000_i1046" DrawAspect="Content" ObjectID="_1475068242" r:id="rId71"/>
        </w:object>
      </w:r>
    </w:p>
    <w:p w:rsidR="006B7554" w:rsidRDefault="006B7554">
      <w:pPr>
        <w:rPr>
          <w:rFonts w:hint="eastAsia"/>
        </w:rPr>
      </w:pPr>
      <w:r>
        <w:rPr>
          <w:rFonts w:hint="eastAsia"/>
        </w:rPr>
        <w:t>则</w:t>
      </w:r>
    </w:p>
    <w:p w:rsidR="006B7554" w:rsidRDefault="006B7554" w:rsidP="006B7554">
      <w:pPr>
        <w:pStyle w:val="MTDisplayEquation"/>
        <w:rPr>
          <w:rFonts w:hint="eastAsia"/>
        </w:rPr>
      </w:pPr>
      <w:r>
        <w:tab/>
      </w:r>
      <w:r w:rsidRPr="006B7554">
        <w:rPr>
          <w:position w:val="-22"/>
        </w:rPr>
        <w:object w:dxaOrig="1100" w:dyaOrig="600">
          <v:shape id="_x0000_i1047" type="#_x0000_t75" style="width:54.9pt;height:30pt" o:ole="">
            <v:imagedata r:id="rId72" o:title=""/>
          </v:shape>
          <o:OLEObject Type="Embed" ProgID="Equation.DSMT4" ShapeID="_x0000_i1047" DrawAspect="Content" ObjectID="_1475068243" r:id="rId73"/>
        </w:object>
      </w:r>
    </w:p>
    <w:p w:rsidR="006B7554" w:rsidRDefault="001E60CE">
      <w:r>
        <w:rPr>
          <w:rFonts w:hint="eastAsia"/>
        </w:rPr>
        <w:t>为证明</w:t>
      </w:r>
      <w:r w:rsidRPr="001E60CE">
        <w:rPr>
          <w:position w:val="-14"/>
        </w:rPr>
        <w:object w:dxaOrig="700" w:dyaOrig="360">
          <v:shape id="_x0000_i1048" type="#_x0000_t75" style="width:35.1pt;height:18pt" o:ole="">
            <v:imagedata r:id="rId74" o:title=""/>
          </v:shape>
          <o:OLEObject Type="Embed" ProgID="Equation.DSMT4" ShapeID="_x0000_i1048" DrawAspect="Content" ObjectID="_1475068244" r:id="rId75"/>
        </w:object>
      </w:r>
      <w:r>
        <w:rPr>
          <w:rFonts w:hint="eastAsia"/>
        </w:rPr>
        <w:t>，</w:t>
      </w:r>
      <w:r>
        <w:t>先求</w:t>
      </w:r>
      <w:r w:rsidRPr="001E60CE">
        <w:rPr>
          <w:position w:val="-14"/>
        </w:rPr>
        <w:object w:dxaOrig="440" w:dyaOrig="360">
          <v:shape id="_x0000_i1049" type="#_x0000_t75" style="width:22.15pt;height:18pt" o:ole="">
            <v:imagedata r:id="rId76" o:title=""/>
          </v:shape>
          <o:OLEObject Type="Embed" ProgID="Equation.DSMT4" ShapeID="_x0000_i1049" DrawAspect="Content" ObjectID="_1475068245" r:id="rId77"/>
        </w:object>
      </w:r>
      <w:r>
        <w:rPr>
          <w:rFonts w:hint="eastAsia"/>
        </w:rPr>
        <w:t>，设</w:t>
      </w:r>
      <w:r w:rsidRPr="001E60CE">
        <w:rPr>
          <w:position w:val="-4"/>
        </w:rPr>
        <w:object w:dxaOrig="780" w:dyaOrig="279">
          <v:shape id="_x0000_i1050" type="#_x0000_t75" style="width:39.25pt;height:13.85pt" o:ole="">
            <v:imagedata r:id="rId78" o:title=""/>
          </v:shape>
          <o:OLEObject Type="Embed" ProgID="Equation.DSMT4" ShapeID="_x0000_i1050" DrawAspect="Content" ObjectID="_1475068246" r:id="rId79"/>
        </w:object>
      </w:r>
      <w:r>
        <w:rPr>
          <w:rFonts w:hint="eastAsia"/>
        </w:rPr>
        <w:t>，</w:t>
      </w:r>
      <w:r>
        <w:t>则</w:t>
      </w:r>
    </w:p>
    <w:p w:rsidR="001E60CE" w:rsidRDefault="001E60CE" w:rsidP="001E60CE">
      <w:pPr>
        <w:pStyle w:val="MTDisplayEquation"/>
        <w:rPr>
          <w:rFonts w:hint="eastAsia"/>
        </w:rPr>
      </w:pPr>
      <w:r>
        <w:tab/>
      </w:r>
      <w:r w:rsidRPr="001E60CE">
        <w:rPr>
          <w:position w:val="-26"/>
        </w:rPr>
        <w:object w:dxaOrig="1700" w:dyaOrig="499">
          <v:shape id="_x0000_i1051" type="#_x0000_t75" style="width:84.9pt;height:24.9pt" o:ole="">
            <v:imagedata r:id="rId80" o:title=""/>
          </v:shape>
          <o:OLEObject Type="Embed" ProgID="Equation.DSMT4" ShapeID="_x0000_i1051" DrawAspect="Content" ObjectID="_1475068247" r:id="rId81"/>
        </w:object>
      </w:r>
    </w:p>
    <w:p w:rsidR="001E60CE" w:rsidRDefault="001E60CE">
      <w:pPr>
        <w:rPr>
          <w:rFonts w:hint="eastAsia"/>
        </w:rPr>
      </w:pPr>
      <w:r>
        <w:rPr>
          <w:rFonts w:hint="eastAsia"/>
        </w:rPr>
        <w:t>可知</w:t>
      </w:r>
      <w:r w:rsidRPr="001E60CE">
        <w:rPr>
          <w:position w:val="-24"/>
        </w:rPr>
        <w:object w:dxaOrig="2880" w:dyaOrig="660">
          <v:shape id="_x0000_i1052" type="#_x0000_t75" style="width:2in;height:33.25pt" o:ole="">
            <v:imagedata r:id="rId82" o:title=""/>
          </v:shape>
          <o:OLEObject Type="Embed" ProgID="Equation.DSMT4" ShapeID="_x0000_i1052" DrawAspect="Content" ObjectID="_1475068248" r:id="rId83"/>
        </w:object>
      </w:r>
    </w:p>
    <w:p w:rsidR="001E60CE" w:rsidRPr="004E18F6" w:rsidRDefault="001E60CE">
      <w:pPr>
        <w:rPr>
          <w:rFonts w:hint="eastAsia"/>
        </w:rPr>
      </w:pPr>
    </w:p>
    <w:sectPr w:rsidR="001E60CE" w:rsidRPr="004E18F6">
      <w:headerReference w:type="default" r:id="rId8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A4" w:rsidRDefault="009274A4" w:rsidP="00983DE7">
      <w:r>
        <w:separator/>
      </w:r>
    </w:p>
  </w:endnote>
  <w:endnote w:type="continuationSeparator" w:id="0">
    <w:p w:rsidR="009274A4" w:rsidRDefault="009274A4" w:rsidP="0098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A4" w:rsidRDefault="009274A4" w:rsidP="00983DE7">
      <w:r>
        <w:separator/>
      </w:r>
    </w:p>
  </w:footnote>
  <w:footnote w:type="continuationSeparator" w:id="0">
    <w:p w:rsidR="009274A4" w:rsidRDefault="009274A4" w:rsidP="00983D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DE7" w:rsidRDefault="00983DE7">
    <w:pPr>
      <w:pStyle w:val="a3"/>
      <w:rPr>
        <w:rFonts w:hint="eastAsia"/>
      </w:rPr>
    </w:pPr>
    <w:r>
      <w:rPr>
        <w:rFonts w:hint="eastAsia"/>
      </w:rPr>
      <w:t>第二次作业</w:t>
    </w:r>
    <w:r>
      <w:ptab w:relativeTo="margin" w:alignment="center" w:leader="none"/>
    </w:r>
    <w:r>
      <w:rPr>
        <w:rFonts w:hint="eastAsia"/>
      </w:rPr>
      <w:t>唐高</w:t>
    </w:r>
    <w:r>
      <w:rPr>
        <w:rFonts w:hint="eastAsia"/>
      </w:rPr>
      <w:t xml:space="preserve"> </w:t>
    </w:r>
    <w:r>
      <w:rPr>
        <w:rFonts w:hint="eastAsia"/>
      </w:rPr>
      <w:t>航</w:t>
    </w:r>
    <w:r>
      <w:t>硕</w:t>
    </w:r>
    <w:r>
      <w:rPr>
        <w:rFonts w:hint="eastAsia"/>
      </w:rPr>
      <w:t>142</w:t>
    </w:r>
    <w:r>
      <w:ptab w:relativeTo="margin" w:alignment="right" w:leader="none"/>
    </w:r>
    <w:r>
      <w:rPr>
        <w:rFonts w:hint="eastAsia"/>
      </w:rPr>
      <w:t>科目</w:t>
    </w:r>
    <w:r>
      <w:t>：</w:t>
    </w:r>
    <w:r>
      <w:rPr>
        <w:rFonts w:hint="eastAsia"/>
      </w:rPr>
      <w:t>数值分析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9A"/>
    <w:rsid w:val="0013279A"/>
    <w:rsid w:val="0016379E"/>
    <w:rsid w:val="001D1348"/>
    <w:rsid w:val="001E60CE"/>
    <w:rsid w:val="0046132D"/>
    <w:rsid w:val="00496314"/>
    <w:rsid w:val="004E18F6"/>
    <w:rsid w:val="00582EA5"/>
    <w:rsid w:val="0062190B"/>
    <w:rsid w:val="006B7554"/>
    <w:rsid w:val="00740EFC"/>
    <w:rsid w:val="007738F5"/>
    <w:rsid w:val="00824555"/>
    <w:rsid w:val="00845141"/>
    <w:rsid w:val="008D3CA4"/>
    <w:rsid w:val="008F3BD2"/>
    <w:rsid w:val="009274A4"/>
    <w:rsid w:val="00983DE7"/>
    <w:rsid w:val="00B9104D"/>
    <w:rsid w:val="00C84D20"/>
    <w:rsid w:val="00DD6EE7"/>
    <w:rsid w:val="00DF6481"/>
    <w:rsid w:val="00E33E24"/>
    <w:rsid w:val="00F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9D2DD-FF18-48FA-A90C-26B85435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8F6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DE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983DE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98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header" Target="header1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2</cp:revision>
  <dcterms:created xsi:type="dcterms:W3CDTF">2014-10-17T00:42:00Z</dcterms:created>
  <dcterms:modified xsi:type="dcterms:W3CDTF">2014-10-17T08:20:00Z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