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汪汪了 se  pet B bs</w:t>
      </w:r>
    </w:p>
    <w:p>
      <w:r>
        <w:t>TBA to % We, - S3bf AFA.</w:t>
      </w:r>
    </w:p>
    <w:p>
      <w:r>
        <w:t>f. § ROA E ln i 4, F Fae:</w:t>
      </w:r>
    </w:p>
    <w:p>
      <w:r>
        <w:t>f      ys» YW 细产汗 eZ  Nee</w:t>
      </w:r>
    </w:p>
    <w:p>
      <w:r>
        <w:t>P19 和 RA ue 1%.  KO Bho</w:t>
      </w:r>
    </w:p>
    <w:p>
      <w:r>
        <w:t>4 Al 9 FR an K exh UK vh</w:t>
      </w:r>
    </w:p>
    <w:p>
      <w:r>
        <w:t>: awe</w:t>
      </w:r>
    </w:p>
    <w:p>
      <w:r>
        <w:t>(ZN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