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CA" w:rsidRDefault="00522BCA">
      <w:r>
        <w:t xml:space="preserve">                                                                      ABOUT THE BOOK</w:t>
      </w:r>
    </w:p>
    <w:p w:rsidR="00651521" w:rsidRDefault="00651521">
      <w:r>
        <w:t xml:space="preserve">The author has adroitly and painstakingly examined these success factors, under divine auction, which gave rise to this masterpiece of a blessing – </w:t>
      </w:r>
      <w:r w:rsidR="00BD7016">
        <w:t>‘</w:t>
      </w:r>
      <w:r>
        <w:t>The Law of Rain</w:t>
      </w:r>
      <w:r w:rsidR="00BD7016">
        <w:t>’</w:t>
      </w:r>
      <w:r>
        <w:t>. I therefore recommend this Holy Ghost inspired, instructive and result oriented book to this generation as a life transforming tool. It is also an incredible legacy for posterity if the Lord tarries…</w:t>
      </w:r>
    </w:p>
    <w:p w:rsidR="00651521" w:rsidRDefault="00651521">
      <w:r>
        <w:t xml:space="preserve"> Arc</w:t>
      </w:r>
      <w:r w:rsidR="003A49DD">
        <w:t>.</w:t>
      </w:r>
      <w:r>
        <w:t xml:space="preserve"> Ifeanyi Odedo </w:t>
      </w:r>
      <w:r w:rsidR="003A49DD">
        <w:t>(National</w:t>
      </w:r>
      <w:r>
        <w:t xml:space="preserve"> President, Full Gospel Business Men’s Fellowship International, Nigeria)</w:t>
      </w:r>
    </w:p>
    <w:p w:rsidR="00651521" w:rsidRDefault="00651521">
      <w:r>
        <w:t xml:space="preserve">The writer has diligently and graphically presented in this book the workings of productivity or fruitfulness and how to address unproductivity. The reading of this book is a must for all reading public… </w:t>
      </w:r>
    </w:p>
    <w:p w:rsidR="00651521" w:rsidRDefault="003A49DD">
      <w:r>
        <w:t xml:space="preserve">Ven. </w:t>
      </w:r>
      <w:r w:rsidR="00651521">
        <w:t xml:space="preserve"> Obioma Onwuzurumba ( Chaplain: Presidential Villa Chapel, Aso Rock, Abuja)</w:t>
      </w:r>
    </w:p>
    <w:p w:rsidR="00FB2B16" w:rsidRDefault="00187457">
      <w:r>
        <w:t>Jesus told a moving story about a certain sick beggar</w:t>
      </w:r>
      <w:r w:rsidR="007941EC">
        <w:t>,</w:t>
      </w:r>
      <w:r>
        <w:t xml:space="preserve"> </w:t>
      </w:r>
      <w:r w:rsidR="007941EC">
        <w:t xml:space="preserve">named Lazarus, </w:t>
      </w:r>
      <w:r>
        <w:t>who</w:t>
      </w:r>
      <w:r w:rsidR="003A49DD">
        <w:t xml:space="preserve"> went to Paradise after his death</w:t>
      </w:r>
      <w:r>
        <w:t xml:space="preserve">. The question that quickly arises is, ‘why did Lazarus’ righteousness fail to deliver him out of his despicably wretched condition. Was he abandoned by </w:t>
      </w:r>
      <w:r w:rsidR="00B02921">
        <w:t>God’?</w:t>
      </w:r>
      <w:r>
        <w:t xml:space="preserve"> </w:t>
      </w:r>
    </w:p>
    <w:p w:rsidR="004B35FE" w:rsidRDefault="00B02921">
      <w:r>
        <w:t>Could the answer be in the fact that Lazarus was found, while in Paradise, at the bosom of Abraham – a man</w:t>
      </w:r>
      <w:r w:rsidR="00691338">
        <w:t xml:space="preserve"> who was fruitful in every conceivable way. Such subordinate position to a compatriot meant that Lazarus did not walk in the fullness of God or lived </w:t>
      </w:r>
      <w:r w:rsidR="00691338" w:rsidRPr="0018149E">
        <w:rPr>
          <w:i/>
        </w:rPr>
        <w:t>‘full of days’</w:t>
      </w:r>
      <w:r w:rsidR="004B35FE">
        <w:t xml:space="preserve"> as the Bible couche</w:t>
      </w:r>
      <w:r w:rsidR="00691338">
        <w:t>s it.</w:t>
      </w:r>
    </w:p>
    <w:p w:rsidR="009433D7" w:rsidRDefault="004B35FE">
      <w:r>
        <w:t>The parable of the prodigal son, so widely called, revea</w:t>
      </w:r>
      <w:r w:rsidR="003A49DD">
        <w:t>ls another perplexing corollary -</w:t>
      </w:r>
      <w:r>
        <w:t xml:space="preserve"> the grim</w:t>
      </w:r>
      <w:r w:rsidR="009433D7">
        <w:t xml:space="preserve"> fact that the ability of the two sons</w:t>
      </w:r>
      <w:r w:rsidR="0018149E">
        <w:t xml:space="preserve"> of the same man to receive</w:t>
      </w:r>
      <w:r w:rsidR="009433D7">
        <w:t xml:space="preserve"> their inheritance was widely different: one receiving, the other could not.</w:t>
      </w:r>
    </w:p>
    <w:p w:rsidR="00522BCA" w:rsidRDefault="009433D7">
      <w:r>
        <w:t xml:space="preserve">This book introduces a revolutionary fresh insight to the age old question, </w:t>
      </w:r>
      <w:r w:rsidR="003A49DD">
        <w:t>‘</w:t>
      </w:r>
      <w:r>
        <w:t xml:space="preserve">why do </w:t>
      </w:r>
      <w:r w:rsidR="0018149E">
        <w:t xml:space="preserve">the </w:t>
      </w:r>
      <w:r>
        <w:t xml:space="preserve">righteous </w:t>
      </w:r>
      <w:r w:rsidR="003A49DD">
        <w:t>suffer’? Or</w:t>
      </w:r>
      <w:r>
        <w:t xml:space="preserve"> put differently</w:t>
      </w:r>
      <w:r w:rsidR="003A49DD">
        <w:t>,</w:t>
      </w:r>
      <w:r>
        <w:t xml:space="preserve"> why do many Christians</w:t>
      </w:r>
      <w:r w:rsidR="0018149E">
        <w:t>, unlike Abraham,</w:t>
      </w:r>
      <w:r>
        <w:t xml:space="preserve"> lead very unfruitful lives, despite their inher</w:t>
      </w:r>
      <w:r w:rsidR="0018149E">
        <w:t>itance in Christ</w:t>
      </w:r>
      <w:r>
        <w:t>.</w:t>
      </w:r>
      <w:r w:rsidR="004B35FE">
        <w:t xml:space="preserve"> </w:t>
      </w:r>
    </w:p>
    <w:p w:rsidR="00522BCA" w:rsidRDefault="00522BCA">
      <w:r>
        <w:t xml:space="preserve">                                                             ABOUT THE AUTHOR</w:t>
      </w:r>
    </w:p>
    <w:p w:rsidR="00FD0D6B" w:rsidRDefault="00522BCA">
      <w:r>
        <w:t>Olives Arthur Obi is a pharmacist turned pastor, who was called by God with a strong mandate to ‘salt the contemporary gospel’ – that is, to preach the balanced gospel (A salt less food has a bland taste.</w:t>
      </w:r>
      <w:r w:rsidR="00FD0D6B">
        <w:t xml:space="preserve"> </w:t>
      </w:r>
      <w:r>
        <w:t>Salt added to any meal does not destroy the flavor of any of the ingredients</w:t>
      </w:r>
      <w:r w:rsidR="00FD0D6B">
        <w:t xml:space="preserve"> but, it unifies their distinctive tastes in an amazing way</w:t>
      </w:r>
      <w:r>
        <w:t>)</w:t>
      </w:r>
      <w:r w:rsidR="00FD0D6B">
        <w:t xml:space="preserve">. He carries out this commission with a profound insight in the word of God. </w:t>
      </w:r>
    </w:p>
    <w:p w:rsidR="00B02921" w:rsidRDefault="00FD0D6B">
      <w:r>
        <w:t>He is married to Ifenyinwa, a chartered accountant and they are blessed with four children: Nono, Dum dum, Toto and Kene.</w:t>
      </w:r>
      <w:r w:rsidR="00691338">
        <w:rPr>
          <w:i/>
        </w:rPr>
        <w:t xml:space="preserve">            </w:t>
      </w:r>
    </w:p>
    <w:sectPr w:rsidR="00B02921" w:rsidSect="00EB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87457"/>
    <w:rsid w:val="00074828"/>
    <w:rsid w:val="0018149E"/>
    <w:rsid w:val="00187457"/>
    <w:rsid w:val="00336D77"/>
    <w:rsid w:val="003A49DD"/>
    <w:rsid w:val="004B35FE"/>
    <w:rsid w:val="00522BCA"/>
    <w:rsid w:val="006415B2"/>
    <w:rsid w:val="00651521"/>
    <w:rsid w:val="00691338"/>
    <w:rsid w:val="007941EC"/>
    <w:rsid w:val="009433D7"/>
    <w:rsid w:val="00950EEB"/>
    <w:rsid w:val="00977E71"/>
    <w:rsid w:val="00B02921"/>
    <w:rsid w:val="00BD7016"/>
    <w:rsid w:val="00D00AF2"/>
    <w:rsid w:val="00EB66A5"/>
    <w:rsid w:val="00FA5EE8"/>
    <w:rsid w:val="00FD0D6B"/>
    <w:rsid w:val="00FE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Vineyard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 Olives Obi</dc:creator>
  <cp:lastModifiedBy>Pastor Olives Obi</cp:lastModifiedBy>
  <cp:revision>11</cp:revision>
  <dcterms:created xsi:type="dcterms:W3CDTF">2011-01-18T22:35:00Z</dcterms:created>
  <dcterms:modified xsi:type="dcterms:W3CDTF">2011-03-09T22:54:00Z</dcterms:modified>
</cp:coreProperties>
</file>