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0103F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4FFD2AF9" w14:textId="77777777" w:rsidR="00796C49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327474" w:history="1">
        <w:r w:rsidR="00796C49" w:rsidRPr="00803A7D">
          <w:rPr>
            <w:rStyle w:val="Hyperlink"/>
          </w:rPr>
          <w:t>1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INTRODUÇÃO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_Toc490327474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3</w:t>
        </w:r>
        <w:r w:rsidR="00796C49">
          <w:rPr>
            <w:webHidden/>
          </w:rPr>
          <w:fldChar w:fldCharType="end"/>
        </w:r>
      </w:hyperlink>
    </w:p>
    <w:p w14:paraId="3E666BFF" w14:textId="77777777" w:rsidR="00796C49" w:rsidRDefault="000103F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5" w:history="1">
        <w:r w:rsidR="00796C49" w:rsidRPr="00803A7D">
          <w:rPr>
            <w:rStyle w:val="Hyperlink"/>
          </w:rPr>
          <w:t>2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ANÁLISE DO AMBIENTE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_Toc490327475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7A49F1CC" w14:textId="77777777" w:rsidR="00796C49" w:rsidRDefault="000103F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6" w:history="1">
        <w:r w:rsidR="00796C49" w:rsidRPr="00803A7D">
          <w:rPr>
            <w:rStyle w:val="Hyperlink"/>
          </w:rPr>
          <w:t>3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MODELO DO NEGÓCIO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_Toc490327476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01CE08FD" w14:textId="77777777" w:rsidR="00796C49" w:rsidRDefault="000103F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7" w:history="1">
        <w:r w:rsidR="00796C49" w:rsidRPr="00803A7D">
          <w:rPr>
            <w:rStyle w:val="Hyperlink"/>
          </w:rPr>
          <w:t>4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REFERENCIAL TEÓRICO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_Toc490327477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583B7859" w14:textId="77777777" w:rsidR="00796C49" w:rsidRDefault="000103F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78" w:history="1">
        <w:r w:rsidR="00796C49" w:rsidRPr="00803A7D">
          <w:rPr>
            <w:rStyle w:val="Hyperlink"/>
          </w:rPr>
          <w:t>4.1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CONCEITO DE DESENVOLVIMENTO ÁGIL DE SOFTWARE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_Toc490327478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7C84CF23" w14:textId="77777777" w:rsidR="00796C49" w:rsidRDefault="000103F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79" w:history="1">
        <w:r w:rsidR="00796C49" w:rsidRPr="00803A7D">
          <w:rPr>
            <w:rStyle w:val="Hyperlink"/>
          </w:rPr>
          <w:t>4.2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CONCEITO DE SCRUM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_Toc490327479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0E0B7CA3" w14:textId="77777777" w:rsidR="00796C49" w:rsidRDefault="000103F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0" w:history="1">
        <w:r w:rsidR="00796C49" w:rsidRPr="00803A7D">
          <w:rPr>
            <w:rStyle w:val="Hyperlink"/>
          </w:rPr>
          <w:t>5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MODELO DO NEGÓCIO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_Toc490327480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69B923B2" w14:textId="77777777" w:rsidR="00796C49" w:rsidRDefault="000103F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1" w:history="1">
        <w:r w:rsidR="00796C49" w:rsidRPr="00803A7D">
          <w:rPr>
            <w:rStyle w:val="Hyperlink"/>
          </w:rPr>
          <w:t>6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DESENVOLVIMENTO DO PRODUTO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_Toc490327481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7E9B637D" w14:textId="77777777" w:rsidR="00796C49" w:rsidRDefault="000103F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2" w:history="1">
        <w:r w:rsidR="00796C49" w:rsidRPr="00803A7D">
          <w:rPr>
            <w:rStyle w:val="Hyperlink"/>
          </w:rPr>
          <w:t>7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CONSIDERAÇÕES FINAIS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_Toc490327482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2A44ADF8" w14:textId="77777777" w:rsidR="00796C49" w:rsidRDefault="000103F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3" w:history="1">
        <w:r w:rsidR="00796C49" w:rsidRPr="00803A7D">
          <w:rPr>
            <w:rStyle w:val="Hyperlink"/>
          </w:rPr>
          <w:t>8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REFERÊNCIAS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_Toc490327483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8</w:t>
        </w:r>
        <w:r w:rsidR="00796C49">
          <w:rPr>
            <w:webHidden/>
          </w:rPr>
          <w:fldChar w:fldCharType="end"/>
        </w:r>
      </w:hyperlink>
    </w:p>
    <w:p w14:paraId="27D2CACD" w14:textId="77777777" w:rsidR="00796C49" w:rsidRDefault="000103F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4" w:history="1">
        <w:r w:rsidR="00796C49" w:rsidRPr="00803A7D">
          <w:rPr>
            <w:rStyle w:val="Hyperlink"/>
          </w:rPr>
          <w:t>9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ANEXOS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_Toc490327484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9</w:t>
        </w:r>
        <w:r w:rsidR="00796C49">
          <w:rPr>
            <w:webHidden/>
          </w:rPr>
          <w:fldChar w:fldCharType="end"/>
        </w:r>
      </w:hyperlink>
    </w:p>
    <w:p w14:paraId="5CBAEDCB" w14:textId="77777777" w:rsidR="00796C49" w:rsidRDefault="000103F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85" w:history="1">
        <w:r w:rsidR="00796C49" w:rsidRPr="00803A7D">
          <w:rPr>
            <w:rStyle w:val="Hyperlink"/>
          </w:rPr>
          <w:t>9.1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Anexo questionário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_Toc490327485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9</w:t>
        </w:r>
        <w:r w:rsidR="00796C49"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0EB1F059" w:rsidR="00423ADE" w:rsidRDefault="00E05A39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490327474"/>
      <w:r>
        <w:lastRenderedPageBreak/>
        <w:t>INTRODUÇÃO</w:t>
      </w:r>
      <w:bookmarkEnd w:id="1"/>
      <w:bookmarkEnd w:id="2"/>
      <w:bookmarkEnd w:id="3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Toc177215688"/>
      <w:bookmarkStart w:id="5" w:name="_Toc371600721"/>
      <w:bookmarkStart w:id="6" w:name="_Toc371601386"/>
    </w:p>
    <w:bookmarkEnd w:id="4"/>
    <w:bookmarkEnd w:id="5"/>
    <w:bookmarkEnd w:id="6"/>
    <w:p w14:paraId="602A389D" w14:textId="77777777" w:rsidR="00EF0C34" w:rsidRPr="00AB12A2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instruções, as quais envolvem ingredientes e distintas formas de confecção, e procedimentos que são 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4ECACA68" w14:textId="25350CD3" w:rsidR="00EF0C34" w:rsidRDefault="009607FF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Elas </w:t>
      </w:r>
      <w:r w:rsidR="00EF0C34" w:rsidRPr="00AB12A2">
        <w:rPr>
          <w:rFonts w:ascii="Arial" w:eastAsia="Arial" w:hAnsi="Arial" w:cs="Arial"/>
          <w:sz w:val="24"/>
          <w:szCs w:val="24"/>
        </w:rPr>
        <w:t>são encontradas em distintos formatos como</w:t>
      </w:r>
      <w:r w:rsidR="00EF0C34">
        <w:rPr>
          <w:rFonts w:ascii="Arial" w:eastAsia="Arial" w:hAnsi="Arial" w:cs="Arial"/>
          <w:sz w:val="24"/>
          <w:szCs w:val="24"/>
        </w:rPr>
        <w:t xml:space="preserve"> t</w:t>
      </w:r>
      <w:r w:rsidR="00EF0C34" w:rsidRPr="00AB12A2">
        <w:rPr>
          <w:rFonts w:ascii="Arial" w:eastAsia="Arial" w:hAnsi="Arial" w:cs="Arial"/>
          <w:sz w:val="24"/>
          <w:szCs w:val="24"/>
        </w:rPr>
        <w:t xml:space="preserve">extos, vídeos e áudios os quais possuem geralmente o formato de comunicação unidirecional, o que limita o feedback dos cozinheiros em relação aos modos de preparo, afinal esta já fora compilada e comunicada.  </w:t>
      </w:r>
    </w:p>
    <w:p w14:paraId="54C3DCC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7"/>
      <w:r w:rsidRPr="00AB12A2">
        <w:rPr>
          <w:rFonts w:ascii="Arial" w:eastAsia="Arial" w:hAnsi="Arial" w:cs="Arial"/>
          <w:sz w:val="24"/>
          <w:szCs w:val="24"/>
        </w:rPr>
        <w:t>Com</w:t>
      </w:r>
      <w:commentRangeEnd w:id="7"/>
      <w:r w:rsidRPr="009037A4">
        <w:rPr>
          <w:rFonts w:ascii="Arial" w:eastAsia="Arial" w:hAnsi="Arial" w:cs="Arial"/>
          <w:sz w:val="24"/>
          <w:szCs w:val="24"/>
        </w:rPr>
        <w:commentReference w:id="7"/>
      </w:r>
      <w:r w:rsidRPr="00AB12A2">
        <w:rPr>
          <w:rFonts w:ascii="Arial" w:eastAsia="Arial" w:hAnsi="Arial" w:cs="Arial"/>
          <w:sz w:val="24"/>
          <w:szCs w:val="24"/>
        </w:rPr>
        <w:t xml:space="preserve"> o surgimento de meios bidirecionais </w:t>
      </w:r>
      <w:r>
        <w:rPr>
          <w:rFonts w:ascii="Arial" w:eastAsia="Arial" w:hAnsi="Arial" w:cs="Arial"/>
          <w:sz w:val="24"/>
          <w:szCs w:val="24"/>
        </w:rPr>
        <w:t xml:space="preserve">de comunicação </w:t>
      </w:r>
      <w:r w:rsidRPr="00AB12A2">
        <w:rPr>
          <w:rFonts w:ascii="Arial" w:eastAsia="Arial" w:hAnsi="Arial" w:cs="Arial"/>
          <w:sz w:val="24"/>
          <w:szCs w:val="24"/>
        </w:rPr>
        <w:t xml:space="preserve">provenientes </w:t>
      </w:r>
      <w:r>
        <w:rPr>
          <w:rFonts w:ascii="Arial" w:eastAsia="Arial" w:hAnsi="Arial" w:cs="Arial"/>
          <w:sz w:val="24"/>
          <w:szCs w:val="24"/>
        </w:rPr>
        <w:t xml:space="preserve">uso da </w:t>
      </w:r>
      <w:r w:rsidRPr="00AB12A2">
        <w:rPr>
          <w:rFonts w:ascii="Arial" w:eastAsia="Arial" w:hAnsi="Arial" w:cs="Arial"/>
          <w:sz w:val="24"/>
          <w:szCs w:val="24"/>
        </w:rPr>
        <w:t>interne</w:t>
      </w:r>
      <w:r>
        <w:rPr>
          <w:rFonts w:ascii="Arial" w:eastAsia="Arial" w:hAnsi="Arial" w:cs="Arial"/>
          <w:sz w:val="24"/>
          <w:szCs w:val="24"/>
        </w:rPr>
        <w:t>t através de dispositivos móveis</w:t>
      </w:r>
      <w:r w:rsidRPr="00AB12A2">
        <w:rPr>
          <w:rFonts w:ascii="Arial" w:eastAsia="Arial" w:hAnsi="Arial" w:cs="Arial"/>
          <w:sz w:val="24"/>
          <w:szCs w:val="24"/>
        </w:rPr>
        <w:t>, inúmeras interações tornaram-se viáveis</w:t>
      </w:r>
      <w:r>
        <w:rPr>
          <w:rFonts w:ascii="Arial" w:eastAsia="Arial" w:hAnsi="Arial" w:cs="Arial"/>
          <w:sz w:val="24"/>
          <w:szCs w:val="24"/>
        </w:rPr>
        <w:t xml:space="preserve"> e atrativas.</w:t>
      </w:r>
    </w:p>
    <w:p w14:paraId="78F9DF2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8"/>
      <w:r w:rsidRPr="00AB12A2">
        <w:rPr>
          <w:rFonts w:ascii="Arial" w:eastAsia="Arial" w:hAnsi="Arial" w:cs="Arial"/>
          <w:sz w:val="24"/>
          <w:szCs w:val="24"/>
        </w:rPr>
        <w:t>Apesar</w:t>
      </w:r>
      <w:commentRangeEnd w:id="8"/>
      <w:r w:rsidRPr="009037A4">
        <w:rPr>
          <w:rFonts w:ascii="Arial" w:eastAsia="Arial" w:hAnsi="Arial" w:cs="Arial"/>
          <w:sz w:val="24"/>
          <w:szCs w:val="24"/>
        </w:rPr>
        <w:commentReference w:id="8"/>
      </w:r>
      <w:r w:rsidRPr="00AB12A2">
        <w:rPr>
          <w:rFonts w:ascii="Arial" w:eastAsia="Arial" w:hAnsi="Arial" w:cs="Arial"/>
          <w:sz w:val="24"/>
          <w:szCs w:val="24"/>
        </w:rPr>
        <w:t xml:space="preserve"> das soluções existentes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B12A2">
        <w:rPr>
          <w:rFonts w:ascii="Arial" w:eastAsia="Arial" w:hAnsi="Arial" w:cs="Arial"/>
          <w:sz w:val="24"/>
          <w:szCs w:val="24"/>
        </w:rPr>
        <w:t xml:space="preserve">embasarem-se na interatividade, não abrangem vantagens </w:t>
      </w:r>
      <w:r>
        <w:rPr>
          <w:rFonts w:ascii="Arial" w:eastAsia="Arial" w:hAnsi="Arial" w:cs="Arial"/>
          <w:sz w:val="24"/>
          <w:szCs w:val="24"/>
        </w:rPr>
        <w:t>aplicadas aos dispositivos móveis</w:t>
      </w:r>
      <w:r w:rsidRPr="00AB12A2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pois</w:t>
      </w:r>
      <w:r w:rsidRPr="00AB12A2">
        <w:rPr>
          <w:rFonts w:ascii="Arial" w:eastAsia="Arial" w:hAnsi="Arial" w:cs="Arial"/>
          <w:sz w:val="24"/>
          <w:szCs w:val="24"/>
        </w:rPr>
        <w:t xml:space="preserve"> geralmente o enfoque é restrito </w:t>
      </w:r>
      <w:r>
        <w:rPr>
          <w:rFonts w:ascii="Arial" w:eastAsia="Arial" w:hAnsi="Arial" w:cs="Arial"/>
          <w:sz w:val="24"/>
          <w:szCs w:val="24"/>
        </w:rPr>
        <w:t>na</w:t>
      </w:r>
      <w:r w:rsidRPr="00AB12A2">
        <w:rPr>
          <w:rFonts w:ascii="Arial" w:eastAsia="Arial" w:hAnsi="Arial" w:cs="Arial"/>
          <w:sz w:val="24"/>
          <w:szCs w:val="24"/>
        </w:rPr>
        <w:t xml:space="preserve"> divulgação das receitas</w:t>
      </w:r>
      <w:r>
        <w:rPr>
          <w:rFonts w:ascii="Arial" w:eastAsia="Arial" w:hAnsi="Arial" w:cs="Arial"/>
          <w:sz w:val="24"/>
          <w:szCs w:val="24"/>
        </w:rPr>
        <w:t xml:space="preserve"> além de </w:t>
      </w:r>
      <w:r w:rsidRPr="00AB12A2">
        <w:rPr>
          <w:rFonts w:ascii="Arial" w:eastAsia="Arial" w:hAnsi="Arial" w:cs="Arial"/>
          <w:sz w:val="24"/>
          <w:szCs w:val="24"/>
        </w:rPr>
        <w:t xml:space="preserve">não </w:t>
      </w:r>
      <w:r>
        <w:rPr>
          <w:rFonts w:ascii="Arial" w:eastAsia="Arial" w:hAnsi="Arial" w:cs="Arial"/>
          <w:sz w:val="24"/>
          <w:szCs w:val="24"/>
        </w:rPr>
        <w:t>incluírem</w:t>
      </w:r>
      <w:r w:rsidRPr="00AB12A2">
        <w:rPr>
          <w:rFonts w:ascii="Arial" w:eastAsia="Arial" w:hAnsi="Arial" w:cs="Arial"/>
          <w:sz w:val="24"/>
          <w:szCs w:val="24"/>
        </w:rPr>
        <w:t xml:space="preserve"> funcionalidades </w:t>
      </w:r>
      <w:r>
        <w:rPr>
          <w:rFonts w:ascii="Arial" w:eastAsia="Arial" w:hAnsi="Arial" w:cs="Arial"/>
          <w:sz w:val="24"/>
          <w:szCs w:val="24"/>
        </w:rPr>
        <w:t>destinadas a guiar</w:t>
      </w:r>
      <w:r w:rsidRPr="00AB12A2">
        <w:rPr>
          <w:rFonts w:ascii="Arial" w:eastAsia="Arial" w:hAnsi="Arial" w:cs="Arial"/>
          <w:sz w:val="24"/>
          <w:szCs w:val="24"/>
        </w:rPr>
        <w:t xml:space="preserve"> o preparo de uma receita e também não promovem funcionalidades auxiliares que poderiam simplificar o ato de cozinhar e garantir que a experiência culinária seja satisfatória.</w:t>
      </w:r>
    </w:p>
    <w:p w14:paraId="624857F2" w14:textId="24F3276D" w:rsidR="4BC668C4" w:rsidRP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037A4">
        <w:rPr>
          <w:rFonts w:ascii="Arial" w:eastAsia="Arial" w:hAnsi="Arial" w:cs="Arial"/>
          <w:sz w:val="24"/>
          <w:szCs w:val="24"/>
        </w:rPr>
        <w:t xml:space="preserve">Prover </w:t>
      </w:r>
      <w:r>
        <w:rPr>
          <w:rFonts w:ascii="Arial" w:eastAsia="Arial" w:hAnsi="Arial" w:cs="Arial"/>
          <w:sz w:val="24"/>
          <w:szCs w:val="24"/>
        </w:rPr>
        <w:t xml:space="preserve">em formato de site responsível e para </w:t>
      </w:r>
      <w:r w:rsidRPr="009037A4">
        <w:rPr>
          <w:rFonts w:ascii="Arial" w:eastAsia="Arial" w:hAnsi="Arial" w:cs="Arial"/>
          <w:sz w:val="24"/>
          <w:szCs w:val="24"/>
        </w:rPr>
        <w:t>dispositivos móveis</w:t>
      </w:r>
      <w:r>
        <w:rPr>
          <w:rFonts w:ascii="Arial" w:eastAsia="Arial" w:hAnsi="Arial" w:cs="Arial"/>
          <w:sz w:val="24"/>
          <w:szCs w:val="24"/>
        </w:rPr>
        <w:t xml:space="preserve"> funcionalidades que objetivam</w:t>
      </w:r>
      <w:r w:rsidRPr="009037A4">
        <w:rPr>
          <w:rFonts w:ascii="Arial" w:eastAsia="Arial" w:hAnsi="Arial" w:cs="Arial"/>
          <w:sz w:val="24"/>
          <w:szCs w:val="24"/>
        </w:rPr>
        <w:t xml:space="preserve"> facilitar o preparo, criação/representação de receitas para compartilhamento e avaliação com a comunidade, inventariar os ingredientes</w:t>
      </w:r>
      <w:r>
        <w:rPr>
          <w:rFonts w:ascii="Arial" w:eastAsia="Arial" w:hAnsi="Arial" w:cs="Arial"/>
          <w:sz w:val="24"/>
          <w:szCs w:val="24"/>
        </w:rPr>
        <w:t xml:space="preserve"> para garantir </w:t>
      </w:r>
      <w:r w:rsidRPr="009037A4">
        <w:rPr>
          <w:rFonts w:ascii="Arial" w:eastAsia="Arial" w:hAnsi="Arial" w:cs="Arial"/>
          <w:sz w:val="24"/>
          <w:szCs w:val="24"/>
        </w:rPr>
        <w:t xml:space="preserve">maior praticidade ao preparar um </w:t>
      </w:r>
      <w:r>
        <w:rPr>
          <w:rFonts w:ascii="Arial" w:eastAsia="Arial" w:hAnsi="Arial" w:cs="Arial"/>
          <w:sz w:val="24"/>
          <w:szCs w:val="24"/>
        </w:rPr>
        <w:t>prato</w:t>
      </w:r>
      <w:r w:rsidRPr="009037A4">
        <w:rPr>
          <w:rFonts w:ascii="Arial" w:eastAsia="Arial" w:hAnsi="Arial" w:cs="Arial"/>
          <w:sz w:val="24"/>
          <w:szCs w:val="24"/>
        </w:rPr>
        <w:t xml:space="preserve"> e incentiva</w:t>
      </w:r>
      <w:r>
        <w:rPr>
          <w:rFonts w:ascii="Arial" w:eastAsia="Arial" w:hAnsi="Arial" w:cs="Arial"/>
          <w:sz w:val="24"/>
          <w:szCs w:val="24"/>
        </w:rPr>
        <w:t>r</w:t>
      </w:r>
      <w:r w:rsidRPr="009037A4">
        <w:rPr>
          <w:rFonts w:ascii="Arial" w:eastAsia="Arial" w:hAnsi="Arial" w:cs="Arial"/>
          <w:sz w:val="24"/>
          <w:szCs w:val="24"/>
        </w:rPr>
        <w:t xml:space="preserve"> a atividade culinária.</w:t>
      </w:r>
      <w:r w:rsidR="00CC76B0" w:rsidRPr="00EF0C34">
        <w:rPr>
          <w:rFonts w:ascii="Arial" w:eastAsia="Arial" w:hAnsi="Arial" w:cs="Arial"/>
          <w:sz w:val="24"/>
          <w:szCs w:val="24"/>
        </w:rPr>
        <w:br w:type="page"/>
      </w:r>
    </w:p>
    <w:p w14:paraId="70023EBF" w14:textId="4077025A" w:rsidR="009607FF" w:rsidRDefault="00147C18" w:rsidP="009607FF">
      <w:pPr>
        <w:pStyle w:val="Ttulo1"/>
      </w:pPr>
      <w:bookmarkStart w:id="9" w:name="_Toc490327475"/>
      <w:bookmarkStart w:id="10" w:name="_Toc177215695"/>
      <w:bookmarkStart w:id="11" w:name="_Toc371600728"/>
      <w:bookmarkStart w:id="12" w:name="_Toc371601393"/>
      <w:r>
        <w:lastRenderedPageBreak/>
        <w:t>ANÁLISE DO AMBIENTE</w:t>
      </w:r>
      <w:bookmarkEnd w:id="9"/>
    </w:p>
    <w:p w14:paraId="5BE17BCC" w14:textId="77777777" w:rsid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36595DA6" w14:textId="30C5CD89" w:rsid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607FF">
        <w:rPr>
          <w:rFonts w:ascii="Arial" w:hAnsi="Arial" w:cs="Arial"/>
          <w:color w:val="000000" w:themeColor="text1"/>
          <w:shd w:val="clear" w:color="auto" w:fill="FFFFFF"/>
        </w:rPr>
        <w:t>A solução visa atender expectativas de interessados em culinária através de funcionalidades interativas e está inserida no mercado de aplicativos móveis, que segundo pesquisa realizada pela Fundação Getulio Vargas "Em 2017, são 208 milhões de celulares inteligentes (smartphones</w:t>
      </w:r>
      <w:r w:rsidR="008866ED">
        <w:rPr>
          <w:rFonts w:ascii="Arial" w:hAnsi="Arial" w:cs="Arial"/>
          <w:color w:val="000000" w:themeColor="text1"/>
          <w:shd w:val="clear" w:color="auto" w:fill="FFFFFF"/>
        </w:rPr>
        <w:t xml:space="preserve">) no Brasil, 1 por habitante.", é um aspecto que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>fund</w:t>
      </w:r>
      <w:r w:rsidR="008866ED">
        <w:rPr>
          <w:rFonts w:ascii="Arial" w:hAnsi="Arial" w:cs="Arial"/>
          <w:color w:val="000000" w:themeColor="text1"/>
          <w:shd w:val="clear" w:color="auto" w:fill="FFFFFF"/>
        </w:rPr>
        <w:t xml:space="preserve">amenta uma grande oportunidade de mercado, a alta demanda. </w:t>
      </w:r>
    </w:p>
    <w:p w14:paraId="657F5B48" w14:textId="77777777" w:rsid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607FF">
        <w:rPr>
          <w:rFonts w:ascii="Arial" w:hAnsi="Arial" w:cs="Arial"/>
          <w:color w:val="000000" w:themeColor="text1"/>
          <w:shd w:val="clear" w:color="auto" w:fill="FFFFFF"/>
        </w:rPr>
        <w:t>Durante o preparo de qualquer receita o cozinheiro deverá verificar a existência dos ingredientes em despensa, realizar a separação dos mesmos e a também executar de maneira análoga as etapas, passos, técnicas e dicas nela contidas, para que através disto obtenha o resultado esperado. Todas estas atividades mostram o quanto a ato de cozinhar é desafiador e que pode tornar-se um caminho cheio de obstáculos para amadores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14:paraId="5390E19E" w14:textId="19F23743" w:rsidR="009607FF" w:rsidRP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Estas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>dificuldades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motivaram a criação de um questionário, </w:t>
      </w:r>
      <w:r>
        <w:rPr>
          <w:rFonts w:ascii="Arial" w:hAnsi="Arial" w:cs="Arial"/>
          <w:color w:val="000000" w:themeColor="text1"/>
          <w:shd w:val="clear" w:color="auto" w:fill="FFFFFF"/>
        </w:rPr>
        <w:t>aplicado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 em 50 pessoas, intitulado de Pesquisa de Mercado – Gastronomia, o qual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objetivou-se identificar lacunas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e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oportunidades de </w:t>
      </w:r>
      <w:r w:rsidR="0008737C">
        <w:rPr>
          <w:rFonts w:ascii="Arial" w:hAnsi="Arial" w:cs="Arial"/>
          <w:color w:val="000000" w:themeColor="text1"/>
          <w:shd w:val="clear" w:color="auto" w:fill="FFFFFF"/>
        </w:rPr>
        <w:t>mercado</w:t>
      </w:r>
      <w:r w:rsidR="00D82FC1">
        <w:rPr>
          <w:rFonts w:ascii="Arial" w:hAnsi="Arial" w:cs="Arial"/>
          <w:color w:val="000000" w:themeColor="text1"/>
          <w:shd w:val="clear" w:color="auto" w:fill="FFFFFF"/>
        </w:rPr>
        <w:t>, através das perguntas abaixo tabuladas:</w:t>
      </w: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9607FF" w14:paraId="193EAB0B" w14:textId="77777777" w:rsidTr="00036D4D">
        <w:trPr>
          <w:trHeight w:val="70"/>
        </w:trPr>
        <w:tc>
          <w:tcPr>
            <w:tcW w:w="4626" w:type="dxa"/>
          </w:tcPr>
          <w:p w14:paraId="782C39D2" w14:textId="77777777" w:rsidR="009607FF" w:rsidRPr="00506762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 fechadas</w:t>
            </w:r>
          </w:p>
        </w:tc>
        <w:tc>
          <w:tcPr>
            <w:tcW w:w="4672" w:type="dxa"/>
          </w:tcPr>
          <w:p w14:paraId="53B31BCF" w14:textId="77777777" w:rsidR="009607FF" w:rsidRPr="00506762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9607FF" w14:paraId="4903F801" w14:textId="77777777" w:rsidTr="00036D4D">
        <w:trPr>
          <w:trHeight w:val="882"/>
        </w:trPr>
        <w:tc>
          <w:tcPr>
            <w:tcW w:w="4626" w:type="dxa"/>
          </w:tcPr>
          <w:p w14:paraId="3EFE0919" w14:textId="1D2B4D1E" w:rsidR="009607FF" w:rsidRDefault="009607FF" w:rsidP="00D82FC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através dos ingredientes da sua despensa?</w:t>
            </w:r>
          </w:p>
        </w:tc>
        <w:tc>
          <w:tcPr>
            <w:tcW w:w="4672" w:type="dxa"/>
          </w:tcPr>
          <w:p w14:paraId="32AFE9B0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21A4C41B" w14:textId="77777777" w:rsidR="009607FF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9607FF" w14:paraId="127642B2" w14:textId="77777777" w:rsidTr="00036D4D">
        <w:trPr>
          <w:trHeight w:val="882"/>
        </w:trPr>
        <w:tc>
          <w:tcPr>
            <w:tcW w:w="4626" w:type="dxa"/>
          </w:tcPr>
          <w:p w14:paraId="2856854E" w14:textId="0023029C" w:rsidR="009607FF" w:rsidRPr="00507FB6" w:rsidRDefault="009607FF" w:rsidP="00D82FC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Ao ler diversas receitas em sites, livros ou rótulos, você percebe que elas não seguem o mesmo padrão e estrutura?</w:t>
            </w:r>
          </w:p>
        </w:tc>
        <w:tc>
          <w:tcPr>
            <w:tcW w:w="4672" w:type="dxa"/>
          </w:tcPr>
          <w:p w14:paraId="1A44C0CE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5AA54C8A" w14:textId="77777777" w:rsidR="009607FF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9607FF" w14:paraId="6755EA4D" w14:textId="77777777" w:rsidTr="00036D4D">
        <w:trPr>
          <w:trHeight w:val="882"/>
        </w:trPr>
        <w:tc>
          <w:tcPr>
            <w:tcW w:w="4626" w:type="dxa"/>
          </w:tcPr>
          <w:p w14:paraId="5DE9641B" w14:textId="77777777" w:rsidR="009607FF" w:rsidRPr="008F7EBB" w:rsidRDefault="009607FF" w:rsidP="00036D4D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5DB2378C" w14:textId="77777777" w:rsidR="009607FF" w:rsidRPr="00507FB6" w:rsidRDefault="009607FF" w:rsidP="00036D4D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1909EA9A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2C79C946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572B462A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322F9AE4" w14:textId="77777777" w:rsidR="009607FF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</w:tbl>
    <w:p w14:paraId="23DD2E1D" w14:textId="77777777" w:rsidR="009607FF" w:rsidRP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411DF6CD" w14:textId="095BE2DB" w:rsidR="009607FF" w:rsidRP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607FF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As soluções existentes no mercado são interativas, com o enfoque restrito na divulgação das receitas, não </w:t>
      </w:r>
      <w:r w:rsidR="0093329D">
        <w:rPr>
          <w:rFonts w:ascii="Arial" w:hAnsi="Arial" w:cs="Arial"/>
          <w:color w:val="000000" w:themeColor="text1"/>
          <w:shd w:val="clear" w:color="auto" w:fill="FFFFFF"/>
        </w:rPr>
        <w:t>promovem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 funcionalidades destinadas a guiar o preparo de receitas </w:t>
      </w:r>
      <w:bookmarkStart w:id="13" w:name="_GoBack"/>
      <w:bookmarkEnd w:id="13"/>
      <w:r w:rsidR="0093329D">
        <w:rPr>
          <w:rFonts w:ascii="Arial" w:hAnsi="Arial" w:cs="Arial"/>
          <w:color w:val="000000" w:themeColor="text1"/>
          <w:shd w:val="clear" w:color="auto" w:fill="FFFFFF"/>
        </w:rPr>
        <w:t xml:space="preserve">ou </w:t>
      </w:r>
      <w:r w:rsidR="0093329D" w:rsidRPr="009607FF">
        <w:rPr>
          <w:rFonts w:ascii="Arial" w:hAnsi="Arial" w:cs="Arial"/>
          <w:color w:val="000000" w:themeColor="text1"/>
          <w:shd w:val="clear" w:color="auto" w:fill="FFFFFF"/>
        </w:rPr>
        <w:t>funcionalidades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 auxiliares que visam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simplificar o ato de cozinhar.</w:t>
      </w:r>
    </w:p>
    <w:p w14:paraId="363839FD" w14:textId="1A204FA6" w:rsidR="00EF0C34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Prover </w:t>
      </w:r>
      <w:r w:rsidR="00FE391E">
        <w:rPr>
          <w:rFonts w:ascii="Arial" w:hAnsi="Arial" w:cs="Arial"/>
          <w:color w:val="000000" w:themeColor="text1"/>
          <w:shd w:val="clear" w:color="auto" w:fill="FFFFFF"/>
        </w:rPr>
        <w:t>um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 site responsível</w:t>
      </w:r>
      <w:r w:rsidR="00FE391E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FE391E" w:rsidRPr="00FE391E">
        <w:rPr>
          <w:rFonts w:ascii="Arial" w:hAnsi="Arial" w:cs="Arial"/>
          <w:color w:val="000000" w:themeColor="text1"/>
          <w:shd w:val="clear" w:color="auto" w:fill="FFFFFF"/>
        </w:rPr>
        <w:t>aqueles que adaptam o tamanho das suas páginas (alteração do layout) ao tamanho das telas que estão sendo exibidos,</w:t>
      </w:r>
      <w:r w:rsidR="00FE391E">
        <w:rPr>
          <w:rFonts w:ascii="Arial" w:hAnsi="Arial" w:cs="Arial"/>
          <w:color w:val="000000" w:themeColor="text1"/>
          <w:shd w:val="clear" w:color="auto" w:fill="FFFFFF"/>
        </w:rPr>
        <w:t xml:space="preserve"> e um aplicativo para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dispositivos móveis </w:t>
      </w:r>
      <w:r w:rsidR="00FE391E">
        <w:rPr>
          <w:rFonts w:ascii="Arial" w:hAnsi="Arial" w:cs="Arial"/>
          <w:color w:val="000000" w:themeColor="text1"/>
          <w:shd w:val="clear" w:color="auto" w:fill="FFFFFF"/>
        </w:rPr>
        <w:t xml:space="preserve">com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>funcionalidades que objetivam facilitar o preparo, criação/representação de receitas para compartilhamento e avaliação com a comunidade, inventariar os ingredientes para garantir maior praticidade ao preparar um prato e in</w:t>
      </w:r>
      <w:r>
        <w:rPr>
          <w:rFonts w:ascii="Arial" w:hAnsi="Arial" w:cs="Arial"/>
          <w:color w:val="000000" w:themeColor="text1"/>
          <w:shd w:val="clear" w:color="auto" w:fill="FFFFFF"/>
        </w:rPr>
        <w:t>centivar a atividade culinária.</w:t>
      </w:r>
    </w:p>
    <w:p w14:paraId="09125300" w14:textId="77777777" w:rsidR="009607FF" w:rsidRP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79C90625" w14:textId="3EC1EEE6" w:rsidR="00147C18" w:rsidRDefault="00147C18" w:rsidP="00975008">
      <w:pPr>
        <w:pStyle w:val="Ttulo1"/>
      </w:pPr>
      <w:bookmarkStart w:id="14" w:name="_Toc490327476"/>
      <w:r>
        <w:t>MODELO DO NEGÓCIO</w:t>
      </w:r>
      <w:bookmarkEnd w:id="14"/>
    </w:p>
    <w:p w14:paraId="3C64F851" w14:textId="5E97F4C9" w:rsidR="00EF0C34" w:rsidRDefault="00EF0C34" w:rsidP="00EF0C34">
      <w:pPr>
        <w:pStyle w:val="Titulo"/>
      </w:pPr>
    </w:p>
    <w:p w14:paraId="7E6E0508" w14:textId="77777777" w:rsidR="00F53CE8" w:rsidRPr="00F53CE8" w:rsidRDefault="00F53CE8" w:rsidP="00F53CE8">
      <w:pPr>
        <w:pStyle w:val="Remissivo1"/>
        <w:rPr>
          <w:lang w:eastAsia="ar-SA"/>
        </w:rPr>
      </w:pPr>
    </w:p>
    <w:p w14:paraId="2196A6CA" w14:textId="75AB2480" w:rsidR="00324D11" w:rsidRPr="00EF0C34" w:rsidRDefault="00631252" w:rsidP="001327CB">
      <w:pPr>
        <w:pStyle w:val="Ttulo1"/>
      </w:pPr>
      <w:bookmarkStart w:id="15" w:name="_Toc490327477"/>
      <w:r w:rsidRPr="00423ADE">
        <w:t>REFERENCIAL TEÓRICO</w:t>
      </w:r>
      <w:bookmarkStart w:id="16" w:name="_Toc177215696"/>
      <w:bookmarkStart w:id="17" w:name="_Toc371600729"/>
      <w:bookmarkStart w:id="18" w:name="_Toc371601394"/>
      <w:bookmarkEnd w:id="10"/>
      <w:bookmarkEnd w:id="11"/>
      <w:bookmarkEnd w:id="12"/>
      <w:bookmarkEnd w:id="15"/>
    </w:p>
    <w:p w14:paraId="538725EA" w14:textId="77777777" w:rsidR="00EF0C34" w:rsidRPr="00423ADE" w:rsidRDefault="00EF0C34" w:rsidP="00EF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C66CC9" w14:textId="77777777" w:rsidR="00EF0C34" w:rsidRPr="00C820BC" w:rsidRDefault="00EF0C34" w:rsidP="00EF0C34">
      <w:pPr>
        <w:pStyle w:val="Ttulo2"/>
        <w:ind w:hanging="1692"/>
      </w:pPr>
      <w:bookmarkStart w:id="19" w:name="_Toc490327478"/>
      <w:r w:rsidRPr="09511615">
        <w:t>CONCEITO DE DESENVOLVIMENTO ÁGIL DE SOFTWARE</w:t>
      </w:r>
      <w:bookmarkEnd w:id="19"/>
    </w:p>
    <w:p w14:paraId="1F3B9175" w14:textId="77777777" w:rsidR="00F53CE8" w:rsidRPr="00C820BC" w:rsidRDefault="00F53CE8" w:rsidP="00F53CE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725A8C" w14:textId="4B47F56B" w:rsidR="00EF0C34" w:rsidRDefault="00F53CE8" w:rsidP="00F53CE8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desenvolvimento ágil de software é definido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no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manifesto ágil </w:t>
      </w:r>
      <w:r>
        <w:rPr>
          <w:rFonts w:ascii="Arial" w:hAnsi="Arial" w:cs="Arial"/>
          <w:color w:val="000000" w:themeColor="text1"/>
          <w:shd w:val="clear" w:color="auto" w:fill="FFFFFF"/>
        </w:rPr>
        <w:t>a partir de valores e princípios</w:t>
      </w:r>
      <w:commentRangeStart w:id="20"/>
      <w:commentRangeStart w:id="21"/>
      <w:r w:rsidR="00EF0C34">
        <w:rPr>
          <w:rFonts w:ascii="Arial" w:hAnsi="Arial" w:cs="Arial"/>
          <w:color w:val="000000" w:themeColor="text1"/>
          <w:shd w:val="clear" w:color="auto" w:fill="FFFFFF"/>
        </w:rPr>
        <w:t>, estes são orientados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EF0C34">
        <w:rPr>
          <w:rFonts w:ascii="Arial" w:hAnsi="Arial" w:cs="Arial"/>
          <w:color w:val="000000" w:themeColor="text1"/>
          <w:shd w:val="clear" w:color="auto" w:fill="FFFFFF"/>
        </w:rPr>
        <w:t>à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EF0C34">
        <w:rPr>
          <w:rFonts w:ascii="Arial" w:hAnsi="Arial" w:cs="Arial"/>
          <w:color w:val="000000" w:themeColor="text1"/>
          <w:shd w:val="clear" w:color="auto" w:fill="FFFFFF"/>
        </w:rPr>
        <w:t xml:space="preserve">satisfação do cliente, 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colaboração com o mesmo, comunicação ampla e comprometimento entre os envolvidos no projeto. </w:t>
      </w:r>
    </w:p>
    <w:p w14:paraId="4E6AEB01" w14:textId="2D70178D" w:rsidR="006E44A5" w:rsidRDefault="00EF0C34" w:rsidP="00EF0C3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método ágil prioriza o software em funcionamento acima de documentação abrangente, adequa-se a mudanças que agregam valor ao cliente e a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capacidade de adaptação torna-se um diferencial de mercado agregados à produtos inovadores. Mediante ao </w:t>
      </w:r>
      <w:r w:rsidRPr="006E44A5">
        <w:rPr>
          <w:rFonts w:ascii="Arial" w:hAnsi="Arial" w:cs="Arial"/>
          <w:color w:val="000000" w:themeColor="text1"/>
          <w:shd w:val="clear" w:color="auto" w:fill="FFFFFF"/>
        </w:rPr>
        <w:t>pressuposto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esta metodologia tem papel fundamental no desenvolvimento de um produto inovador que possui o foco no cliente. </w:t>
      </w:r>
      <w:commentRangeEnd w:id="20"/>
      <w:r>
        <w:rPr>
          <w:rStyle w:val="Refdecomentrio"/>
          <w:rFonts w:ascii="Calibri" w:eastAsia="Calibri" w:hAnsi="Calibri"/>
          <w:lang w:eastAsia="en-US"/>
        </w:rPr>
        <w:commentReference w:id="20"/>
      </w:r>
      <w:commentRangeEnd w:id="21"/>
      <w:r w:rsidR="00835FAA">
        <w:rPr>
          <w:rStyle w:val="Refdecomentrio"/>
          <w:rFonts w:ascii="Calibri" w:eastAsia="Calibri" w:hAnsi="Calibri"/>
          <w:lang w:eastAsia="en-US"/>
        </w:rPr>
        <w:commentReference w:id="21"/>
      </w:r>
    </w:p>
    <w:p w14:paraId="072AC31C" w14:textId="200AD26A" w:rsidR="00F15DE3" w:rsidRDefault="00F15DE3" w:rsidP="00F15DE3">
      <w:pPr>
        <w:pStyle w:val="Ttulo2"/>
      </w:pPr>
      <w:bookmarkStart w:id="22" w:name="_Toc490327479"/>
      <w:r>
        <w:t>CONCEITO DE SCRUM</w:t>
      </w:r>
      <w:bookmarkEnd w:id="22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</w:t>
      </w:r>
      <w:proofErr w:type="spellStart"/>
      <w:r w:rsidRPr="57AF88EB">
        <w:rPr>
          <w:rFonts w:ascii="Arial" w:eastAsia="Arial" w:hAnsi="Arial" w:cs="Arial"/>
          <w:sz w:val="24"/>
          <w:szCs w:val="24"/>
        </w:rPr>
        <w:t>Schwaber</w:t>
      </w:r>
      <w:proofErr w:type="spellEnd"/>
      <w:r w:rsidRPr="57AF88EB">
        <w:rPr>
          <w:rFonts w:ascii="Arial" w:eastAsia="Arial" w:hAnsi="Arial" w:cs="Arial"/>
          <w:sz w:val="24"/>
          <w:szCs w:val="24"/>
        </w:rPr>
        <w:t xml:space="preserve">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</w:t>
      </w:r>
      <w:proofErr w:type="gramStart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proofErr w:type="gramEnd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3"/>
      <w:commentRangeStart w:id="24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Na metodologia Scrum, existem alguns papéis de uma equipe de desenvolvedores que utilizam Scrum. </w:t>
      </w:r>
      <w:commentRangeEnd w:id="23"/>
      <w:r w:rsidR="00F15DE3">
        <w:commentReference w:id="23"/>
      </w:r>
      <w:commentRangeEnd w:id="24"/>
      <w:r w:rsidR="00F15DE3">
        <w:commentReference w:id="24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Segundo </w:t>
      </w:r>
      <w:proofErr w:type="spellStart"/>
      <w:r w:rsidRPr="57AF88EB">
        <w:rPr>
          <w:rFonts w:ascii="Arial" w:eastAsia="Arial" w:hAnsi="Arial" w:cs="Arial"/>
          <w:sz w:val="24"/>
          <w:szCs w:val="24"/>
        </w:rPr>
        <w:t>Schwaber</w:t>
      </w:r>
      <w:proofErr w:type="spellEnd"/>
      <w:r w:rsidRPr="57AF88EB">
        <w:rPr>
          <w:rFonts w:ascii="Arial" w:eastAsia="Arial" w:hAnsi="Arial" w:cs="Arial"/>
          <w:sz w:val="24"/>
          <w:szCs w:val="24"/>
        </w:rPr>
        <w:t xml:space="preserve">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5363719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desenvolvimento de software utilizando a metodologia Scrum, é separada por eventos prescritos com o objetivo de criar uma rotina e minimizar a necessidade de reuniões não definidas no Scrum. "Todos os eventos são de time-</w:t>
      </w:r>
      <w:proofErr w:type="spellStart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boxed</w:t>
      </w:r>
      <w:proofErr w:type="spellEnd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portanto 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7AF88EB" w:rsidRPr="57AF88EB">
        <w:rPr>
          <w:rFonts w:ascii="Arial" w:eastAsia="Arial" w:hAnsi="Arial" w:cs="Arial"/>
          <w:sz w:val="24"/>
          <w:szCs w:val="24"/>
        </w:rPr>
        <w:t>Schwaber</w:t>
      </w:r>
      <w:proofErr w:type="spellEnd"/>
      <w:r w:rsidR="57AF88EB" w:rsidRPr="57AF88EB">
        <w:rPr>
          <w:rFonts w:ascii="Arial" w:eastAsia="Arial" w:hAnsi="Arial" w:cs="Arial"/>
          <w:sz w:val="24"/>
          <w:szCs w:val="24"/>
        </w:rPr>
        <w:t xml:space="preserve"> e Sutherland (2013), O coração do Scrum é a Sprint, um time-</w:t>
      </w:r>
      <w:proofErr w:type="spellStart"/>
      <w:r w:rsidR="57AF88EB" w:rsidRPr="57AF88EB">
        <w:rPr>
          <w:rFonts w:ascii="Arial" w:eastAsia="Arial" w:hAnsi="Arial" w:cs="Arial"/>
          <w:sz w:val="24"/>
          <w:szCs w:val="24"/>
        </w:rPr>
        <w:t>boxed</w:t>
      </w:r>
      <w:proofErr w:type="spellEnd"/>
      <w:r w:rsidR="57AF88EB" w:rsidRPr="57AF88EB">
        <w:rPr>
          <w:rFonts w:ascii="Arial" w:eastAsia="Arial" w:hAnsi="Arial" w:cs="Arial"/>
          <w:sz w:val="24"/>
          <w:szCs w:val="24"/>
        </w:rPr>
        <w:t xml:space="preserve">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5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 nosso projeto utilizaremos uma versão adaptada do Scrum, pela razão de não possuirmos organização cliente em nosso projeto. Logo o Product Owner não existirá nesse escopo. Essa adaptação possui o nome de </w:t>
      </w:r>
      <w:proofErr w:type="spellStart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ScrumBut</w:t>
      </w:r>
      <w:proofErr w:type="spellEnd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  <w:commentRangeEnd w:id="25"/>
      <w:r w:rsidR="00166924">
        <w:commentReference w:id="25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</w:t>
      </w:r>
      <w:proofErr w:type="spellStart"/>
      <w:r w:rsidRPr="57AF88EB">
        <w:rPr>
          <w:rFonts w:ascii="Arial" w:eastAsia="Times New Roman" w:hAnsi="Arial" w:cs="Arial"/>
          <w:color w:val="000000" w:themeColor="text1"/>
          <w:lang w:eastAsia="pt-BR"/>
        </w:rPr>
        <w:t>ScrumBut</w:t>
      </w:r>
      <w:proofErr w:type="spellEnd"/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existe pela razão de as equipes não poderem tirar o máximo proveito do Scrum para resolver seus problemas e perceber os benefícios do desenvolvimento de produtos utilizando Scrum. Cada papel, regra, e </w:t>
      </w:r>
      <w:proofErr w:type="spellStart"/>
      <w:r w:rsidRPr="57AF88EB">
        <w:rPr>
          <w:rFonts w:ascii="Arial" w:eastAsia="Times New Roman" w:hAnsi="Arial" w:cs="Arial"/>
          <w:color w:val="000000" w:themeColor="text1"/>
          <w:lang w:eastAsia="pt-BR"/>
        </w:rPr>
        <w:t>timebox</w:t>
      </w:r>
      <w:proofErr w:type="spellEnd"/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do Scrum é projetado para proporcionar os benefícios desejados e resolver os problemas recorrentes previsíveis. </w:t>
      </w:r>
      <w:proofErr w:type="spellStart"/>
      <w:r w:rsidRPr="57AF88EB">
        <w:rPr>
          <w:rFonts w:ascii="Arial" w:eastAsia="Times New Roman" w:hAnsi="Arial" w:cs="Arial"/>
          <w:color w:val="000000" w:themeColor="text1"/>
          <w:lang w:eastAsia="pt-BR"/>
        </w:rPr>
        <w:t>ScrumBut</w:t>
      </w:r>
      <w:proofErr w:type="spellEnd"/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significa que o Scrum expôs uma disfunção que está contribuindo para o problema, mas é muito difícil de corrigir. </w:t>
      </w:r>
      <w:proofErr w:type="spellStart"/>
      <w:r w:rsidRPr="57AF88EB">
        <w:rPr>
          <w:rFonts w:ascii="Arial" w:eastAsia="Times New Roman" w:hAnsi="Arial" w:cs="Arial"/>
          <w:color w:val="000000" w:themeColor="text1"/>
          <w:lang w:eastAsia="pt-BR"/>
        </w:rPr>
        <w:t>ScrumBut</w:t>
      </w:r>
      <w:proofErr w:type="spellEnd"/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mantém o problema ao modificar o Scrum para torná-lo invisível, para que, assim, a disfunção não seja mais uma pedra no sapato da </w:t>
      </w:r>
      <w:proofErr w:type="gramStart"/>
      <w:r w:rsidRPr="57AF88EB">
        <w:rPr>
          <w:rFonts w:ascii="Arial" w:eastAsia="Times New Roman" w:hAnsi="Arial" w:cs="Arial"/>
          <w:color w:val="000000" w:themeColor="text1"/>
          <w:lang w:eastAsia="pt-BR"/>
        </w:rPr>
        <w:t>equipe.”</w:t>
      </w:r>
      <w:proofErr w:type="gramEnd"/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Cada membro da equipe terá </w:t>
      </w:r>
      <w:proofErr w:type="gramStart"/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papel definido</w:t>
      </w:r>
      <w:proofErr w:type="gramEnd"/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73C04C93" w:rsidR="00166924" w:rsidRDefault="00166924">
      <w:pPr>
        <w:pStyle w:val="Legenda"/>
      </w:pPr>
      <w:bookmarkStart w:id="26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 w:rsidR="004F7837"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26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6A11209F" w14:textId="58A0DF91" w:rsidR="003125FA" w:rsidRPr="003125FA" w:rsidRDefault="003125FA" w:rsidP="003125FA">
      <w:pPr>
        <w:pStyle w:val="Titulo"/>
      </w:pPr>
    </w:p>
    <w:p w14:paraId="017CFDD9" w14:textId="067C2C0E" w:rsidR="00840365" w:rsidRDefault="00840365" w:rsidP="00166924">
      <w:pPr>
        <w:pStyle w:val="Ttulo1"/>
      </w:pPr>
      <w:bookmarkStart w:id="27" w:name="_Toc490327481"/>
      <w:r>
        <w:t>DESENVOLVIMENTO DO PRODUTO</w:t>
      </w:r>
      <w:bookmarkEnd w:id="27"/>
    </w:p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66897B03" w14:textId="30275E76" w:rsidR="00147C18" w:rsidRDefault="00147C18" w:rsidP="00840365">
      <w:pPr>
        <w:pStyle w:val="Ttulo1"/>
      </w:pPr>
      <w:bookmarkStart w:id="28" w:name="_Toc490327482"/>
      <w:r>
        <w:t>CONSIDERAÇÕES FINAIS</w:t>
      </w:r>
      <w:bookmarkEnd w:id="28"/>
    </w:p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64991C6" w14:textId="4E7E0933" w:rsidR="00AD1E2D" w:rsidRDefault="00AD1E2D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  <w: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  <w:br w:type="page"/>
      </w:r>
    </w:p>
    <w:p w14:paraId="5433BCFF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7B9E2FA8" w14:textId="41457A63" w:rsidR="00506762" w:rsidRDefault="00166924" w:rsidP="00506762">
      <w:pPr>
        <w:pStyle w:val="Ttulo1"/>
      </w:pPr>
      <w:bookmarkStart w:id="29" w:name="_Toc490327483"/>
      <w:r w:rsidRPr="00166924">
        <w:t>REFERÊNCIAS</w:t>
      </w:r>
      <w:bookmarkEnd w:id="29"/>
    </w:p>
    <w:p w14:paraId="2175016E" w14:textId="77777777" w:rsidR="008C30EE" w:rsidRPr="008C30EE" w:rsidRDefault="008C30EE" w:rsidP="008C30EE">
      <w:pPr>
        <w:pStyle w:val="Titulo"/>
      </w:pPr>
    </w:p>
    <w:p w14:paraId="7C489447" w14:textId="2F888F1F" w:rsidR="008C30EE" w:rsidRDefault="00506762" w:rsidP="008C30E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="00AD1E2D">
        <w:rPr>
          <w:rFonts w:ascii="Arial" w:hAnsi="Arial" w:cs="Arial"/>
          <w:color w:val="000000" w:themeColor="text1"/>
        </w:rPr>
        <w:t xml:space="preserve">. </w:t>
      </w:r>
      <w:r w:rsidRPr="4BC668C4">
        <w:rPr>
          <w:rFonts w:ascii="Arial" w:hAnsi="Arial" w:cs="Arial"/>
          <w:color w:val="000000" w:themeColor="text1"/>
        </w:rPr>
        <w:t>Disponível em:&lt;</w:t>
      </w: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24E77121" w14:textId="77777777" w:rsidR="008C30EE" w:rsidRDefault="008C30EE" w:rsidP="008C30EE">
      <w:pPr>
        <w:pStyle w:val="NormalWeb"/>
        <w:spacing w:before="0" w:beforeAutospacing="0" w:after="0" w:afterAutospacing="0"/>
        <w:jc w:val="both"/>
      </w:pPr>
    </w:p>
    <w:p w14:paraId="6B4B7AFF" w14:textId="3065B053" w:rsidR="00506762" w:rsidRDefault="00506762" w:rsidP="008C30EE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 w:rsidR="00AD1E2D">
        <w:rPr>
          <w:rFonts w:ascii="Arial" w:hAnsi="Arial" w:cs="Arial"/>
          <w:color w:val="000000"/>
          <w:shd w:val="clear" w:color="auto" w:fill="FFFFFF"/>
        </w:rPr>
        <w:t xml:space="preserve">. Disponível em: </w:t>
      </w:r>
      <w:r>
        <w:rPr>
          <w:rFonts w:ascii="Arial" w:hAnsi="Arial" w:cs="Arial"/>
          <w:color w:val="000000"/>
          <w:shd w:val="clear" w:color="auto" w:fill="FFFFFF"/>
        </w:rPr>
        <w:t>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482A2DDA" w14:textId="77777777" w:rsidR="008C30EE" w:rsidRDefault="008C30EE" w:rsidP="008C30EE">
      <w:pPr>
        <w:pStyle w:val="NormalWeb"/>
        <w:spacing w:before="0" w:beforeAutospacing="0" w:after="0" w:afterAutospacing="0"/>
      </w:pPr>
    </w:p>
    <w:p w14:paraId="409E72F6" w14:textId="68C17D62" w:rsidR="008C30EE" w:rsidRPr="008C30EE" w:rsidRDefault="008C30EE" w:rsidP="00166924">
      <w:pPr>
        <w:rPr>
          <w:rFonts w:ascii="Arial" w:hAnsi="Arial" w:cs="Arial"/>
          <w:sz w:val="24"/>
          <w:szCs w:val="24"/>
        </w:rPr>
      </w:pPr>
      <w:commentRangeStart w:id="30"/>
      <w:r w:rsidRPr="004B48C4">
        <w:rPr>
          <w:rFonts w:ascii="Arial" w:hAnsi="Arial" w:cs="Arial"/>
          <w:sz w:val="24"/>
          <w:szCs w:val="24"/>
        </w:rPr>
        <w:t xml:space="preserve">FGV-EAESP, GVcia. </w:t>
      </w:r>
      <w:r w:rsidRPr="004B48C4">
        <w:rPr>
          <w:rFonts w:ascii="Arial" w:hAnsi="Arial" w:cs="Arial"/>
          <w:b/>
          <w:sz w:val="24"/>
          <w:szCs w:val="24"/>
        </w:rPr>
        <w:t>Pesquisa Anual do Uso de TI nas Empresas</w:t>
      </w:r>
      <w:r w:rsidRPr="004B48C4">
        <w:rPr>
          <w:rFonts w:ascii="Arial" w:hAnsi="Arial" w:cs="Arial"/>
          <w:sz w:val="24"/>
          <w:szCs w:val="24"/>
        </w:rPr>
        <w:t>, 27ª ed. 2016.</w:t>
      </w:r>
      <w:commentRangeEnd w:id="30"/>
      <w:r w:rsidRPr="004B48C4">
        <w:rPr>
          <w:rStyle w:val="Refdecomentrio"/>
          <w:rFonts w:ascii="Arial" w:hAnsi="Arial" w:cs="Arial"/>
          <w:sz w:val="24"/>
          <w:szCs w:val="24"/>
        </w:rPr>
        <w:commentReference w:id="30"/>
      </w:r>
      <w:r w:rsidRPr="004B48C4">
        <w:rPr>
          <w:rFonts w:ascii="Arial" w:hAnsi="Arial" w:cs="Arial"/>
          <w:sz w:val="24"/>
          <w:szCs w:val="24"/>
        </w:rPr>
        <w:t>Disponivel em:&lt; http://eaesp.fgvsp.br/sites/eaesp.fgvsp.br/files/pesti2016gvciappt.pdf&gt;</w:t>
      </w:r>
      <w:r>
        <w:rPr>
          <w:rFonts w:ascii="Arial" w:hAnsi="Arial" w:cs="Arial"/>
          <w:sz w:val="24"/>
          <w:szCs w:val="24"/>
        </w:rPr>
        <w:t xml:space="preserve"> Acesso em 12 de agosto de 2017.</w:t>
      </w:r>
    </w:p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93329D">
        <w:rPr>
          <w:rFonts w:ascii="Arial" w:eastAsia="Arial" w:hAnsi="Arial" w:cs="Arial"/>
          <w:sz w:val="24"/>
          <w:szCs w:val="24"/>
          <w:lang w:val="en-US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 xml:space="preserve">What is </w:t>
      </w:r>
      <w:proofErr w:type="spellStart"/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ScrumBut</w:t>
      </w:r>
      <w:proofErr w:type="spellEnd"/>
      <w:r w:rsidRPr="57AF88EB">
        <w:rPr>
          <w:rFonts w:ascii="Arial" w:hAnsi="Arial" w:cs="Arial"/>
          <w:b/>
          <w:bCs/>
          <w:color w:val="000000" w:themeColor="text1"/>
          <w:lang w:val="en-US"/>
        </w:rPr>
        <w:t>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57AF88EB">
        <w:rPr>
          <w:rFonts w:ascii="Arial" w:hAnsi="Arial" w:cs="Arial"/>
          <w:b/>
          <w:bCs/>
          <w:color w:val="000000" w:themeColor="text1"/>
        </w:rPr>
        <w:t>ScrumBut</w:t>
      </w:r>
      <w:proofErr w:type="spellEnd"/>
      <w:r w:rsidRPr="57AF88EB">
        <w:rPr>
          <w:rFonts w:ascii="Arial" w:hAnsi="Arial" w:cs="Arial"/>
          <w:b/>
          <w:bCs/>
          <w:color w:val="000000" w:themeColor="text1"/>
        </w:rPr>
        <w:t xml:space="preserve">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31"/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bookmarkEnd w:id="16"/>
    <w:bookmarkEnd w:id="17"/>
    <w:bookmarkEnd w:id="18"/>
    <w:p w14:paraId="4B6AD7C4" w14:textId="77777777" w:rsidR="00835FAA" w:rsidRPr="004B48C4" w:rsidRDefault="00835FAA" w:rsidP="00835FA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417E38E1" w14:textId="77777777" w:rsidR="00835FAA" w:rsidRPr="009037A4" w:rsidRDefault="00835FAA" w:rsidP="00835FAA">
      <w:pPr>
        <w:rPr>
          <w:rFonts w:ascii="Arial" w:eastAsia="Arial" w:hAnsi="Arial" w:cs="Arial"/>
          <w:sz w:val="24"/>
          <w:szCs w:val="24"/>
        </w:rPr>
      </w:pPr>
    </w:p>
    <w:p w14:paraId="32C935C7" w14:textId="3CA9A8BE" w:rsidR="00147C18" w:rsidRDefault="00147C18">
      <w:r>
        <w:br w:type="page"/>
      </w:r>
    </w:p>
    <w:p w14:paraId="53BB4A01" w14:textId="0C9B1E1A" w:rsidR="00423ADE" w:rsidRDefault="00147C18" w:rsidP="00147C18">
      <w:pPr>
        <w:pStyle w:val="Ttulo1"/>
      </w:pPr>
      <w:bookmarkStart w:id="32" w:name="_Toc490327484"/>
      <w:r>
        <w:lastRenderedPageBreak/>
        <w:t>ANEXOS</w:t>
      </w:r>
      <w:bookmarkEnd w:id="32"/>
    </w:p>
    <w:p w14:paraId="35DE91A7" w14:textId="77777777" w:rsidR="00147C18" w:rsidRDefault="00147C18" w:rsidP="00147C18">
      <w:pPr>
        <w:pStyle w:val="Ttulo2"/>
      </w:pPr>
      <w:bookmarkStart w:id="33" w:name="_Ref490069311"/>
      <w:bookmarkStart w:id="34" w:name="_Toc490327485"/>
      <w:r>
        <w:t>Anexo questionário</w:t>
      </w:r>
      <w:bookmarkEnd w:id="33"/>
      <w:bookmarkEnd w:id="34"/>
    </w:p>
    <w:p w14:paraId="36869513" w14:textId="77777777" w:rsidR="00147C18" w:rsidRPr="00540F45" w:rsidRDefault="00147C18" w:rsidP="00147C18">
      <w:pPr>
        <w:pStyle w:val="Remissivo2"/>
      </w:pPr>
    </w:p>
    <w:p w14:paraId="6411D8D6" w14:textId="77777777" w:rsidR="00147C18" w:rsidRDefault="00147C18" w:rsidP="00147C1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1BB868E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C9D339F" w14:textId="77777777" w:rsidR="00147C18" w:rsidRPr="00513B6F" w:rsidRDefault="00147C18" w:rsidP="00147C1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05D21C1A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D8ED2DB" wp14:editId="3B3BCD03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D3E8" w14:textId="656CCF60" w:rsidR="00147C18" w:rsidRDefault="00147C18" w:rsidP="00147C18">
      <w:pPr>
        <w:pStyle w:val="Legenda"/>
        <w:jc w:val="both"/>
      </w:pPr>
      <w:bookmarkStart w:id="35" w:name="_Toc48634817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</w:t>
      </w:r>
      <w:r w:rsidRPr="4BC668C4">
        <w:fldChar w:fldCharType="end"/>
      </w:r>
      <w:r>
        <w:t xml:space="preserve"> – Gráfico referente a pergunta 1</w:t>
      </w:r>
      <w:bookmarkEnd w:id="35"/>
    </w:p>
    <w:p w14:paraId="7DAA498A" w14:textId="77777777" w:rsidR="00147C18" w:rsidRDefault="00147C18" w:rsidP="00147C18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08D4204F" w14:textId="77777777" w:rsidR="00147C18" w:rsidRDefault="00147C18" w:rsidP="00147C1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4CE81CD6" w14:textId="77777777" w:rsidR="00147C18" w:rsidRPr="00513B6F" w:rsidRDefault="00147C18" w:rsidP="00147C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FA72909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DE42AB" w14:textId="77777777" w:rsidR="00147C18" w:rsidRPr="00513B6F" w:rsidRDefault="00147C18" w:rsidP="00147C1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4BB07276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34C170" wp14:editId="02ED94E5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F8A0" w14:textId="5108A505" w:rsidR="00147C18" w:rsidRDefault="00147C18" w:rsidP="00147C18">
      <w:pPr>
        <w:pStyle w:val="Legenda"/>
        <w:jc w:val="both"/>
      </w:pPr>
      <w:bookmarkStart w:id="36" w:name="_Toc48634817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2</w:t>
      </w:r>
      <w:r w:rsidRPr="4BC668C4">
        <w:fldChar w:fldCharType="end"/>
      </w:r>
      <w:r>
        <w:t xml:space="preserve"> - Gráfico referente a pergunta 2</w:t>
      </w:r>
      <w:bookmarkEnd w:id="36"/>
    </w:p>
    <w:p w14:paraId="3E05F136" w14:textId="77777777" w:rsidR="00147C18" w:rsidRPr="00540F45" w:rsidRDefault="00147C18" w:rsidP="00147C18">
      <w:pPr>
        <w:rPr>
          <w:lang w:eastAsia="ar-SA"/>
        </w:rPr>
      </w:pPr>
    </w:p>
    <w:p w14:paraId="05036B5A" w14:textId="77777777" w:rsidR="00147C18" w:rsidRPr="00513B6F" w:rsidRDefault="00147C18" w:rsidP="00147C1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6F3A212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16BD9F" w14:textId="77777777" w:rsidR="00147C18" w:rsidRPr="00513B6F" w:rsidRDefault="00147C18" w:rsidP="00147C18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17753855" w14:textId="77777777" w:rsidR="00147C18" w:rsidRDefault="00147C18" w:rsidP="00147C18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F75D94D" wp14:editId="171E4B76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D7DE" w14:textId="4B8CD548" w:rsidR="00147C18" w:rsidRDefault="00147C18" w:rsidP="00147C18">
      <w:pPr>
        <w:pStyle w:val="Legenda"/>
        <w:jc w:val="both"/>
      </w:pPr>
      <w:bookmarkStart w:id="37" w:name="_Toc48634817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3</w:t>
      </w:r>
      <w:r w:rsidRPr="4BC668C4">
        <w:fldChar w:fldCharType="end"/>
      </w:r>
      <w:r>
        <w:t xml:space="preserve"> - Gráfico referente a pergunta 3</w:t>
      </w:r>
      <w:bookmarkEnd w:id="37"/>
    </w:p>
    <w:p w14:paraId="79AC21F5" w14:textId="77777777" w:rsidR="00147C18" w:rsidRPr="00540F45" w:rsidRDefault="00147C18" w:rsidP="00147C18">
      <w:pPr>
        <w:rPr>
          <w:lang w:eastAsia="ar-SA"/>
        </w:rPr>
      </w:pPr>
    </w:p>
    <w:p w14:paraId="5B9FAAB0" w14:textId="77777777" w:rsidR="00147C18" w:rsidRDefault="00147C18" w:rsidP="00147C1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1764175A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E0A35F" w14:textId="77777777" w:rsidR="00147C18" w:rsidRPr="00513B6F" w:rsidRDefault="00147C18" w:rsidP="00147C18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5E85EE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41A219" wp14:editId="70F43D5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E92D" w14:textId="1CE54FC5" w:rsidR="00147C18" w:rsidRDefault="00147C18" w:rsidP="00147C18">
      <w:pPr>
        <w:pStyle w:val="Legenda"/>
      </w:pPr>
      <w:bookmarkStart w:id="38" w:name="_Toc48634817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4</w:t>
      </w:r>
      <w:r w:rsidRPr="4BC668C4">
        <w:fldChar w:fldCharType="end"/>
      </w:r>
      <w:r>
        <w:t xml:space="preserve"> - Gráfico referente a pergunta 4</w:t>
      </w:r>
      <w:bookmarkEnd w:id="38"/>
    </w:p>
    <w:p w14:paraId="7EDA64D2" w14:textId="77777777" w:rsidR="00147C18" w:rsidRPr="00540F45" w:rsidRDefault="00147C18" w:rsidP="00147C18">
      <w:pPr>
        <w:rPr>
          <w:lang w:eastAsia="ar-SA"/>
        </w:rPr>
      </w:pPr>
    </w:p>
    <w:p w14:paraId="1B5AC7B3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A tabela acima mostra a porcentagem da frequência que </w:t>
      </w:r>
      <w:proofErr w:type="gramStart"/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as pessoas que responderam o questionário prepara/segue</w:t>
      </w:r>
      <w:proofErr w:type="gramEnd"/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04ABD7CD" w14:textId="77777777" w:rsidR="00147C18" w:rsidRPr="00513B6F" w:rsidRDefault="00147C18" w:rsidP="00147C18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F8288AC" w14:textId="77777777" w:rsidR="00147C18" w:rsidRPr="00513B6F" w:rsidRDefault="00147C18" w:rsidP="00147C18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5DC206F9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64E255E0" wp14:editId="5A0552C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6C26" w14:textId="015B99DD" w:rsidR="00147C18" w:rsidRDefault="00147C18" w:rsidP="00147C18">
      <w:pPr>
        <w:pStyle w:val="Legenda"/>
      </w:pPr>
      <w:bookmarkStart w:id="39" w:name="_Toc48634817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5</w:t>
      </w:r>
      <w:r w:rsidRPr="4BC668C4">
        <w:fldChar w:fldCharType="end"/>
      </w:r>
      <w:r>
        <w:t xml:space="preserve"> - Gráfico referente a pergunta 5</w:t>
      </w:r>
      <w:bookmarkEnd w:id="39"/>
    </w:p>
    <w:p w14:paraId="474BEB02" w14:textId="77777777" w:rsidR="00147C18" w:rsidRPr="00540F45" w:rsidRDefault="00147C18" w:rsidP="00147C18">
      <w:pPr>
        <w:rPr>
          <w:lang w:eastAsia="ar-SA"/>
        </w:rPr>
      </w:pPr>
    </w:p>
    <w:p w14:paraId="468399A5" w14:textId="77777777" w:rsidR="00147C18" w:rsidRPr="00513B6F" w:rsidRDefault="00147C18" w:rsidP="00147C18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41AA3AB0" w14:textId="77777777" w:rsidR="00147C18" w:rsidRPr="00513B6F" w:rsidRDefault="00147C18" w:rsidP="00147C18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3A9A536B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46A046" wp14:editId="457F6570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15C6" w14:textId="1F5468E5" w:rsidR="00147C18" w:rsidRDefault="00147C18" w:rsidP="00147C18">
      <w:pPr>
        <w:pStyle w:val="Legenda"/>
      </w:pPr>
      <w:bookmarkStart w:id="40" w:name="_Toc48634817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6</w:t>
      </w:r>
      <w:r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40"/>
    </w:p>
    <w:p w14:paraId="1F7327F8" w14:textId="77777777" w:rsidR="00147C18" w:rsidRPr="00540F45" w:rsidRDefault="00147C18" w:rsidP="00147C18">
      <w:pPr>
        <w:rPr>
          <w:lang w:eastAsia="ar-SA"/>
        </w:rPr>
      </w:pPr>
    </w:p>
    <w:p w14:paraId="1FD1232C" w14:textId="77777777" w:rsidR="00147C18" w:rsidRPr="00513B6F" w:rsidRDefault="00147C18" w:rsidP="00147C18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353F0CCD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EDAE8B1" w14:textId="77777777" w:rsidR="00147C18" w:rsidRPr="00513B6F" w:rsidRDefault="00147C18" w:rsidP="00147C18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3F1DAE6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3634285" wp14:editId="51FBB112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B3E2" w14:textId="49808340" w:rsidR="00147C18" w:rsidRDefault="00147C18" w:rsidP="00147C18">
      <w:pPr>
        <w:pStyle w:val="Legenda"/>
      </w:pPr>
      <w:bookmarkStart w:id="41" w:name="_Toc48634817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7</w:t>
      </w:r>
      <w:r w:rsidRPr="4BC668C4">
        <w:fldChar w:fldCharType="end"/>
      </w:r>
      <w:r>
        <w:t xml:space="preserve"> - Gráfico referente a pergunta 7</w:t>
      </w:r>
      <w:bookmarkEnd w:id="41"/>
    </w:p>
    <w:p w14:paraId="1F36E3F5" w14:textId="77777777" w:rsidR="00147C18" w:rsidRPr="00540F45" w:rsidRDefault="00147C18" w:rsidP="00147C18">
      <w:pPr>
        <w:rPr>
          <w:lang w:eastAsia="ar-SA"/>
        </w:rPr>
      </w:pPr>
    </w:p>
    <w:p w14:paraId="17D3F56A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397A9AF5" w14:textId="77777777" w:rsidR="00147C18" w:rsidRPr="00513B6F" w:rsidRDefault="00147C18" w:rsidP="00147C18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F976C5E" w14:textId="77777777" w:rsidR="00147C18" w:rsidRDefault="00147C18" w:rsidP="00147C18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FC4E7B1" wp14:editId="7FF93735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10F0" w14:textId="4B67E04C" w:rsidR="00147C18" w:rsidRDefault="00147C18" w:rsidP="00147C18">
      <w:pPr>
        <w:pStyle w:val="Legenda"/>
        <w:jc w:val="both"/>
      </w:pPr>
      <w:bookmarkStart w:id="42" w:name="_Toc48634817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8</w:t>
      </w:r>
      <w:r w:rsidRPr="4BC668C4">
        <w:fldChar w:fldCharType="end"/>
      </w:r>
      <w:r>
        <w:t xml:space="preserve"> - Imagem referente a pergunta aberta complementar 1</w:t>
      </w:r>
      <w:bookmarkEnd w:id="42"/>
    </w:p>
    <w:p w14:paraId="2C07A945" w14:textId="77777777" w:rsidR="00147C18" w:rsidRPr="00540F45" w:rsidRDefault="00147C18" w:rsidP="00147C18">
      <w:pPr>
        <w:rPr>
          <w:lang w:eastAsia="ar-SA"/>
        </w:rPr>
      </w:pPr>
    </w:p>
    <w:p w14:paraId="3CF58CFD" w14:textId="77777777" w:rsidR="00147C18" w:rsidRPr="00513B6F" w:rsidRDefault="00147C18" w:rsidP="00147C18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332EA658" w14:textId="77777777" w:rsidR="00147C18" w:rsidRPr="00513B6F" w:rsidRDefault="00147C18" w:rsidP="00147C18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B04F0B" w14:textId="77777777" w:rsidR="00147C18" w:rsidRPr="00513B6F" w:rsidRDefault="00147C18" w:rsidP="00147C18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49D52100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6C7D827" wp14:editId="0BBC193A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EC32" w14:textId="40A1AF92" w:rsidR="00147C18" w:rsidRDefault="00147C18" w:rsidP="00147C18">
      <w:pPr>
        <w:pStyle w:val="Legenda"/>
      </w:pPr>
      <w:bookmarkStart w:id="43" w:name="_Toc486348180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9</w:t>
      </w:r>
      <w:r w:rsidRPr="4BC668C4">
        <w:fldChar w:fldCharType="end"/>
      </w:r>
      <w:r>
        <w:t xml:space="preserve"> - Gráfico referente a pergunta 8</w:t>
      </w:r>
      <w:bookmarkEnd w:id="43"/>
    </w:p>
    <w:p w14:paraId="4AF502EB" w14:textId="77777777" w:rsidR="00147C18" w:rsidRPr="00540F45" w:rsidRDefault="00147C18" w:rsidP="00147C18">
      <w:pPr>
        <w:rPr>
          <w:lang w:eastAsia="ar-SA"/>
        </w:rPr>
      </w:pPr>
    </w:p>
    <w:p w14:paraId="347DD98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5B0EAF96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72F963" w14:textId="77777777" w:rsidR="00147C18" w:rsidRPr="00513B6F" w:rsidRDefault="00147C18" w:rsidP="00147C18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1ED63A6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A9F4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4A207D5E" wp14:editId="5B765AEF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A921" w14:textId="477545E6" w:rsidR="00147C18" w:rsidRDefault="00147C18" w:rsidP="00147C18">
      <w:pPr>
        <w:pStyle w:val="Legenda"/>
      </w:pPr>
      <w:bookmarkStart w:id="44" w:name="_Toc486348181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10</w:t>
      </w:r>
      <w:r w:rsidRPr="4BC668C4">
        <w:fldChar w:fldCharType="end"/>
      </w:r>
      <w:r>
        <w:t xml:space="preserve"> - Gráfico referente a pergunta 9</w:t>
      </w:r>
      <w:bookmarkEnd w:id="44"/>
    </w:p>
    <w:p w14:paraId="70C11E05" w14:textId="77777777" w:rsidR="00147C18" w:rsidRPr="00540F45" w:rsidRDefault="00147C18" w:rsidP="00147C18">
      <w:pPr>
        <w:rPr>
          <w:lang w:eastAsia="ar-SA"/>
        </w:rPr>
      </w:pPr>
    </w:p>
    <w:p w14:paraId="3BA9872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Com o total de 100% as pessoas que realizaram a pesquisa, acreditam que é possível </w:t>
      </w:r>
      <w:proofErr w:type="gramStart"/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um aplicativos</w:t>
      </w:r>
      <w:proofErr w:type="gramEnd"/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71B294D8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B050CB7" w14:textId="77777777" w:rsidR="00147C18" w:rsidRPr="00513B6F" w:rsidRDefault="00147C18" w:rsidP="00147C18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3BC5B83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B384FC6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68B7038" wp14:editId="0E5CF5AE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3134" w14:textId="6E2042E5" w:rsidR="00147C18" w:rsidRDefault="00147C18" w:rsidP="00147C18">
      <w:pPr>
        <w:pStyle w:val="Legenda"/>
      </w:pPr>
      <w:bookmarkStart w:id="45" w:name="_Toc48634818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11</w:t>
      </w:r>
      <w:r w:rsidRPr="4BC668C4">
        <w:fldChar w:fldCharType="end"/>
      </w:r>
      <w:r>
        <w:t xml:space="preserve"> - Gráfico referente a pergunta 10</w:t>
      </w:r>
      <w:bookmarkEnd w:id="45"/>
    </w:p>
    <w:p w14:paraId="3AC15C4D" w14:textId="77777777" w:rsidR="00147C18" w:rsidRPr="00540F45" w:rsidRDefault="00147C18" w:rsidP="00147C18">
      <w:pPr>
        <w:rPr>
          <w:lang w:eastAsia="ar-SA"/>
        </w:rPr>
      </w:pPr>
    </w:p>
    <w:p w14:paraId="26FEC998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7889AF9" w14:textId="77777777" w:rsidR="00147C18" w:rsidRPr="00513B6F" w:rsidRDefault="00147C18" w:rsidP="00147C18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6EADF24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F49C5D1" wp14:editId="6C369F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C9D6" w14:textId="50C36043" w:rsidR="00147C18" w:rsidRDefault="00147C18" w:rsidP="00147C18">
      <w:pPr>
        <w:pStyle w:val="Legenda"/>
      </w:pPr>
      <w:bookmarkStart w:id="46" w:name="_Toc48634818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12</w:t>
      </w:r>
      <w:r w:rsidRPr="4BC668C4">
        <w:fldChar w:fldCharType="end"/>
      </w:r>
      <w:r>
        <w:t xml:space="preserve"> - Gráfico referente a pergunta 11</w:t>
      </w:r>
      <w:bookmarkEnd w:id="46"/>
    </w:p>
    <w:p w14:paraId="37D2D3F6" w14:textId="77777777" w:rsidR="00147C18" w:rsidRPr="00540F45" w:rsidRDefault="00147C18" w:rsidP="00147C18">
      <w:pPr>
        <w:rPr>
          <w:lang w:eastAsia="ar-SA"/>
        </w:rPr>
      </w:pPr>
    </w:p>
    <w:p w14:paraId="2E1A4734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412A70A1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42FA90E" w14:textId="77777777" w:rsidR="00147C18" w:rsidRPr="00513B6F" w:rsidRDefault="00147C18" w:rsidP="00147C18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54C6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69EEECC" wp14:editId="1A3BCCF9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44B0" w14:textId="096C5663" w:rsidR="00147C18" w:rsidRDefault="00147C18" w:rsidP="00147C18">
      <w:pPr>
        <w:pStyle w:val="Legenda"/>
      </w:pPr>
      <w:bookmarkStart w:id="47" w:name="_Toc48634818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13</w:t>
      </w:r>
      <w:r w:rsidRPr="4BC668C4">
        <w:fldChar w:fldCharType="end"/>
      </w:r>
      <w:r>
        <w:t xml:space="preserve"> - Gráfico referente a pergunta 12</w:t>
      </w:r>
      <w:bookmarkEnd w:id="47"/>
    </w:p>
    <w:p w14:paraId="1357DBCC" w14:textId="77777777" w:rsidR="00147C18" w:rsidRPr="00516479" w:rsidRDefault="00147C18" w:rsidP="00147C18">
      <w:pPr>
        <w:rPr>
          <w:lang w:eastAsia="ar-SA"/>
        </w:rPr>
      </w:pPr>
    </w:p>
    <w:p w14:paraId="2C97DC01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58DFE35C" w14:textId="77777777" w:rsidR="00147C18" w:rsidRPr="00513B6F" w:rsidRDefault="00147C18" w:rsidP="00147C18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02227D3" w14:textId="77777777" w:rsidR="00147C18" w:rsidRDefault="00147C18" w:rsidP="00147C18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3331D2A" wp14:editId="5AF28A48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969A" w14:textId="2B27F9B6" w:rsidR="00147C18" w:rsidRPr="00513B6F" w:rsidRDefault="00147C18" w:rsidP="00147C18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48" w:name="_Toc48634818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14</w:t>
      </w:r>
      <w:r w:rsidRPr="4BC668C4">
        <w:fldChar w:fldCharType="end"/>
      </w:r>
      <w:r>
        <w:t xml:space="preserve"> - Imagem referente a pergunta aberta complementar 2</w:t>
      </w:r>
      <w:bookmarkEnd w:id="48"/>
    </w:p>
    <w:p w14:paraId="1CC480B1" w14:textId="77777777" w:rsidR="00147C18" w:rsidRPr="00513B6F" w:rsidRDefault="00147C18" w:rsidP="00147C18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3989CB9C" w14:textId="77777777" w:rsidR="00147C18" w:rsidRPr="00513B6F" w:rsidRDefault="00147C18" w:rsidP="00147C18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7654FA2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5AFC493" wp14:editId="631512C4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C719" w14:textId="3A68CC78" w:rsidR="00147C18" w:rsidRDefault="00147C18" w:rsidP="00147C18">
      <w:pPr>
        <w:pStyle w:val="Legenda"/>
      </w:pPr>
      <w:bookmarkStart w:id="49" w:name="_Toc48634818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15</w:t>
      </w:r>
      <w:r w:rsidRPr="4BC668C4">
        <w:fldChar w:fldCharType="end"/>
      </w:r>
      <w:r>
        <w:t xml:space="preserve"> - Gráfico referente a pergunta 13</w:t>
      </w:r>
      <w:bookmarkEnd w:id="49"/>
    </w:p>
    <w:p w14:paraId="12F8E4D3" w14:textId="77777777" w:rsidR="00147C18" w:rsidRPr="004C6B23" w:rsidRDefault="00147C18" w:rsidP="00147C18">
      <w:pPr>
        <w:rPr>
          <w:lang w:eastAsia="ar-SA"/>
        </w:rPr>
      </w:pPr>
    </w:p>
    <w:p w14:paraId="716F24DA" w14:textId="77777777" w:rsidR="00147C18" w:rsidRPr="00513B6F" w:rsidRDefault="00147C18" w:rsidP="00147C18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4FE5B3DC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A7DE177" wp14:editId="0A3F5A2A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D1B8" w14:textId="33AA7F11" w:rsidR="00147C18" w:rsidRDefault="00147C18" w:rsidP="00147C18">
      <w:pPr>
        <w:pStyle w:val="Legenda"/>
      </w:pPr>
      <w:bookmarkStart w:id="50" w:name="_Toc48634818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16</w:t>
      </w:r>
      <w:r w:rsidRPr="4BC668C4">
        <w:fldChar w:fldCharType="end"/>
      </w:r>
      <w:r>
        <w:t xml:space="preserve"> - Gráfico referente a pergunta 14</w:t>
      </w:r>
      <w:bookmarkEnd w:id="50"/>
    </w:p>
    <w:p w14:paraId="24474EAC" w14:textId="77777777" w:rsidR="00147C18" w:rsidRPr="00540F45" w:rsidRDefault="00147C18" w:rsidP="00147C18">
      <w:pPr>
        <w:rPr>
          <w:lang w:eastAsia="ar-SA"/>
        </w:rPr>
      </w:pPr>
    </w:p>
    <w:p w14:paraId="5EA1D341" w14:textId="77777777" w:rsidR="00147C18" w:rsidRPr="00513B6F" w:rsidRDefault="00147C18" w:rsidP="00147C18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01325C5A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B72BF1F" wp14:editId="3C1AD524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A637" w14:textId="70E51228" w:rsidR="00147C18" w:rsidRDefault="00147C18" w:rsidP="00147C18">
      <w:pPr>
        <w:pStyle w:val="Legenda"/>
      </w:pPr>
      <w:bookmarkStart w:id="51" w:name="_Toc48634818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17</w:t>
      </w:r>
      <w:r w:rsidRPr="4BC668C4">
        <w:fldChar w:fldCharType="end"/>
      </w:r>
      <w:r>
        <w:t xml:space="preserve"> - Gráfico referente a pergunta 15</w:t>
      </w:r>
      <w:bookmarkEnd w:id="51"/>
    </w:p>
    <w:p w14:paraId="1AAE4455" w14:textId="77777777" w:rsidR="00147C18" w:rsidRPr="00540F45" w:rsidRDefault="00147C18" w:rsidP="00147C18">
      <w:pPr>
        <w:rPr>
          <w:lang w:eastAsia="ar-SA"/>
        </w:rPr>
      </w:pPr>
    </w:p>
    <w:p w14:paraId="2A802045" w14:textId="77777777" w:rsidR="00147C18" w:rsidRPr="00513B6F" w:rsidRDefault="00147C18" w:rsidP="00147C18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1062B1CB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C6F877D" wp14:editId="0DADB635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83AD" w14:textId="5DF6DEA2" w:rsidR="00147C18" w:rsidRPr="00513B6F" w:rsidRDefault="00147C18" w:rsidP="00147C18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52" w:name="_Toc48634818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18</w:t>
      </w:r>
      <w:r w:rsidRPr="4BC668C4">
        <w:fldChar w:fldCharType="end"/>
      </w:r>
      <w:r>
        <w:t xml:space="preserve"> - Imagem referente a pergunta aberta de conclusão</w:t>
      </w:r>
      <w:bookmarkEnd w:id="52"/>
    </w:p>
    <w:p w14:paraId="2D074FE7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147C18" w14:paraId="11B9EABB" w14:textId="77777777" w:rsidTr="00F80AC0">
        <w:trPr>
          <w:trHeight w:val="70"/>
        </w:trPr>
        <w:tc>
          <w:tcPr>
            <w:tcW w:w="4626" w:type="dxa"/>
          </w:tcPr>
          <w:p w14:paraId="0C911269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 fechadas</w:t>
            </w:r>
          </w:p>
        </w:tc>
        <w:tc>
          <w:tcPr>
            <w:tcW w:w="4672" w:type="dxa"/>
          </w:tcPr>
          <w:p w14:paraId="347BF02E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147C18" w14:paraId="56240550" w14:textId="77777777" w:rsidTr="00F80AC0">
        <w:trPr>
          <w:trHeight w:val="882"/>
        </w:trPr>
        <w:tc>
          <w:tcPr>
            <w:tcW w:w="4626" w:type="dxa"/>
          </w:tcPr>
          <w:p w14:paraId="246ECF7E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através dos ingredientes da sua despensa?</w:t>
            </w:r>
          </w:p>
          <w:p w14:paraId="4A1ADA2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03301204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662FE2FE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147C18" w14:paraId="31B584A3" w14:textId="77777777" w:rsidTr="00F80AC0">
        <w:trPr>
          <w:trHeight w:val="882"/>
        </w:trPr>
        <w:tc>
          <w:tcPr>
            <w:tcW w:w="4626" w:type="dxa"/>
          </w:tcPr>
          <w:p w14:paraId="3EECB32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lastRenderedPageBreak/>
              <w:t>Ao ler diversas receitas em sites, livros ou rótulos, você percebe que elas não seguem o mesmo padrão e estrutura?</w:t>
            </w:r>
          </w:p>
          <w:p w14:paraId="19A14732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B34F7D8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1A14F98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147C18" w14:paraId="7E5E5C37" w14:textId="77777777" w:rsidTr="00F80AC0">
        <w:trPr>
          <w:trHeight w:val="882"/>
        </w:trPr>
        <w:tc>
          <w:tcPr>
            <w:tcW w:w="4626" w:type="dxa"/>
          </w:tcPr>
          <w:p w14:paraId="1BAE3DD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0686B4FA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78D98ED1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4D48EA60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015447DC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19557461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147C18" w14:paraId="2017024E" w14:textId="77777777" w:rsidTr="00F80AC0">
        <w:trPr>
          <w:trHeight w:val="226"/>
        </w:trPr>
        <w:tc>
          <w:tcPr>
            <w:tcW w:w="9298" w:type="dxa"/>
            <w:gridSpan w:val="2"/>
          </w:tcPr>
          <w:p w14:paraId="0504B16B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147C18" w14:paraId="425DB708" w14:textId="77777777" w:rsidTr="00F80AC0">
        <w:trPr>
          <w:trHeight w:val="226"/>
        </w:trPr>
        <w:tc>
          <w:tcPr>
            <w:tcW w:w="9298" w:type="dxa"/>
            <w:gridSpan w:val="2"/>
          </w:tcPr>
          <w:p w14:paraId="2DC03929" w14:textId="77777777" w:rsidR="00147C18" w:rsidRPr="008F7EBB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147C18" w14:paraId="5876AAAC" w14:textId="77777777" w:rsidTr="00F80AC0">
        <w:trPr>
          <w:trHeight w:val="226"/>
        </w:trPr>
        <w:tc>
          <w:tcPr>
            <w:tcW w:w="9298" w:type="dxa"/>
            <w:gridSpan w:val="2"/>
          </w:tcPr>
          <w:p w14:paraId="20437F48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147C18" w14:paraId="1B49B36C" w14:textId="77777777" w:rsidTr="00F80AC0">
        <w:trPr>
          <w:trHeight w:val="226"/>
        </w:trPr>
        <w:tc>
          <w:tcPr>
            <w:tcW w:w="9298" w:type="dxa"/>
            <w:gridSpan w:val="2"/>
          </w:tcPr>
          <w:p w14:paraId="5B7E6731" w14:textId="77777777" w:rsidR="00147C18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5C33C307" wp14:editId="48CDD117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4E9EF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213F5C67" w14:textId="77777777" w:rsidR="00147C18" w:rsidRDefault="00147C18" w:rsidP="00147C18">
      <w:pPr>
        <w:pStyle w:val="Titulo"/>
      </w:pPr>
    </w:p>
    <w:p w14:paraId="16C8A886" w14:textId="77777777" w:rsidR="00147C18" w:rsidRDefault="00147C18" w:rsidP="00147C18">
      <w:pPr>
        <w:pStyle w:val="Remissivo1"/>
        <w:rPr>
          <w:lang w:eastAsia="ar-SA"/>
        </w:rPr>
      </w:pPr>
    </w:p>
    <w:p w14:paraId="2AF5CCA3" w14:textId="77777777" w:rsidR="00147C18" w:rsidRDefault="00147C18" w:rsidP="00147C18">
      <w:pPr>
        <w:rPr>
          <w:lang w:eastAsia="ar-SA"/>
        </w:rPr>
      </w:pPr>
    </w:p>
    <w:p w14:paraId="32B84648" w14:textId="77777777" w:rsidR="00147C18" w:rsidRDefault="00147C18" w:rsidP="00147C18">
      <w:pPr>
        <w:rPr>
          <w:lang w:eastAsia="ar-SA"/>
        </w:rPr>
      </w:pPr>
    </w:p>
    <w:p w14:paraId="626D136B" w14:textId="77777777" w:rsidR="00147C18" w:rsidRPr="00951631" w:rsidRDefault="00147C18" w:rsidP="00147C18">
      <w:pPr>
        <w:rPr>
          <w:lang w:eastAsia="ar-SA"/>
        </w:rPr>
      </w:pPr>
    </w:p>
    <w:p w14:paraId="31E72C4C" w14:textId="77777777" w:rsidR="00147C18" w:rsidRPr="00147C18" w:rsidRDefault="00147C18" w:rsidP="00147C18">
      <w:pPr>
        <w:pStyle w:val="Titulo"/>
      </w:pPr>
    </w:p>
    <w:sectPr w:rsidR="00147C18" w:rsidRPr="00147C18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ndre Pimenta" w:date="2017-08-12T00:05:00Z" w:initials="AP">
    <w:p w14:paraId="1F3C3A12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 xml:space="preserve">Aqui poderia abri um parágrafo, Mudança de </w:t>
      </w:r>
      <w:proofErr w:type="spellStart"/>
      <w:r>
        <w:t>assuno</w:t>
      </w:r>
      <w:proofErr w:type="spellEnd"/>
      <w:r>
        <w:t>...</w:t>
      </w:r>
    </w:p>
  </w:comment>
  <w:comment w:id="8" w:author="Andre Pimenta" w:date="2017-08-12T00:07:00Z" w:initials="AP">
    <w:p w14:paraId="648C843A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>Aqui pode-se abrir um novo parágrafo</w:t>
      </w:r>
    </w:p>
  </w:comment>
  <w:comment w:id="20" w:author="Henrique Antonio Merlin Junior" w:date="2017-08-11T21:34:00Z" w:initials="HAMJ">
    <w:p w14:paraId="504A338C" w14:textId="0B96478D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t xml:space="preserve">Criar </w:t>
      </w:r>
      <w:r w:rsidR="00835FAA">
        <w:rPr>
          <w:rStyle w:val="Refdecomentrio"/>
        </w:rPr>
        <w:t>citação</w:t>
      </w:r>
    </w:p>
    <w:p w14:paraId="49A86630" w14:textId="1D63ACB3" w:rsidR="00EF0C34" w:rsidRDefault="00835FAA" w:rsidP="00EF0C34">
      <w:pPr>
        <w:pStyle w:val="Textodecomentrio"/>
      </w:pPr>
      <w:r w:rsidRPr="00835FAA">
        <w:t>http://www.manifestoagil.com.br/</w:t>
      </w:r>
    </w:p>
  </w:comment>
  <w:comment w:id="21" w:author="Henrique Antonio Merlin Junior" w:date="2017-08-12T18:46:00Z" w:initials="HAMJ">
    <w:p w14:paraId="27FB786C" w14:textId="3E747B26" w:rsidR="00835FAA" w:rsidRDefault="00835FAA">
      <w:pPr>
        <w:pStyle w:val="Textodecomentrio"/>
      </w:pPr>
      <w:r>
        <w:rPr>
          <w:rStyle w:val="Refdecomentrio"/>
        </w:rPr>
        <w:annotationRef/>
      </w:r>
      <w:r>
        <w:t>Metodologia não preditiva</w:t>
      </w:r>
    </w:p>
  </w:comment>
  <w:comment w:id="23" w:author="Marcelo Rivera da Silva" w:date="2017-08-05T21:37:00Z" w:initials="MRdS">
    <w:p w14:paraId="2297C1BC" w14:textId="77777777" w:rsidR="003125FA" w:rsidRDefault="003125FA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3125FA" w:rsidRDefault="003125FA">
      <w:pPr>
        <w:pStyle w:val="Textodecomentrio"/>
      </w:pPr>
    </w:p>
  </w:comment>
  <w:comment w:id="24" w:author="Marcelo Silva" w:date="2017-08-07T20:10:00Z" w:initials="MS">
    <w:p w14:paraId="6C09752B" w14:textId="4AEFA6E5" w:rsidR="003125FA" w:rsidRDefault="003125FA">
      <w:r>
        <w:annotationRef/>
      </w:r>
      <w:r>
        <w:t>Referências: https://www.scrumguides.org/docs/scrumguide/v1/Scrum-Guide-Portuguese-BR.pdf</w:t>
      </w:r>
    </w:p>
  </w:comment>
  <w:comment w:id="25" w:author="Marcelo Rivera da Silva" w:date="2017-08-05T21:40:00Z" w:initials="MRdS">
    <w:p w14:paraId="3276DD6C" w14:textId="1B3585E4" w:rsidR="003125FA" w:rsidRDefault="003125FA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30" w:author="Henrique Antonio Merlin Junior" w:date="2017-08-12T18:45:00Z" w:initials="HAMJ">
    <w:p w14:paraId="48732240" w14:textId="77777777" w:rsidR="008C30EE" w:rsidRDefault="008C30EE" w:rsidP="008C30EE">
      <w:pPr>
        <w:pStyle w:val="Textodecomentrio"/>
      </w:pPr>
      <w:r>
        <w:rPr>
          <w:rStyle w:val="Refdecomentrio"/>
        </w:rPr>
        <w:annotationRef/>
      </w:r>
      <w:r>
        <w:t>Formatar Referencia</w:t>
      </w:r>
      <w:r>
        <w:br/>
      </w:r>
      <w:hyperlink r:id="rId1" w:history="1">
        <w:r w:rsidRPr="005538E8">
          <w:rPr>
            <w:rStyle w:val="Hyperlink"/>
          </w:rPr>
          <w:t>http://eaesp.fgvsp.br/sites/eaesp.fgvsp.br/files/pesti2016gvciappt.pdf</w:t>
        </w:r>
      </w:hyperlink>
    </w:p>
    <w:p w14:paraId="03F5D702" w14:textId="77777777" w:rsidR="008C30EE" w:rsidRDefault="008C30EE" w:rsidP="008C30EE">
      <w:pPr>
        <w:pStyle w:val="Textodecomentrio"/>
      </w:pPr>
    </w:p>
  </w:comment>
  <w:comment w:id="31" w:author="Marcelo Rivera da Silva" w:date="2017-08-05T21:41:00Z" w:initials="MRdS">
    <w:p w14:paraId="34AD168A" w14:textId="77777777" w:rsidR="003125FA" w:rsidRDefault="003125FA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3125FA" w:rsidRDefault="003125FA" w:rsidP="0050676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3C3A12" w15:done="1"/>
  <w15:commentEx w15:paraId="648C843A" w15:done="1"/>
  <w15:commentEx w15:paraId="49A86630" w15:done="0"/>
  <w15:commentEx w15:paraId="27FB786C" w15:done="0"/>
  <w15:commentEx w15:paraId="0537A474" w15:done="0"/>
  <w15:commentEx w15:paraId="6C09752B" w15:paraIdParent="0537A474" w15:done="0"/>
  <w15:commentEx w15:paraId="3276DD6C" w15:done="0"/>
  <w15:commentEx w15:paraId="03F5D702" w15:done="1"/>
  <w15:commentEx w15:paraId="6F468E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663C1" w14:textId="77777777" w:rsidR="000103F9" w:rsidRDefault="000103F9" w:rsidP="007A2536">
      <w:pPr>
        <w:spacing w:after="0" w:line="240" w:lineRule="auto"/>
      </w:pPr>
      <w:r>
        <w:separator/>
      </w:r>
    </w:p>
  </w:endnote>
  <w:endnote w:type="continuationSeparator" w:id="0">
    <w:p w14:paraId="221745A6" w14:textId="77777777" w:rsidR="000103F9" w:rsidRDefault="000103F9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D64FE" w14:textId="77777777" w:rsidR="003125FA" w:rsidRDefault="003125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0A0B8" w14:textId="77777777" w:rsidR="000103F9" w:rsidRDefault="000103F9" w:rsidP="007A2536">
      <w:pPr>
        <w:spacing w:after="0" w:line="240" w:lineRule="auto"/>
      </w:pPr>
      <w:r>
        <w:separator/>
      </w:r>
    </w:p>
  </w:footnote>
  <w:footnote w:type="continuationSeparator" w:id="0">
    <w:p w14:paraId="24007852" w14:textId="77777777" w:rsidR="000103F9" w:rsidRDefault="000103F9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5FB06" w14:textId="77777777" w:rsidR="003125FA" w:rsidRDefault="003125FA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67A67" w14:textId="77777777" w:rsidR="003125FA" w:rsidRDefault="003125FA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85AB1" w14:textId="10A06B7F" w:rsidR="003125FA" w:rsidRDefault="003125F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37B6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13BC0747" w14:textId="77777777" w:rsidR="003125FA" w:rsidRDefault="003125FA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1E0B3C0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 w15:restartNumberingAfterBreak="0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 w15:restartNumberingAfterBreak="0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 w15:restartNumberingAfterBreak="0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927286"/>
    <w:multiLevelType w:val="hybridMultilevel"/>
    <w:tmpl w:val="8E3639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 w15:restartNumberingAfterBreak="0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9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2"/>
  </w:num>
  <w:num w:numId="19">
    <w:abstractNumId w:val="26"/>
  </w:num>
  <w:num w:numId="20">
    <w:abstractNumId w:val="43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8"/>
    <w:lvlOverride w:ilvl="0">
      <w:lvl w:ilvl="0">
        <w:numFmt w:val="decimal"/>
        <w:lvlText w:val="%1."/>
        <w:lvlJc w:val="left"/>
      </w:lvl>
    </w:lvlOverride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7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40"/>
  </w:num>
  <w:num w:numId="43">
    <w:abstractNumId w:val="9"/>
  </w:num>
  <w:num w:numId="44">
    <w:abstractNumId w:val="3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 Pimenta">
    <w15:presenceInfo w15:providerId="Windows Live" w15:userId="331eb6fba6af8137"/>
  </w15:person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03F9"/>
    <w:rsid w:val="00016AFA"/>
    <w:rsid w:val="00017740"/>
    <w:rsid w:val="00020A94"/>
    <w:rsid w:val="00035313"/>
    <w:rsid w:val="0006065C"/>
    <w:rsid w:val="0007137C"/>
    <w:rsid w:val="00075FA3"/>
    <w:rsid w:val="0008737C"/>
    <w:rsid w:val="000939E0"/>
    <w:rsid w:val="000A1048"/>
    <w:rsid w:val="000B17A2"/>
    <w:rsid w:val="000C11FE"/>
    <w:rsid w:val="000C2FF6"/>
    <w:rsid w:val="000C7C5E"/>
    <w:rsid w:val="000D65FD"/>
    <w:rsid w:val="000F1547"/>
    <w:rsid w:val="00120411"/>
    <w:rsid w:val="0012202B"/>
    <w:rsid w:val="00130663"/>
    <w:rsid w:val="001327CB"/>
    <w:rsid w:val="0014266D"/>
    <w:rsid w:val="00147C18"/>
    <w:rsid w:val="00166924"/>
    <w:rsid w:val="00167E45"/>
    <w:rsid w:val="00170746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6337B"/>
    <w:rsid w:val="00292571"/>
    <w:rsid w:val="00294214"/>
    <w:rsid w:val="00296CFA"/>
    <w:rsid w:val="002A555D"/>
    <w:rsid w:val="002A6CC8"/>
    <w:rsid w:val="002F3358"/>
    <w:rsid w:val="00304C63"/>
    <w:rsid w:val="003125FA"/>
    <w:rsid w:val="00324D11"/>
    <w:rsid w:val="00325C0A"/>
    <w:rsid w:val="00341CB5"/>
    <w:rsid w:val="0034528E"/>
    <w:rsid w:val="00365B6E"/>
    <w:rsid w:val="00376412"/>
    <w:rsid w:val="00377866"/>
    <w:rsid w:val="003856EE"/>
    <w:rsid w:val="0039307E"/>
    <w:rsid w:val="003A1152"/>
    <w:rsid w:val="003C57C2"/>
    <w:rsid w:val="003D339E"/>
    <w:rsid w:val="003D3944"/>
    <w:rsid w:val="003D45DC"/>
    <w:rsid w:val="003E7269"/>
    <w:rsid w:val="003F5761"/>
    <w:rsid w:val="003F585A"/>
    <w:rsid w:val="00404941"/>
    <w:rsid w:val="00423ADE"/>
    <w:rsid w:val="00440108"/>
    <w:rsid w:val="00483209"/>
    <w:rsid w:val="00497D1F"/>
    <w:rsid w:val="004B48C4"/>
    <w:rsid w:val="004B6B60"/>
    <w:rsid w:val="004C6B23"/>
    <w:rsid w:val="004D4FCC"/>
    <w:rsid w:val="004D7AB8"/>
    <w:rsid w:val="004E2E35"/>
    <w:rsid w:val="004E4136"/>
    <w:rsid w:val="004E418B"/>
    <w:rsid w:val="004F5C02"/>
    <w:rsid w:val="004F7837"/>
    <w:rsid w:val="00500602"/>
    <w:rsid w:val="00506762"/>
    <w:rsid w:val="00507FB6"/>
    <w:rsid w:val="00513B6F"/>
    <w:rsid w:val="00516479"/>
    <w:rsid w:val="00524836"/>
    <w:rsid w:val="00533BD1"/>
    <w:rsid w:val="00540F45"/>
    <w:rsid w:val="005420BC"/>
    <w:rsid w:val="0055347A"/>
    <w:rsid w:val="00562F2B"/>
    <w:rsid w:val="00563438"/>
    <w:rsid w:val="005B0BBB"/>
    <w:rsid w:val="005B4FCE"/>
    <w:rsid w:val="005D217E"/>
    <w:rsid w:val="005E596D"/>
    <w:rsid w:val="00611C2A"/>
    <w:rsid w:val="00613A6E"/>
    <w:rsid w:val="00614BAF"/>
    <w:rsid w:val="00630EEB"/>
    <w:rsid w:val="00631252"/>
    <w:rsid w:val="00655773"/>
    <w:rsid w:val="006626BE"/>
    <w:rsid w:val="00673624"/>
    <w:rsid w:val="0067588C"/>
    <w:rsid w:val="00682034"/>
    <w:rsid w:val="00692212"/>
    <w:rsid w:val="006A2CA1"/>
    <w:rsid w:val="006A71CE"/>
    <w:rsid w:val="006C22CA"/>
    <w:rsid w:val="006E44A5"/>
    <w:rsid w:val="006F60B6"/>
    <w:rsid w:val="00703CFA"/>
    <w:rsid w:val="007171AA"/>
    <w:rsid w:val="007358ED"/>
    <w:rsid w:val="00792F5B"/>
    <w:rsid w:val="00796C49"/>
    <w:rsid w:val="00797A17"/>
    <w:rsid w:val="007A2536"/>
    <w:rsid w:val="007A63A5"/>
    <w:rsid w:val="007B3BB9"/>
    <w:rsid w:val="007B45DF"/>
    <w:rsid w:val="007B5E02"/>
    <w:rsid w:val="007D6D61"/>
    <w:rsid w:val="007F1886"/>
    <w:rsid w:val="007F4774"/>
    <w:rsid w:val="007F79EA"/>
    <w:rsid w:val="00832D22"/>
    <w:rsid w:val="00835FAA"/>
    <w:rsid w:val="00840365"/>
    <w:rsid w:val="008834F1"/>
    <w:rsid w:val="00884103"/>
    <w:rsid w:val="008866ED"/>
    <w:rsid w:val="008C0593"/>
    <w:rsid w:val="008C30EE"/>
    <w:rsid w:val="008C3B11"/>
    <w:rsid w:val="008F4D61"/>
    <w:rsid w:val="008F7EBB"/>
    <w:rsid w:val="009204A5"/>
    <w:rsid w:val="00926242"/>
    <w:rsid w:val="0093329D"/>
    <w:rsid w:val="00940DD5"/>
    <w:rsid w:val="00951631"/>
    <w:rsid w:val="00952D74"/>
    <w:rsid w:val="009607FF"/>
    <w:rsid w:val="00965946"/>
    <w:rsid w:val="00970142"/>
    <w:rsid w:val="00974A79"/>
    <w:rsid w:val="00975008"/>
    <w:rsid w:val="009B3B43"/>
    <w:rsid w:val="009B637D"/>
    <w:rsid w:val="009B7E95"/>
    <w:rsid w:val="009C3068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63640"/>
    <w:rsid w:val="00A92EB9"/>
    <w:rsid w:val="00AA24C3"/>
    <w:rsid w:val="00AB12A2"/>
    <w:rsid w:val="00AC340B"/>
    <w:rsid w:val="00AD01FC"/>
    <w:rsid w:val="00AD1E2D"/>
    <w:rsid w:val="00AE2466"/>
    <w:rsid w:val="00AF3347"/>
    <w:rsid w:val="00B25199"/>
    <w:rsid w:val="00B312BD"/>
    <w:rsid w:val="00B4124F"/>
    <w:rsid w:val="00B46C77"/>
    <w:rsid w:val="00B52463"/>
    <w:rsid w:val="00B937B6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2FC1"/>
    <w:rsid w:val="00D83968"/>
    <w:rsid w:val="00DB3642"/>
    <w:rsid w:val="00DB4364"/>
    <w:rsid w:val="00DC2E2F"/>
    <w:rsid w:val="00DD51A3"/>
    <w:rsid w:val="00DD70C5"/>
    <w:rsid w:val="00DE0D89"/>
    <w:rsid w:val="00DF05AA"/>
    <w:rsid w:val="00DF5A2A"/>
    <w:rsid w:val="00E05A39"/>
    <w:rsid w:val="00E10B3E"/>
    <w:rsid w:val="00E21DD5"/>
    <w:rsid w:val="00E338FD"/>
    <w:rsid w:val="00E418E7"/>
    <w:rsid w:val="00E43CB5"/>
    <w:rsid w:val="00E469EB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EF0C34"/>
    <w:rsid w:val="00F14E46"/>
    <w:rsid w:val="00F15DE3"/>
    <w:rsid w:val="00F164D5"/>
    <w:rsid w:val="00F35658"/>
    <w:rsid w:val="00F364A0"/>
    <w:rsid w:val="00F37ACD"/>
    <w:rsid w:val="00F53CE8"/>
    <w:rsid w:val="00F70FB4"/>
    <w:rsid w:val="00F9129B"/>
    <w:rsid w:val="00FD7256"/>
    <w:rsid w:val="00FE391E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147C18"/>
    <w:pPr>
      <w:keepNext/>
      <w:numPr>
        <w:numId w:val="4"/>
      </w:numPr>
      <w:tabs>
        <w:tab w:val="left" w:pos="284"/>
      </w:tabs>
      <w:spacing w:before="0" w:after="0" w:line="360" w:lineRule="auto"/>
      <w:ind w:left="432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left" w:pos="284"/>
      </w:tabs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147C1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eaesp.fgvsp.br/sites/eaesp.fgvsp.br/files/pesti2016gvciappt.pdf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45899-4A18-45B5-BB7E-F1C5B1ADF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3045</Words>
  <Characters>16449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Henrique Antonio Merlin Junior</cp:lastModifiedBy>
  <cp:revision>5</cp:revision>
  <dcterms:created xsi:type="dcterms:W3CDTF">2017-08-13T15:00:00Z</dcterms:created>
  <dcterms:modified xsi:type="dcterms:W3CDTF">2017-08-13T17:34:00Z</dcterms:modified>
</cp:coreProperties>
</file>