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70F9C03C"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6</w:t>
        </w:r>
        <w:r w:rsidR="00F03502" w:rsidRPr="00F03502">
          <w:rPr>
            <w:rFonts w:ascii="Arial" w:hAnsi="Arial" w:cs="Arial"/>
            <w:noProof/>
            <w:webHidden/>
          </w:rPr>
          <w:fldChar w:fldCharType="end"/>
        </w:r>
      </w:hyperlink>
    </w:p>
    <w:p w14:paraId="39E60C1D" w14:textId="69A8B34E" w:rsidR="00F03502" w:rsidRPr="00F03502" w:rsidRDefault="00AD72EC">
      <w:pPr>
        <w:pStyle w:val="ndicedeilustraes"/>
        <w:tabs>
          <w:tab w:val="right" w:leader="dot" w:pos="9062"/>
        </w:tabs>
        <w:rPr>
          <w:rFonts w:ascii="Arial" w:eastAsiaTheme="minorEastAsia" w:hAnsi="Arial" w:cs="Arial"/>
          <w:noProof/>
          <w:lang w:eastAsia="pt-BR"/>
        </w:rPr>
      </w:pPr>
      <w:hyperlink w:anchor="_Toc493017142" w:history="1">
        <w:r w:rsidR="00F03502" w:rsidRPr="00F03502">
          <w:rPr>
            <w:rStyle w:val="Hyperlink"/>
            <w:rFonts w:ascii="Arial" w:hAnsi="Arial" w:cs="Arial"/>
            <w:noProof/>
          </w:rPr>
          <w:t>Figura 2 - Scrum</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8</w:t>
        </w:r>
        <w:r w:rsidR="00F03502" w:rsidRPr="00F03502">
          <w:rPr>
            <w:rFonts w:ascii="Arial" w:hAnsi="Arial" w:cs="Arial"/>
            <w:noProof/>
            <w:webHidden/>
          </w:rPr>
          <w:fldChar w:fldCharType="end"/>
        </w:r>
      </w:hyperlink>
    </w:p>
    <w:p w14:paraId="496B98A4" w14:textId="28B8BEA1" w:rsidR="00F03502" w:rsidRPr="00F03502" w:rsidRDefault="00AD72EC">
      <w:pPr>
        <w:pStyle w:val="ndicedeilustraes"/>
        <w:tabs>
          <w:tab w:val="right" w:leader="dot" w:pos="9062"/>
        </w:tabs>
        <w:rPr>
          <w:rFonts w:ascii="Arial" w:eastAsiaTheme="minorEastAsia" w:hAnsi="Arial" w:cs="Arial"/>
          <w:noProof/>
          <w:lang w:eastAsia="pt-BR"/>
        </w:rPr>
      </w:pPr>
      <w:hyperlink w:anchor="_Toc493017143" w:history="1">
        <w:r w:rsidR="00F03502" w:rsidRPr="00F03502">
          <w:rPr>
            <w:rStyle w:val="Hyperlink"/>
            <w:rFonts w:ascii="Arial" w:hAnsi="Arial" w:cs="Arial"/>
            <w:noProof/>
          </w:rPr>
          <w:t>Figura 3 – Elementos de uma SOA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10</w:t>
        </w:r>
        <w:r w:rsidR="00F03502" w:rsidRPr="00F03502">
          <w:rPr>
            <w:rFonts w:ascii="Arial" w:hAnsi="Arial" w:cs="Arial"/>
            <w:noProof/>
            <w:webHidden/>
          </w:rPr>
          <w:fldChar w:fldCharType="end"/>
        </w:r>
      </w:hyperlink>
    </w:p>
    <w:p w14:paraId="3FCB98D4" w14:textId="127ED922" w:rsidR="00F03502" w:rsidRPr="00F03502" w:rsidRDefault="00AD72EC">
      <w:pPr>
        <w:pStyle w:val="ndicedeilustraes"/>
        <w:tabs>
          <w:tab w:val="right" w:leader="dot" w:pos="9062"/>
        </w:tabs>
        <w:rPr>
          <w:rFonts w:ascii="Arial" w:eastAsiaTheme="minorEastAsia" w:hAnsi="Arial" w:cs="Arial"/>
          <w:noProof/>
          <w:lang w:eastAsia="pt-BR"/>
        </w:rPr>
      </w:pPr>
      <w:hyperlink w:anchor="_Toc493017144" w:history="1">
        <w:r w:rsidR="00F03502" w:rsidRPr="00F03502">
          <w:rPr>
            <w:rStyle w:val="Hyperlink"/>
            <w:rFonts w:ascii="Arial" w:hAnsi="Arial" w:cs="Arial"/>
            <w:noProof/>
          </w:rPr>
          <w:t>Figura 4 - Diagrama de Casos de Uso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18</w:t>
        </w:r>
        <w:r w:rsidR="00F03502" w:rsidRPr="00F03502">
          <w:rPr>
            <w:rFonts w:ascii="Arial" w:hAnsi="Arial" w:cs="Arial"/>
            <w:noProof/>
            <w:webHidden/>
          </w:rPr>
          <w:fldChar w:fldCharType="end"/>
        </w:r>
      </w:hyperlink>
    </w:p>
    <w:p w14:paraId="00B2E146" w14:textId="27EBD2AE" w:rsidR="00F03502" w:rsidRPr="00F03502" w:rsidRDefault="00AD72EC">
      <w:pPr>
        <w:pStyle w:val="ndicedeilustraes"/>
        <w:tabs>
          <w:tab w:val="right" w:leader="dot" w:pos="9062"/>
        </w:tabs>
        <w:rPr>
          <w:rFonts w:ascii="Arial" w:eastAsiaTheme="minorEastAsia" w:hAnsi="Arial" w:cs="Arial"/>
          <w:noProof/>
          <w:lang w:eastAsia="pt-BR"/>
        </w:rPr>
      </w:pPr>
      <w:hyperlink w:anchor="_Toc493017145" w:history="1">
        <w:r w:rsidR="00F03502" w:rsidRPr="00F03502">
          <w:rPr>
            <w:rStyle w:val="Hyperlink"/>
            <w:rFonts w:ascii="Arial" w:hAnsi="Arial" w:cs="Arial"/>
            <w:noProof/>
          </w:rPr>
          <w:t>Figura 5 – MRN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19</w:t>
        </w:r>
        <w:r w:rsidR="00F03502" w:rsidRPr="00F03502">
          <w:rPr>
            <w:rFonts w:ascii="Arial" w:hAnsi="Arial" w:cs="Arial"/>
            <w:noProof/>
            <w:webHidden/>
          </w:rPr>
          <w:fldChar w:fldCharType="end"/>
        </w:r>
      </w:hyperlink>
    </w:p>
    <w:p w14:paraId="6978EF40" w14:textId="5D9BB606" w:rsidR="00F03502" w:rsidRPr="00F03502" w:rsidRDefault="00AD72EC">
      <w:pPr>
        <w:pStyle w:val="ndicedeilustraes"/>
        <w:tabs>
          <w:tab w:val="right" w:leader="dot" w:pos="9062"/>
        </w:tabs>
        <w:rPr>
          <w:rFonts w:ascii="Arial" w:eastAsiaTheme="minorEastAsia" w:hAnsi="Arial" w:cs="Arial"/>
          <w:noProof/>
          <w:lang w:eastAsia="pt-BR"/>
        </w:rPr>
      </w:pPr>
      <w:hyperlink w:anchor="_Toc493017146" w:history="1">
        <w:r w:rsidR="00F03502" w:rsidRPr="00F03502">
          <w:rPr>
            <w:rStyle w:val="Hyperlink"/>
            <w:rFonts w:ascii="Arial" w:hAnsi="Arial" w:cs="Arial"/>
            <w:noProof/>
          </w:rPr>
          <w:t>Figura 6 - Diagrama de Classes das Entidades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23</w:t>
        </w:r>
        <w:r w:rsidR="00F03502"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AD72EC">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AD72EC">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AD72EC">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AD72EC">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AD72EC">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AD72EC">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AD72EC">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AD72EC">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AD72EC">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AD72EC">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AD72EC">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AD72EC">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AD72EC">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AD72EC">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AD72EC">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AD72EC">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AD72EC">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AD72EC">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AD72EC">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AD72EC">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AD72EC">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AD72EC">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AD72EC">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AD72EC">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AD72EC">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AD72EC">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AD72EC">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AD72EC">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AD72EC">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AD72EC">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AD72EC">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AD72EC">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AD72EC">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AD72EC">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AD72EC">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AD72EC">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AD72EC">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AD72EC">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AD72EC">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AD72EC">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AD72EC">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AD72EC">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AD72EC">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AD72EC">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AD72EC">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AD72EC">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AD72EC">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AD72EC">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AD72EC">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AD72EC">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AD72EC">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AD72EC">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AD72EC">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AD72EC">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AD72EC">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AD72EC">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AD72EC">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AD72EC">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AD72EC">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AD72EC">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AD72EC">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AD72EC">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AD72EC">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AD72EC">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AD72EC">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AD72EC">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AD72EC">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AD72EC">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AD72EC">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AD72EC">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AD72EC">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como </w:t>
      </w:r>
      <w:r w:rsidRPr="00F03502">
        <w:rPr>
          <w:rFonts w:ascii="Arial" w:hAnsi="Arial" w:cs="Arial"/>
          <w:sz w:val="24"/>
        </w:rPr>
        <w:t xml:space="preserve">smartphones e </w:t>
      </w:r>
      <w:proofErr w:type="spellStart"/>
      <w:r w:rsidRPr="00F03502">
        <w:rPr>
          <w:rFonts w:ascii="Arial" w:hAnsi="Arial" w:cs="Arial"/>
          <w:sz w:val="24"/>
        </w:rPr>
        <w:t>tablets</w:t>
      </w:r>
      <w:proofErr w:type="spellEnd"/>
      <w:r w:rsidRPr="00F03502">
        <w:rPr>
          <w:rFonts w:ascii="Arial" w:hAnsi="Arial" w:cs="Arial"/>
          <w:sz w:val="24"/>
        </w:rPr>
        <w:t>.</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4" w:name="_Toc493017069"/>
      <w:bookmarkStart w:id="5" w:name="_Toc177215695"/>
      <w:bookmarkStart w:id="6" w:name="_Toc371600728"/>
      <w:bookmarkStart w:id="7" w:name="_Toc371601393"/>
      <w:r w:rsidRPr="00F03502">
        <w:lastRenderedPageBreak/>
        <w:t>ANÁLISE DO AMBIENTE</w:t>
      </w:r>
      <w:bookmarkEnd w:id="4"/>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(Referencia, 2017),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Durante o preparo de qualquer receita o cozinheiro deverá verificar a existência dos ingredientes em despensa, r</w:t>
      </w:r>
      <w:r w:rsidR="0003781E" w:rsidRPr="00F03502">
        <w:rPr>
          <w:rFonts w:ascii="Arial" w:hAnsi="Arial" w:cs="Arial"/>
          <w:color w:val="000000" w:themeColor="text1"/>
          <w:shd w:val="clear" w:color="auto" w:fill="FFFFFF"/>
        </w:rPr>
        <w:tab/>
      </w:r>
      <w:proofErr w:type="spellStart"/>
      <w:r w:rsidRPr="00F03502">
        <w:rPr>
          <w:rFonts w:ascii="Arial" w:hAnsi="Arial" w:cs="Arial"/>
          <w:color w:val="000000" w:themeColor="text1"/>
          <w:shd w:val="clear" w:color="auto" w:fill="FFFFFF"/>
        </w:rPr>
        <w:t>ealizar</w:t>
      </w:r>
      <w:proofErr w:type="spellEnd"/>
      <w:r w:rsidRPr="00F03502">
        <w:rPr>
          <w:rFonts w:ascii="Arial" w:hAnsi="Arial" w:cs="Arial"/>
          <w:color w:val="000000" w:themeColor="text1"/>
          <w:shd w:val="clear" w:color="auto" w:fill="FFFFFF"/>
        </w:rPr>
        <w:t xml:space="preserve">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Tenho dificuldade de entender  o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As vezes nem tudo está explicitado. Algumas frases da receitas mal explicadas.</w:t>
            </w:r>
          </w:p>
        </w:tc>
      </w:tr>
    </w:tbl>
    <w:p w14:paraId="2D23895C" w14:textId="5CC20E6F" w:rsidR="00695897" w:rsidRPr="00F03502" w:rsidRDefault="00695897" w:rsidP="00695897">
      <w:pPr>
        <w:pStyle w:val="Legenda"/>
        <w:keepNext/>
        <w:jc w:val="both"/>
      </w:pPr>
      <w:bookmarkStart w:id="8" w:name="_Toc493017108"/>
      <w:r w:rsidRPr="00F03502">
        <w:t xml:space="preserve">Tabela </w:t>
      </w:r>
      <w:fldSimple w:instr=" SEQ Tabela \* ARABIC ">
        <w:r w:rsidR="00EA1B22">
          <w:rPr>
            <w:noProof/>
          </w:rPr>
          <w:t>1</w:t>
        </w:r>
      </w:fldSimple>
      <w:r w:rsidRPr="00F03502">
        <w:t xml:space="preserve"> - Perguntas Pesquisa de Mercado</w:t>
      </w:r>
      <w:bookmarkEnd w:id="8"/>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9" w:name="_Toc493017070"/>
      <w:r w:rsidRPr="00F03502">
        <w:t>CONCORRÊNCIA</w:t>
      </w:r>
      <w:bookmarkEnd w:id="9"/>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Lets</w:t>
            </w:r>
            <w:proofErr w:type="spellEnd"/>
            <w:r w:rsidRPr="00F03502">
              <w:rPr>
                <w:rFonts w:ascii="Arial" w:hAnsi="Arial" w:cs="Arial"/>
                <w:b/>
                <w:color w:val="000000" w:themeColor="text1"/>
                <w:sz w:val="22"/>
                <w:szCs w:val="22"/>
                <w:shd w:val="clear" w:color="auto" w:fill="FFFFFF"/>
              </w:rPr>
              <w:t xml:space="preserve">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Testemade</w:t>
            </w:r>
            <w:proofErr w:type="spellEnd"/>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Tasty</w:t>
            </w:r>
            <w:proofErr w:type="spellEnd"/>
            <w:r w:rsidRPr="00F03502">
              <w:rPr>
                <w:rFonts w:ascii="Arial" w:hAnsi="Arial" w:cs="Arial"/>
                <w:b/>
                <w:color w:val="000000" w:themeColor="text1"/>
                <w:sz w:val="22"/>
                <w:szCs w:val="22"/>
                <w:shd w:val="clear" w:color="auto" w:fill="FFFFFF"/>
              </w:rPr>
              <w:t xml:space="preserve"> </w:t>
            </w:r>
            <w:proofErr w:type="spellStart"/>
            <w:r w:rsidRPr="00F03502">
              <w:rPr>
                <w:rFonts w:ascii="Arial" w:hAnsi="Arial" w:cs="Arial"/>
                <w:b/>
                <w:color w:val="000000" w:themeColor="text1"/>
                <w:sz w:val="22"/>
                <w:szCs w:val="22"/>
                <w:shd w:val="clear" w:color="auto" w:fill="FFFFFF"/>
              </w:rPr>
              <w:t>Recipes</w:t>
            </w:r>
            <w:proofErr w:type="spellEnd"/>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Legenda"/>
      </w:pPr>
      <w:bookmarkStart w:id="10" w:name="_Toc493017109"/>
      <w:r w:rsidRPr="00F03502">
        <w:t xml:space="preserve">Tabela </w:t>
      </w:r>
      <w:fldSimple w:instr=" SEQ Tabela \* ARABIC ">
        <w:r w:rsidR="00EA1B22">
          <w:rPr>
            <w:noProof/>
          </w:rPr>
          <w:t>2</w:t>
        </w:r>
      </w:fldSimple>
      <w:r w:rsidRPr="00F03502">
        <w:t xml:space="preserve"> - Tabela concorrência</w:t>
      </w:r>
      <w:bookmarkEnd w:id="10"/>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proofErr w:type="spellStart"/>
      <w:r w:rsidR="003F0818" w:rsidRPr="00F03502">
        <w:rPr>
          <w:rFonts w:ascii="Arial" w:hAnsi="Arial" w:cs="Arial"/>
          <w:color w:val="000000" w:themeColor="text1"/>
          <w:shd w:val="clear" w:color="auto" w:fill="FFFFFF"/>
        </w:rPr>
        <w:t>concorrêntes</w:t>
      </w:r>
      <w:proofErr w:type="spellEnd"/>
      <w:r w:rsidR="003F0818" w:rsidRPr="00F03502">
        <w:rPr>
          <w:rFonts w:ascii="Arial" w:hAnsi="Arial" w:cs="Arial"/>
          <w:color w:val="000000" w:themeColor="text1"/>
          <w:shd w:val="clear" w:color="auto" w:fill="FFFFFF"/>
        </w:rPr>
        <w:t xml:space="preserve"> 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proofErr w:type="spellStart"/>
      <w:r w:rsidR="003F0818" w:rsidRPr="00F03502">
        <w:rPr>
          <w:rFonts w:ascii="Arial" w:hAnsi="Arial" w:cs="Arial"/>
          <w:color w:val="000000" w:themeColor="text1"/>
          <w:shd w:val="clear" w:color="auto" w:fill="FFFFFF"/>
        </w:rPr>
        <w:t>interiativo</w:t>
      </w:r>
      <w:proofErr w:type="spellEnd"/>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 é o foco da solução deste projeto.</w:t>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p>
    <w:p w14:paraId="47440368" w14:textId="77777777" w:rsidR="00A03B43" w:rsidRPr="00F03502" w:rsidRDefault="00A03B43" w:rsidP="00A03B43">
      <w:pPr>
        <w:pStyle w:val="Ttulo1"/>
      </w:pPr>
      <w:bookmarkStart w:id="11" w:name="_Toc493017071"/>
      <w:r w:rsidRPr="00F03502">
        <w:t>MODELO DO NEGÓCIO</w:t>
      </w:r>
      <w:bookmarkEnd w:id="11"/>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Legenda"/>
      </w:pPr>
      <w:bookmarkStart w:id="12" w:name="_Toc493017141"/>
      <w:r w:rsidRPr="00F03502">
        <w:t xml:space="preserve">Figura </w:t>
      </w:r>
      <w:fldSimple w:instr=" SEQ Figura \* ARABIC ">
        <w:r w:rsidR="00EA1B22">
          <w:rPr>
            <w:noProof/>
          </w:rPr>
          <w:t>1</w:t>
        </w:r>
      </w:fldSimple>
      <w:r w:rsidRPr="00F03502">
        <w:t xml:space="preserve"> - Projeto Model Canvas</w:t>
      </w:r>
      <w:bookmarkEnd w:id="12"/>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13" w:name="_Toc493017072"/>
      <w:r w:rsidRPr="00F03502">
        <w:lastRenderedPageBreak/>
        <w:t>REFERENCIAL TEÓRICO</w:t>
      </w:r>
      <w:bookmarkStart w:id="14" w:name="_Toc177215696"/>
      <w:bookmarkStart w:id="15" w:name="_Toc371600729"/>
      <w:bookmarkStart w:id="16" w:name="_Toc371601394"/>
      <w:bookmarkEnd w:id="5"/>
      <w:bookmarkEnd w:id="6"/>
      <w:bookmarkEnd w:id="7"/>
      <w:bookmarkEnd w:id="13"/>
    </w:p>
    <w:p w14:paraId="4FD829DA" w14:textId="673A3A6A" w:rsidR="00105ED9" w:rsidRPr="00F03502" w:rsidRDefault="00EF0C34" w:rsidP="000945DA">
      <w:pPr>
        <w:pStyle w:val="Ttulo2"/>
      </w:pPr>
      <w:bookmarkStart w:id="17" w:name="_Toc493017073"/>
      <w:r w:rsidRPr="00F03502">
        <w:t>CONCEITO DE DESENVOLVIMENTO ÁGIL DE SOFTWARE</w:t>
      </w:r>
      <w:bookmarkEnd w:id="17"/>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18" w:name="_Toc493017074"/>
      <w:r w:rsidRPr="00F03502">
        <w:t>CONCEITO DE SCRUM</w:t>
      </w:r>
      <w:bookmarkEnd w:id="18"/>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w:t>
      </w:r>
      <w:proofErr w:type="spellStart"/>
      <w:r w:rsidRPr="00F03502">
        <w:rPr>
          <w:rFonts w:ascii="Arial" w:eastAsia="Times New Roman" w:hAnsi="Arial" w:cs="Arial"/>
          <w:color w:val="000000" w:themeColor="text1"/>
          <w:sz w:val="24"/>
          <w:szCs w:val="24"/>
          <w:lang w:eastAsia="pt-BR"/>
        </w:rPr>
        <w:t>boxed</w:t>
      </w:r>
      <w:proofErr w:type="spellEnd"/>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Baseado em Schwaber e Sutherland (2013), O coração do Scrum é a Sprint, um time-</w:t>
      </w:r>
      <w:proofErr w:type="spellStart"/>
      <w:r w:rsidRPr="00F03502">
        <w:rPr>
          <w:rFonts w:ascii="Arial" w:eastAsia="Arial" w:hAnsi="Arial" w:cs="Arial"/>
          <w:sz w:val="24"/>
          <w:szCs w:val="24"/>
        </w:rPr>
        <w:t>boxed</w:t>
      </w:r>
      <w:proofErr w:type="spellEnd"/>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Legenda"/>
        <w:jc w:val="both"/>
      </w:pPr>
      <w:bookmarkStart w:id="19" w:name="_Toc493017142"/>
      <w:r w:rsidRPr="00F03502">
        <w:t xml:space="preserve">Figura </w:t>
      </w:r>
      <w:fldSimple w:instr=" SEQ Figura \* ARABIC ">
        <w:r w:rsidR="00EA1B22">
          <w:rPr>
            <w:noProof/>
          </w:rPr>
          <w:t>2</w:t>
        </w:r>
      </w:fldSimple>
      <w:r w:rsidR="007F255E" w:rsidRPr="00F03502">
        <w:t xml:space="preserve"> </w:t>
      </w:r>
      <w:r w:rsidRPr="00F03502">
        <w:t>- Scrum</w:t>
      </w:r>
      <w:bookmarkEnd w:id="19"/>
    </w:p>
    <w:p w14:paraId="649928E0" w14:textId="188CEE2A" w:rsidR="004C03C7" w:rsidRPr="00F03502" w:rsidRDefault="004C03C7" w:rsidP="00695897">
      <w:pPr>
        <w:pStyle w:val="Legenda"/>
        <w:rPr>
          <w:b w:val="0"/>
        </w:rPr>
      </w:pPr>
      <w:r w:rsidRPr="00F03502">
        <w:rPr>
          <w:b w:val="0"/>
        </w:rPr>
        <w:t xml:space="preserve">Fonte: </w:t>
      </w:r>
      <w:proofErr w:type="spellStart"/>
      <w:r w:rsidRPr="00F03502">
        <w:rPr>
          <w:b w:val="0"/>
          <w:i/>
        </w:rPr>
        <w:t>Ultimate</w:t>
      </w:r>
      <w:proofErr w:type="spellEnd"/>
      <w:r w:rsidRPr="00F03502">
        <w:rPr>
          <w:b w:val="0"/>
          <w:i/>
        </w:rPr>
        <w:t xml:space="preserve"> </w:t>
      </w:r>
      <w:proofErr w:type="spellStart"/>
      <w:r w:rsidRPr="00F03502">
        <w:rPr>
          <w:b w:val="0"/>
          <w:i/>
        </w:rPr>
        <w:t>Guide</w:t>
      </w:r>
      <w:proofErr w:type="spellEnd"/>
      <w:r w:rsidRPr="00F03502">
        <w:rPr>
          <w:b w:val="0"/>
          <w:i/>
        </w:rPr>
        <w:t xml:space="preserve"> </w:t>
      </w:r>
      <w:proofErr w:type="spellStart"/>
      <w:r w:rsidRPr="00F03502">
        <w:rPr>
          <w:b w:val="0"/>
          <w:i/>
        </w:rPr>
        <w:t>to</w:t>
      </w:r>
      <w:proofErr w:type="spellEnd"/>
      <w:r w:rsidRPr="00F03502">
        <w:rPr>
          <w:b w:val="0"/>
          <w:i/>
        </w:rPr>
        <w:t xml:space="preserve">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r w:rsidRPr="00F03502">
        <w:rPr>
          <w:rFonts w:ascii="Arial" w:eastAsia="Times New Roman" w:hAnsi="Arial" w:cs="Arial"/>
          <w:color w:val="000000" w:themeColor="text1"/>
          <w:sz w:val="24"/>
          <w:szCs w:val="24"/>
          <w:lang w:eastAsia="pt-BR"/>
        </w:rPr>
        <w:t xml:space="preserve">Em nosso projeto utilizaremos uma versão adaptada do Scrum, pela razão de não possuirmos organização cliente em nosso projeto. Logo o Product Owner não existirá nesse escopo. Essa adaptação possui o nome de </w:t>
      </w:r>
      <w:proofErr w:type="spellStart"/>
      <w:r w:rsidRPr="00F03502">
        <w:rPr>
          <w:rFonts w:ascii="Arial" w:eastAsia="Times New Roman" w:hAnsi="Arial" w:cs="Arial"/>
          <w:color w:val="000000" w:themeColor="text1"/>
          <w:sz w:val="24"/>
          <w:szCs w:val="24"/>
          <w:lang w:eastAsia="pt-BR"/>
        </w:rPr>
        <w:t>ScrumBut</w:t>
      </w:r>
      <w:proofErr w:type="spellEnd"/>
      <w:r w:rsidRPr="00F03502">
        <w:rPr>
          <w:rFonts w:ascii="Arial" w:eastAsia="Times New Roman" w:hAnsi="Arial" w:cs="Arial"/>
          <w:color w:val="000000" w:themeColor="text1"/>
          <w:sz w:val="24"/>
          <w:szCs w:val="24"/>
          <w:lang w:eastAsia="pt-BR"/>
        </w:rPr>
        <w: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w:t>
      </w:r>
      <w:proofErr w:type="spellStart"/>
      <w:r w:rsidRPr="00F03502">
        <w:rPr>
          <w:rFonts w:ascii="Arial" w:eastAsia="Times New Roman" w:hAnsi="Arial" w:cs="Arial"/>
          <w:color w:val="000000" w:themeColor="text1"/>
          <w:lang w:eastAsia="pt-BR"/>
        </w:rPr>
        <w:t>ScrumBut</w:t>
      </w:r>
      <w:proofErr w:type="spellEnd"/>
      <w:r w:rsidRPr="00F03502">
        <w:rPr>
          <w:rFonts w:ascii="Arial" w:eastAsia="Times New Roman" w:hAnsi="Arial" w:cs="Arial"/>
          <w:color w:val="000000" w:themeColor="text1"/>
          <w:lang w:eastAsia="pt-BR"/>
        </w:rPr>
        <w:t xml:space="preserve"> existe pela razão de as equipes não poderem tirar o máximo proveito do Scrum para resolver seus problemas e perceber os benefícios do desenvolvimento de produtos utilizando Scrum. Cada papel, regra, e </w:t>
      </w:r>
      <w:proofErr w:type="spellStart"/>
      <w:r w:rsidRPr="00F03502">
        <w:rPr>
          <w:rFonts w:ascii="Arial" w:eastAsia="Times New Roman" w:hAnsi="Arial" w:cs="Arial"/>
          <w:color w:val="000000" w:themeColor="text1"/>
          <w:lang w:eastAsia="pt-BR"/>
        </w:rPr>
        <w:t>timebox</w:t>
      </w:r>
      <w:proofErr w:type="spellEnd"/>
      <w:r w:rsidRPr="00F03502">
        <w:rPr>
          <w:rFonts w:ascii="Arial" w:eastAsia="Times New Roman" w:hAnsi="Arial" w:cs="Arial"/>
          <w:color w:val="000000" w:themeColor="text1"/>
          <w:lang w:eastAsia="pt-BR"/>
        </w:rPr>
        <w:t xml:space="preserve"> do Scrum é projetado para proporcionar os benefícios desejados e resolver os problemas recorrentes previsíveis. </w:t>
      </w:r>
      <w:proofErr w:type="spellStart"/>
      <w:r w:rsidRPr="00F03502">
        <w:rPr>
          <w:rFonts w:ascii="Arial" w:eastAsia="Times New Roman" w:hAnsi="Arial" w:cs="Arial"/>
          <w:color w:val="000000" w:themeColor="text1"/>
          <w:lang w:eastAsia="pt-BR"/>
        </w:rPr>
        <w:t>ScrumBut</w:t>
      </w:r>
      <w:proofErr w:type="spellEnd"/>
      <w:r w:rsidRPr="00F03502">
        <w:rPr>
          <w:rFonts w:ascii="Arial" w:eastAsia="Times New Roman" w:hAnsi="Arial" w:cs="Arial"/>
          <w:color w:val="000000" w:themeColor="text1"/>
          <w:lang w:eastAsia="pt-BR"/>
        </w:rPr>
        <w:t xml:space="preserve"> significa que o Scrum expôs uma disfunção que está contribuindo para o problema, mas é muito difícil de corrigir. </w:t>
      </w:r>
      <w:proofErr w:type="spellStart"/>
      <w:r w:rsidRPr="00F03502">
        <w:rPr>
          <w:rFonts w:ascii="Arial" w:eastAsia="Times New Roman" w:hAnsi="Arial" w:cs="Arial"/>
          <w:color w:val="000000" w:themeColor="text1"/>
          <w:lang w:eastAsia="pt-BR"/>
        </w:rPr>
        <w:t>ScrumBut</w:t>
      </w:r>
      <w:proofErr w:type="spellEnd"/>
      <w:r w:rsidRPr="00F03502">
        <w:rPr>
          <w:rFonts w:ascii="Arial" w:eastAsia="Times New Roman" w:hAnsi="Arial" w:cs="Arial"/>
          <w:color w:val="000000" w:themeColor="text1"/>
          <w:lang w:eastAsia="pt-BR"/>
        </w:rPr>
        <w:t xml:space="preserve">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64A47C96" w:rsidR="00695897" w:rsidRPr="00F03502" w:rsidRDefault="00695897" w:rsidP="008375A0">
      <w:pPr>
        <w:pStyle w:val="Legenda"/>
        <w:ind w:left="1416"/>
      </w:pPr>
      <w:bookmarkStart w:id="20" w:name="_Toc493017110"/>
      <w:r w:rsidRPr="00F03502">
        <w:t xml:space="preserve">Tabela </w:t>
      </w:r>
      <w:fldSimple w:instr=" SEQ Tabela \* ARABIC ">
        <w:r w:rsidR="00EA1B22">
          <w:rPr>
            <w:noProof/>
          </w:rPr>
          <w:t>3</w:t>
        </w:r>
      </w:fldSimple>
      <w:r w:rsidRPr="00F03502">
        <w:t xml:space="preserve"> - Papeis da Equipe</w:t>
      </w:r>
      <w:bookmarkEnd w:id="20"/>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21" w:name="_Toc493017075"/>
      <w:r w:rsidRPr="00F03502">
        <w:t>JAVA</w:t>
      </w:r>
      <w:bookmarkEnd w:id="21"/>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Remissivo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22" w:name="_Toc493017076"/>
      <w:r w:rsidRPr="00F03502">
        <w:lastRenderedPageBreak/>
        <w:t>MYSQL</w:t>
      </w:r>
      <w:bookmarkEnd w:id="22"/>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 xml:space="preserve">open </w:t>
      </w:r>
      <w:proofErr w:type="spellStart"/>
      <w:r w:rsidRPr="00F03502">
        <w:rPr>
          <w:rFonts w:ascii="Arial" w:hAnsi="Arial" w:cs="Arial"/>
          <w:i/>
          <w:sz w:val="24"/>
          <w:szCs w:val="24"/>
          <w:lang w:eastAsia="ar-SA"/>
        </w:rPr>
        <w:t>source</w:t>
      </w:r>
      <w:proofErr w:type="spellEnd"/>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 xml:space="preserve">será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23" w:name="_Toc493017077"/>
      <w:r w:rsidRPr="00F03502">
        <w:t>SOA</w:t>
      </w:r>
      <w:bookmarkEnd w:id="23"/>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proofErr w:type="spellStart"/>
      <w:r w:rsidRPr="00F03502">
        <w:rPr>
          <w:rFonts w:ascii="Arial" w:hAnsi="Arial" w:cs="Arial"/>
          <w:sz w:val="24"/>
        </w:rPr>
        <w:t>dominio</w:t>
      </w:r>
      <w:proofErr w:type="spellEnd"/>
      <w:r w:rsidRPr="00F03502">
        <w:rPr>
          <w:rFonts w:ascii="Arial" w:hAnsi="Arial" w:cs="Arial"/>
          <w:sz w:val="24"/>
        </w:rPr>
        <w:t xml:space="preserve">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2">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Legenda"/>
        <w:ind w:left="1416"/>
      </w:pPr>
      <w:bookmarkStart w:id="24" w:name="_Toc491170104"/>
      <w:r w:rsidRPr="00F03502">
        <w:t xml:space="preserve">     </w:t>
      </w:r>
      <w:bookmarkStart w:id="25" w:name="_Toc493017143"/>
      <w:r w:rsidR="00105ED9" w:rsidRPr="00F03502">
        <w:t xml:space="preserve">Figura </w:t>
      </w:r>
      <w:fldSimple w:instr=" SEQ Figura \* ARABIC ">
        <w:r w:rsidR="00EA1B22">
          <w:rPr>
            <w:noProof/>
          </w:rPr>
          <w:t>3</w:t>
        </w:r>
      </w:fldSimple>
      <w:r w:rsidR="00105ED9" w:rsidRPr="00F03502">
        <w:t xml:space="preserve"> – Elementos de uma SOA</w:t>
      </w:r>
      <w:bookmarkEnd w:id="24"/>
      <w:bookmarkEnd w:id="25"/>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 por seus benefícios como baixo acoplamento e a reutilização de código. Possibilitando </w:t>
      </w:r>
      <w:proofErr w:type="gramStart"/>
      <w:r w:rsidR="00105ED9" w:rsidRPr="00F03502">
        <w:rPr>
          <w:rFonts w:ascii="Arial" w:hAnsi="Arial" w:cs="Arial"/>
          <w:sz w:val="24"/>
        </w:rPr>
        <w:t>futuramente  a</w:t>
      </w:r>
      <w:proofErr w:type="gramEnd"/>
      <w:r w:rsidR="00105ED9" w:rsidRPr="00F03502">
        <w:rPr>
          <w:rFonts w:ascii="Arial" w:hAnsi="Arial" w:cs="Arial"/>
          <w:sz w:val="24"/>
        </w:rPr>
        <w:t xml:space="preserve"> </w:t>
      </w:r>
      <w:proofErr w:type="spellStart"/>
      <w:r w:rsidR="00105ED9" w:rsidRPr="00F03502">
        <w:rPr>
          <w:rFonts w:ascii="Arial" w:hAnsi="Arial" w:cs="Arial"/>
          <w:sz w:val="24"/>
        </w:rPr>
        <w:t>facil</w:t>
      </w:r>
      <w:proofErr w:type="spellEnd"/>
      <w:r w:rsidR="00105ED9" w:rsidRPr="00F03502">
        <w:rPr>
          <w:rFonts w:ascii="Arial" w:hAnsi="Arial" w:cs="Arial"/>
          <w:sz w:val="24"/>
        </w:rPr>
        <w:t xml:space="preserve"> integração de outros serviços no produto.</w:t>
      </w:r>
    </w:p>
    <w:p w14:paraId="1E9ADCE3" w14:textId="186A16E0" w:rsidR="00105ED9" w:rsidRPr="00F03502" w:rsidRDefault="00105ED9" w:rsidP="000945DA">
      <w:pPr>
        <w:pStyle w:val="Ttulo2"/>
      </w:pPr>
      <w:bookmarkStart w:id="26" w:name="_Toc493017078"/>
      <w:r w:rsidRPr="00F03502">
        <w:t>ANGULARJS</w:t>
      </w:r>
      <w:bookmarkEnd w:id="26"/>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w:t>
      </w:r>
      <w:proofErr w:type="spellStart"/>
      <w:r w:rsidRPr="00F03502">
        <w:rPr>
          <w:rFonts w:ascii="Arial" w:hAnsi="Arial" w:cs="Arial"/>
          <w:color w:val="212121"/>
          <w:sz w:val="24"/>
          <w:szCs w:val="24"/>
          <w:shd w:val="clear" w:color="auto" w:fill="FFFFFF"/>
        </w:rPr>
        <w:t>JavaScript</w:t>
      </w:r>
      <w:proofErr w:type="spellEnd"/>
      <w:r w:rsidRPr="00F03502">
        <w:rPr>
          <w:rFonts w:ascii="Arial" w:hAnsi="Arial" w:cs="Arial"/>
          <w:color w:val="212121"/>
          <w:sz w:val="24"/>
          <w:szCs w:val="24"/>
          <w:shd w:val="clear" w:color="auto" w:fill="FFFFFF"/>
        </w:rPr>
        <w:t xml:space="preserve">.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w:t>
      </w:r>
      <w:proofErr w:type="spellStart"/>
      <w:r w:rsidRPr="00F03502">
        <w:rPr>
          <w:rFonts w:ascii="Arial" w:hAnsi="Arial" w:cs="Arial"/>
          <w:color w:val="212121"/>
          <w:sz w:val="24"/>
          <w:szCs w:val="24"/>
          <w:shd w:val="clear" w:color="auto" w:fill="FFFFFF"/>
        </w:rPr>
        <w:t>angularizada</w:t>
      </w:r>
      <w:proofErr w:type="spellEnd"/>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front-</w:t>
      </w:r>
      <w:proofErr w:type="spellStart"/>
      <w:r w:rsidRPr="00F03502">
        <w:rPr>
          <w:rFonts w:ascii="Arial" w:hAnsi="Arial" w:cs="Arial"/>
          <w:color w:val="212121"/>
          <w:sz w:val="24"/>
          <w:szCs w:val="24"/>
          <w:shd w:val="clear" w:color="auto" w:fill="FFFFFF"/>
        </w:rPr>
        <w:t>end</w:t>
      </w:r>
      <w:proofErr w:type="spellEnd"/>
      <w:r w:rsidRPr="00F03502">
        <w:rPr>
          <w:rFonts w:ascii="Arial" w:hAnsi="Arial" w:cs="Arial"/>
          <w:color w:val="212121"/>
          <w:sz w:val="24"/>
          <w:szCs w:val="24"/>
          <w:shd w:val="clear" w:color="auto" w:fill="FFFFFF"/>
        </w:rPr>
        <w:t xml:space="preserve"> da aplicação, que recebe e responde os dados em formato JSON pelo </w:t>
      </w:r>
      <w:proofErr w:type="spellStart"/>
      <w:r w:rsidRPr="00F03502">
        <w:rPr>
          <w:rFonts w:ascii="Arial" w:hAnsi="Arial" w:cs="Arial"/>
          <w:color w:val="212121"/>
          <w:sz w:val="24"/>
          <w:szCs w:val="24"/>
          <w:shd w:val="clear" w:color="auto" w:fill="FFFFFF"/>
        </w:rPr>
        <w:t>Rest</w:t>
      </w:r>
      <w:proofErr w:type="spellEnd"/>
      <w:r w:rsidRPr="00F03502">
        <w:rPr>
          <w:rFonts w:ascii="Arial" w:hAnsi="Arial" w:cs="Arial"/>
          <w:color w:val="212121"/>
          <w:sz w:val="24"/>
          <w:szCs w:val="24"/>
          <w:shd w:val="clear" w:color="auto" w:fill="FFFFFF"/>
        </w:rPr>
        <w:t xml:space="preserve"> para a API em </w:t>
      </w:r>
      <w:proofErr w:type="spellStart"/>
      <w:r w:rsidRPr="00F03502">
        <w:rPr>
          <w:rFonts w:ascii="Arial" w:hAnsi="Arial" w:cs="Arial"/>
          <w:color w:val="212121"/>
          <w:sz w:val="24"/>
          <w:szCs w:val="24"/>
          <w:shd w:val="clear" w:color="auto" w:fill="FFFFFF"/>
        </w:rPr>
        <w:t>java</w:t>
      </w:r>
      <w:proofErr w:type="spellEnd"/>
      <w:r w:rsidRPr="00F03502">
        <w:rPr>
          <w:rFonts w:ascii="Arial" w:hAnsi="Arial" w:cs="Arial"/>
          <w:color w:val="212121"/>
          <w:sz w:val="24"/>
          <w:szCs w:val="24"/>
          <w:shd w:val="clear" w:color="auto" w:fill="FFFFFF"/>
        </w:rPr>
        <w:t>.</w:t>
      </w:r>
    </w:p>
    <w:p w14:paraId="77C6CD41" w14:textId="266E7723" w:rsidR="00105ED9" w:rsidRPr="00F03502" w:rsidRDefault="00105ED9" w:rsidP="000945DA">
      <w:pPr>
        <w:pStyle w:val="Ttulo2"/>
      </w:pPr>
      <w:bookmarkStart w:id="27" w:name="_Toc493017079"/>
      <w:r w:rsidRPr="00F03502">
        <w:t>COMPUTAÇÃO EM NUVEM</w:t>
      </w:r>
      <w:bookmarkEnd w:id="27"/>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 xml:space="preserve">“A computação em nuvem é a entrega sob demanda de poder computacional, armazenamento de banco de dados, aplicações e outros recursos de TI por meio de uma plataforma de serviços de nuvem via Internet com uma definição de preço conforme o </w:t>
      </w:r>
      <w:proofErr w:type="gramStart"/>
      <w:r w:rsidRPr="00F03502">
        <w:rPr>
          <w:rFonts w:ascii="Arial" w:hAnsi="Arial" w:cs="Arial"/>
          <w:color w:val="000000" w:themeColor="text1"/>
          <w:sz w:val="24"/>
          <w:szCs w:val="24"/>
        </w:rPr>
        <w:t>uso.”</w:t>
      </w:r>
      <w:proofErr w:type="gramEnd"/>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 xml:space="preserve">De acordo com </w:t>
      </w:r>
      <w:proofErr w:type="spellStart"/>
      <w:r w:rsidRPr="00F03502">
        <w:rPr>
          <w:rFonts w:ascii="Arial" w:hAnsi="Arial" w:cs="Arial"/>
          <w:color w:val="000000" w:themeColor="text1"/>
          <w:sz w:val="24"/>
          <w:szCs w:val="24"/>
          <w:shd w:val="clear" w:color="auto" w:fill="FFFFFF"/>
        </w:rPr>
        <w:t>Azure</w:t>
      </w:r>
      <w:proofErr w:type="spellEnd"/>
      <w:r w:rsidRPr="00F03502">
        <w:rPr>
          <w:rFonts w:ascii="Arial" w:hAnsi="Arial" w:cs="Arial"/>
          <w:color w:val="000000" w:themeColor="text1"/>
          <w:sz w:val="24"/>
          <w:szCs w:val="24"/>
          <w:shd w:val="clear" w:color="auto" w:fill="FFFFFF"/>
        </w:rPr>
        <w:t xml:space="preserve"> (2010), A maioria dos serviços de computação em nuvem se divide em três amplas categorias: </w:t>
      </w:r>
      <w:proofErr w:type="spellStart"/>
      <w:r w:rsidRPr="00F03502">
        <w:rPr>
          <w:rFonts w:ascii="Arial" w:hAnsi="Arial" w:cs="Arial"/>
          <w:color w:val="000000" w:themeColor="text1"/>
          <w:sz w:val="24"/>
          <w:szCs w:val="24"/>
          <w:shd w:val="clear" w:color="auto" w:fill="FFFFFF"/>
        </w:rPr>
        <w:t>IaaS</w:t>
      </w:r>
      <w:proofErr w:type="spellEnd"/>
      <w:r w:rsidRPr="00F03502">
        <w:rPr>
          <w:rFonts w:ascii="Arial" w:hAnsi="Arial" w:cs="Arial"/>
          <w:color w:val="000000" w:themeColor="text1"/>
          <w:sz w:val="24"/>
          <w:szCs w:val="24"/>
          <w:shd w:val="clear" w:color="auto" w:fill="FFFFFF"/>
        </w:rPr>
        <w:t xml:space="preserve"> (infraestrutura como serviço), </w:t>
      </w:r>
      <w:proofErr w:type="spellStart"/>
      <w:r w:rsidRPr="00F03502">
        <w:rPr>
          <w:rFonts w:ascii="Arial" w:hAnsi="Arial" w:cs="Arial"/>
          <w:color w:val="000000" w:themeColor="text1"/>
          <w:sz w:val="24"/>
          <w:szCs w:val="24"/>
          <w:shd w:val="clear" w:color="auto" w:fill="FFFFFF"/>
        </w:rPr>
        <w:t>PaaS</w:t>
      </w:r>
      <w:proofErr w:type="spellEnd"/>
      <w:r w:rsidRPr="00F03502">
        <w:rPr>
          <w:rFonts w:ascii="Arial" w:hAnsi="Arial" w:cs="Arial"/>
          <w:color w:val="000000" w:themeColor="text1"/>
          <w:sz w:val="24"/>
          <w:szCs w:val="24"/>
          <w:shd w:val="clear" w:color="auto" w:fill="FFFFFF"/>
        </w:rPr>
        <w:t xml:space="preserve">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w:t>
      </w:r>
      <w:proofErr w:type="spellStart"/>
      <w:r w:rsidRPr="00F03502">
        <w:rPr>
          <w:rFonts w:ascii="Arial" w:hAnsi="Arial" w:cs="Arial"/>
          <w:color w:val="000000" w:themeColor="text1"/>
          <w:sz w:val="24"/>
          <w:szCs w:val="23"/>
          <w:shd w:val="clear" w:color="auto" w:fill="FFFFFF"/>
        </w:rPr>
        <w:t>IaaS</w:t>
      </w:r>
      <w:proofErr w:type="spellEnd"/>
      <w:r w:rsidRPr="00F03502">
        <w:rPr>
          <w:rFonts w:ascii="Arial" w:hAnsi="Arial" w:cs="Arial"/>
          <w:color w:val="000000" w:themeColor="text1"/>
          <w:sz w:val="24"/>
          <w:szCs w:val="23"/>
          <w:shd w:val="clear" w:color="auto" w:fill="FFFFFF"/>
        </w:rPr>
        <w:t xml:space="preserve"> (Infraestrutura como serviço) é uma infraestrutura de computação instantânea, provisionada e gerenciada pela Internet. Escale ou reduza verticalmente com demanda e pague somente pelo que </w:t>
      </w:r>
      <w:proofErr w:type="gramStart"/>
      <w:r w:rsidRPr="00F03502">
        <w:rPr>
          <w:rFonts w:ascii="Arial" w:hAnsi="Arial" w:cs="Arial"/>
          <w:color w:val="000000" w:themeColor="text1"/>
          <w:sz w:val="24"/>
          <w:szCs w:val="23"/>
          <w:shd w:val="clear" w:color="auto" w:fill="FFFFFF"/>
        </w:rPr>
        <w:t>usar.”</w:t>
      </w:r>
      <w:proofErr w:type="gramEnd"/>
      <w:r w:rsidRPr="00F03502">
        <w:rPr>
          <w:rFonts w:ascii="Arial" w:hAnsi="Arial" w:cs="Arial"/>
          <w:color w:val="000000" w:themeColor="text1"/>
          <w:sz w:val="24"/>
          <w:szCs w:val="23"/>
          <w:shd w:val="clear" w:color="auto" w:fill="FFFFFF"/>
        </w:rPr>
        <w:t>(</w:t>
      </w:r>
      <w:proofErr w:type="spellStart"/>
      <w:r w:rsidRPr="00F03502">
        <w:rPr>
          <w:rFonts w:ascii="Arial" w:hAnsi="Arial" w:cs="Arial"/>
          <w:color w:val="000000" w:themeColor="text1"/>
          <w:sz w:val="24"/>
          <w:szCs w:val="23"/>
          <w:shd w:val="clear" w:color="auto" w:fill="FFFFFF"/>
        </w:rPr>
        <w:t>Azure</w:t>
      </w:r>
      <w:proofErr w:type="spellEnd"/>
      <w:r w:rsidRPr="00F03502">
        <w:rPr>
          <w:rFonts w:ascii="Arial" w:hAnsi="Arial" w:cs="Arial"/>
          <w:color w:val="000000" w:themeColor="text1"/>
          <w:sz w:val="24"/>
          <w:szCs w:val="23"/>
          <w:shd w:val="clear" w:color="auto" w:fill="FFFFFF"/>
        </w:rPr>
        <w:t>,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w:t>
      </w:r>
      <w:proofErr w:type="spellStart"/>
      <w:r w:rsidRPr="00F03502">
        <w:rPr>
          <w:rFonts w:ascii="Arial" w:hAnsi="Arial" w:cs="Arial"/>
          <w:color w:val="000000" w:themeColor="text1"/>
          <w:sz w:val="24"/>
          <w:szCs w:val="24"/>
          <w:shd w:val="clear" w:color="auto" w:fill="FFFFFF"/>
        </w:rPr>
        <w:t>PaaS</w:t>
      </w:r>
      <w:proofErr w:type="spellEnd"/>
      <w:r w:rsidRPr="00F03502">
        <w:rPr>
          <w:rFonts w:ascii="Arial" w:hAnsi="Arial" w:cs="Arial"/>
          <w:color w:val="000000" w:themeColor="text1"/>
          <w:sz w:val="24"/>
          <w:szCs w:val="24"/>
          <w:shd w:val="clear" w:color="auto" w:fill="FFFFFF"/>
        </w:rPr>
        <w:t xml:space="preserve"> (Plataforma como serviço) é um ambiente de desenvolvimento e implantação completo na nuvem, com recursos que permitem a você fornecer tudo, de aplicativos simples baseados em nuvem a sofisticados aplicativos empresariais habilitados para a </w:t>
      </w:r>
      <w:proofErr w:type="gramStart"/>
      <w:r w:rsidRPr="00F03502">
        <w:rPr>
          <w:rFonts w:ascii="Arial" w:hAnsi="Arial" w:cs="Arial"/>
          <w:color w:val="000000" w:themeColor="text1"/>
          <w:sz w:val="24"/>
          <w:szCs w:val="24"/>
          <w:shd w:val="clear" w:color="auto" w:fill="FFFFFF"/>
        </w:rPr>
        <w:t>nuvem.”</w:t>
      </w:r>
      <w:proofErr w:type="gramEnd"/>
      <w:r w:rsidRPr="00F03502">
        <w:rPr>
          <w:rFonts w:ascii="Arial" w:hAnsi="Arial" w:cs="Arial"/>
          <w:color w:val="000000" w:themeColor="text1"/>
          <w:sz w:val="24"/>
          <w:szCs w:val="23"/>
          <w:shd w:val="clear" w:color="auto" w:fill="FFFFFF"/>
        </w:rPr>
        <w:t xml:space="preserve"> (</w:t>
      </w:r>
      <w:proofErr w:type="spellStart"/>
      <w:r w:rsidRPr="00F03502">
        <w:rPr>
          <w:rFonts w:ascii="Arial" w:hAnsi="Arial" w:cs="Arial"/>
          <w:color w:val="000000" w:themeColor="text1"/>
          <w:sz w:val="24"/>
          <w:szCs w:val="23"/>
          <w:shd w:val="clear" w:color="auto" w:fill="FFFFFF"/>
        </w:rPr>
        <w:t>Azure</w:t>
      </w:r>
      <w:proofErr w:type="spellEnd"/>
      <w:r w:rsidRPr="00F03502">
        <w:rPr>
          <w:rFonts w:ascii="Arial" w:hAnsi="Arial" w:cs="Arial"/>
          <w:color w:val="000000" w:themeColor="text1"/>
          <w:sz w:val="24"/>
          <w:szCs w:val="23"/>
          <w:shd w:val="clear" w:color="auto" w:fill="FFFFFF"/>
        </w:rPr>
        <w:t>,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 xml:space="preserve">“O SaaS (Software como Serviço) permite aos usuários se conectar e usar aplicativos baseados em nuvem pela Internet. Exemplos comuns são </w:t>
      </w:r>
      <w:proofErr w:type="spellStart"/>
      <w:r w:rsidRPr="00F03502">
        <w:rPr>
          <w:rFonts w:ascii="Arial" w:hAnsi="Arial" w:cs="Arial"/>
          <w:color w:val="000000" w:themeColor="text1"/>
          <w:sz w:val="24"/>
          <w:szCs w:val="23"/>
          <w:shd w:val="clear" w:color="auto" w:fill="FFFFFF"/>
        </w:rPr>
        <w:t>email</w:t>
      </w:r>
      <w:proofErr w:type="spellEnd"/>
      <w:r w:rsidRPr="00F03502">
        <w:rPr>
          <w:rFonts w:ascii="Arial" w:hAnsi="Arial" w:cs="Arial"/>
          <w:color w:val="000000" w:themeColor="text1"/>
          <w:sz w:val="24"/>
          <w:szCs w:val="23"/>
          <w:shd w:val="clear" w:color="auto" w:fill="FFFFFF"/>
        </w:rPr>
        <w:t>, calendário e ferramentas do Office (como Microsoft Office 365</w:t>
      </w:r>
      <w:proofErr w:type="gramStart"/>
      <w:r w:rsidRPr="00F03502">
        <w:rPr>
          <w:rFonts w:ascii="Arial" w:hAnsi="Arial" w:cs="Arial"/>
          <w:color w:val="000000" w:themeColor="text1"/>
          <w:sz w:val="24"/>
          <w:szCs w:val="23"/>
          <w:shd w:val="clear" w:color="auto" w:fill="FFFFFF"/>
        </w:rPr>
        <w:t>).”</w:t>
      </w:r>
      <w:proofErr w:type="gramEnd"/>
      <w:r w:rsidRPr="00F03502">
        <w:rPr>
          <w:rFonts w:ascii="Arial" w:hAnsi="Arial" w:cs="Arial"/>
          <w:color w:val="000000" w:themeColor="text1"/>
          <w:sz w:val="24"/>
          <w:szCs w:val="23"/>
          <w:shd w:val="clear" w:color="auto" w:fill="FFFFFF"/>
        </w:rPr>
        <w:t xml:space="preserve"> (</w:t>
      </w:r>
      <w:proofErr w:type="spellStart"/>
      <w:r w:rsidRPr="00F03502">
        <w:rPr>
          <w:rFonts w:ascii="Arial" w:hAnsi="Arial" w:cs="Arial"/>
          <w:color w:val="000000" w:themeColor="text1"/>
          <w:sz w:val="24"/>
          <w:szCs w:val="23"/>
          <w:shd w:val="clear" w:color="auto" w:fill="FFFFFF"/>
        </w:rPr>
        <w:t>Azure</w:t>
      </w:r>
      <w:proofErr w:type="spellEnd"/>
      <w:r w:rsidRPr="00F03502">
        <w:rPr>
          <w:rFonts w:ascii="Arial" w:hAnsi="Arial" w:cs="Arial"/>
          <w:color w:val="000000" w:themeColor="text1"/>
          <w:sz w:val="24"/>
          <w:szCs w:val="23"/>
          <w:shd w:val="clear" w:color="auto" w:fill="FFFFFF"/>
        </w:rPr>
        <w:t>,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 xml:space="preserve">No projeto será utilizado o serviço </w:t>
      </w:r>
      <w:proofErr w:type="spellStart"/>
      <w:r w:rsidRPr="00F03502">
        <w:rPr>
          <w:rFonts w:ascii="Arial" w:hAnsi="Arial" w:cs="Arial"/>
          <w:color w:val="000000" w:themeColor="text1"/>
          <w:sz w:val="24"/>
          <w:szCs w:val="23"/>
          <w:shd w:val="clear" w:color="auto" w:fill="FFFFFF"/>
        </w:rPr>
        <w:t>PaaS</w:t>
      </w:r>
      <w:proofErr w:type="spellEnd"/>
      <w:r w:rsidRPr="00F03502">
        <w:rPr>
          <w:rFonts w:ascii="Arial" w:hAnsi="Arial" w:cs="Arial"/>
          <w:color w:val="000000" w:themeColor="text1"/>
          <w:sz w:val="24"/>
          <w:szCs w:val="23"/>
          <w:shd w:val="clear" w:color="auto" w:fill="FFFFFF"/>
        </w:rPr>
        <w:t xml:space="preserve">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28" w:name="_Toc493017080"/>
      <w:r w:rsidRPr="00F03502">
        <w:rPr>
          <w:shd w:val="clear" w:color="auto" w:fill="FFFFFF"/>
        </w:rPr>
        <w:t>REST</w:t>
      </w:r>
      <w:bookmarkEnd w:id="28"/>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w:t>
      </w:r>
      <w:proofErr w:type="spellStart"/>
      <w:r w:rsidRPr="00F03502">
        <w:rPr>
          <w:rFonts w:ascii="Arial" w:hAnsi="Arial" w:cs="Arial"/>
          <w:sz w:val="24"/>
          <w:szCs w:val="24"/>
          <w:lang w:eastAsia="ar-SA"/>
        </w:rPr>
        <w:t>Kay</w:t>
      </w:r>
      <w:proofErr w:type="spellEnd"/>
      <w:r w:rsidRPr="00F03502">
        <w:rPr>
          <w:rFonts w:ascii="Arial" w:hAnsi="Arial" w:cs="Arial"/>
          <w:sz w:val="24"/>
          <w:szCs w:val="24"/>
          <w:lang w:eastAsia="ar-SA"/>
        </w:rPr>
        <w:t xml:space="preserve"> (2007), define que </w:t>
      </w:r>
      <w:proofErr w:type="spellStart"/>
      <w:r w:rsidRPr="00F03502">
        <w:rPr>
          <w:rFonts w:ascii="Arial" w:hAnsi="Arial" w:cs="Arial"/>
          <w:i/>
          <w:sz w:val="24"/>
          <w:szCs w:val="24"/>
          <w:lang w:eastAsia="ar-SA"/>
        </w:rPr>
        <w:t>Rest</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Representational</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State</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Transfer</w:t>
      </w:r>
      <w:proofErr w:type="spellEnd"/>
      <w:r w:rsidRPr="00F03502">
        <w:rPr>
          <w:rFonts w:ascii="Arial" w:hAnsi="Arial" w:cs="Arial"/>
          <w:sz w:val="24"/>
          <w:szCs w:val="24"/>
          <w:lang w:eastAsia="ar-SA"/>
        </w:rPr>
        <w:t xml:space="preserve">) contém um conjunto de princípios de arquitetura de software em rede com larga escala e protocolos e tecnologias da </w:t>
      </w:r>
      <w:r w:rsidRPr="00F03502">
        <w:rPr>
          <w:rFonts w:ascii="Arial" w:hAnsi="Arial" w:cs="Arial"/>
          <w:i/>
          <w:sz w:val="24"/>
          <w:szCs w:val="24"/>
          <w:lang w:eastAsia="ar-SA"/>
        </w:rPr>
        <w:t xml:space="preserve">World </w:t>
      </w:r>
      <w:proofErr w:type="spellStart"/>
      <w:r w:rsidRPr="00F03502">
        <w:rPr>
          <w:rFonts w:ascii="Arial" w:hAnsi="Arial" w:cs="Arial"/>
          <w:i/>
          <w:sz w:val="24"/>
          <w:szCs w:val="24"/>
          <w:lang w:eastAsia="ar-SA"/>
        </w:rPr>
        <w:t>Wide</w:t>
      </w:r>
      <w:proofErr w:type="spellEnd"/>
      <w:r w:rsidRPr="00F03502">
        <w:rPr>
          <w:rFonts w:ascii="Arial" w:hAnsi="Arial" w:cs="Arial"/>
          <w:i/>
          <w:sz w:val="24"/>
          <w:szCs w:val="24"/>
          <w:lang w:eastAsia="ar-SA"/>
        </w:rPr>
        <w:t xml:space="preserve"> Web</w:t>
      </w:r>
      <w:r w:rsidRPr="00F03502">
        <w:rPr>
          <w:rFonts w:ascii="Arial" w:hAnsi="Arial" w:cs="Arial"/>
          <w:sz w:val="24"/>
          <w:szCs w:val="24"/>
          <w:lang w:eastAsia="ar-SA"/>
        </w:rPr>
        <w:t xml:space="preserve">. Contudo </w:t>
      </w:r>
      <w:proofErr w:type="gramStart"/>
      <w:r w:rsidRPr="00F03502">
        <w:rPr>
          <w:rFonts w:ascii="Arial" w:hAnsi="Arial" w:cs="Arial"/>
          <w:sz w:val="24"/>
          <w:szCs w:val="24"/>
          <w:lang w:eastAsia="ar-SA"/>
        </w:rPr>
        <w:t>consiste</w:t>
      </w:r>
      <w:proofErr w:type="gramEnd"/>
      <w:r w:rsidRPr="00F03502">
        <w:rPr>
          <w:rFonts w:ascii="Arial" w:hAnsi="Arial" w:cs="Arial"/>
          <w:sz w:val="24"/>
          <w:szCs w:val="24"/>
          <w:lang w:eastAsia="ar-SA"/>
        </w:rPr>
        <w:t xml:space="preserve"> a criação de um projeto com interfaces bem definidas permitindo que aplicações se comunique, pois modelam o projeto com princípios, regras e </w:t>
      </w:r>
      <w:proofErr w:type="spellStart"/>
      <w:r w:rsidRPr="00F03502">
        <w:rPr>
          <w:rFonts w:ascii="Arial" w:hAnsi="Arial" w:cs="Arial"/>
          <w:sz w:val="24"/>
          <w:szCs w:val="24"/>
          <w:lang w:eastAsia="ar-SA"/>
        </w:rPr>
        <w:t>constraints</w:t>
      </w:r>
      <w:proofErr w:type="spellEnd"/>
      <w:r w:rsidRPr="00F03502">
        <w:rPr>
          <w:rFonts w:ascii="Arial" w:hAnsi="Arial" w:cs="Arial"/>
          <w:sz w:val="24"/>
          <w:szCs w:val="24"/>
          <w:lang w:eastAsia="ar-SA"/>
        </w:rPr>
        <w:t>, segundo Pires (2016).</w:t>
      </w:r>
    </w:p>
    <w:p w14:paraId="57A503C5" w14:textId="439E3ACA" w:rsidR="00512F49" w:rsidRPr="00F03502" w:rsidRDefault="00512F49" w:rsidP="00512F49">
      <w:pPr>
        <w:pStyle w:val="Remissivo2"/>
      </w:pPr>
      <w:r w:rsidRPr="00F03502">
        <w:t xml:space="preserve">O </w:t>
      </w:r>
      <w:proofErr w:type="spellStart"/>
      <w:r w:rsidRPr="00F03502">
        <w:rPr>
          <w:i/>
        </w:rPr>
        <w:t>Rest</w:t>
      </w:r>
      <w:proofErr w:type="spellEnd"/>
      <w:r w:rsidRPr="00F03502">
        <w:rPr>
          <w:i/>
        </w:rPr>
        <w:t xml:space="preserve"> </w:t>
      </w:r>
      <w:r w:rsidRPr="00F03502">
        <w:t xml:space="preserve">será principalmente utilizado usado para padronizar a aplicação permitindo ter a compatibilidade por qualquer linguagem além do </w:t>
      </w:r>
      <w:proofErr w:type="spellStart"/>
      <w:r w:rsidRPr="00F03502">
        <w:t>java</w:t>
      </w:r>
      <w:proofErr w:type="spellEnd"/>
      <w:r w:rsidRPr="00F03502">
        <w:t>.</w:t>
      </w:r>
    </w:p>
    <w:p w14:paraId="168BC678" w14:textId="712D9D96" w:rsidR="00105ED9" w:rsidRPr="00F03502" w:rsidRDefault="00512F49" w:rsidP="000945DA">
      <w:pPr>
        <w:pStyle w:val="Ttulo2"/>
        <w:rPr>
          <w:shd w:val="clear" w:color="auto" w:fill="FFFFFF"/>
        </w:rPr>
      </w:pPr>
      <w:bookmarkStart w:id="29" w:name="_Toc493017081"/>
      <w:r w:rsidRPr="00F03502">
        <w:rPr>
          <w:shd w:val="clear" w:color="auto" w:fill="FFFFFF"/>
        </w:rPr>
        <w:t>TESTE E QUALIDADE DE SOFTWARE</w:t>
      </w:r>
      <w:bookmarkEnd w:id="29"/>
    </w:p>
    <w:p w14:paraId="582DCA31"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w:t>
      </w:r>
      <w:proofErr w:type="spellStart"/>
      <w:r w:rsidRPr="00F03502">
        <w:rPr>
          <w:rFonts w:ascii="Arial" w:hAnsi="Arial" w:cs="Arial"/>
          <w:sz w:val="24"/>
          <w:szCs w:val="24"/>
        </w:rPr>
        <w:t>Quezada</w:t>
      </w:r>
      <w:proofErr w:type="spellEnd"/>
      <w:r w:rsidRPr="00F03502">
        <w:rPr>
          <w:rFonts w:ascii="Arial" w:hAnsi="Arial" w:cs="Arial"/>
          <w:sz w:val="24"/>
          <w:szCs w:val="24"/>
        </w:rPr>
        <w:t xml:space="preserve">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w:t>
      </w:r>
      <w:proofErr w:type="gramStart"/>
      <w:r w:rsidRPr="00F03502">
        <w:rPr>
          <w:rFonts w:ascii="Arial" w:hAnsi="Arial" w:cs="Arial"/>
          <w:color w:val="424242"/>
          <w:sz w:val="24"/>
          <w:szCs w:val="24"/>
        </w:rPr>
        <w:t>”.(</w:t>
      </w:r>
      <w:proofErr w:type="gramEnd"/>
      <w:r w:rsidRPr="00F03502">
        <w:rPr>
          <w:rFonts w:ascii="Arial" w:hAnsi="Arial" w:cs="Arial"/>
          <w:color w:val="424242"/>
          <w:sz w:val="24"/>
          <w:szCs w:val="24"/>
        </w:rPr>
        <w:t>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 xml:space="preserve">No desenvolvimento </w:t>
      </w:r>
      <w:proofErr w:type="spellStart"/>
      <w:r w:rsidRPr="00F03502">
        <w:rPr>
          <w:rFonts w:ascii="Arial" w:hAnsi="Arial" w:cs="Arial"/>
          <w:color w:val="424242"/>
          <w:sz w:val="24"/>
          <w:szCs w:val="24"/>
        </w:rPr>
        <w:t>será</w:t>
      </w:r>
      <w:proofErr w:type="spellEnd"/>
      <w:r w:rsidRPr="00F03502">
        <w:rPr>
          <w:rFonts w:ascii="Arial" w:hAnsi="Arial" w:cs="Arial"/>
          <w:color w:val="424242"/>
          <w:sz w:val="24"/>
          <w:szCs w:val="24"/>
        </w:rPr>
        <w:t xml:space="preserve"> </w:t>
      </w:r>
      <w:proofErr w:type="gramStart"/>
      <w:r w:rsidRPr="00F03502">
        <w:rPr>
          <w:rFonts w:ascii="Arial" w:hAnsi="Arial" w:cs="Arial"/>
          <w:color w:val="424242"/>
          <w:sz w:val="24"/>
          <w:szCs w:val="24"/>
        </w:rPr>
        <w:t>realizados</w:t>
      </w:r>
      <w:proofErr w:type="gramEnd"/>
      <w:r w:rsidRPr="00F03502">
        <w:rPr>
          <w:rFonts w:ascii="Arial" w:hAnsi="Arial" w:cs="Arial"/>
          <w:color w:val="424242"/>
          <w:sz w:val="24"/>
          <w:szCs w:val="24"/>
        </w:rPr>
        <w:t xml:space="preserve"> técnicas para realizar os testes no produto, afim de descobrir erros, bugs e falhas e corrigir ao longo da realização do projeto. A seguir as técnicas que </w:t>
      </w:r>
      <w:proofErr w:type="spellStart"/>
      <w:r w:rsidRPr="00F03502">
        <w:rPr>
          <w:rFonts w:ascii="Arial" w:hAnsi="Arial" w:cs="Arial"/>
          <w:color w:val="424242"/>
          <w:sz w:val="24"/>
          <w:szCs w:val="24"/>
        </w:rPr>
        <w:t>será</w:t>
      </w:r>
      <w:proofErr w:type="spellEnd"/>
      <w:r w:rsidRPr="00F03502">
        <w:rPr>
          <w:rFonts w:ascii="Arial" w:hAnsi="Arial" w:cs="Arial"/>
          <w:color w:val="424242"/>
          <w:sz w:val="24"/>
          <w:szCs w:val="24"/>
        </w:rPr>
        <w:t xml:space="preserve"> </w:t>
      </w:r>
      <w:proofErr w:type="gramStart"/>
      <w:r w:rsidRPr="00F03502">
        <w:rPr>
          <w:rFonts w:ascii="Arial" w:hAnsi="Arial" w:cs="Arial"/>
          <w:color w:val="424242"/>
          <w:sz w:val="24"/>
          <w:szCs w:val="24"/>
        </w:rPr>
        <w:t>utilizadas</w:t>
      </w:r>
      <w:proofErr w:type="gramEnd"/>
      <w:r w:rsidRPr="00F03502">
        <w:rPr>
          <w:rFonts w:ascii="Arial" w:hAnsi="Arial" w:cs="Arial"/>
          <w:color w:val="424242"/>
          <w:sz w:val="24"/>
          <w:szCs w:val="24"/>
        </w:rPr>
        <w:t>:</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w:t>
      </w:r>
      <w:proofErr w:type="gramStart"/>
      <w:r w:rsidRPr="00F03502">
        <w:rPr>
          <w:rFonts w:ascii="Arial" w:hAnsi="Arial" w:cs="Arial"/>
          <w:color w:val="4A4A4A"/>
          <w:sz w:val="24"/>
          <w:szCs w:val="24"/>
        </w:rPr>
        <w:t>instalado.</w:t>
      </w:r>
      <w:r w:rsidRPr="00F03502">
        <w:rPr>
          <w:rFonts w:ascii="Arial" w:hAnsi="Arial" w:cs="Arial"/>
          <w:color w:val="424242"/>
          <w:sz w:val="24"/>
          <w:szCs w:val="24"/>
        </w:rPr>
        <w:t>”</w:t>
      </w:r>
      <w:proofErr w:type="gramEnd"/>
      <w:r w:rsidRPr="00F03502">
        <w:rPr>
          <w:rFonts w:ascii="Arial" w:hAnsi="Arial" w:cs="Arial"/>
          <w:color w:val="424242"/>
          <w:sz w:val="24"/>
          <w:szCs w:val="24"/>
        </w:rPr>
        <w:t>(</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 xml:space="preserve">Testa se o software instala como planejado, em diferentes hardwares e sob diferentes condições, como pouco </w:t>
      </w:r>
      <w:proofErr w:type="gramStart"/>
      <w:r w:rsidRPr="00F03502">
        <w:rPr>
          <w:rFonts w:ascii="Arial" w:hAnsi="Arial" w:cs="Arial"/>
          <w:color w:val="4A4A4A"/>
          <w:sz w:val="24"/>
          <w:szCs w:val="24"/>
        </w:rPr>
        <w:t>espaço  de</w:t>
      </w:r>
      <w:proofErr w:type="gramEnd"/>
      <w:r w:rsidRPr="00F03502">
        <w:rPr>
          <w:rFonts w:ascii="Arial" w:hAnsi="Arial" w:cs="Arial"/>
          <w:color w:val="4A4A4A"/>
          <w:sz w:val="24"/>
          <w:szCs w:val="24"/>
        </w:rPr>
        <w:t xml:space="preserve"> memória, interrupções de rede, interrupções na instalação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proofErr w:type="gramStart"/>
      <w:r w:rsidRPr="00F03502">
        <w:rPr>
          <w:rFonts w:ascii="Arial" w:hAnsi="Arial" w:cs="Arial"/>
          <w:color w:val="4A4A4A"/>
          <w:sz w:val="24"/>
          <w:szCs w:val="24"/>
        </w:rPr>
        <w:t>).”</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Segurança: “Testa se o sistema e os dados são acessados de maneira segura, apenas pelo autor das </w:t>
      </w:r>
      <w:proofErr w:type="gramStart"/>
      <w:r w:rsidRPr="00F03502">
        <w:rPr>
          <w:rFonts w:ascii="Arial" w:hAnsi="Arial" w:cs="Arial"/>
          <w:color w:val="4A4A4A"/>
          <w:sz w:val="24"/>
          <w:szCs w:val="24"/>
        </w:rPr>
        <w:t>ações.”</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Funcional: “Testa os requisitos funcionais, as funções e os casos de uso. “A aplicação faz o que deveria </w:t>
      </w:r>
      <w:proofErr w:type="gramStart"/>
      <w:r w:rsidRPr="00F03502">
        <w:rPr>
          <w:rFonts w:ascii="Arial" w:hAnsi="Arial" w:cs="Arial"/>
          <w:color w:val="4A4A4A"/>
          <w:sz w:val="24"/>
          <w:szCs w:val="24"/>
        </w:rPr>
        <w:t>fazer?”</w:t>
      </w:r>
      <w:proofErr w:type="gramEnd"/>
      <w:r w:rsidRPr="00F03502">
        <w:rPr>
          <w:rFonts w:ascii="Arial" w:hAnsi="Arial" w:cs="Arial"/>
          <w:color w:val="4A4A4A"/>
          <w:sz w:val="24"/>
          <w:szCs w:val="24"/>
        </w:rPr>
        <w:t>”.</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 xml:space="preserve">Teste de Unidade: “Testa um componente isolado ou classe do </w:t>
      </w:r>
      <w:proofErr w:type="gramStart"/>
      <w:r w:rsidRPr="00F03502">
        <w:rPr>
          <w:rFonts w:ascii="Arial" w:hAnsi="Arial" w:cs="Arial"/>
          <w:color w:val="4A4A4A"/>
          <w:sz w:val="24"/>
          <w:szCs w:val="24"/>
        </w:rPr>
        <w:t>sistema.”</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Integração: “Testa se um ou mais componentes combinados funcionam de maneira satisfatória. Há quem diga que o teste de integração é composto por vários testes de </w:t>
      </w:r>
      <w:proofErr w:type="gramStart"/>
      <w:r w:rsidRPr="00F03502">
        <w:rPr>
          <w:rFonts w:ascii="Arial" w:hAnsi="Arial" w:cs="Arial"/>
          <w:color w:val="4A4A4A"/>
          <w:sz w:val="24"/>
          <w:szCs w:val="24"/>
        </w:rPr>
        <w:t>unidade.”</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w:t>
      </w:r>
      <w:proofErr w:type="gramStart"/>
      <w:r w:rsidRPr="00F03502">
        <w:rPr>
          <w:rFonts w:ascii="Arial" w:hAnsi="Arial" w:cs="Arial"/>
          <w:color w:val="4A4A4A"/>
          <w:sz w:val="24"/>
          <w:szCs w:val="24"/>
        </w:rPr>
        <w:t>”  de</w:t>
      </w:r>
      <w:proofErr w:type="gramEnd"/>
      <w:r w:rsidRPr="00F03502">
        <w:rPr>
          <w:rFonts w:ascii="Arial" w:hAnsi="Arial" w:cs="Arial"/>
          <w:color w:val="4A4A4A"/>
          <w:sz w:val="24"/>
          <w:szCs w:val="24"/>
        </w:rPr>
        <w:t xml:space="preserve"> dados  e transações envolvendo o banco de dados durante um longo período de tempo.”</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Carga: “Testa o </w:t>
      </w:r>
      <w:proofErr w:type="gramStart"/>
      <w:r w:rsidRPr="00F03502">
        <w:rPr>
          <w:rFonts w:ascii="Arial" w:hAnsi="Arial" w:cs="Arial"/>
          <w:color w:val="4A4A4A"/>
          <w:sz w:val="24"/>
          <w:szCs w:val="24"/>
        </w:rPr>
        <w:t>software  sob</w:t>
      </w:r>
      <w:proofErr w:type="gramEnd"/>
      <w:r w:rsidRPr="00F03502">
        <w:rPr>
          <w:rFonts w:ascii="Arial" w:hAnsi="Arial" w:cs="Arial"/>
          <w:color w:val="4A4A4A"/>
          <w:sz w:val="24"/>
          <w:szCs w:val="24"/>
        </w:rPr>
        <w:t xml:space="preserve"> as condições normais de uso. Ex.: tempo de resposta, número de transações por minuto, usuários simultâneos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Stress: “Testa o software sob condições extremas de uso. Grande volume de transações e usuários simultâneos. Picos excessivos de carga em curtos períodos de </w:t>
      </w:r>
      <w:proofErr w:type="gramStart"/>
      <w:r w:rsidRPr="00F03502">
        <w:rPr>
          <w:rFonts w:ascii="Arial" w:hAnsi="Arial" w:cs="Arial"/>
          <w:color w:val="4A4A4A"/>
          <w:sz w:val="24"/>
          <w:szCs w:val="24"/>
        </w:rPr>
        <w:t>tempo.”</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Estabilidade: “Testa se o sistema se mantém funcionando de maneira satisfatória após um período de </w:t>
      </w:r>
      <w:proofErr w:type="gramStart"/>
      <w:r w:rsidRPr="00F03502">
        <w:rPr>
          <w:rFonts w:ascii="Arial" w:hAnsi="Arial" w:cs="Arial"/>
          <w:color w:val="4A4A4A"/>
          <w:sz w:val="24"/>
          <w:szCs w:val="24"/>
        </w:rPr>
        <w:t>uso.”</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w:t>
      </w:r>
      <w:proofErr w:type="spellStart"/>
      <w:r w:rsidRPr="00F03502">
        <w:rPr>
          <w:rFonts w:ascii="Arial" w:hAnsi="Arial" w:cs="Arial"/>
          <w:color w:val="4A4A4A"/>
          <w:sz w:val="24"/>
          <w:szCs w:val="24"/>
        </w:rPr>
        <w:t>Reteste</w:t>
      </w:r>
      <w:proofErr w:type="spellEnd"/>
      <w:r w:rsidRPr="00F03502">
        <w:rPr>
          <w:rFonts w:ascii="Arial" w:hAnsi="Arial" w:cs="Arial"/>
          <w:color w:val="4A4A4A"/>
          <w:sz w:val="24"/>
          <w:szCs w:val="24"/>
        </w:rPr>
        <w:t xml:space="preserve"> de um sistema ou componente para verificar se alguma modificação recente causou algum efeito indesejado, além de, certificar se o sistema ainda atende os </w:t>
      </w:r>
      <w:proofErr w:type="gramStart"/>
      <w:r w:rsidRPr="00F03502">
        <w:rPr>
          <w:rFonts w:ascii="Arial" w:hAnsi="Arial" w:cs="Arial"/>
          <w:color w:val="4A4A4A"/>
          <w:sz w:val="24"/>
          <w:szCs w:val="24"/>
        </w:rPr>
        <w:t>requisitos.”</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 xml:space="preserve">Teste de </w:t>
      </w:r>
      <w:proofErr w:type="spellStart"/>
      <w:r w:rsidRPr="00F03502">
        <w:rPr>
          <w:rFonts w:ascii="Arial" w:hAnsi="Arial" w:cs="Arial"/>
          <w:color w:val="4A4A4A"/>
          <w:sz w:val="24"/>
          <w:szCs w:val="24"/>
        </w:rPr>
        <w:t>Manuntenção</w:t>
      </w:r>
      <w:proofErr w:type="spellEnd"/>
      <w:r w:rsidRPr="00F03502">
        <w:rPr>
          <w:rFonts w:ascii="Arial" w:hAnsi="Arial" w:cs="Arial"/>
          <w:color w:val="4A4A4A"/>
          <w:sz w:val="24"/>
          <w:szCs w:val="24"/>
        </w:rPr>
        <w:t xml:space="preserve">: “Testa se a mudança de ambiente não interferiu no funcionamento do </w:t>
      </w:r>
      <w:proofErr w:type="gramStart"/>
      <w:r w:rsidRPr="00F03502">
        <w:rPr>
          <w:rFonts w:ascii="Arial" w:hAnsi="Arial" w:cs="Arial"/>
          <w:color w:val="4A4A4A"/>
          <w:sz w:val="24"/>
          <w:szCs w:val="24"/>
        </w:rPr>
        <w:t>sistema.”</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7E0382A4" w14:textId="77777777" w:rsidR="00512F49" w:rsidRPr="00F03502" w:rsidRDefault="00512F49" w:rsidP="00512F49">
      <w:pPr>
        <w:pStyle w:val="Remissivo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Ttulo1"/>
      </w:pPr>
      <w:bookmarkStart w:id="30" w:name="_Toc493017082"/>
      <w:r w:rsidRPr="00F03502">
        <w:lastRenderedPageBreak/>
        <w:t>DESENVOLVIMENTO DO PRODUTO</w:t>
      </w:r>
      <w:bookmarkEnd w:id="30"/>
    </w:p>
    <w:p w14:paraId="168308CF" w14:textId="6982D99B" w:rsidR="003B690B" w:rsidRPr="00F03502" w:rsidRDefault="003B690B" w:rsidP="000945DA">
      <w:pPr>
        <w:pStyle w:val="Ttulo2"/>
      </w:pPr>
      <w:bookmarkStart w:id="31" w:name="_Toc493017083"/>
      <w:r w:rsidRPr="00F03502">
        <w:t>HISTÓRIAS DE USUÁRIO</w:t>
      </w:r>
      <w:bookmarkEnd w:id="31"/>
    </w:p>
    <w:p w14:paraId="23773DE4" w14:textId="3F572A5C" w:rsidR="00AC111B" w:rsidRPr="00F03502" w:rsidRDefault="003E1CD5" w:rsidP="00AC111B">
      <w:pPr>
        <w:pStyle w:val="Remissivo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Legenda"/>
        <w:ind w:left="2832"/>
      </w:pPr>
      <w:bookmarkStart w:id="32" w:name="_Toc493017111"/>
      <w:r w:rsidRPr="00F03502">
        <w:t xml:space="preserve">Tabela </w:t>
      </w:r>
      <w:fldSimple w:instr=" SEQ Tabela \* ARABIC ">
        <w:r w:rsidR="00EA1B22">
          <w:rPr>
            <w:noProof/>
          </w:rPr>
          <w:t>4</w:t>
        </w:r>
      </w:fldSimple>
      <w:r w:rsidRPr="00F03502">
        <w:t xml:space="preserve"> – Prioridades das Histórias.</w:t>
      </w:r>
      <w:bookmarkEnd w:id="32"/>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Legenda"/>
        <w:ind w:left="2832"/>
      </w:pPr>
      <w:bookmarkStart w:id="33" w:name="_Toc493017112"/>
      <w:r w:rsidRPr="00F03502">
        <w:t xml:space="preserve">Tabela </w:t>
      </w:r>
      <w:fldSimple w:instr=" SEQ Tabela \* ARABIC ">
        <w:r w:rsidR="00EA1B22">
          <w:rPr>
            <w:noProof/>
          </w:rPr>
          <w:t>5</w:t>
        </w:r>
      </w:fldSimple>
      <w:r w:rsidRPr="00F03502">
        <w:t xml:space="preserve"> – Identificação das Histórias.</w:t>
      </w:r>
      <w:bookmarkEnd w:id="33"/>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34" w:name="_Toc493017084"/>
      <w:r w:rsidRPr="00F03502">
        <w:lastRenderedPageBreak/>
        <w:t>Preparo Interativo</w:t>
      </w:r>
      <w:bookmarkEnd w:id="34"/>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proofErr w:type="spellStart"/>
            <w:r w:rsidRPr="00F03502">
              <w:rPr>
                <w:rFonts w:ascii="Arial" w:eastAsia="Times New Roman" w:hAnsi="Arial" w:cs="Arial"/>
                <w:i/>
                <w:color w:val="000000" w:themeColor="text1"/>
                <w:sz w:val="24"/>
                <w:szCs w:val="24"/>
                <w:lang w:eastAsia="pt-BR"/>
              </w:rPr>
              <w:t>checklists</w:t>
            </w:r>
            <w:proofErr w:type="spellEnd"/>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Legenda"/>
      </w:pPr>
      <w:bookmarkStart w:id="35" w:name="_Toc493017113"/>
      <w:r w:rsidRPr="00F03502">
        <w:t xml:space="preserve">Tabela </w:t>
      </w:r>
      <w:fldSimple w:instr=" SEQ Tabela \* ARABIC ">
        <w:r w:rsidR="00EA1B22">
          <w:rPr>
            <w:noProof/>
          </w:rPr>
          <w:t>6</w:t>
        </w:r>
      </w:fldSimple>
      <w:r w:rsidRPr="00F03502">
        <w:t xml:space="preserve"> - Histórias do Preparo Interativo</w:t>
      </w:r>
      <w:bookmarkEnd w:id="35"/>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36" w:name="_Toc493017085"/>
      <w:r w:rsidRPr="00F03502">
        <w:t>Despensa</w:t>
      </w:r>
      <w:bookmarkEnd w:id="36"/>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Legenda"/>
      </w:pPr>
      <w:bookmarkStart w:id="37" w:name="_Toc493017114"/>
      <w:r w:rsidRPr="00F03502">
        <w:t xml:space="preserve">Tabela </w:t>
      </w:r>
      <w:fldSimple w:instr=" SEQ Tabela \* ARABIC ">
        <w:r w:rsidR="00EA1B22">
          <w:rPr>
            <w:noProof/>
          </w:rPr>
          <w:t>7</w:t>
        </w:r>
      </w:fldSimple>
      <w:r w:rsidRPr="00F03502">
        <w:t xml:space="preserve"> - Histórias da Despensa</w:t>
      </w:r>
      <w:bookmarkEnd w:id="37"/>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38" w:name="_Toc493017086"/>
      <w:r w:rsidRPr="00F03502">
        <w:t>Busca de Receitas</w:t>
      </w:r>
      <w:bookmarkEnd w:id="38"/>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Legenda"/>
      </w:pPr>
      <w:bookmarkStart w:id="39" w:name="_Toc493017115"/>
      <w:r w:rsidRPr="00F03502">
        <w:t xml:space="preserve">Tabela </w:t>
      </w:r>
      <w:fldSimple w:instr=" SEQ Tabela \* ARABIC ">
        <w:r w:rsidR="00EA1B22">
          <w:rPr>
            <w:noProof/>
          </w:rPr>
          <w:t>8</w:t>
        </w:r>
      </w:fldSimple>
      <w:r w:rsidRPr="00F03502">
        <w:t xml:space="preserve"> - Histórias de Busca de Receitas</w:t>
      </w:r>
      <w:bookmarkEnd w:id="39"/>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40" w:name="_Toc493017087"/>
      <w:r w:rsidRPr="00F03502">
        <w:t>Login</w:t>
      </w:r>
      <w:bookmarkEnd w:id="40"/>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Legenda"/>
      </w:pPr>
      <w:bookmarkStart w:id="41" w:name="_Toc493017116"/>
      <w:r w:rsidRPr="00F03502">
        <w:t xml:space="preserve">Tabela </w:t>
      </w:r>
      <w:fldSimple w:instr=" SEQ Tabela \* ARABIC ">
        <w:r w:rsidR="00EA1B22">
          <w:rPr>
            <w:noProof/>
          </w:rPr>
          <w:t>9</w:t>
        </w:r>
      </w:fldSimple>
      <w:r w:rsidRPr="00F03502">
        <w:t xml:space="preserve"> - Histórias do Login</w:t>
      </w:r>
      <w:bookmarkEnd w:id="41"/>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42" w:name="_Toc493017088"/>
      <w:r w:rsidRPr="00F03502">
        <w:t>Lista de Compras</w:t>
      </w:r>
      <w:bookmarkEnd w:id="42"/>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Legenda"/>
      </w:pPr>
      <w:bookmarkStart w:id="43" w:name="_Toc493017117"/>
      <w:r w:rsidRPr="00F03502">
        <w:t xml:space="preserve">Tabela </w:t>
      </w:r>
      <w:fldSimple w:instr=" SEQ Tabela \* ARABIC ">
        <w:r w:rsidR="00EA1B22">
          <w:rPr>
            <w:noProof/>
          </w:rPr>
          <w:t>10</w:t>
        </w:r>
      </w:fldSimple>
      <w:r w:rsidRPr="00F03502">
        <w:t xml:space="preserve"> - Histórias da Lista de Compras</w:t>
      </w:r>
      <w:bookmarkEnd w:id="43"/>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44" w:name="_Toc493017089"/>
      <w:r w:rsidRPr="00F03502">
        <w:t>Publicar Receitas</w:t>
      </w:r>
      <w:bookmarkEnd w:id="44"/>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Legenda"/>
      </w:pPr>
      <w:bookmarkStart w:id="45" w:name="_Toc493017118"/>
      <w:r w:rsidRPr="00F03502">
        <w:t xml:space="preserve">Tabela </w:t>
      </w:r>
      <w:fldSimple w:instr=" SEQ Tabela \* ARABIC ">
        <w:r w:rsidR="00EA1B22">
          <w:rPr>
            <w:noProof/>
          </w:rPr>
          <w:t>11</w:t>
        </w:r>
      </w:fldSimple>
      <w:r w:rsidRPr="00F03502">
        <w:t xml:space="preserve"> - Histórias de Publicar Receitas</w:t>
      </w:r>
      <w:bookmarkEnd w:id="45"/>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46" w:name="_Toc493014822"/>
      <w:bookmarkStart w:id="47" w:name="_Toc493017090"/>
      <w:r w:rsidRPr="00F03502">
        <w:t>Ver Receitas</w:t>
      </w:r>
      <w:bookmarkEnd w:id="46"/>
      <w:bookmarkEnd w:id="47"/>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AD72EC">
        <w:trPr>
          <w:trHeight w:val="121"/>
        </w:trPr>
        <w:tc>
          <w:tcPr>
            <w:tcW w:w="944" w:type="dxa"/>
          </w:tcPr>
          <w:p w14:paraId="1D3ABA59"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AD72EC">
        <w:trPr>
          <w:trHeight w:val="121"/>
        </w:trPr>
        <w:tc>
          <w:tcPr>
            <w:tcW w:w="944" w:type="dxa"/>
          </w:tcPr>
          <w:p w14:paraId="2B85BD2C"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proofErr w:type="spellStart"/>
            <w:r w:rsidRPr="00F03502">
              <w:rPr>
                <w:rFonts w:ascii="Arial" w:eastAsia="Times New Roman" w:hAnsi="Arial" w:cs="Arial"/>
                <w:color w:val="000000" w:themeColor="text1"/>
                <w:sz w:val="24"/>
                <w:szCs w:val="24"/>
                <w:lang w:eastAsia="pt-BR"/>
              </w:rPr>
              <w:t>vizualizar</w:t>
            </w:r>
            <w:proofErr w:type="spellEnd"/>
            <w:r w:rsidRPr="00F03502">
              <w:rPr>
                <w:rFonts w:ascii="Arial" w:eastAsia="Times New Roman" w:hAnsi="Arial" w:cs="Arial"/>
                <w:color w:val="000000" w:themeColor="text1"/>
                <w:sz w:val="24"/>
                <w:szCs w:val="24"/>
                <w:lang w:eastAsia="pt-BR"/>
              </w:rPr>
              <w:t xml:space="preserve"> informações adicionais como, descrição, ingredientes e tempo de preparo.</w:t>
            </w:r>
          </w:p>
        </w:tc>
        <w:tc>
          <w:tcPr>
            <w:tcW w:w="1310" w:type="dxa"/>
          </w:tcPr>
          <w:p w14:paraId="3F9B41AE"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Legenda"/>
      </w:pPr>
      <w:bookmarkStart w:id="48" w:name="_Toc493017119"/>
      <w:r w:rsidRPr="00F03502">
        <w:t xml:space="preserve">Tabela </w:t>
      </w:r>
      <w:fldSimple w:instr=" SEQ Tabela \* ARABIC ">
        <w:r w:rsidR="00EA1B22">
          <w:rPr>
            <w:noProof/>
          </w:rPr>
          <w:t>12</w:t>
        </w:r>
      </w:fldSimple>
      <w:r w:rsidRPr="00F03502">
        <w:t xml:space="preserve"> - Histórias de Ver Receitas</w:t>
      </w:r>
      <w:bookmarkEnd w:id="48"/>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49" w:name="_Toc493017091"/>
      <w:r w:rsidRPr="00F03502">
        <w:lastRenderedPageBreak/>
        <w:t>DIAGRAMA DE CASOS DE USO</w:t>
      </w:r>
      <w:bookmarkEnd w:id="49"/>
    </w:p>
    <w:p w14:paraId="10EF46D7" w14:textId="77777777" w:rsidR="00A56D16" w:rsidRPr="00F03502" w:rsidRDefault="00A56D16" w:rsidP="00A56D16">
      <w:pPr>
        <w:keepNext/>
        <w:rPr>
          <w:rFonts w:ascii="Arial" w:hAnsi="Arial" w:cs="Arial"/>
        </w:rPr>
      </w:pPr>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p>
    <w:p w14:paraId="467D6FAF" w14:textId="32EF8A7C" w:rsidR="00A56D16" w:rsidRPr="00F03502" w:rsidRDefault="00A56D16" w:rsidP="00A56D16">
      <w:pPr>
        <w:pStyle w:val="Legenda"/>
      </w:pPr>
      <w:bookmarkStart w:id="50" w:name="_Toc493017144"/>
      <w:r w:rsidRPr="00F03502">
        <w:t xml:space="preserve">Figura </w:t>
      </w:r>
      <w:fldSimple w:instr=" SEQ Figura \* ARABIC ">
        <w:r w:rsidR="00EA1B22">
          <w:rPr>
            <w:noProof/>
          </w:rPr>
          <w:t>4</w:t>
        </w:r>
      </w:fldSimple>
      <w:r w:rsidRPr="00F03502">
        <w:t xml:space="preserve"> - Diagrama de Casos de Uso</w:t>
      </w:r>
      <w:bookmarkEnd w:id="50"/>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51" w:name="_Toc493017092"/>
      <w:r w:rsidRPr="00F03502">
        <w:lastRenderedPageBreak/>
        <w:t>MODELO RELACIONAL NORMALIZADO</w:t>
      </w:r>
      <w:bookmarkEnd w:id="51"/>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p>
    <w:p w14:paraId="33321FF5" w14:textId="79817D28" w:rsidR="00537D70" w:rsidRPr="00F03502" w:rsidRDefault="00F03502" w:rsidP="00F03502">
      <w:pPr>
        <w:pStyle w:val="Legenda"/>
      </w:pPr>
      <w:bookmarkStart w:id="52" w:name="_Toc493017145"/>
      <w:r w:rsidRPr="00F03502">
        <w:t xml:space="preserve">Figura </w:t>
      </w:r>
      <w:fldSimple w:instr=" SEQ Figura \* ARABIC ">
        <w:r w:rsidR="00EA1B22">
          <w:rPr>
            <w:noProof/>
          </w:rPr>
          <w:t>5</w:t>
        </w:r>
      </w:fldSimple>
      <w:r w:rsidRPr="00F03502">
        <w:t xml:space="preserve"> – MRN</w:t>
      </w:r>
      <w:bookmarkEnd w:id="52"/>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53" w:name="_Toc493017093"/>
      <w:r w:rsidRPr="00F03502">
        <w:t>Lista de Tabelas</w:t>
      </w:r>
      <w:bookmarkEnd w:id="53"/>
    </w:p>
    <w:p w14:paraId="3AA58C51" w14:textId="2A91C9FB" w:rsidR="00F40A2C" w:rsidRPr="00F03502" w:rsidRDefault="00F40A2C" w:rsidP="00F40A2C">
      <w:pPr>
        <w:pStyle w:val="Remissivo3"/>
        <w:numPr>
          <w:ilvl w:val="0"/>
          <w:numId w:val="31"/>
        </w:numPr>
      </w:pPr>
      <w:proofErr w:type="gramStart"/>
      <w:r w:rsidRPr="00F03502">
        <w:rPr>
          <w:color w:val="424242"/>
        </w:rPr>
        <w:t>etapa</w:t>
      </w:r>
      <w:proofErr w:type="gramEnd"/>
      <w:r w:rsidRPr="00F03502">
        <w:rPr>
          <w:color w:val="424242"/>
        </w:rPr>
        <w:t xml:space="preserve"> de controle</w:t>
      </w:r>
    </w:p>
    <w:p w14:paraId="6F09164F"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categoria</w:t>
      </w:r>
      <w:proofErr w:type="gramEnd"/>
      <w:r w:rsidRPr="00F03502">
        <w:rPr>
          <w:color w:val="424242"/>
        </w:rPr>
        <w:t>_receita</w:t>
      </w:r>
      <w:proofErr w:type="spellEnd"/>
      <w:r w:rsidRPr="00F03502">
        <w:rPr>
          <w:color w:val="424242"/>
        </w:rPr>
        <w:t>;</w:t>
      </w:r>
    </w:p>
    <w:p w14:paraId="4AA9B8F4"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despensa</w:t>
      </w:r>
      <w:proofErr w:type="gramEnd"/>
      <w:r w:rsidRPr="00F03502">
        <w:rPr>
          <w:color w:val="424242"/>
        </w:rPr>
        <w:t>_usuario</w:t>
      </w:r>
      <w:proofErr w:type="spellEnd"/>
      <w:r w:rsidRPr="00F03502">
        <w:rPr>
          <w:color w:val="424242"/>
        </w:rPr>
        <w:t>;</w:t>
      </w:r>
    </w:p>
    <w:p w14:paraId="6C2943FA"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etapa</w:t>
      </w:r>
      <w:proofErr w:type="gramEnd"/>
      <w:r w:rsidRPr="00F03502">
        <w:rPr>
          <w:color w:val="424242"/>
        </w:rPr>
        <w:t>_receita</w:t>
      </w:r>
      <w:proofErr w:type="spellEnd"/>
      <w:r w:rsidRPr="00F03502">
        <w:rPr>
          <w:color w:val="424242"/>
        </w:rPr>
        <w:t>;</w:t>
      </w:r>
    </w:p>
    <w:p w14:paraId="0621B7C6" w14:textId="77777777" w:rsidR="00864592" w:rsidRPr="00F03502" w:rsidRDefault="00864592" w:rsidP="00F40A2C">
      <w:pPr>
        <w:pStyle w:val="Remissivo3"/>
        <w:numPr>
          <w:ilvl w:val="0"/>
          <w:numId w:val="31"/>
        </w:numPr>
        <w:rPr>
          <w:color w:val="424242"/>
        </w:rPr>
      </w:pPr>
      <w:proofErr w:type="gramStart"/>
      <w:r w:rsidRPr="00F03502">
        <w:rPr>
          <w:color w:val="424242"/>
        </w:rPr>
        <w:t>ingrediente</w:t>
      </w:r>
      <w:proofErr w:type="gramEnd"/>
      <w:r w:rsidRPr="00F03502">
        <w:rPr>
          <w:color w:val="424242"/>
        </w:rPr>
        <w:t>;</w:t>
      </w:r>
    </w:p>
    <w:p w14:paraId="5693D469"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passo</w:t>
      </w:r>
      <w:proofErr w:type="gramEnd"/>
      <w:r w:rsidRPr="00F03502">
        <w:rPr>
          <w:color w:val="424242"/>
        </w:rPr>
        <w:t>_etapa</w:t>
      </w:r>
      <w:proofErr w:type="spellEnd"/>
      <w:r w:rsidRPr="00F03502">
        <w:rPr>
          <w:color w:val="424242"/>
        </w:rPr>
        <w:t>;</w:t>
      </w:r>
    </w:p>
    <w:p w14:paraId="0048A3CE" w14:textId="77777777" w:rsidR="00864592" w:rsidRPr="00F03502" w:rsidRDefault="00864592" w:rsidP="00F40A2C">
      <w:pPr>
        <w:pStyle w:val="Remissivo3"/>
        <w:numPr>
          <w:ilvl w:val="0"/>
          <w:numId w:val="31"/>
        </w:numPr>
        <w:rPr>
          <w:color w:val="424242"/>
        </w:rPr>
      </w:pPr>
      <w:proofErr w:type="gramStart"/>
      <w:r w:rsidRPr="00F03502">
        <w:rPr>
          <w:color w:val="424242"/>
        </w:rPr>
        <w:t>receita</w:t>
      </w:r>
      <w:proofErr w:type="gramEnd"/>
      <w:r w:rsidRPr="00F03502">
        <w:rPr>
          <w:color w:val="424242"/>
        </w:rPr>
        <w:t>;</w:t>
      </w:r>
    </w:p>
    <w:p w14:paraId="7DC0B946" w14:textId="77777777" w:rsidR="00864592" w:rsidRPr="00F03502" w:rsidRDefault="00864592" w:rsidP="00F40A2C">
      <w:pPr>
        <w:pStyle w:val="Remissivo3"/>
        <w:numPr>
          <w:ilvl w:val="0"/>
          <w:numId w:val="31"/>
        </w:numPr>
        <w:rPr>
          <w:color w:val="424242"/>
        </w:rPr>
      </w:pPr>
      <w:proofErr w:type="gramStart"/>
      <w:r w:rsidRPr="00F03502">
        <w:rPr>
          <w:color w:val="424242"/>
        </w:rPr>
        <w:t>usuário</w:t>
      </w:r>
      <w:proofErr w:type="gramEnd"/>
      <w:r w:rsidRPr="00F03502">
        <w:rPr>
          <w:color w:val="424242"/>
        </w:rPr>
        <w:t>;</w:t>
      </w:r>
    </w:p>
    <w:p w14:paraId="6590AF69"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ingrediente</w:t>
      </w:r>
      <w:proofErr w:type="gramEnd"/>
      <w:r w:rsidRPr="00F03502">
        <w:rPr>
          <w:color w:val="424242"/>
        </w:rPr>
        <w:t>_receita</w:t>
      </w:r>
      <w:proofErr w:type="spellEnd"/>
      <w:r w:rsidRPr="00F03502">
        <w:rPr>
          <w:color w:val="424242"/>
        </w:rPr>
        <w:t>;</w:t>
      </w:r>
    </w:p>
    <w:p w14:paraId="7AA63678"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ingrediente</w:t>
      </w:r>
      <w:proofErr w:type="gramEnd"/>
      <w:r w:rsidRPr="00F03502">
        <w:rPr>
          <w:color w:val="424242"/>
        </w:rPr>
        <w:t>_despensa</w:t>
      </w:r>
      <w:proofErr w:type="spellEnd"/>
      <w:r w:rsidRPr="00F03502">
        <w:rPr>
          <w:color w:val="424242"/>
        </w:rPr>
        <w:t>;</w:t>
      </w:r>
    </w:p>
    <w:p w14:paraId="558485F0"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lista</w:t>
      </w:r>
      <w:proofErr w:type="gramEnd"/>
      <w:r w:rsidRPr="00F03502">
        <w:rPr>
          <w:color w:val="424242"/>
        </w:rPr>
        <w:t>_compras</w:t>
      </w:r>
      <w:proofErr w:type="spellEnd"/>
      <w:r w:rsidRPr="00F03502">
        <w:rPr>
          <w:color w:val="424242"/>
        </w:rPr>
        <w:t>;</w:t>
      </w:r>
    </w:p>
    <w:p w14:paraId="58133B34"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item</w:t>
      </w:r>
      <w:proofErr w:type="gramEnd"/>
      <w:r w:rsidRPr="00F03502">
        <w:rPr>
          <w:color w:val="424242"/>
        </w:rPr>
        <w:t>_lista</w:t>
      </w:r>
      <w:proofErr w:type="spellEnd"/>
      <w:r w:rsidRPr="00F03502">
        <w:rPr>
          <w:color w:val="424242"/>
        </w:rPr>
        <w:t>;</w:t>
      </w:r>
    </w:p>
    <w:p w14:paraId="74D30CC2"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comentario</w:t>
      </w:r>
      <w:proofErr w:type="gramEnd"/>
      <w:r w:rsidRPr="00F03502">
        <w:rPr>
          <w:color w:val="424242"/>
        </w:rPr>
        <w:t>_usuario_receita</w:t>
      </w:r>
      <w:proofErr w:type="spellEnd"/>
      <w:r w:rsidRPr="00F03502">
        <w:rPr>
          <w:color w:val="424242"/>
        </w:rPr>
        <w:t>;</w:t>
      </w:r>
    </w:p>
    <w:p w14:paraId="5F9D6AA2" w14:textId="54D3DB78" w:rsidR="00864592" w:rsidRPr="00F03502" w:rsidRDefault="00864592" w:rsidP="00F40A2C">
      <w:pPr>
        <w:pStyle w:val="Remissivo3"/>
        <w:numPr>
          <w:ilvl w:val="0"/>
          <w:numId w:val="31"/>
        </w:numPr>
        <w:rPr>
          <w:color w:val="424242"/>
        </w:rPr>
      </w:pPr>
      <w:proofErr w:type="spellStart"/>
      <w:proofErr w:type="gramStart"/>
      <w:r w:rsidRPr="00F03502">
        <w:rPr>
          <w:color w:val="424242"/>
        </w:rPr>
        <w:t>avaliacao</w:t>
      </w:r>
      <w:proofErr w:type="gramEnd"/>
      <w:r w:rsidRPr="00F03502">
        <w:rPr>
          <w:color w:val="424242"/>
        </w:rPr>
        <w:t>_usuario_receita</w:t>
      </w:r>
      <w:proofErr w:type="spellEnd"/>
      <w:r w:rsidR="0068480D" w:rsidRPr="00F03502">
        <w:rPr>
          <w:color w:val="424242"/>
        </w:rPr>
        <w:t>.</w:t>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54" w:name="_Toc493017094"/>
      <w:r w:rsidRPr="00F03502">
        <w:lastRenderedPageBreak/>
        <w:t>Dicionário de Dados</w:t>
      </w:r>
      <w:bookmarkEnd w:id="54"/>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categoria_receita</w:t>
            </w:r>
            <w:proofErr w:type="spellEnd"/>
            <w:r w:rsidRPr="00F03502">
              <w:rPr>
                <w:rFonts w:ascii="Arial" w:eastAsia="Times New Roman" w:hAnsi="Arial" w:cs="Arial"/>
                <w:b w:val="0"/>
                <w:sz w:val="20"/>
                <w:szCs w:val="24"/>
                <w:lang w:eastAsia="pt-BR"/>
              </w:rPr>
              <w:t xml:space="preserve"> – Categoria da Receita</w:t>
            </w:r>
          </w:p>
        </w:tc>
      </w:tr>
      <w:tr w:rsidR="00F40A2C" w:rsidRPr="00F03502" w14:paraId="09258069"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AD72EC">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AD72EC">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Legenda"/>
      </w:pPr>
      <w:bookmarkStart w:id="55" w:name="_Toc493017120"/>
      <w:r w:rsidRPr="00F03502">
        <w:t xml:space="preserve">Tabela </w:t>
      </w:r>
      <w:fldSimple w:instr=" SEQ Tabela \* ARABIC ">
        <w:r w:rsidR="00EA1B22">
          <w:rPr>
            <w:noProof/>
          </w:rPr>
          <w:t>13</w:t>
        </w:r>
      </w:fldSimple>
      <w:r w:rsidRPr="00F03502">
        <w:t xml:space="preserve"> - </w:t>
      </w:r>
      <w:r w:rsidR="00866207" w:rsidRPr="00F03502">
        <w:t xml:space="preserve">Tabela de </w:t>
      </w:r>
      <w:r w:rsidRPr="00F03502">
        <w:t>Categoria da Receita</w:t>
      </w:r>
      <w:bookmarkEnd w:id="55"/>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proofErr w:type="spellStart"/>
            <w:r w:rsidRPr="00F03502">
              <w:rPr>
                <w:rFonts w:ascii="Arial" w:eastAsia="Times New Roman" w:hAnsi="Arial" w:cs="Arial"/>
                <w:b w:val="0"/>
                <w:bCs w:val="0"/>
                <w:sz w:val="20"/>
                <w:szCs w:val="24"/>
                <w:lang w:eastAsia="pt-BR"/>
              </w:rPr>
              <w:t>despensa_usuario</w:t>
            </w:r>
            <w:proofErr w:type="spellEnd"/>
            <w:r w:rsidRPr="00F03502">
              <w:rPr>
                <w:rFonts w:ascii="Arial" w:eastAsia="Times New Roman" w:hAnsi="Arial" w:cs="Arial"/>
                <w:b w:val="0"/>
                <w:bCs w:val="0"/>
                <w:sz w:val="20"/>
                <w:szCs w:val="24"/>
                <w:lang w:eastAsia="pt-BR"/>
              </w:rPr>
              <w:t xml:space="preserve"> – Despensa do Usuário</w:t>
            </w:r>
          </w:p>
        </w:tc>
      </w:tr>
      <w:tr w:rsidR="00F40A2C" w:rsidRPr="00F03502" w14:paraId="40CF0C51"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AD72EC">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AD72EC">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AD72EC">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AD72EC">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AD72EC">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AD72EC">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AD72EC">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AD72EC">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AD72EC">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AD72EC">
            <w:pPr>
              <w:ind w:left="1416" w:hanging="1416"/>
              <w:jc w:val="center"/>
              <w:rPr>
                <w:rFonts w:ascii="Arial" w:eastAsia="Times New Roman" w:hAnsi="Arial" w:cs="Arial"/>
                <w:b w:val="0"/>
                <w:bCs w:val="0"/>
                <w:sz w:val="20"/>
                <w:szCs w:val="24"/>
                <w:lang w:eastAsia="pt-BR"/>
              </w:rPr>
            </w:pPr>
            <w:proofErr w:type="spellStart"/>
            <w:r w:rsidRPr="00F03502">
              <w:rPr>
                <w:rFonts w:ascii="Arial" w:eastAsia="Times New Roman" w:hAnsi="Arial" w:cs="Arial"/>
                <w:b w:val="0"/>
                <w:bCs w:val="0"/>
                <w:sz w:val="20"/>
                <w:szCs w:val="24"/>
                <w:lang w:eastAsia="pt-BR"/>
              </w:rPr>
              <w:t>usuario_id</w:t>
            </w:r>
            <w:proofErr w:type="spellEnd"/>
          </w:p>
        </w:tc>
        <w:tc>
          <w:tcPr>
            <w:tcW w:w="0" w:type="auto"/>
            <w:hideMark/>
          </w:tcPr>
          <w:p w14:paraId="12483E57"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AD72EC">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Legenda"/>
      </w:pPr>
      <w:bookmarkStart w:id="56" w:name="_Toc493017121"/>
      <w:r w:rsidRPr="00F03502">
        <w:t xml:space="preserve">Tabela </w:t>
      </w:r>
      <w:fldSimple w:instr=" SEQ Tabela \* ARABIC ">
        <w:r w:rsidR="00EA1B22">
          <w:rPr>
            <w:noProof/>
          </w:rPr>
          <w:t>14</w:t>
        </w:r>
      </w:fldSimple>
      <w:r w:rsidRPr="00F03502">
        <w:t xml:space="preserve"> – </w:t>
      </w:r>
      <w:r w:rsidR="00866207" w:rsidRPr="00F03502">
        <w:t xml:space="preserve"> Tabela de </w:t>
      </w:r>
      <w:r w:rsidRPr="00F03502">
        <w:t>Despensa do Usuário</w:t>
      </w:r>
      <w:bookmarkEnd w:id="56"/>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etapa_receita</w:t>
            </w:r>
            <w:proofErr w:type="spellEnd"/>
            <w:r w:rsidRPr="00F03502">
              <w:rPr>
                <w:rFonts w:ascii="Arial" w:eastAsia="Times New Roman" w:hAnsi="Arial" w:cs="Arial"/>
                <w:b w:val="0"/>
                <w:sz w:val="20"/>
                <w:szCs w:val="24"/>
                <w:lang w:eastAsia="pt-BR"/>
              </w:rPr>
              <w:t xml:space="preserve"> – Etapa da Receita</w:t>
            </w:r>
          </w:p>
        </w:tc>
      </w:tr>
      <w:tr w:rsidR="00F40A2C" w:rsidRPr="00F03502" w14:paraId="2E12CB0C"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receita_id</w:t>
            </w:r>
            <w:proofErr w:type="spellEnd"/>
          </w:p>
        </w:tc>
        <w:tc>
          <w:tcPr>
            <w:tcW w:w="0" w:type="auto"/>
            <w:hideMark/>
          </w:tcPr>
          <w:p w14:paraId="486E43F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Legenda"/>
      </w:pPr>
      <w:bookmarkStart w:id="57" w:name="_Toc493017122"/>
      <w:r w:rsidRPr="00F03502">
        <w:t xml:space="preserve">Tabela </w:t>
      </w:r>
      <w:fldSimple w:instr=" SEQ Tabela \* ARABIC ">
        <w:r w:rsidR="00EA1B22">
          <w:rPr>
            <w:noProof/>
          </w:rPr>
          <w:t>15</w:t>
        </w:r>
      </w:fldSimple>
      <w:r w:rsidRPr="00F03502">
        <w:t xml:space="preserve"> – Tabela de Etapa da Receita</w:t>
      </w:r>
      <w:bookmarkEnd w:id="57"/>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Legenda"/>
      </w:pPr>
      <w:bookmarkStart w:id="58" w:name="_Toc493017123"/>
      <w:r w:rsidRPr="00F03502">
        <w:t xml:space="preserve">Tabela </w:t>
      </w:r>
      <w:fldSimple w:instr=" SEQ Tabela \* ARABIC ">
        <w:r w:rsidR="00EA1B22">
          <w:rPr>
            <w:noProof/>
          </w:rPr>
          <w:t>16</w:t>
        </w:r>
      </w:fldSimple>
      <w:r w:rsidRPr="00F03502">
        <w:t xml:space="preserve"> - Tabela de Ingredientes</w:t>
      </w:r>
      <w:bookmarkEnd w:id="58"/>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passo_etapa</w:t>
            </w:r>
            <w:proofErr w:type="spellEnd"/>
            <w:r w:rsidRPr="00F03502">
              <w:rPr>
                <w:rFonts w:ascii="Arial" w:eastAsia="Times New Roman" w:hAnsi="Arial" w:cs="Arial"/>
                <w:b w:val="0"/>
                <w:sz w:val="20"/>
                <w:szCs w:val="24"/>
                <w:lang w:eastAsia="pt-BR"/>
              </w:rPr>
              <w:t xml:space="preserve"> – Passo da Etapa da Receita</w:t>
            </w:r>
          </w:p>
        </w:tc>
      </w:tr>
      <w:tr w:rsidR="00F40A2C" w:rsidRPr="00F03502" w14:paraId="2FF971A9"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desc</w:t>
            </w:r>
            <w:proofErr w:type="spellEnd"/>
          </w:p>
        </w:tc>
        <w:tc>
          <w:tcPr>
            <w:tcW w:w="0" w:type="auto"/>
            <w:hideMark/>
          </w:tcPr>
          <w:p w14:paraId="0640D36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etapa_id</w:t>
            </w:r>
            <w:proofErr w:type="spellEnd"/>
          </w:p>
        </w:tc>
        <w:tc>
          <w:tcPr>
            <w:tcW w:w="0" w:type="auto"/>
            <w:hideMark/>
          </w:tcPr>
          <w:p w14:paraId="011355C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minPasso</w:t>
            </w:r>
            <w:proofErr w:type="spellEnd"/>
          </w:p>
        </w:tc>
        <w:tc>
          <w:tcPr>
            <w:tcW w:w="0" w:type="auto"/>
            <w:hideMark/>
          </w:tcPr>
          <w:p w14:paraId="0BE4CD2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Legenda"/>
      </w:pPr>
      <w:bookmarkStart w:id="59" w:name="_Toc493017124"/>
      <w:r w:rsidRPr="00F03502">
        <w:t xml:space="preserve">Tabela </w:t>
      </w:r>
      <w:fldSimple w:instr=" SEQ Tabela \* ARABIC ">
        <w:r w:rsidR="00EA1B22">
          <w:rPr>
            <w:noProof/>
          </w:rPr>
          <w:t>17</w:t>
        </w:r>
      </w:fldSimple>
      <w:r w:rsidRPr="00F03502">
        <w:t>- Tabela Passo da Etapa</w:t>
      </w:r>
      <w:bookmarkEnd w:id="59"/>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descricao</w:t>
            </w:r>
            <w:proofErr w:type="spellEnd"/>
          </w:p>
        </w:tc>
        <w:tc>
          <w:tcPr>
            <w:tcW w:w="0" w:type="auto"/>
            <w:hideMark/>
          </w:tcPr>
          <w:p w14:paraId="7A82145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minsPreparo</w:t>
            </w:r>
            <w:proofErr w:type="spellEnd"/>
          </w:p>
        </w:tc>
        <w:tc>
          <w:tcPr>
            <w:tcW w:w="0" w:type="auto"/>
            <w:hideMark/>
          </w:tcPr>
          <w:p w14:paraId="4428007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categoria_id</w:t>
            </w:r>
            <w:proofErr w:type="spellEnd"/>
          </w:p>
        </w:tc>
        <w:tc>
          <w:tcPr>
            <w:tcW w:w="0" w:type="auto"/>
            <w:hideMark/>
          </w:tcPr>
          <w:p w14:paraId="63567D9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criador_id</w:t>
            </w:r>
            <w:proofErr w:type="spellEnd"/>
          </w:p>
        </w:tc>
        <w:tc>
          <w:tcPr>
            <w:tcW w:w="0" w:type="auto"/>
            <w:hideMark/>
          </w:tcPr>
          <w:p w14:paraId="66844AD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Legenda"/>
      </w:pPr>
      <w:bookmarkStart w:id="60" w:name="_Toc493017125"/>
      <w:r w:rsidRPr="00F03502">
        <w:t xml:space="preserve">Tabela </w:t>
      </w:r>
      <w:fldSimple w:instr=" SEQ Tabela \* ARABIC ">
        <w:r w:rsidR="00EA1B22">
          <w:rPr>
            <w:noProof/>
          </w:rPr>
          <w:t>18</w:t>
        </w:r>
      </w:fldSimple>
      <w:r w:rsidRPr="00F03502">
        <w:t xml:space="preserve"> - Tabela Receitas</w:t>
      </w:r>
      <w:bookmarkEnd w:id="60"/>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dataNasc</w:t>
            </w:r>
            <w:proofErr w:type="spellEnd"/>
          </w:p>
        </w:tc>
        <w:tc>
          <w:tcPr>
            <w:tcW w:w="0" w:type="auto"/>
            <w:hideMark/>
          </w:tcPr>
          <w:p w14:paraId="5960B0B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email</w:t>
            </w:r>
            <w:proofErr w:type="spellEnd"/>
          </w:p>
        </w:tc>
        <w:tc>
          <w:tcPr>
            <w:tcW w:w="0" w:type="auto"/>
            <w:hideMark/>
          </w:tcPr>
          <w:p w14:paraId="73F30DA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Legenda"/>
      </w:pPr>
      <w:bookmarkStart w:id="61" w:name="_Toc493017126"/>
      <w:r w:rsidRPr="00F03502">
        <w:t xml:space="preserve">Tabela </w:t>
      </w:r>
      <w:fldSimple w:instr=" SEQ Tabela \* ARABIC ">
        <w:r w:rsidR="00EA1B22">
          <w:rPr>
            <w:noProof/>
          </w:rPr>
          <w:t>19</w:t>
        </w:r>
      </w:fldSimple>
      <w:r w:rsidRPr="00F03502">
        <w:t xml:space="preserve"> - Tabela Usuário</w:t>
      </w:r>
      <w:bookmarkEnd w:id="61"/>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ingrediente_receita</w:t>
            </w:r>
            <w:proofErr w:type="spellEnd"/>
            <w:r w:rsidRPr="00F03502">
              <w:rPr>
                <w:rFonts w:ascii="Arial" w:eastAsia="Times New Roman" w:hAnsi="Arial" w:cs="Arial"/>
                <w:b w:val="0"/>
                <w:sz w:val="20"/>
                <w:szCs w:val="24"/>
                <w:lang w:eastAsia="pt-BR"/>
              </w:rPr>
              <w:t xml:space="preserve"> – Ingredientes vinculados a Receita</w:t>
            </w:r>
          </w:p>
        </w:tc>
      </w:tr>
      <w:tr w:rsidR="00F40A2C" w:rsidRPr="00F03502" w14:paraId="23CFD1EA"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quant</w:t>
            </w:r>
            <w:proofErr w:type="spellEnd"/>
          </w:p>
        </w:tc>
        <w:tc>
          <w:tcPr>
            <w:tcW w:w="0" w:type="auto"/>
            <w:hideMark/>
          </w:tcPr>
          <w:p w14:paraId="7F5BE1A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unidade_medida</w:t>
            </w:r>
            <w:proofErr w:type="spellEnd"/>
          </w:p>
        </w:tc>
        <w:tc>
          <w:tcPr>
            <w:tcW w:w="0" w:type="auto"/>
            <w:hideMark/>
          </w:tcPr>
          <w:p w14:paraId="2F603B1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receita_id</w:t>
            </w:r>
            <w:proofErr w:type="spellEnd"/>
          </w:p>
        </w:tc>
        <w:tc>
          <w:tcPr>
            <w:tcW w:w="0" w:type="auto"/>
            <w:hideMark/>
          </w:tcPr>
          <w:p w14:paraId="48F77EB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ingrediente_id</w:t>
            </w:r>
            <w:proofErr w:type="spellEnd"/>
          </w:p>
        </w:tc>
        <w:tc>
          <w:tcPr>
            <w:tcW w:w="0" w:type="auto"/>
            <w:hideMark/>
          </w:tcPr>
          <w:p w14:paraId="6D2D4A8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Legenda"/>
      </w:pPr>
      <w:bookmarkStart w:id="62" w:name="_Toc493017127"/>
      <w:r w:rsidRPr="00F03502">
        <w:t xml:space="preserve">Tabela </w:t>
      </w:r>
      <w:fldSimple w:instr=" SEQ Tabela \* ARABIC ">
        <w:r w:rsidR="00EA1B22">
          <w:rPr>
            <w:noProof/>
          </w:rPr>
          <w:t>20</w:t>
        </w:r>
      </w:fldSimple>
      <w:r w:rsidRPr="00F03502">
        <w:t xml:space="preserve"> - Ingredientes Vinculados a Receita</w:t>
      </w:r>
      <w:bookmarkEnd w:id="62"/>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ingrediente_despensa</w:t>
            </w:r>
            <w:proofErr w:type="spellEnd"/>
            <w:r w:rsidRPr="00F03502">
              <w:rPr>
                <w:rFonts w:ascii="Arial" w:eastAsia="Times New Roman" w:hAnsi="Arial" w:cs="Arial"/>
                <w:b w:val="0"/>
                <w:sz w:val="20"/>
                <w:szCs w:val="24"/>
                <w:lang w:eastAsia="pt-BR"/>
              </w:rPr>
              <w:t xml:space="preserve">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despensa_usuario_id</w:t>
            </w:r>
            <w:proofErr w:type="spellEnd"/>
          </w:p>
        </w:tc>
        <w:tc>
          <w:tcPr>
            <w:tcW w:w="0" w:type="auto"/>
            <w:hideMark/>
          </w:tcPr>
          <w:p w14:paraId="4D4949F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ingrediente_id</w:t>
            </w:r>
            <w:proofErr w:type="spellEnd"/>
          </w:p>
        </w:tc>
        <w:tc>
          <w:tcPr>
            <w:tcW w:w="0" w:type="auto"/>
            <w:hideMark/>
          </w:tcPr>
          <w:p w14:paraId="4276D09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Legenda"/>
      </w:pPr>
      <w:bookmarkStart w:id="63" w:name="_Toc493017128"/>
      <w:r w:rsidRPr="00F03502">
        <w:t xml:space="preserve">Tabela </w:t>
      </w:r>
      <w:fldSimple w:instr=" SEQ Tabela \* ARABIC ">
        <w:r w:rsidR="00EA1B22">
          <w:rPr>
            <w:noProof/>
          </w:rPr>
          <w:t>21</w:t>
        </w:r>
      </w:fldSimple>
      <w:r w:rsidRPr="00F03502">
        <w:t xml:space="preserve"> - Tabela Ingredientes Vinculados a Despensa</w:t>
      </w:r>
      <w:bookmarkEnd w:id="63"/>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lista_compras</w:t>
            </w:r>
            <w:proofErr w:type="spellEnd"/>
            <w:r w:rsidRPr="00F03502">
              <w:rPr>
                <w:rFonts w:ascii="Arial" w:eastAsia="Times New Roman" w:hAnsi="Arial" w:cs="Arial"/>
                <w:b w:val="0"/>
                <w:sz w:val="20"/>
                <w:szCs w:val="24"/>
                <w:lang w:eastAsia="pt-BR"/>
              </w:rPr>
              <w:t xml:space="preserve">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data_criacao</w:t>
            </w:r>
            <w:proofErr w:type="spellEnd"/>
          </w:p>
        </w:tc>
        <w:tc>
          <w:tcPr>
            <w:tcW w:w="0" w:type="auto"/>
            <w:hideMark/>
          </w:tcPr>
          <w:p w14:paraId="409154B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usuario_id</w:t>
            </w:r>
            <w:proofErr w:type="spellEnd"/>
          </w:p>
        </w:tc>
        <w:tc>
          <w:tcPr>
            <w:tcW w:w="0" w:type="auto"/>
            <w:hideMark/>
          </w:tcPr>
          <w:p w14:paraId="220D513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Legenda"/>
      </w:pPr>
      <w:bookmarkStart w:id="64" w:name="_Toc493017129"/>
      <w:r w:rsidRPr="00F03502">
        <w:t xml:space="preserve">Tabela </w:t>
      </w:r>
      <w:fldSimple w:instr=" SEQ Tabela \* ARABIC ">
        <w:r w:rsidR="00EA1B22">
          <w:rPr>
            <w:noProof/>
          </w:rPr>
          <w:t>22</w:t>
        </w:r>
      </w:fldSimple>
      <w:r w:rsidRPr="00F03502">
        <w:t xml:space="preserve"> - Tabela Lista de Compras do Usuário</w:t>
      </w:r>
      <w:bookmarkEnd w:id="64"/>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item_lista</w:t>
            </w:r>
            <w:proofErr w:type="spellEnd"/>
            <w:r w:rsidRPr="00F03502">
              <w:rPr>
                <w:rFonts w:ascii="Arial" w:eastAsia="Times New Roman" w:hAnsi="Arial" w:cs="Arial"/>
                <w:b w:val="0"/>
                <w:sz w:val="20"/>
                <w:szCs w:val="24"/>
                <w:lang w:eastAsia="pt-BR"/>
              </w:rPr>
              <w:t xml:space="preserve">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checked</w:t>
            </w:r>
            <w:proofErr w:type="spellEnd"/>
          </w:p>
        </w:tc>
        <w:tc>
          <w:tcPr>
            <w:tcW w:w="0" w:type="auto"/>
            <w:hideMark/>
          </w:tcPr>
          <w:p w14:paraId="385F38D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lista_compras_id</w:t>
            </w:r>
            <w:proofErr w:type="spellEnd"/>
          </w:p>
        </w:tc>
        <w:tc>
          <w:tcPr>
            <w:tcW w:w="0" w:type="auto"/>
            <w:hideMark/>
          </w:tcPr>
          <w:p w14:paraId="0846AB5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Legenda"/>
      </w:pPr>
      <w:bookmarkStart w:id="65" w:name="_Toc493017130"/>
      <w:r w:rsidRPr="00F03502">
        <w:t xml:space="preserve">Tabela </w:t>
      </w:r>
      <w:fldSimple w:instr=" SEQ Tabela \* ARABIC ">
        <w:r w:rsidR="00EA1B22">
          <w:rPr>
            <w:noProof/>
          </w:rPr>
          <w:t>23</w:t>
        </w:r>
      </w:fldSimple>
      <w:r w:rsidRPr="00F03502">
        <w:t xml:space="preserve"> - Tabela Itens da Lista de Compras</w:t>
      </w:r>
      <w:bookmarkEnd w:id="65"/>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comentario_usuario_receita</w:t>
            </w:r>
            <w:proofErr w:type="spellEnd"/>
            <w:r w:rsidRPr="00F03502">
              <w:rPr>
                <w:rFonts w:ascii="Arial" w:eastAsia="Times New Roman" w:hAnsi="Arial" w:cs="Arial"/>
                <w:b w:val="0"/>
                <w:sz w:val="20"/>
                <w:szCs w:val="24"/>
                <w:lang w:eastAsia="pt-BR"/>
              </w:rPr>
              <w:t xml:space="preserve"> – Comentário dos Usuários da Receita</w:t>
            </w:r>
          </w:p>
        </w:tc>
      </w:tr>
      <w:tr w:rsidR="00F40A2C" w:rsidRPr="00F03502" w14:paraId="120872B4"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receita_id</w:t>
            </w:r>
            <w:proofErr w:type="spellEnd"/>
          </w:p>
        </w:tc>
        <w:tc>
          <w:tcPr>
            <w:tcW w:w="0" w:type="auto"/>
            <w:hideMark/>
          </w:tcPr>
          <w:p w14:paraId="220C638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usuario_id</w:t>
            </w:r>
            <w:proofErr w:type="spellEnd"/>
          </w:p>
        </w:tc>
        <w:tc>
          <w:tcPr>
            <w:tcW w:w="0" w:type="auto"/>
            <w:hideMark/>
          </w:tcPr>
          <w:p w14:paraId="0BD5839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conteudo</w:t>
            </w:r>
            <w:proofErr w:type="spellEnd"/>
          </w:p>
        </w:tc>
        <w:tc>
          <w:tcPr>
            <w:tcW w:w="0" w:type="auto"/>
            <w:hideMark/>
          </w:tcPr>
          <w:p w14:paraId="35FF3490"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data_comentario</w:t>
            </w:r>
            <w:proofErr w:type="spellEnd"/>
          </w:p>
        </w:tc>
        <w:tc>
          <w:tcPr>
            <w:tcW w:w="0" w:type="auto"/>
            <w:hideMark/>
          </w:tcPr>
          <w:p w14:paraId="53105B0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Legenda"/>
      </w:pPr>
      <w:bookmarkStart w:id="66" w:name="_Toc493017131"/>
      <w:r w:rsidRPr="00F03502">
        <w:t xml:space="preserve">Tabela </w:t>
      </w:r>
      <w:fldSimple w:instr=" SEQ Tabela \* ARABIC ">
        <w:r w:rsidR="00EA1B22">
          <w:rPr>
            <w:noProof/>
          </w:rPr>
          <w:t>24</w:t>
        </w:r>
      </w:fldSimple>
      <w:r w:rsidRPr="00F03502">
        <w:t xml:space="preserve"> - Tabela Comentário dos Usuários da Receita</w:t>
      </w:r>
      <w:bookmarkEnd w:id="66"/>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AD7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AD72EC">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avaliacao_usuario_receita</w:t>
            </w:r>
            <w:proofErr w:type="spellEnd"/>
            <w:r w:rsidRPr="00F03502">
              <w:rPr>
                <w:rFonts w:ascii="Arial" w:eastAsia="Times New Roman" w:hAnsi="Arial" w:cs="Arial"/>
                <w:b w:val="0"/>
                <w:sz w:val="20"/>
                <w:szCs w:val="24"/>
                <w:lang w:eastAsia="pt-BR"/>
              </w:rPr>
              <w:t xml:space="preserve"> – Avaliação dos Usuários da Receita</w:t>
            </w:r>
          </w:p>
        </w:tc>
      </w:tr>
      <w:tr w:rsidR="00F40A2C" w:rsidRPr="00F03502" w14:paraId="1DBBC353"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AD72EC">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usuario_id</w:t>
            </w:r>
            <w:proofErr w:type="spellEnd"/>
          </w:p>
        </w:tc>
        <w:tc>
          <w:tcPr>
            <w:tcW w:w="0" w:type="auto"/>
            <w:hideMark/>
          </w:tcPr>
          <w:p w14:paraId="4D93609D"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receita_id</w:t>
            </w:r>
            <w:proofErr w:type="spellEnd"/>
          </w:p>
        </w:tc>
        <w:tc>
          <w:tcPr>
            <w:tcW w:w="0" w:type="auto"/>
            <w:hideMark/>
          </w:tcPr>
          <w:p w14:paraId="59DF86C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AD72EC">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AD72EC">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AD72E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AD7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AD72EC">
            <w:pPr>
              <w:jc w:val="center"/>
              <w:rPr>
                <w:rFonts w:ascii="Arial" w:eastAsia="Times New Roman" w:hAnsi="Arial" w:cs="Arial"/>
                <w:b w:val="0"/>
                <w:sz w:val="20"/>
                <w:szCs w:val="24"/>
                <w:lang w:eastAsia="pt-BR"/>
              </w:rPr>
            </w:pPr>
            <w:proofErr w:type="spellStart"/>
            <w:r w:rsidRPr="00F03502">
              <w:rPr>
                <w:rFonts w:ascii="Arial" w:eastAsia="Times New Roman" w:hAnsi="Arial" w:cs="Arial"/>
                <w:b w:val="0"/>
                <w:sz w:val="20"/>
                <w:szCs w:val="24"/>
                <w:lang w:eastAsia="pt-BR"/>
              </w:rPr>
              <w:t>data_avaliacao</w:t>
            </w:r>
            <w:proofErr w:type="spellEnd"/>
          </w:p>
        </w:tc>
        <w:tc>
          <w:tcPr>
            <w:tcW w:w="0" w:type="auto"/>
            <w:hideMark/>
          </w:tcPr>
          <w:p w14:paraId="6731D0F1"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AD72E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Legenda"/>
      </w:pPr>
      <w:bookmarkStart w:id="67" w:name="_Toc493017132"/>
      <w:r w:rsidRPr="00F03502">
        <w:t xml:space="preserve">Tabela </w:t>
      </w:r>
      <w:fldSimple w:instr=" SEQ Tabela \* ARABIC ">
        <w:r w:rsidR="00EA1B22">
          <w:rPr>
            <w:noProof/>
          </w:rPr>
          <w:t>25</w:t>
        </w:r>
      </w:fldSimple>
      <w:r w:rsidRPr="00F03502">
        <w:t xml:space="preserve"> - Tabela Avaliação dos Usuários da Receita</w:t>
      </w:r>
      <w:bookmarkEnd w:id="67"/>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68" w:name="_Toc493017095"/>
      <w:r w:rsidRPr="00F03502">
        <w:lastRenderedPageBreak/>
        <w:t>DIAGRAMA DE CLASSE</w:t>
      </w:r>
      <w:bookmarkEnd w:id="68"/>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Legenda"/>
      </w:pPr>
      <w:bookmarkStart w:id="69" w:name="_Toc493017146"/>
      <w:r w:rsidRPr="00F03502">
        <w:t xml:space="preserve">Figura </w:t>
      </w:r>
      <w:fldSimple w:instr=" SEQ Figura \* ARABIC ">
        <w:r w:rsidR="00EA1B22">
          <w:rPr>
            <w:noProof/>
          </w:rPr>
          <w:t>6</w:t>
        </w:r>
      </w:fldSimple>
      <w:r w:rsidRPr="00F03502">
        <w:t xml:space="preserve"> - Diagrama de Classes das Entidades</w:t>
      </w:r>
      <w:bookmarkEnd w:id="69"/>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70" w:name="_Toc493017096"/>
      <w:r w:rsidRPr="00F03502">
        <w:lastRenderedPageBreak/>
        <w:t>CENÁRIO DE TESTE</w:t>
      </w:r>
      <w:bookmarkEnd w:id="70"/>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w:t>
      </w:r>
      <w:proofErr w:type="spellStart"/>
      <w:r w:rsidRPr="00F03502">
        <w:rPr>
          <w:rFonts w:ascii="Arial" w:hAnsi="Arial" w:cs="Arial"/>
          <w:color w:val="000000"/>
          <w:sz w:val="24"/>
          <w:szCs w:val="20"/>
          <w:shd w:val="clear" w:color="auto" w:fill="FFFFFF"/>
        </w:rPr>
        <w:t>seqüências</w:t>
      </w:r>
      <w:proofErr w:type="spellEnd"/>
      <w:r w:rsidRPr="00F03502">
        <w:rPr>
          <w:rFonts w:ascii="Arial" w:hAnsi="Arial" w:cs="Arial"/>
          <w:color w:val="000000"/>
          <w:sz w:val="24"/>
          <w:szCs w:val="20"/>
          <w:shd w:val="clear" w:color="auto" w:fill="FFFFFF"/>
        </w:rPr>
        <w:t xml:space="preserve"> 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Legenda"/>
        <w:ind w:left="2832"/>
      </w:pPr>
      <w:bookmarkStart w:id="71" w:name="_Toc493017133"/>
      <w:r w:rsidRPr="00F03502">
        <w:t xml:space="preserve">Tabela </w:t>
      </w:r>
      <w:fldSimple w:instr=" SEQ Tabela \* ARABIC ">
        <w:r w:rsidR="00EA1B22">
          <w:rPr>
            <w:noProof/>
          </w:rPr>
          <w:t>26</w:t>
        </w:r>
      </w:fldSimple>
      <w:r w:rsidRPr="00F03502">
        <w:t xml:space="preserve"> - Legenda Cenários</w:t>
      </w:r>
      <w:bookmarkEnd w:id="71"/>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72" w:name="_Toc493014824"/>
      <w:bookmarkStart w:id="73" w:name="_Toc493017097"/>
      <w:r w:rsidRPr="00F03502">
        <w:t>Preparo interativo</w:t>
      </w:r>
      <w:bookmarkEnd w:id="72"/>
      <w:bookmarkEnd w:id="73"/>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AD72EC">
        <w:trPr>
          <w:trHeight w:val="121"/>
        </w:trPr>
        <w:tc>
          <w:tcPr>
            <w:tcW w:w="944" w:type="dxa"/>
          </w:tcPr>
          <w:p w14:paraId="4028D655"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AD72EC">
        <w:trPr>
          <w:trHeight w:val="121"/>
        </w:trPr>
        <w:tc>
          <w:tcPr>
            <w:tcW w:w="944" w:type="dxa"/>
          </w:tcPr>
          <w:p w14:paraId="2E156980"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AD72EC">
            <w:pPr>
              <w:jc w:val="both"/>
              <w:rPr>
                <w:rFonts w:ascii="Arial" w:eastAsia="Times New Roman" w:hAnsi="Arial" w:cs="Arial"/>
                <w:color w:val="000000" w:themeColor="text1"/>
                <w:sz w:val="24"/>
                <w:szCs w:val="24"/>
                <w:lang w:eastAsia="pt-BR"/>
              </w:rPr>
            </w:pPr>
            <w:r w:rsidRPr="00AD72EC">
              <w:rPr>
                <w:rFonts w:ascii="Arial" w:eastAsia="Times New Roman" w:hAnsi="Arial" w:cs="Arial"/>
                <w:b/>
                <w:color w:val="000000" w:themeColor="text1"/>
                <w:sz w:val="24"/>
                <w:szCs w:val="24"/>
                <w:lang w:eastAsia="pt-BR"/>
              </w:rPr>
              <w:t>Dado que</w:t>
            </w:r>
            <w:r w:rsidRPr="00F03502">
              <w:rPr>
                <w:rFonts w:ascii="Arial" w:eastAsia="Times New Roman" w:hAnsi="Arial" w:cs="Arial"/>
                <w:color w:val="000000" w:themeColor="text1"/>
                <w:sz w:val="24"/>
                <w:szCs w:val="24"/>
                <w:lang w:eastAsia="pt-BR"/>
              </w:rPr>
              <w:t xml:space="preserve"> o número de etapas é ilimitado e de passos também. E o número mínimo de etapas e passos é 1. </w:t>
            </w:r>
            <w:r w:rsidRPr="00AD72EC">
              <w:rPr>
                <w:rFonts w:ascii="Arial" w:eastAsia="Times New Roman" w:hAnsi="Arial" w:cs="Arial"/>
                <w:b/>
                <w:color w:val="000000" w:themeColor="text1"/>
                <w:sz w:val="24"/>
                <w:szCs w:val="24"/>
                <w:lang w:eastAsia="pt-BR"/>
              </w:rPr>
              <w:t>Quando</w:t>
            </w:r>
            <w:r w:rsidRPr="00F03502">
              <w:rPr>
                <w:rFonts w:ascii="Arial" w:eastAsia="Times New Roman" w:hAnsi="Arial" w:cs="Arial"/>
                <w:color w:val="000000" w:themeColor="text1"/>
                <w:sz w:val="24"/>
                <w:szCs w:val="24"/>
                <w:lang w:eastAsia="pt-BR"/>
              </w:rPr>
              <w:t xml:space="preserve"> crio uma etapa automaticamente, é criado 1 passo. Então a etapa é criada e um passo também.</w:t>
            </w:r>
          </w:p>
        </w:tc>
      </w:tr>
      <w:tr w:rsidR="00F03502" w:rsidRPr="00F03502" w14:paraId="38160AC3" w14:textId="77777777" w:rsidTr="00AD72EC">
        <w:trPr>
          <w:trHeight w:val="121"/>
        </w:trPr>
        <w:tc>
          <w:tcPr>
            <w:tcW w:w="944" w:type="dxa"/>
          </w:tcPr>
          <w:p w14:paraId="7A2DE338" w14:textId="77777777" w:rsidR="00F03502" w:rsidRPr="00F03502" w:rsidRDefault="00F03502" w:rsidP="00AD72EC">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00CA9A40" w:rsidR="00F03502" w:rsidRPr="00F03502" w:rsidRDefault="00F03502" w:rsidP="00AD72EC">
            <w:pPr>
              <w:jc w:val="both"/>
              <w:rPr>
                <w:rFonts w:ascii="Arial" w:eastAsia="Times New Roman" w:hAnsi="Arial" w:cs="Arial"/>
                <w:color w:val="000000" w:themeColor="text1"/>
                <w:sz w:val="24"/>
                <w:szCs w:val="24"/>
                <w:lang w:eastAsia="pt-BR"/>
              </w:rPr>
            </w:pPr>
            <w:r w:rsidRPr="00AD72EC">
              <w:rPr>
                <w:rFonts w:ascii="Arial" w:eastAsia="Times New Roman" w:hAnsi="Arial" w:cs="Arial"/>
                <w:b/>
                <w:color w:val="000000" w:themeColor="text1"/>
                <w:sz w:val="24"/>
                <w:szCs w:val="24"/>
                <w:lang w:eastAsia="pt-BR"/>
              </w:rPr>
              <w:t>Dado que</w:t>
            </w:r>
            <w:r w:rsidRPr="00F03502">
              <w:rPr>
                <w:rFonts w:ascii="Arial" w:eastAsia="Times New Roman" w:hAnsi="Arial" w:cs="Arial"/>
                <w:color w:val="000000" w:themeColor="text1"/>
                <w:sz w:val="24"/>
                <w:szCs w:val="24"/>
                <w:lang w:eastAsia="pt-BR"/>
              </w:rPr>
              <w:t xml:space="preserve"> após selecionar uma receita. Quando confirmo que quero </w:t>
            </w:r>
            <w:r w:rsidR="00AD72EC" w:rsidRPr="00F03502">
              <w:rPr>
                <w:rFonts w:ascii="Arial" w:eastAsia="Times New Roman" w:hAnsi="Arial" w:cs="Arial"/>
                <w:color w:val="000000" w:themeColor="text1"/>
                <w:sz w:val="24"/>
                <w:szCs w:val="24"/>
                <w:lang w:eastAsia="pt-BR"/>
              </w:rPr>
              <w:t>prepará-la</w:t>
            </w:r>
            <w:r w:rsidRPr="00F03502">
              <w:rPr>
                <w:rFonts w:ascii="Arial" w:eastAsia="Times New Roman" w:hAnsi="Arial" w:cs="Arial"/>
                <w:color w:val="000000" w:themeColor="text1"/>
                <w:sz w:val="24"/>
                <w:szCs w:val="24"/>
                <w:lang w:eastAsia="pt-BR"/>
              </w:rPr>
              <w:t>. Então é mostrado a lista de receitas, comparando com os ingredientes da despensa. E mostrando se está apto a fazer. ou caso esteja faltando ingrediente, informa quais e habilita a função de fazer mesmo assim a receita.</w:t>
            </w:r>
          </w:p>
        </w:tc>
      </w:tr>
      <w:tr w:rsidR="00F03502" w:rsidRPr="00F03502" w14:paraId="07C5D859" w14:textId="77777777" w:rsidTr="00AD72EC">
        <w:trPr>
          <w:trHeight w:val="121"/>
        </w:trPr>
        <w:tc>
          <w:tcPr>
            <w:tcW w:w="944" w:type="dxa"/>
          </w:tcPr>
          <w:p w14:paraId="40A7B6A1" w14:textId="77777777" w:rsidR="00F03502" w:rsidRPr="00F03502" w:rsidRDefault="00F03502" w:rsidP="00AD72EC">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AD72EC">
        <w:trPr>
          <w:trHeight w:val="121"/>
        </w:trPr>
        <w:tc>
          <w:tcPr>
            <w:tcW w:w="944" w:type="dxa"/>
          </w:tcPr>
          <w:p w14:paraId="4C099237" w14:textId="77777777" w:rsidR="00F03502" w:rsidRPr="00F03502" w:rsidRDefault="00F03502" w:rsidP="00AD72EC">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Legenda"/>
        <w:rPr>
          <w:noProof/>
        </w:rPr>
      </w:pPr>
      <w:bookmarkStart w:id="74" w:name="_Toc493014790"/>
      <w:bookmarkStart w:id="75" w:name="_Toc493017134"/>
      <w:r w:rsidRPr="00F03502">
        <w:t xml:space="preserve">Tabela </w:t>
      </w:r>
      <w:fldSimple w:instr=" SEQ Tabela \* ARABIC ">
        <w:r w:rsidR="00EA1B22">
          <w:rPr>
            <w:noProof/>
          </w:rPr>
          <w:t>27</w:t>
        </w:r>
      </w:fldSimple>
      <w:r w:rsidRPr="00F03502">
        <w:t xml:space="preserve"> - Tabela de Cenário de Teste</w:t>
      </w:r>
      <w:r w:rsidRPr="00F03502">
        <w:rPr>
          <w:noProof/>
        </w:rPr>
        <w:t xml:space="preserve"> do Preparo</w:t>
      </w:r>
      <w:bookmarkEnd w:id="74"/>
      <w:bookmarkEnd w:id="75"/>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76" w:name="_Toc493014825"/>
      <w:bookmarkStart w:id="77" w:name="_Toc493017098"/>
      <w:r w:rsidRPr="00F03502">
        <w:t>Despensa</w:t>
      </w:r>
      <w:bookmarkEnd w:id="76"/>
      <w:bookmarkEnd w:id="77"/>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AD72EC">
        <w:trPr>
          <w:trHeight w:val="121"/>
        </w:trPr>
        <w:tc>
          <w:tcPr>
            <w:tcW w:w="944" w:type="dxa"/>
          </w:tcPr>
          <w:p w14:paraId="4AAFA28C"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AD72EC">
        <w:trPr>
          <w:trHeight w:val="212"/>
        </w:trPr>
        <w:tc>
          <w:tcPr>
            <w:tcW w:w="944" w:type="dxa"/>
          </w:tcPr>
          <w:p w14:paraId="2EEE9D06"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w:t>
            </w:r>
            <w:proofErr w:type="spellStart"/>
            <w:r w:rsidRPr="00F03502">
              <w:rPr>
                <w:rFonts w:ascii="Arial" w:eastAsia="Times New Roman" w:hAnsi="Arial" w:cs="Arial"/>
                <w:color w:val="000000" w:themeColor="text1"/>
                <w:sz w:val="24"/>
                <w:szCs w:val="24"/>
                <w:lang w:eastAsia="pt-BR"/>
              </w:rPr>
              <w:t>enter</w:t>
            </w:r>
            <w:proofErr w:type="spellEnd"/>
            <w:r w:rsidRPr="00F03502">
              <w:rPr>
                <w:rFonts w:ascii="Arial" w:eastAsia="Times New Roman" w:hAnsi="Arial" w:cs="Arial"/>
                <w:color w:val="000000" w:themeColor="text1"/>
                <w:sz w:val="24"/>
                <w:szCs w:val="24"/>
                <w:lang w:eastAsia="pt-BR"/>
              </w:rPr>
              <w:t>”. Então é adicionado na lista de ingredientes da tabela  na despensa.</w:t>
            </w:r>
          </w:p>
        </w:tc>
      </w:tr>
      <w:tr w:rsidR="00F03502" w:rsidRPr="00F03502" w14:paraId="22477A19" w14:textId="77777777" w:rsidTr="00AD72EC">
        <w:trPr>
          <w:trHeight w:val="212"/>
        </w:trPr>
        <w:tc>
          <w:tcPr>
            <w:tcW w:w="944" w:type="dxa"/>
          </w:tcPr>
          <w:p w14:paraId="6CBE2755"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2B23D365" w14:textId="49BEE332" w:rsidR="00F03502" w:rsidRPr="00F03502" w:rsidRDefault="00F03502" w:rsidP="00F03502">
      <w:pPr>
        <w:pStyle w:val="Legenda"/>
      </w:pPr>
      <w:bookmarkStart w:id="78" w:name="_Toc493014791"/>
      <w:bookmarkStart w:id="79" w:name="_Toc493017135"/>
      <w:r w:rsidRPr="00F03502">
        <w:t xml:space="preserve">Tabela </w:t>
      </w:r>
      <w:fldSimple w:instr=" SEQ Tabela \* ARABIC ">
        <w:r w:rsidR="00EA1B22">
          <w:rPr>
            <w:noProof/>
          </w:rPr>
          <w:t>28</w:t>
        </w:r>
      </w:fldSimple>
      <w:r w:rsidRPr="00F03502">
        <w:t xml:space="preserve"> - Tabela de Cenário de Teste da Despensa</w:t>
      </w:r>
      <w:bookmarkEnd w:id="78"/>
      <w:bookmarkEnd w:id="79"/>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80" w:name="_Toc493014826"/>
      <w:bookmarkStart w:id="81" w:name="_Toc493017099"/>
      <w:r w:rsidRPr="00F03502">
        <w:t>Busca de Receitas</w:t>
      </w:r>
      <w:bookmarkEnd w:id="80"/>
      <w:bookmarkEnd w:id="81"/>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AD72EC">
        <w:trPr>
          <w:trHeight w:val="121"/>
        </w:trPr>
        <w:tc>
          <w:tcPr>
            <w:tcW w:w="944" w:type="dxa"/>
          </w:tcPr>
          <w:p w14:paraId="6252D28A"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AD72EC">
        <w:trPr>
          <w:trHeight w:val="212"/>
        </w:trPr>
        <w:tc>
          <w:tcPr>
            <w:tcW w:w="944" w:type="dxa"/>
          </w:tcPr>
          <w:p w14:paraId="2A272CFD"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Legenda"/>
      </w:pPr>
      <w:bookmarkStart w:id="82" w:name="_Toc493014792"/>
      <w:bookmarkStart w:id="83" w:name="_Toc493017136"/>
      <w:r w:rsidRPr="00F03502">
        <w:t xml:space="preserve">Tabela </w:t>
      </w:r>
      <w:fldSimple w:instr=" SEQ Tabela \* ARABIC ">
        <w:r w:rsidR="00EA1B22">
          <w:rPr>
            <w:noProof/>
          </w:rPr>
          <w:t>29</w:t>
        </w:r>
      </w:fldSimple>
      <w:r w:rsidRPr="00F03502">
        <w:t xml:space="preserve"> - Tabela de Cenário de Teste da Busca de Receitas</w:t>
      </w:r>
      <w:bookmarkEnd w:id="82"/>
      <w:bookmarkEnd w:id="83"/>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84" w:name="_Toc493014827"/>
      <w:bookmarkStart w:id="85" w:name="_Toc493017100"/>
      <w:r w:rsidRPr="00F03502">
        <w:t>Login</w:t>
      </w:r>
      <w:bookmarkEnd w:id="84"/>
      <w:bookmarkEnd w:id="85"/>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AD72EC">
        <w:trPr>
          <w:trHeight w:val="121"/>
        </w:trPr>
        <w:tc>
          <w:tcPr>
            <w:tcW w:w="944" w:type="dxa"/>
          </w:tcPr>
          <w:p w14:paraId="5EBACD66"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AD72EC">
        <w:trPr>
          <w:trHeight w:val="212"/>
        </w:trPr>
        <w:tc>
          <w:tcPr>
            <w:tcW w:w="944" w:type="dxa"/>
          </w:tcPr>
          <w:p w14:paraId="25F9C911"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AD72EC">
        <w:trPr>
          <w:trHeight w:val="212"/>
        </w:trPr>
        <w:tc>
          <w:tcPr>
            <w:tcW w:w="944" w:type="dxa"/>
          </w:tcPr>
          <w:p w14:paraId="3279D233"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67101C8E"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preencher na tela de </w:t>
            </w:r>
            <w:r w:rsidR="00895E7E" w:rsidRPr="00F03502">
              <w:rPr>
                <w:rFonts w:ascii="Arial" w:eastAsia="Times New Roman" w:hAnsi="Arial" w:cs="Arial"/>
                <w:color w:val="000000" w:themeColor="text1"/>
                <w:sz w:val="24"/>
                <w:szCs w:val="24"/>
                <w:lang w:eastAsia="pt-BR"/>
              </w:rPr>
              <w:t>registro</w:t>
            </w:r>
            <w:bookmarkStart w:id="86" w:name="_GoBack"/>
            <w:bookmarkEnd w:id="86"/>
            <w:r w:rsidRPr="00F03502">
              <w:rPr>
                <w:rFonts w:ascii="Arial" w:eastAsia="Times New Roman" w:hAnsi="Arial" w:cs="Arial"/>
                <w:color w:val="000000" w:themeColor="text1"/>
                <w:sz w:val="24"/>
                <w:szCs w:val="24"/>
                <w:lang w:eastAsia="pt-BR"/>
              </w:rPr>
              <w:t xml:space="preserve">, o e-mail, senha, apelido, data de nascimento e a foto. Quando o usuário pressionar registrar. Então é efetuado o </w:t>
            </w:r>
            <w:proofErr w:type="spellStart"/>
            <w:r w:rsidRPr="00F03502">
              <w:rPr>
                <w:rFonts w:ascii="Arial" w:eastAsia="Times New Roman" w:hAnsi="Arial" w:cs="Arial"/>
                <w:color w:val="000000" w:themeColor="text1"/>
                <w:sz w:val="24"/>
                <w:szCs w:val="24"/>
                <w:lang w:eastAsia="pt-BR"/>
              </w:rPr>
              <w:t>regitro</w:t>
            </w:r>
            <w:proofErr w:type="spellEnd"/>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F03502" w:rsidRPr="00F03502" w14:paraId="7CD66B85" w14:textId="77777777" w:rsidTr="00AD72EC">
        <w:trPr>
          <w:trHeight w:val="212"/>
        </w:trPr>
        <w:tc>
          <w:tcPr>
            <w:tcW w:w="944" w:type="dxa"/>
          </w:tcPr>
          <w:p w14:paraId="3FE56330"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visitante se redireciona na tela de login. Quando ele pressiona o botão cancelar. Então é redirecionado para </w:t>
            </w:r>
            <w:proofErr w:type="spellStart"/>
            <w:r w:rsidRPr="00F03502">
              <w:rPr>
                <w:rFonts w:ascii="Arial" w:eastAsia="Times New Roman" w:hAnsi="Arial" w:cs="Arial"/>
                <w:color w:val="000000" w:themeColor="text1"/>
                <w:sz w:val="24"/>
                <w:szCs w:val="24"/>
                <w:lang w:eastAsia="pt-BR"/>
              </w:rPr>
              <w:t>pagina</w:t>
            </w:r>
            <w:proofErr w:type="spellEnd"/>
            <w:r w:rsidRPr="00F03502">
              <w:rPr>
                <w:rFonts w:ascii="Arial" w:eastAsia="Times New Roman" w:hAnsi="Arial" w:cs="Arial"/>
                <w:color w:val="000000" w:themeColor="text1"/>
                <w:sz w:val="24"/>
                <w:szCs w:val="24"/>
                <w:lang w:eastAsia="pt-BR"/>
              </w:rPr>
              <w:t xml:space="preserve"> anterior.</w:t>
            </w:r>
          </w:p>
        </w:tc>
      </w:tr>
    </w:tbl>
    <w:p w14:paraId="48E7D40A" w14:textId="01B3877D" w:rsidR="00F03502" w:rsidRPr="00F03502" w:rsidRDefault="00F03502" w:rsidP="00F03502">
      <w:pPr>
        <w:pStyle w:val="Legenda"/>
      </w:pPr>
      <w:bookmarkStart w:id="87" w:name="_Toc493014793"/>
      <w:bookmarkStart w:id="88" w:name="_Toc493017137"/>
      <w:r w:rsidRPr="00F03502">
        <w:t xml:space="preserve">Tabela </w:t>
      </w:r>
      <w:fldSimple w:instr=" SEQ Tabela \* ARABIC ">
        <w:r w:rsidR="00EA1B22">
          <w:rPr>
            <w:noProof/>
          </w:rPr>
          <w:t>30</w:t>
        </w:r>
      </w:fldSimple>
      <w:r w:rsidRPr="00F03502">
        <w:t xml:space="preserve"> - Tabela de Cenário de Teste do Login</w:t>
      </w:r>
      <w:bookmarkEnd w:id="87"/>
      <w:bookmarkEnd w:id="88"/>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89" w:name="_Toc493014828"/>
      <w:bookmarkStart w:id="90" w:name="_Toc493017101"/>
      <w:r w:rsidRPr="00F03502">
        <w:t>Lista de Compras</w:t>
      </w:r>
      <w:bookmarkEnd w:id="89"/>
      <w:bookmarkEnd w:id="90"/>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AD72EC">
        <w:trPr>
          <w:trHeight w:val="121"/>
        </w:trPr>
        <w:tc>
          <w:tcPr>
            <w:tcW w:w="944" w:type="dxa"/>
          </w:tcPr>
          <w:p w14:paraId="775F3C9E"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AD72EC">
        <w:trPr>
          <w:trHeight w:val="212"/>
        </w:trPr>
        <w:tc>
          <w:tcPr>
            <w:tcW w:w="944" w:type="dxa"/>
          </w:tcPr>
          <w:p w14:paraId="56C2A501"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w:t>
            </w:r>
            <w:proofErr w:type="gramStart"/>
            <w:r w:rsidRPr="00F03502">
              <w:rPr>
                <w:rFonts w:ascii="Arial" w:eastAsia="Times New Roman" w:hAnsi="Arial" w:cs="Arial"/>
                <w:color w:val="000000" w:themeColor="text1"/>
                <w:sz w:val="24"/>
                <w:szCs w:val="24"/>
                <w:lang w:eastAsia="pt-BR"/>
              </w:rPr>
              <w:t>dos ingrediente</w:t>
            </w:r>
            <w:proofErr w:type="gramEnd"/>
            <w:r w:rsidRPr="00F03502">
              <w:rPr>
                <w:rFonts w:ascii="Arial" w:eastAsia="Times New Roman" w:hAnsi="Arial" w:cs="Arial"/>
                <w:color w:val="000000" w:themeColor="text1"/>
                <w:sz w:val="24"/>
                <w:szCs w:val="24"/>
                <w:lang w:eastAsia="pt-BR"/>
              </w:rPr>
              <w:t xml:space="preserve"> da receita, com o nome lista de compras de “tal receita”. E é redirecionado para a lista de compra em si. E é exibida uma mensagem de sucesso na tela.</w:t>
            </w:r>
          </w:p>
        </w:tc>
      </w:tr>
      <w:tr w:rsidR="00F03502" w:rsidRPr="00F03502" w14:paraId="21912A87" w14:textId="77777777" w:rsidTr="00AD72EC">
        <w:trPr>
          <w:trHeight w:val="212"/>
        </w:trPr>
        <w:tc>
          <w:tcPr>
            <w:tcW w:w="944" w:type="dxa"/>
          </w:tcPr>
          <w:p w14:paraId="0201BAF7"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entre na lista de compras. Quando ele pressiona o botão “criar lista de compras”. Então é criado uma lista, com a opção de colocar </w:t>
            </w:r>
            <w:proofErr w:type="gramStart"/>
            <w:r w:rsidRPr="00F03502">
              <w:rPr>
                <w:rFonts w:ascii="Arial" w:eastAsia="Times New Roman" w:hAnsi="Arial" w:cs="Arial"/>
                <w:color w:val="000000" w:themeColor="text1"/>
                <w:sz w:val="24"/>
                <w:szCs w:val="24"/>
                <w:lang w:eastAsia="pt-BR"/>
              </w:rPr>
              <w:t xml:space="preserve">ingredientes  </w:t>
            </w:r>
            <w:proofErr w:type="spellStart"/>
            <w:r w:rsidRPr="00F03502">
              <w:rPr>
                <w:rFonts w:ascii="Arial" w:eastAsia="Times New Roman" w:hAnsi="Arial" w:cs="Arial"/>
                <w:color w:val="000000" w:themeColor="text1"/>
                <w:sz w:val="24"/>
                <w:szCs w:val="24"/>
                <w:lang w:eastAsia="pt-BR"/>
              </w:rPr>
              <w:t>unitáriamente</w:t>
            </w:r>
            <w:proofErr w:type="spellEnd"/>
            <w:proofErr w:type="gramEnd"/>
            <w:r w:rsidRPr="00F03502">
              <w:rPr>
                <w:rFonts w:ascii="Arial" w:eastAsia="Times New Roman" w:hAnsi="Arial" w:cs="Arial"/>
                <w:color w:val="000000" w:themeColor="text1"/>
                <w:sz w:val="24"/>
                <w:szCs w:val="24"/>
                <w:lang w:eastAsia="pt-BR"/>
              </w:rPr>
              <w:t xml:space="preserve">. E a cada ingrediente </w:t>
            </w:r>
            <w:proofErr w:type="spellStart"/>
            <w:r w:rsidRPr="00F03502">
              <w:rPr>
                <w:rFonts w:ascii="Arial" w:eastAsia="Times New Roman" w:hAnsi="Arial" w:cs="Arial"/>
                <w:color w:val="000000" w:themeColor="text1"/>
                <w:sz w:val="24"/>
                <w:szCs w:val="24"/>
                <w:lang w:eastAsia="pt-BR"/>
              </w:rPr>
              <w:t>adiconado</w:t>
            </w:r>
            <w:proofErr w:type="spellEnd"/>
            <w:r w:rsidRPr="00F03502">
              <w:rPr>
                <w:rFonts w:ascii="Arial" w:eastAsia="Times New Roman" w:hAnsi="Arial" w:cs="Arial"/>
                <w:color w:val="000000" w:themeColor="text1"/>
                <w:sz w:val="24"/>
                <w:szCs w:val="24"/>
                <w:lang w:eastAsia="pt-BR"/>
              </w:rPr>
              <w:t xml:space="preserve"> é exibido uma mensagem de sucesso para cada.</w:t>
            </w:r>
          </w:p>
        </w:tc>
      </w:tr>
      <w:tr w:rsidR="00F03502" w:rsidRPr="00F03502" w14:paraId="3BBCB1C6" w14:textId="77777777" w:rsidTr="00AD72EC">
        <w:trPr>
          <w:trHeight w:val="212"/>
        </w:trPr>
        <w:tc>
          <w:tcPr>
            <w:tcW w:w="944" w:type="dxa"/>
          </w:tcPr>
          <w:p w14:paraId="59193AB5"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Legenda"/>
      </w:pPr>
      <w:bookmarkStart w:id="91" w:name="_Toc493014794"/>
      <w:bookmarkStart w:id="92" w:name="_Toc493017138"/>
      <w:r w:rsidRPr="00F03502">
        <w:t xml:space="preserve">Tabela </w:t>
      </w:r>
      <w:fldSimple w:instr=" SEQ Tabela \* ARABIC ">
        <w:r w:rsidR="00EA1B22">
          <w:rPr>
            <w:noProof/>
          </w:rPr>
          <w:t>31</w:t>
        </w:r>
      </w:fldSimple>
      <w:r w:rsidRPr="00F03502">
        <w:t xml:space="preserve"> - Tabela do Cenário de Teste da Lista de Compras</w:t>
      </w:r>
      <w:bookmarkEnd w:id="91"/>
      <w:bookmarkEnd w:id="92"/>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93" w:name="_Toc493014829"/>
      <w:bookmarkStart w:id="94" w:name="_Toc493017102"/>
      <w:r w:rsidRPr="00F03502">
        <w:t>Publicar Receita</w:t>
      </w:r>
      <w:bookmarkEnd w:id="93"/>
      <w:bookmarkEnd w:id="94"/>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AD72EC">
        <w:trPr>
          <w:trHeight w:val="121"/>
        </w:trPr>
        <w:tc>
          <w:tcPr>
            <w:tcW w:w="944" w:type="dxa"/>
          </w:tcPr>
          <w:p w14:paraId="5ECE10DB"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AD72EC">
        <w:trPr>
          <w:trHeight w:val="212"/>
        </w:trPr>
        <w:tc>
          <w:tcPr>
            <w:tcW w:w="944" w:type="dxa"/>
          </w:tcPr>
          <w:p w14:paraId="3BDF98B9"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Legenda"/>
      </w:pPr>
      <w:bookmarkStart w:id="95" w:name="_Toc493014795"/>
      <w:bookmarkStart w:id="96" w:name="_Toc493017139"/>
      <w:r w:rsidRPr="00F03502">
        <w:t xml:space="preserve">Tabela </w:t>
      </w:r>
      <w:fldSimple w:instr=" SEQ Tabela \* ARABIC ">
        <w:r w:rsidR="00EA1B22">
          <w:rPr>
            <w:noProof/>
          </w:rPr>
          <w:t>32</w:t>
        </w:r>
      </w:fldSimple>
      <w:r w:rsidRPr="00F03502">
        <w:t xml:space="preserve"> - Tabela do Cenário de Teste do Publicar Receita</w:t>
      </w:r>
      <w:bookmarkEnd w:id="95"/>
      <w:bookmarkEnd w:id="96"/>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97" w:name="_Toc493014830"/>
      <w:bookmarkStart w:id="98" w:name="_Toc493017103"/>
      <w:r w:rsidRPr="00F03502">
        <w:t>Ver Receita</w:t>
      </w:r>
      <w:bookmarkEnd w:id="97"/>
      <w:bookmarkEnd w:id="98"/>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AD72EC">
        <w:trPr>
          <w:trHeight w:val="121"/>
        </w:trPr>
        <w:tc>
          <w:tcPr>
            <w:tcW w:w="944" w:type="dxa"/>
          </w:tcPr>
          <w:p w14:paraId="3F49DBF0"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AD72EC">
        <w:trPr>
          <w:trHeight w:val="121"/>
        </w:trPr>
        <w:tc>
          <w:tcPr>
            <w:tcW w:w="944" w:type="dxa"/>
          </w:tcPr>
          <w:p w14:paraId="1E7B1705"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AD72EC">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AD72EC">
        <w:trPr>
          <w:trHeight w:val="121"/>
        </w:trPr>
        <w:tc>
          <w:tcPr>
            <w:tcW w:w="944" w:type="dxa"/>
          </w:tcPr>
          <w:p w14:paraId="0DD4BF9A"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terminar de preparar a receita. Quando confirmo que terminei. Então é habilitado a avaliação da receita e uma sugestão aparece informando o cozinheiro “Ajude avaliar a receita que você </w:t>
            </w:r>
            <w:proofErr w:type="gramStart"/>
            <w:r w:rsidRPr="00F03502">
              <w:rPr>
                <w:rFonts w:ascii="Arial" w:eastAsia="Times New Roman" w:hAnsi="Arial" w:cs="Arial"/>
                <w:color w:val="000000" w:themeColor="text1"/>
                <w:sz w:val="24"/>
                <w:szCs w:val="24"/>
                <w:lang w:eastAsia="pt-BR"/>
              </w:rPr>
              <w:t>preparou.”</w:t>
            </w:r>
            <w:proofErr w:type="gramEnd"/>
            <w:r w:rsidRPr="00F03502">
              <w:rPr>
                <w:rFonts w:ascii="Arial" w:eastAsia="Times New Roman" w:hAnsi="Arial" w:cs="Arial"/>
                <w:color w:val="000000" w:themeColor="text1"/>
                <w:sz w:val="24"/>
                <w:szCs w:val="24"/>
                <w:lang w:eastAsia="pt-BR"/>
              </w:rPr>
              <w:t xml:space="preserve"> E é contabilizado na avaliação total da receita.</w:t>
            </w:r>
          </w:p>
        </w:tc>
      </w:tr>
      <w:tr w:rsidR="00F03502" w:rsidRPr="00F03502" w14:paraId="63FAA823" w14:textId="77777777" w:rsidTr="00AD72EC">
        <w:trPr>
          <w:trHeight w:val="121"/>
        </w:trPr>
        <w:tc>
          <w:tcPr>
            <w:tcW w:w="944" w:type="dxa"/>
          </w:tcPr>
          <w:p w14:paraId="01A28E92" w14:textId="77777777" w:rsidR="00F03502" w:rsidRPr="00F03502" w:rsidRDefault="00F03502" w:rsidP="00AD72EC">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AD72EC">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Legenda"/>
      </w:pPr>
      <w:bookmarkStart w:id="99" w:name="_Toc493014796"/>
      <w:bookmarkStart w:id="100" w:name="_Toc493017140"/>
      <w:r w:rsidRPr="00F03502">
        <w:t xml:space="preserve">Tabela </w:t>
      </w:r>
      <w:fldSimple w:instr=" SEQ Tabela \* ARABIC ">
        <w:r w:rsidR="00EA1B22">
          <w:rPr>
            <w:noProof/>
          </w:rPr>
          <w:t>33</w:t>
        </w:r>
      </w:fldSimple>
      <w:r w:rsidRPr="00F03502">
        <w:t xml:space="preserve"> - Tabela de Cenário de Teste do Ver Receitas</w:t>
      </w:r>
      <w:bookmarkEnd w:id="99"/>
      <w:bookmarkEnd w:id="100"/>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6369B37" w14:textId="7BE0C995" w:rsidR="003E0896" w:rsidRPr="00F03502" w:rsidRDefault="00B24D28" w:rsidP="003E0896">
      <w:pPr>
        <w:rPr>
          <w:rFonts w:ascii="Arial" w:hAnsi="Arial" w:cs="Arial"/>
        </w:rPr>
      </w:pPr>
      <w:r>
        <w:rPr>
          <w:rFonts w:ascii="Arial" w:hAnsi="Arial" w:cs="Arial"/>
        </w:rPr>
        <w:lastRenderedPageBreak/>
        <w:br w:type="page"/>
      </w:r>
    </w:p>
    <w:p w14:paraId="32C9CC89" w14:textId="77777777" w:rsidR="000945DA" w:rsidRPr="00F03502" w:rsidRDefault="000945DA" w:rsidP="000945DA">
      <w:pPr>
        <w:pStyle w:val="Ttulo1"/>
      </w:pPr>
      <w:bookmarkStart w:id="101" w:name="_Toc493017104"/>
      <w:r w:rsidRPr="00F03502">
        <w:lastRenderedPageBreak/>
        <w:t>CONSIDERAÇÕES FINAIS</w:t>
      </w:r>
      <w:bookmarkEnd w:id="101"/>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Ttulo1"/>
      </w:pPr>
      <w:bookmarkStart w:id="102" w:name="_Toc493017105"/>
      <w:r w:rsidRPr="00F03502">
        <w:lastRenderedPageBreak/>
        <w:t>REFERÊNCIAS</w:t>
      </w:r>
      <w:bookmarkEnd w:id="102"/>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proofErr w:type="gramStart"/>
      <w:r w:rsidR="003E0896" w:rsidRPr="00F03502">
        <w:rPr>
          <w:rFonts w:ascii="Arial" w:hAnsi="Arial" w:cs="Arial"/>
          <w:b/>
          <w:bCs/>
          <w:color w:val="333333"/>
          <w:szCs w:val="29"/>
          <w:shd w:val="clear" w:color="auto" w:fill="FFFFFF"/>
        </w:rPr>
        <w:t>definição</w:t>
      </w:r>
      <w:proofErr w:type="gramEnd"/>
      <w:r w:rsidR="003E0896" w:rsidRPr="00F03502">
        <w:rPr>
          <w:rFonts w:ascii="Arial" w:hAnsi="Arial" w:cs="Arial"/>
          <w:b/>
          <w:bCs/>
          <w:color w:val="333333"/>
          <w:szCs w:val="29"/>
          <w:shd w:val="clear" w:color="auto" w:fill="FFFFFF"/>
        </w:rPr>
        <w:t xml:space="preserve">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w:t>
      </w:r>
      <w:proofErr w:type="spellStart"/>
      <w:r w:rsidRPr="00F03502">
        <w:rPr>
          <w:rFonts w:ascii="Arial" w:hAnsi="Arial" w:cs="Arial"/>
          <w:lang w:eastAsia="ar-SA"/>
        </w:rPr>
        <w:t>Caterine</w:t>
      </w:r>
      <w:proofErr w:type="spellEnd"/>
      <w:r w:rsidRPr="00F03502">
        <w:rPr>
          <w:rFonts w:ascii="Arial" w:hAnsi="Arial" w:cs="Arial"/>
          <w:lang w:eastAsia="ar-SA"/>
        </w:rPr>
        <w:t xml:space="preserve">. </w:t>
      </w:r>
      <w:r w:rsidRPr="00F03502">
        <w:rPr>
          <w:rFonts w:ascii="Arial" w:hAnsi="Arial" w:cs="Arial"/>
          <w:b/>
          <w:lang w:eastAsia="ar-SA"/>
        </w:rPr>
        <w:t xml:space="preserve">O Que é Teste de Software e Qual sua </w:t>
      </w:r>
      <w:proofErr w:type="gramStart"/>
      <w:r w:rsidRPr="00F03502">
        <w:rPr>
          <w:rFonts w:ascii="Arial" w:hAnsi="Arial" w:cs="Arial"/>
          <w:b/>
          <w:lang w:eastAsia="ar-SA"/>
        </w:rPr>
        <w:t>Importância?</w:t>
      </w:r>
      <w:r w:rsidRPr="00F03502">
        <w:rPr>
          <w:rFonts w:ascii="Arial" w:hAnsi="Arial" w:cs="Arial"/>
          <w:lang w:eastAsia="ar-SA"/>
        </w:rPr>
        <w:t>.</w:t>
      </w:r>
      <w:proofErr w:type="gramEnd"/>
      <w:r w:rsidRPr="00F03502">
        <w:rPr>
          <w:rFonts w:ascii="Arial" w:hAnsi="Arial" w:cs="Arial"/>
          <w:lang w:eastAsia="ar-SA"/>
        </w:rPr>
        <w:t xml:space="preserve">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 xml:space="preserve">O que é </w:t>
      </w:r>
      <w:proofErr w:type="gramStart"/>
      <w:r w:rsidRPr="00F03502">
        <w:rPr>
          <w:rFonts w:ascii="Arial" w:hAnsi="Arial" w:cs="Arial"/>
          <w:b/>
          <w:sz w:val="24"/>
          <w:szCs w:val="24"/>
        </w:rPr>
        <w:t>MySQL?</w:t>
      </w:r>
      <w:r w:rsidRPr="00F03502">
        <w:rPr>
          <w:rFonts w:ascii="Arial" w:hAnsi="Arial" w:cs="Arial"/>
          <w:sz w:val="24"/>
          <w:szCs w:val="24"/>
        </w:rPr>
        <w:t>.</w:t>
      </w:r>
      <w:proofErr w:type="gramEnd"/>
      <w:r w:rsidRPr="00F03502">
        <w:rPr>
          <w:rFonts w:ascii="Arial" w:hAnsi="Arial" w:cs="Arial"/>
          <w:sz w:val="24"/>
          <w:szCs w:val="24"/>
        </w:rPr>
        <w:t xml:space="preserve">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 xml:space="preserve">ltimate Guide </w:t>
      </w:r>
      <w:proofErr w:type="gramStart"/>
      <w:r w:rsidRPr="00F03502">
        <w:rPr>
          <w:rFonts w:ascii="Arial" w:eastAsia="Arial" w:hAnsi="Arial" w:cs="Arial"/>
          <w:b/>
          <w:bCs/>
          <w:lang w:val="en-US"/>
        </w:rPr>
        <w:t>To</w:t>
      </w:r>
      <w:proofErr w:type="gramEnd"/>
      <w:r w:rsidRPr="00F03502">
        <w:rPr>
          <w:rFonts w:ascii="Arial" w:eastAsia="Arial" w:hAnsi="Arial" w:cs="Arial"/>
          <w:b/>
          <w:bCs/>
          <w:lang w:val="en-US"/>
        </w:rPr>
        <w:t xml:space="preserve">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w:t>
      </w:r>
      <w:proofErr w:type="gramStart"/>
      <w:r w:rsidRPr="00F03502">
        <w:rPr>
          <w:rFonts w:ascii="Arial" w:hAnsi="Arial" w:cs="Arial"/>
          <w:lang w:eastAsia="ar-SA"/>
        </w:rPr>
        <w:t>http://gustavoquezada.blogspot.com.br/2009/06/perguntas-e-respostas-parte-1.html</w:t>
      </w:r>
      <w:proofErr w:type="gramEnd"/>
      <w:r w:rsidRPr="00F03502">
        <w:rPr>
          <w:rFonts w:ascii="Arial" w:hAnsi="Arial" w:cs="Arial"/>
          <w:lang w:eastAsia="ar-SA"/>
        </w:rPr>
        <w:t>&gt;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 xml:space="preserve">What is </w:t>
      </w:r>
      <w:proofErr w:type="spellStart"/>
      <w:r w:rsidRPr="00F03502">
        <w:rPr>
          <w:rFonts w:ascii="Arial" w:hAnsi="Arial" w:cs="Arial"/>
          <w:b/>
          <w:bCs/>
          <w:color w:val="000000" w:themeColor="text1"/>
          <w:lang w:val="en-US"/>
        </w:rPr>
        <w:t>ScrumBut</w:t>
      </w:r>
      <w:proofErr w:type="spellEnd"/>
      <w:proofErr w:type="gramStart"/>
      <w:r w:rsidRPr="00F03502">
        <w:rPr>
          <w:rFonts w:ascii="Arial" w:hAnsi="Arial" w:cs="Arial"/>
          <w:b/>
          <w:bCs/>
          <w:color w:val="000000" w:themeColor="text1"/>
          <w:lang w:val="en-US"/>
        </w:rPr>
        <w:t>?</w:t>
      </w:r>
      <w:r w:rsidRPr="00F03502">
        <w:rPr>
          <w:rFonts w:ascii="Arial" w:hAnsi="Arial" w:cs="Arial"/>
          <w:color w:val="000000" w:themeColor="text1"/>
          <w:lang w:val="en-US"/>
        </w:rPr>
        <w:t>.</w:t>
      </w:r>
      <w:proofErr w:type="gramEnd"/>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w:t>
      </w:r>
      <w:proofErr w:type="spellStart"/>
      <w:r w:rsidRPr="00F03502">
        <w:rPr>
          <w:rFonts w:ascii="Arial" w:hAnsi="Arial" w:cs="Arial"/>
          <w:b/>
          <w:bCs/>
          <w:color w:val="000000" w:themeColor="text1"/>
        </w:rPr>
        <w:t>ScrumBut</w:t>
      </w:r>
      <w:proofErr w:type="spellEnd"/>
      <w:r w:rsidRPr="00F03502">
        <w:rPr>
          <w:rFonts w:ascii="Arial" w:hAnsi="Arial" w:cs="Arial"/>
          <w:b/>
          <w:bCs/>
          <w:color w:val="000000" w:themeColor="text1"/>
        </w:rPr>
        <w:t xml:space="preserve">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proofErr w:type="spellStart"/>
      <w:r w:rsidRPr="00F03502">
        <w:rPr>
          <w:rFonts w:ascii="Arial" w:hAnsi="Arial" w:cs="Arial"/>
          <w:lang w:eastAsia="ar-SA"/>
        </w:rPr>
        <w:t>TargetTrust</w:t>
      </w:r>
      <w:proofErr w:type="spellEnd"/>
      <w:r w:rsidRPr="00F03502">
        <w:rPr>
          <w:rFonts w:ascii="Arial" w:hAnsi="Arial" w:cs="Arial"/>
          <w:lang w:eastAsia="ar-SA"/>
        </w:rPr>
        <w:t xml:space="preserve">. </w:t>
      </w:r>
      <w:hyperlink r:id="rId16"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77777777" w:rsidR="004333DE" w:rsidRPr="00F03502" w:rsidRDefault="004333DE" w:rsidP="004333DE">
      <w:pPr>
        <w:pStyle w:val="Textodecomentrio"/>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14"/>
    <w:bookmarkEnd w:id="15"/>
    <w:bookmarkEnd w:id="16"/>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03" w:name="_Toc493017106"/>
      <w:r w:rsidRPr="00F03502">
        <w:lastRenderedPageBreak/>
        <w:t>A</w:t>
      </w:r>
      <w:r w:rsidR="00512F49" w:rsidRPr="00F03502">
        <w:t>PÊNDICE</w:t>
      </w:r>
      <w:bookmarkEnd w:id="103"/>
    </w:p>
    <w:p w14:paraId="35DE91A7" w14:textId="77777777" w:rsidR="00147C18" w:rsidRPr="00F03502" w:rsidRDefault="00147C18" w:rsidP="000945DA">
      <w:pPr>
        <w:pStyle w:val="Ttulo2"/>
      </w:pPr>
      <w:bookmarkStart w:id="104" w:name="_Ref490069311"/>
      <w:bookmarkStart w:id="105" w:name="_Toc493017107"/>
      <w:r w:rsidRPr="00F03502">
        <w:t>Anexo questionário</w:t>
      </w:r>
      <w:bookmarkEnd w:id="104"/>
      <w:bookmarkEnd w:id="105"/>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A tabela acima mostra a porcentagem da frequência que </w:t>
      </w:r>
      <w:proofErr w:type="gramStart"/>
      <w:r w:rsidRPr="00F03502">
        <w:rPr>
          <w:rFonts w:ascii="Arial" w:eastAsia="Times New Roman" w:hAnsi="Arial" w:cs="Arial"/>
          <w:color w:val="000000"/>
          <w:sz w:val="24"/>
          <w:szCs w:val="24"/>
          <w:shd w:val="clear" w:color="auto" w:fill="FFFFFF"/>
          <w:lang w:eastAsia="pt-BR"/>
        </w:rPr>
        <w:t>as pessoas que responderam o questionário prepara/segue</w:t>
      </w:r>
      <w:proofErr w:type="gramEnd"/>
      <w:r w:rsidRPr="00F03502">
        <w:rPr>
          <w:rFonts w:ascii="Arial" w:eastAsia="Times New Roman" w:hAnsi="Arial" w:cs="Arial"/>
          <w:color w:val="000000"/>
          <w:sz w:val="24"/>
          <w:szCs w:val="24"/>
          <w:shd w:val="clear" w:color="auto" w:fill="FFFFFF"/>
          <w:lang w:eastAsia="pt-BR"/>
        </w:rPr>
        <w:t xml:space="preserv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Com o total de 100% as pessoas que realizaram a pesquisa, acreditam que é possível </w:t>
      </w:r>
      <w:proofErr w:type="gramStart"/>
      <w:r w:rsidRPr="00F03502">
        <w:rPr>
          <w:rFonts w:ascii="Arial" w:eastAsia="Times New Roman" w:hAnsi="Arial" w:cs="Arial"/>
          <w:color w:val="000000"/>
          <w:sz w:val="24"/>
          <w:szCs w:val="24"/>
          <w:shd w:val="clear" w:color="auto" w:fill="FFFFFF"/>
          <w:lang w:eastAsia="pt-BR"/>
        </w:rPr>
        <w:t>um aplicativos</w:t>
      </w:r>
      <w:proofErr w:type="gramEnd"/>
      <w:r w:rsidRPr="00F03502">
        <w:rPr>
          <w:rFonts w:ascii="Arial" w:eastAsia="Times New Roman" w:hAnsi="Arial" w:cs="Arial"/>
          <w:color w:val="000000"/>
          <w:sz w:val="24"/>
          <w:szCs w:val="24"/>
          <w:shd w:val="clear" w:color="auto" w:fill="FFFFFF"/>
          <w:lang w:eastAsia="pt-BR"/>
        </w:rPr>
        <w:t xml:space="preserve">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5"/>
      <w:footerReference w:type="default" r:id="rId36"/>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ED286" w14:textId="77777777" w:rsidR="00F4514E" w:rsidRDefault="00F4514E" w:rsidP="007A2536">
      <w:pPr>
        <w:spacing w:after="0" w:line="240" w:lineRule="auto"/>
      </w:pPr>
      <w:r>
        <w:separator/>
      </w:r>
    </w:p>
  </w:endnote>
  <w:endnote w:type="continuationSeparator" w:id="0">
    <w:p w14:paraId="5DDCD8D2" w14:textId="77777777" w:rsidR="00F4514E" w:rsidRDefault="00F4514E"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AD72EC" w:rsidRDefault="00AD72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9C0F0" w14:textId="77777777" w:rsidR="00F4514E" w:rsidRDefault="00F4514E" w:rsidP="007A2536">
      <w:pPr>
        <w:spacing w:after="0" w:line="240" w:lineRule="auto"/>
      </w:pPr>
      <w:r>
        <w:separator/>
      </w:r>
    </w:p>
  </w:footnote>
  <w:footnote w:type="continuationSeparator" w:id="0">
    <w:p w14:paraId="3EAAC65B" w14:textId="77777777" w:rsidR="00F4514E" w:rsidRDefault="00F4514E"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AD72EC" w:rsidRDefault="00AD72EC">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AD72EC" w:rsidRDefault="00AD72EC">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462C84DE" w:rsidR="00AD72EC" w:rsidRDefault="00AD72E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95E7E">
      <w:rPr>
        <w:rStyle w:val="Nmerodepgina"/>
        <w:noProof/>
      </w:rPr>
      <w:t>25</w:t>
    </w:r>
    <w:r>
      <w:rPr>
        <w:rStyle w:val="Nmerodepgina"/>
      </w:rPr>
      <w:fldChar w:fldCharType="end"/>
    </w:r>
  </w:p>
  <w:p w14:paraId="13BC0747" w14:textId="77777777" w:rsidR="00AD72EC" w:rsidRDefault="00AD72EC">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0864"/>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95E7E"/>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D72EC"/>
    <w:rsid w:val="00AE2466"/>
    <w:rsid w:val="00AF3347"/>
    <w:rsid w:val="00B14E5D"/>
    <w:rsid w:val="00B24D28"/>
    <w:rsid w:val="00B25199"/>
    <w:rsid w:val="00B312BD"/>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A1B22"/>
    <w:rsid w:val="00EB33F5"/>
    <w:rsid w:val="00EB7FA8"/>
    <w:rsid w:val="00EC07B3"/>
    <w:rsid w:val="00ED5444"/>
    <w:rsid w:val="00EF0C34"/>
    <w:rsid w:val="00EF6E61"/>
    <w:rsid w:val="00F03502"/>
    <w:rsid w:val="00F14E46"/>
    <w:rsid w:val="00F15DE3"/>
    <w:rsid w:val="00F164D5"/>
    <w:rsid w:val="00F16782"/>
    <w:rsid w:val="00F35658"/>
    <w:rsid w:val="00F364A0"/>
    <w:rsid w:val="00F37ACD"/>
    <w:rsid w:val="00F40A2C"/>
    <w:rsid w:val="00F4514E"/>
    <w:rsid w:val="00F53CE8"/>
    <w:rsid w:val="00F70FB4"/>
    <w:rsid w:val="00F9129B"/>
    <w:rsid w:val="00FB51EB"/>
    <w:rsid w:val="00FD6528"/>
    <w:rsid w:val="00FD7256"/>
    <w:rsid w:val="00FE391E"/>
    <w:rsid w:val="00FE3C28"/>
    <w:rsid w:val="00FF04F4"/>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argettrust.com.br/blog/os-13-principais-tipos-de-testes-de-software/"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5DF59-B0D4-48C8-8565-74796C41E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8060</Words>
  <Characters>43524</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Henrique Antonio Merlin Junior</cp:lastModifiedBy>
  <cp:revision>3</cp:revision>
  <cp:lastPrinted>2017-09-13T01:14:00Z</cp:lastPrinted>
  <dcterms:created xsi:type="dcterms:W3CDTF">2017-09-25T23:25:00Z</dcterms:created>
  <dcterms:modified xsi:type="dcterms:W3CDTF">2017-09-25T23:28:00Z</dcterms:modified>
</cp:coreProperties>
</file>