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28" w:type="dxa"/>
        </w:tblCellMar>
        <w:tblLook w:val="04A0" w:firstRow="1" w:lastRow="0" w:firstColumn="1" w:lastColumn="0" w:noHBand="0" w:noVBand="1"/>
      </w:tblPr>
      <w:tblGrid>
        <w:gridCol w:w="1481"/>
        <w:gridCol w:w="1187"/>
        <w:gridCol w:w="5874"/>
        <w:gridCol w:w="132"/>
      </w:tblGrid>
      <w:tr w:rsidR="00EB4E73" w:rsidRPr="004B1880" w14:paraId="5C687D97" w14:textId="77777777" w:rsidTr="00C02B68">
        <w:trPr>
          <w:jc w:val="center"/>
        </w:trPr>
        <w:tc>
          <w:tcPr>
            <w:tcW w:w="5000" w:type="pct"/>
            <w:gridSpan w:val="4"/>
          </w:tcPr>
          <w:p w14:paraId="611ACE48" w14:textId="51A45B4F" w:rsidR="00EB4E73" w:rsidRPr="004B1880" w:rsidRDefault="002822CF" w:rsidP="00F269DF">
            <w:pPr>
              <w:ind w:firstLine="0"/>
              <w:rPr>
                <w:rFonts w:cs="Times New Roman"/>
                <w:b/>
                <w:sz w:val="24"/>
              </w:rPr>
            </w:pPr>
            <w:r w:rsidRPr="004B1880">
              <w:rPr>
                <w:b/>
                <w:sz w:val="24"/>
                <w:szCs w:val="28"/>
                <w:lang w:val="de-DE"/>
              </w:rPr>
              <w:t>TITLE OF THE PAPER IN ENGLISH. BE CONCISE, SPECIFIC AND RELEVANT. CAPITAL, BOLD, TIMES NEW ROMAN, SIZE 12</w:t>
            </w:r>
          </w:p>
        </w:tc>
      </w:tr>
      <w:tr w:rsidR="00EB4E73" w:rsidRPr="004B1880" w14:paraId="003DE299" w14:textId="77777777" w:rsidTr="00C02B68">
        <w:trPr>
          <w:jc w:val="center"/>
        </w:trPr>
        <w:tc>
          <w:tcPr>
            <w:tcW w:w="5000" w:type="pct"/>
            <w:gridSpan w:val="4"/>
          </w:tcPr>
          <w:p w14:paraId="6302DF50" w14:textId="2AA27BA7" w:rsidR="00EB4E73" w:rsidRPr="004B1880" w:rsidRDefault="002822CF" w:rsidP="00F269DF">
            <w:pPr>
              <w:ind w:firstLine="0"/>
              <w:rPr>
                <w:rFonts w:cs="Times New Roman"/>
                <w:b/>
                <w:bCs/>
              </w:rPr>
            </w:pPr>
            <w:r w:rsidRPr="004B1880">
              <w:rPr>
                <w:b/>
                <w:sz w:val="20"/>
                <w:szCs w:val="24"/>
              </w:rPr>
              <w:t>Full name of author 1</w:t>
            </w:r>
            <w:r w:rsidR="003C008F" w:rsidRPr="004B1880">
              <w:rPr>
                <w:b/>
                <w:sz w:val="20"/>
                <w:szCs w:val="24"/>
                <w:vertAlign w:val="superscript"/>
              </w:rPr>
              <w:t>1</w:t>
            </w:r>
            <w:r w:rsidR="003C008F" w:rsidRPr="004B1880">
              <w:rPr>
                <w:rStyle w:val="FootnoteReference"/>
                <w:rFonts w:cs="Times New Roman"/>
                <w:b/>
                <w:bCs/>
                <w:sz w:val="20"/>
                <w:szCs w:val="20"/>
              </w:rPr>
              <w:footnoteReference w:customMarkFollows="1" w:id="1"/>
              <w:t>*</w:t>
            </w:r>
            <w:r w:rsidR="003C008F" w:rsidRPr="004B1880">
              <w:rPr>
                <w:b/>
                <w:sz w:val="20"/>
                <w:szCs w:val="24"/>
              </w:rPr>
              <w:t xml:space="preserve">, </w:t>
            </w:r>
            <w:r w:rsidRPr="004B1880">
              <w:rPr>
                <w:b/>
                <w:sz w:val="20"/>
                <w:szCs w:val="24"/>
              </w:rPr>
              <w:t>Full name of author 2</w:t>
            </w:r>
            <w:r w:rsidR="003C008F" w:rsidRPr="004B1880">
              <w:rPr>
                <w:b/>
                <w:sz w:val="20"/>
                <w:szCs w:val="24"/>
                <w:vertAlign w:val="superscript"/>
              </w:rPr>
              <w:t>2</w:t>
            </w:r>
            <w:r w:rsidR="003C008F" w:rsidRPr="004B1880">
              <w:rPr>
                <w:b/>
                <w:sz w:val="20"/>
                <w:szCs w:val="24"/>
              </w:rPr>
              <w:t xml:space="preserve">, </w:t>
            </w:r>
            <w:r w:rsidRPr="004B1880">
              <w:rPr>
                <w:b/>
                <w:sz w:val="20"/>
                <w:szCs w:val="24"/>
              </w:rPr>
              <w:t>Full name of author 3</w:t>
            </w:r>
            <w:r w:rsidR="003C008F" w:rsidRPr="004B1880">
              <w:rPr>
                <w:b/>
                <w:sz w:val="20"/>
                <w:szCs w:val="24"/>
                <w:vertAlign w:val="superscript"/>
              </w:rPr>
              <w:t>1</w:t>
            </w:r>
          </w:p>
        </w:tc>
      </w:tr>
      <w:tr w:rsidR="00EB4E73" w:rsidRPr="004B1880" w14:paraId="3E852990" w14:textId="77777777" w:rsidTr="00C02B68">
        <w:trPr>
          <w:jc w:val="center"/>
        </w:trPr>
        <w:tc>
          <w:tcPr>
            <w:tcW w:w="5000" w:type="pct"/>
            <w:gridSpan w:val="4"/>
          </w:tcPr>
          <w:p w14:paraId="7456F98E" w14:textId="77777777" w:rsidR="002822CF" w:rsidRPr="004B1880" w:rsidRDefault="002822CF" w:rsidP="00F269DF">
            <w:pPr>
              <w:ind w:firstLine="0"/>
              <w:rPr>
                <w:bCs/>
                <w:i/>
                <w:iCs/>
                <w:sz w:val="18"/>
              </w:rPr>
            </w:pPr>
            <w:r w:rsidRPr="004B1880">
              <w:rPr>
                <w:bCs/>
                <w:i/>
                <w:iCs/>
                <w:sz w:val="18"/>
                <w:vertAlign w:val="superscript"/>
              </w:rPr>
              <w:t>1</w:t>
            </w:r>
            <w:r w:rsidRPr="004B1880">
              <w:rPr>
                <w:bCs/>
                <w:i/>
                <w:iCs/>
                <w:sz w:val="18"/>
              </w:rPr>
              <w:t>Affiliation for author 1</w:t>
            </w:r>
          </w:p>
          <w:p w14:paraId="47B0A928" w14:textId="77777777" w:rsidR="002822CF" w:rsidRPr="004B1880" w:rsidRDefault="002822CF" w:rsidP="00F269DF">
            <w:pPr>
              <w:ind w:firstLine="0"/>
              <w:rPr>
                <w:bCs/>
                <w:i/>
                <w:iCs/>
                <w:sz w:val="18"/>
              </w:rPr>
            </w:pPr>
            <w:r w:rsidRPr="004B1880">
              <w:rPr>
                <w:bCs/>
                <w:i/>
                <w:iCs/>
                <w:sz w:val="18"/>
                <w:vertAlign w:val="superscript"/>
              </w:rPr>
              <w:t>2</w:t>
            </w:r>
            <w:r w:rsidRPr="004B1880">
              <w:rPr>
                <w:bCs/>
                <w:i/>
                <w:iCs/>
                <w:sz w:val="18"/>
              </w:rPr>
              <w:t xml:space="preserve"> Affiliation for author 2</w:t>
            </w:r>
          </w:p>
          <w:p w14:paraId="612AB596" w14:textId="49581003" w:rsidR="00EB4E73" w:rsidRPr="004B1880" w:rsidRDefault="00E70BE5" w:rsidP="00F269DF">
            <w:pPr>
              <w:ind w:firstLine="0"/>
            </w:pPr>
            <w:r w:rsidRPr="004B1880">
              <w:rPr>
                <w:bCs/>
                <w:i/>
                <w:iCs/>
                <w:sz w:val="18"/>
              </w:rPr>
              <w:t>…</w:t>
            </w:r>
          </w:p>
        </w:tc>
      </w:tr>
      <w:tr w:rsidR="00DA597A" w:rsidRPr="004B1880" w14:paraId="637D3848" w14:textId="716F8867" w:rsidTr="0095241E">
        <w:trPr>
          <w:gridAfter w:val="1"/>
          <w:wAfter w:w="76" w:type="pct"/>
          <w:jc w:val="center"/>
        </w:trPr>
        <w:tc>
          <w:tcPr>
            <w:tcW w:w="1538" w:type="pct"/>
            <w:gridSpan w:val="2"/>
            <w:tcBorders>
              <w:top w:val="single" w:sz="4" w:space="0" w:color="auto"/>
              <w:bottom w:val="single" w:sz="4" w:space="0" w:color="auto"/>
            </w:tcBorders>
          </w:tcPr>
          <w:p w14:paraId="47CC1004" w14:textId="77777777" w:rsidR="00DA597A" w:rsidRPr="004B1880" w:rsidRDefault="00DA597A" w:rsidP="00EA63FA">
            <w:pPr>
              <w:spacing w:before="60" w:after="60"/>
              <w:ind w:firstLine="0"/>
              <w:jc w:val="center"/>
              <w:rPr>
                <w:rFonts w:cs="Times New Roman"/>
                <w:b/>
                <w:bCs/>
              </w:rPr>
            </w:pPr>
            <w:r w:rsidRPr="004B1880">
              <w:rPr>
                <w:rFonts w:cs="Times New Roman"/>
                <w:b/>
                <w:bCs/>
                <w:sz w:val="20"/>
                <w:szCs w:val="20"/>
              </w:rPr>
              <w:t>ARTICLE INFO</w:t>
            </w:r>
          </w:p>
        </w:tc>
        <w:tc>
          <w:tcPr>
            <w:tcW w:w="3386" w:type="pct"/>
            <w:tcBorders>
              <w:top w:val="single" w:sz="4" w:space="0" w:color="auto"/>
            </w:tcBorders>
          </w:tcPr>
          <w:p w14:paraId="5ED0D7EB" w14:textId="6D302246" w:rsidR="00DA597A" w:rsidRPr="004B1880" w:rsidRDefault="00DA597A" w:rsidP="00DA597A">
            <w:pPr>
              <w:spacing w:before="60" w:after="60"/>
              <w:ind w:left="170" w:firstLine="0"/>
              <w:rPr>
                <w:rFonts w:cs="Times New Roman"/>
                <w:b/>
                <w:bCs/>
              </w:rPr>
            </w:pPr>
            <w:r w:rsidRPr="004B1880">
              <w:rPr>
                <w:rFonts w:cs="Times New Roman"/>
                <w:b/>
                <w:bCs/>
                <w:sz w:val="20"/>
                <w:szCs w:val="20"/>
              </w:rPr>
              <w:t>ABSTRACT</w:t>
            </w:r>
          </w:p>
        </w:tc>
      </w:tr>
      <w:tr w:rsidR="00DA597A" w:rsidRPr="004B1880" w14:paraId="28A938BA" w14:textId="18D60195" w:rsidTr="0095241E">
        <w:trPr>
          <w:gridAfter w:val="1"/>
          <w:wAfter w:w="76" w:type="pct"/>
          <w:jc w:val="center"/>
        </w:trPr>
        <w:tc>
          <w:tcPr>
            <w:tcW w:w="854" w:type="pct"/>
            <w:tcBorders>
              <w:top w:val="single" w:sz="4" w:space="0" w:color="auto"/>
            </w:tcBorders>
          </w:tcPr>
          <w:p w14:paraId="55E50549" w14:textId="77777777" w:rsidR="00DA597A" w:rsidRPr="004B1880" w:rsidRDefault="00DA597A" w:rsidP="00EA63FA">
            <w:pPr>
              <w:spacing w:before="60" w:after="60"/>
              <w:ind w:firstLine="0"/>
              <w:jc w:val="right"/>
              <w:rPr>
                <w:rFonts w:cs="Times New Roman"/>
                <w:iCs/>
                <w:sz w:val="18"/>
                <w:szCs w:val="18"/>
              </w:rPr>
            </w:pPr>
            <w:r w:rsidRPr="004B1880">
              <w:rPr>
                <w:rFonts w:cs="Times New Roman"/>
                <w:b/>
                <w:iCs/>
                <w:sz w:val="18"/>
                <w:szCs w:val="18"/>
              </w:rPr>
              <w:t xml:space="preserve">Received: </w:t>
            </w:r>
          </w:p>
        </w:tc>
        <w:tc>
          <w:tcPr>
            <w:tcW w:w="684" w:type="pct"/>
            <w:tcBorders>
              <w:top w:val="single" w:sz="4" w:space="0" w:color="auto"/>
            </w:tcBorders>
          </w:tcPr>
          <w:p w14:paraId="4E08A746" w14:textId="77777777" w:rsidR="00DA597A" w:rsidRPr="004B1880" w:rsidRDefault="00DA597A" w:rsidP="007A1C49">
            <w:pPr>
              <w:spacing w:before="60" w:after="60"/>
              <w:rPr>
                <w:rFonts w:cs="Times New Roman"/>
                <w:iCs/>
                <w:sz w:val="18"/>
                <w:szCs w:val="18"/>
              </w:rPr>
            </w:pPr>
          </w:p>
        </w:tc>
        <w:tc>
          <w:tcPr>
            <w:tcW w:w="3386" w:type="pct"/>
            <w:vMerge w:val="restart"/>
          </w:tcPr>
          <w:p w14:paraId="65078319" w14:textId="7ED2B187" w:rsidR="00DA597A" w:rsidRPr="004B1880" w:rsidRDefault="00DA597A" w:rsidP="00DA597A">
            <w:pPr>
              <w:ind w:left="170" w:firstLine="0"/>
              <w:rPr>
                <w:rFonts w:cs="Times New Roman"/>
                <w:bCs/>
              </w:rPr>
            </w:pPr>
            <w:r w:rsidRPr="004B1880">
              <w:rPr>
                <w:bCs/>
                <w:sz w:val="20"/>
                <w:lang w:val="nb-NO"/>
              </w:rPr>
              <w:t>Trình bày tóm tắt bằng tiếng Anh. Nội dung khớp với tóm tắt tiếng Việt</w:t>
            </w:r>
          </w:p>
        </w:tc>
      </w:tr>
      <w:tr w:rsidR="00DA597A" w:rsidRPr="004B1880" w14:paraId="419A0C88" w14:textId="541AA6A4" w:rsidTr="0095241E">
        <w:trPr>
          <w:gridAfter w:val="1"/>
          <w:wAfter w:w="76" w:type="pct"/>
          <w:jc w:val="center"/>
        </w:trPr>
        <w:tc>
          <w:tcPr>
            <w:tcW w:w="854" w:type="pct"/>
          </w:tcPr>
          <w:p w14:paraId="7EF1F4A2" w14:textId="77777777" w:rsidR="00DA597A" w:rsidRPr="004B1880" w:rsidRDefault="00DA597A" w:rsidP="00EA63FA">
            <w:pPr>
              <w:spacing w:before="60" w:after="60"/>
              <w:ind w:firstLine="0"/>
              <w:jc w:val="right"/>
              <w:rPr>
                <w:rFonts w:cs="Times New Roman"/>
                <w:iCs/>
                <w:sz w:val="18"/>
                <w:szCs w:val="18"/>
              </w:rPr>
            </w:pPr>
            <w:r w:rsidRPr="004B1880">
              <w:rPr>
                <w:rFonts w:cs="Times New Roman"/>
                <w:b/>
                <w:iCs/>
                <w:sz w:val="18"/>
                <w:szCs w:val="18"/>
              </w:rPr>
              <w:t xml:space="preserve">Revised: </w:t>
            </w:r>
          </w:p>
        </w:tc>
        <w:tc>
          <w:tcPr>
            <w:tcW w:w="684" w:type="pct"/>
          </w:tcPr>
          <w:p w14:paraId="2342EC7B" w14:textId="77777777" w:rsidR="00DA597A" w:rsidRPr="004B1880" w:rsidRDefault="00DA597A" w:rsidP="007A1C49">
            <w:pPr>
              <w:spacing w:before="60" w:after="60"/>
              <w:rPr>
                <w:rFonts w:cs="Times New Roman"/>
                <w:iCs/>
                <w:sz w:val="18"/>
                <w:szCs w:val="18"/>
              </w:rPr>
            </w:pPr>
          </w:p>
        </w:tc>
        <w:tc>
          <w:tcPr>
            <w:tcW w:w="3386" w:type="pct"/>
            <w:vMerge/>
          </w:tcPr>
          <w:p w14:paraId="1D77D293" w14:textId="77777777" w:rsidR="00DA597A" w:rsidRPr="004B1880" w:rsidRDefault="00DA597A" w:rsidP="007A1C49">
            <w:pPr>
              <w:spacing w:before="60" w:after="60"/>
            </w:pPr>
          </w:p>
        </w:tc>
      </w:tr>
      <w:tr w:rsidR="00DA597A" w:rsidRPr="004B1880" w14:paraId="75F4255B" w14:textId="7D3B43F1" w:rsidTr="0095241E">
        <w:trPr>
          <w:gridAfter w:val="1"/>
          <w:wAfter w:w="76" w:type="pct"/>
          <w:trHeight w:val="582"/>
          <w:jc w:val="center"/>
        </w:trPr>
        <w:tc>
          <w:tcPr>
            <w:tcW w:w="854" w:type="pct"/>
          </w:tcPr>
          <w:p w14:paraId="4DDF8A82" w14:textId="77777777" w:rsidR="00DA597A" w:rsidRPr="004B1880" w:rsidRDefault="00DA597A" w:rsidP="00EA63FA">
            <w:pPr>
              <w:spacing w:before="60" w:after="60"/>
              <w:ind w:firstLine="0"/>
              <w:jc w:val="right"/>
              <w:rPr>
                <w:rFonts w:cs="Times New Roman"/>
                <w:b/>
                <w:iCs/>
                <w:sz w:val="18"/>
                <w:szCs w:val="18"/>
              </w:rPr>
            </w:pPr>
            <w:r w:rsidRPr="004B1880">
              <w:rPr>
                <w:rFonts w:cs="Times New Roman"/>
                <w:b/>
                <w:iCs/>
                <w:sz w:val="18"/>
                <w:szCs w:val="18"/>
              </w:rPr>
              <w:t xml:space="preserve">Published: </w:t>
            </w:r>
          </w:p>
        </w:tc>
        <w:tc>
          <w:tcPr>
            <w:tcW w:w="684" w:type="pct"/>
          </w:tcPr>
          <w:p w14:paraId="13D1738C" w14:textId="77777777" w:rsidR="00DA597A" w:rsidRPr="004B1880" w:rsidRDefault="00DA597A" w:rsidP="007A1C49">
            <w:pPr>
              <w:spacing w:before="60" w:after="60"/>
              <w:rPr>
                <w:rFonts w:cs="Times New Roman"/>
                <w:b/>
                <w:iCs/>
                <w:sz w:val="18"/>
                <w:szCs w:val="18"/>
              </w:rPr>
            </w:pPr>
          </w:p>
        </w:tc>
        <w:tc>
          <w:tcPr>
            <w:tcW w:w="3386" w:type="pct"/>
            <w:vMerge/>
          </w:tcPr>
          <w:p w14:paraId="65AA5F66" w14:textId="77777777" w:rsidR="00DA597A" w:rsidRPr="004B1880" w:rsidRDefault="00DA597A" w:rsidP="007A1C49">
            <w:pPr>
              <w:spacing w:before="60" w:after="60"/>
            </w:pPr>
          </w:p>
        </w:tc>
      </w:tr>
      <w:tr w:rsidR="00DA597A" w:rsidRPr="004B1880" w14:paraId="7D824302" w14:textId="03974978" w:rsidTr="0095241E">
        <w:trPr>
          <w:gridAfter w:val="1"/>
          <w:wAfter w:w="76" w:type="pct"/>
          <w:trHeight w:val="283"/>
          <w:jc w:val="center"/>
        </w:trPr>
        <w:tc>
          <w:tcPr>
            <w:tcW w:w="1538" w:type="pct"/>
            <w:gridSpan w:val="2"/>
            <w:tcBorders>
              <w:bottom w:val="single" w:sz="4" w:space="0" w:color="auto"/>
            </w:tcBorders>
          </w:tcPr>
          <w:p w14:paraId="324A1D67" w14:textId="77777777" w:rsidR="00DA597A" w:rsidRPr="004B1880" w:rsidRDefault="00DA597A" w:rsidP="00EA63FA">
            <w:pPr>
              <w:ind w:firstLine="0"/>
              <w:jc w:val="center"/>
              <w:rPr>
                <w:rFonts w:cs="Times New Roman"/>
                <w:b/>
                <w:iCs/>
                <w:sz w:val="18"/>
                <w:szCs w:val="18"/>
              </w:rPr>
            </w:pPr>
            <w:r w:rsidRPr="004B1880">
              <w:rPr>
                <w:rFonts w:cs="Times New Roman"/>
                <w:b/>
                <w:iCs/>
                <w:sz w:val="20"/>
                <w:szCs w:val="20"/>
              </w:rPr>
              <w:t>KEYWORDS</w:t>
            </w:r>
          </w:p>
        </w:tc>
        <w:tc>
          <w:tcPr>
            <w:tcW w:w="3386" w:type="pct"/>
            <w:vMerge/>
          </w:tcPr>
          <w:p w14:paraId="5DEA368A" w14:textId="77777777" w:rsidR="00DA597A" w:rsidRPr="004B1880" w:rsidRDefault="00DA597A" w:rsidP="007A1C49"/>
        </w:tc>
      </w:tr>
      <w:tr w:rsidR="00DA597A" w:rsidRPr="004B1880" w14:paraId="22BB84DC" w14:textId="18583A34" w:rsidTr="0095241E">
        <w:trPr>
          <w:gridAfter w:val="1"/>
          <w:wAfter w:w="76" w:type="pct"/>
          <w:trHeight w:val="468"/>
          <w:jc w:val="center"/>
        </w:trPr>
        <w:tc>
          <w:tcPr>
            <w:tcW w:w="1538" w:type="pct"/>
            <w:gridSpan w:val="2"/>
            <w:tcBorders>
              <w:top w:val="single" w:sz="4" w:space="0" w:color="auto"/>
            </w:tcBorders>
          </w:tcPr>
          <w:p w14:paraId="77182904" w14:textId="222D7127" w:rsidR="00DA597A" w:rsidRPr="004B1880" w:rsidRDefault="00DA597A" w:rsidP="00EA63FA">
            <w:pPr>
              <w:spacing w:before="60" w:after="60"/>
              <w:ind w:firstLine="0"/>
              <w:rPr>
                <w:bCs/>
                <w:sz w:val="20"/>
                <w:szCs w:val="24"/>
              </w:rPr>
            </w:pPr>
            <w:r w:rsidRPr="004B1880">
              <w:rPr>
                <w:bCs/>
                <w:sz w:val="20"/>
                <w:szCs w:val="24"/>
              </w:rPr>
              <w:t>Keyword 1</w:t>
            </w:r>
          </w:p>
          <w:p w14:paraId="63A87BFE" w14:textId="445ABABC" w:rsidR="00DA597A" w:rsidRPr="004B1880" w:rsidRDefault="00DA597A" w:rsidP="00EA63FA">
            <w:pPr>
              <w:spacing w:before="60" w:after="60"/>
              <w:ind w:firstLine="0"/>
              <w:rPr>
                <w:bCs/>
                <w:sz w:val="20"/>
                <w:szCs w:val="24"/>
              </w:rPr>
            </w:pPr>
            <w:r w:rsidRPr="004B1880">
              <w:rPr>
                <w:bCs/>
                <w:sz w:val="20"/>
                <w:szCs w:val="24"/>
              </w:rPr>
              <w:t xml:space="preserve">Keyword 2 </w:t>
            </w:r>
          </w:p>
          <w:p w14:paraId="71E86285" w14:textId="67BAA8C5" w:rsidR="00DA597A" w:rsidRPr="004B1880" w:rsidRDefault="00DA597A" w:rsidP="00EA63FA">
            <w:pPr>
              <w:spacing w:before="60" w:after="60"/>
              <w:ind w:firstLine="0"/>
              <w:rPr>
                <w:bCs/>
                <w:sz w:val="20"/>
                <w:szCs w:val="24"/>
              </w:rPr>
            </w:pPr>
            <w:r w:rsidRPr="004B1880">
              <w:rPr>
                <w:bCs/>
                <w:sz w:val="20"/>
                <w:szCs w:val="24"/>
              </w:rPr>
              <w:t xml:space="preserve">Keyword 3 </w:t>
            </w:r>
          </w:p>
          <w:p w14:paraId="5E01DF1D" w14:textId="7EE96BAC" w:rsidR="00DA597A" w:rsidRPr="004B1880" w:rsidRDefault="00DA597A" w:rsidP="00EA63FA">
            <w:pPr>
              <w:spacing w:before="60" w:after="60"/>
              <w:ind w:firstLine="0"/>
              <w:rPr>
                <w:bCs/>
                <w:sz w:val="20"/>
                <w:szCs w:val="24"/>
              </w:rPr>
            </w:pPr>
            <w:r w:rsidRPr="004B1880">
              <w:rPr>
                <w:bCs/>
                <w:sz w:val="20"/>
                <w:szCs w:val="24"/>
              </w:rPr>
              <w:t>Keyword 4</w:t>
            </w:r>
          </w:p>
          <w:p w14:paraId="09519B8A" w14:textId="5BD4AB15" w:rsidR="00DA597A" w:rsidRPr="004B1880" w:rsidRDefault="00DA597A" w:rsidP="00EA63FA">
            <w:pPr>
              <w:spacing w:before="60" w:after="60"/>
              <w:ind w:firstLine="0"/>
              <w:rPr>
                <w:rFonts w:cs="Times New Roman"/>
                <w:bCs/>
                <w:iCs/>
                <w:sz w:val="18"/>
                <w:szCs w:val="18"/>
              </w:rPr>
            </w:pPr>
            <w:r w:rsidRPr="004B1880">
              <w:rPr>
                <w:bCs/>
                <w:sz w:val="20"/>
                <w:szCs w:val="24"/>
              </w:rPr>
              <w:t>Keyword 5</w:t>
            </w:r>
          </w:p>
        </w:tc>
        <w:tc>
          <w:tcPr>
            <w:tcW w:w="3386" w:type="pct"/>
            <w:vMerge/>
          </w:tcPr>
          <w:p w14:paraId="0BBD98B0" w14:textId="77777777" w:rsidR="00DA597A" w:rsidRPr="004B1880" w:rsidRDefault="00DA597A" w:rsidP="007A1C49">
            <w:pPr>
              <w:spacing w:before="60" w:after="60"/>
            </w:pPr>
          </w:p>
        </w:tc>
      </w:tr>
    </w:tbl>
    <w:p w14:paraId="5434C918" w14:textId="77777777" w:rsidR="00E82A02" w:rsidRPr="004B1880" w:rsidRDefault="00E82A02" w:rsidP="00DC50D9">
      <w:pPr>
        <w:rPr>
          <w:rFonts w:cs="Times New Roman"/>
          <w:sz w:val="14"/>
          <w:szCs w:val="14"/>
        </w:rPr>
      </w:pPr>
    </w:p>
    <w:p w14:paraId="69743D34" w14:textId="77777777" w:rsidR="00E70BE5" w:rsidRPr="004B1880" w:rsidRDefault="00E70BE5" w:rsidP="00DC50D9">
      <w:pPr>
        <w:rPr>
          <w:rFonts w:cs="Times New Roman"/>
          <w:sz w:val="14"/>
          <w:szCs w:val="14"/>
        </w:rPr>
      </w:pP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28" w:type="dxa"/>
        </w:tblCellMar>
        <w:tblLook w:val="04A0" w:firstRow="1" w:lastRow="0" w:firstColumn="1" w:lastColumn="0" w:noHBand="0" w:noVBand="1"/>
      </w:tblPr>
      <w:tblGrid>
        <w:gridCol w:w="1631"/>
        <w:gridCol w:w="1096"/>
        <w:gridCol w:w="5815"/>
        <w:gridCol w:w="132"/>
      </w:tblGrid>
      <w:tr w:rsidR="00E70BE5" w:rsidRPr="004B1880" w14:paraId="08273745" w14:textId="77777777" w:rsidTr="00831DEF">
        <w:trPr>
          <w:jc w:val="center"/>
        </w:trPr>
        <w:tc>
          <w:tcPr>
            <w:tcW w:w="5000" w:type="pct"/>
            <w:gridSpan w:val="4"/>
          </w:tcPr>
          <w:p w14:paraId="4801CD21" w14:textId="77777777" w:rsidR="00E70BE5" w:rsidRPr="004B1880" w:rsidRDefault="00E70BE5" w:rsidP="009F1C48">
            <w:pPr>
              <w:ind w:firstLine="0"/>
              <w:rPr>
                <w:b/>
                <w:szCs w:val="28"/>
                <w:lang w:val="nl-NL"/>
              </w:rPr>
            </w:pPr>
            <w:r w:rsidRPr="004B1880">
              <w:rPr>
                <w:b/>
                <w:szCs w:val="28"/>
                <w:lang w:val="nl-NL"/>
              </w:rPr>
              <w:t xml:space="preserve">TÊN BÀI BÁO BẰNG TIẾNG VIỆT. CẦN NGẮN GỌN, CHÍNH XÁC </w:t>
            </w:r>
            <w:r w:rsidRPr="004B1880">
              <w:rPr>
                <w:b/>
                <w:szCs w:val="28"/>
                <w:lang w:val="nl-NL"/>
              </w:rPr>
              <w:br/>
              <w:t>VÀ RIÊNG BIỆT. FONT TIME NEW ROMAN CỠ 12, IN ĐẬM</w:t>
            </w:r>
          </w:p>
        </w:tc>
      </w:tr>
      <w:tr w:rsidR="00E70BE5" w:rsidRPr="004B1880" w14:paraId="40DD3D1E" w14:textId="77777777" w:rsidTr="00831DEF">
        <w:trPr>
          <w:jc w:val="center"/>
        </w:trPr>
        <w:tc>
          <w:tcPr>
            <w:tcW w:w="5000" w:type="pct"/>
            <w:gridSpan w:val="4"/>
          </w:tcPr>
          <w:p w14:paraId="63800218" w14:textId="77777777" w:rsidR="00E70BE5" w:rsidRPr="004B1880" w:rsidRDefault="00E70BE5" w:rsidP="00831DEF">
            <w:pPr>
              <w:rPr>
                <w:b/>
                <w:bCs/>
                <w:sz w:val="20"/>
              </w:rPr>
            </w:pPr>
            <w:r w:rsidRPr="004B1880">
              <w:rPr>
                <w:b/>
                <w:sz w:val="20"/>
              </w:rPr>
              <w:t>Tên tác giả 1</w:t>
            </w:r>
            <w:r w:rsidRPr="004B1880">
              <w:rPr>
                <w:b/>
                <w:sz w:val="20"/>
                <w:vertAlign w:val="superscript"/>
              </w:rPr>
              <w:t>1</w:t>
            </w:r>
            <w:r w:rsidRPr="004B1880">
              <w:rPr>
                <w:rStyle w:val="FootnoteReference"/>
                <w:b/>
                <w:bCs/>
                <w:sz w:val="20"/>
                <w:szCs w:val="20"/>
              </w:rPr>
              <w:footnoteReference w:customMarkFollows="1" w:id="2"/>
              <w:t>*</w:t>
            </w:r>
            <w:r w:rsidRPr="004B1880">
              <w:rPr>
                <w:b/>
                <w:sz w:val="20"/>
              </w:rPr>
              <w:t>, Tên tác giả 2</w:t>
            </w:r>
            <w:r w:rsidRPr="004B1880">
              <w:rPr>
                <w:b/>
                <w:sz w:val="20"/>
                <w:vertAlign w:val="superscript"/>
              </w:rPr>
              <w:t>2</w:t>
            </w:r>
            <w:r w:rsidRPr="004B1880">
              <w:rPr>
                <w:b/>
                <w:sz w:val="20"/>
              </w:rPr>
              <w:t>, Tên tác giả 3</w:t>
            </w:r>
            <w:r w:rsidRPr="004B1880">
              <w:rPr>
                <w:b/>
                <w:sz w:val="20"/>
                <w:vertAlign w:val="superscript"/>
              </w:rPr>
              <w:t>1</w:t>
            </w:r>
          </w:p>
        </w:tc>
      </w:tr>
      <w:tr w:rsidR="00E70BE5" w:rsidRPr="004B1880" w14:paraId="4F4670C7" w14:textId="77777777" w:rsidTr="00831DEF">
        <w:trPr>
          <w:jc w:val="center"/>
        </w:trPr>
        <w:tc>
          <w:tcPr>
            <w:tcW w:w="5000" w:type="pct"/>
            <w:gridSpan w:val="4"/>
          </w:tcPr>
          <w:p w14:paraId="027E7F0B" w14:textId="77777777" w:rsidR="00E70BE5" w:rsidRPr="004B1880" w:rsidRDefault="00E70BE5" w:rsidP="00831DEF">
            <w:pPr>
              <w:rPr>
                <w:i/>
                <w:sz w:val="18"/>
                <w:lang w:val="nl-NL"/>
              </w:rPr>
            </w:pPr>
            <w:r w:rsidRPr="004B1880">
              <w:rPr>
                <w:i/>
                <w:sz w:val="18"/>
                <w:vertAlign w:val="superscript"/>
                <w:lang w:val="nl-NL"/>
              </w:rPr>
              <w:t>1</w:t>
            </w:r>
            <w:r w:rsidRPr="004B1880">
              <w:rPr>
                <w:i/>
                <w:sz w:val="18"/>
                <w:lang w:val="nl-NL"/>
              </w:rPr>
              <w:t>Đơn vị công tác của tác giả 1, 3</w:t>
            </w:r>
          </w:p>
          <w:p w14:paraId="49DC85FD" w14:textId="77777777" w:rsidR="00E70BE5" w:rsidRPr="004B1880" w:rsidRDefault="00E70BE5" w:rsidP="00831DEF">
            <w:pPr>
              <w:rPr>
                <w:i/>
                <w:sz w:val="18"/>
                <w:lang w:val="nl-NL"/>
              </w:rPr>
            </w:pPr>
            <w:r w:rsidRPr="004B1880">
              <w:rPr>
                <w:i/>
                <w:sz w:val="18"/>
                <w:vertAlign w:val="superscript"/>
                <w:lang w:val="nl-NL"/>
              </w:rPr>
              <w:t>2</w:t>
            </w:r>
            <w:r w:rsidRPr="004B1880">
              <w:rPr>
                <w:i/>
                <w:sz w:val="18"/>
                <w:lang w:val="nl-NL"/>
              </w:rPr>
              <w:t>Đơn vị công tác của tác giả 2</w:t>
            </w:r>
          </w:p>
          <w:p w14:paraId="2C0D0F35" w14:textId="77777777" w:rsidR="00E70BE5" w:rsidRPr="004B1880" w:rsidRDefault="00E70BE5" w:rsidP="00831DEF">
            <w:pPr>
              <w:rPr>
                <w:i/>
                <w:sz w:val="18"/>
                <w:lang w:val="nl-NL"/>
              </w:rPr>
            </w:pPr>
            <w:r w:rsidRPr="004B1880">
              <w:rPr>
                <w:i/>
                <w:sz w:val="18"/>
                <w:lang w:val="nl-NL"/>
              </w:rPr>
              <w:t xml:space="preserve">(Dấu </w:t>
            </w:r>
            <w:r w:rsidRPr="004B1880">
              <w:rPr>
                <w:i/>
                <w:sz w:val="18"/>
                <w:vertAlign w:val="superscript"/>
                <w:lang w:val="nl-NL"/>
              </w:rPr>
              <w:t xml:space="preserve">* </w:t>
            </w:r>
            <w:r w:rsidRPr="004B1880">
              <w:rPr>
                <w:i/>
                <w:sz w:val="18"/>
                <w:lang w:val="nl-NL"/>
              </w:rPr>
              <w:t xml:space="preserve">để đánh dấu tác giả liên hệ; </w:t>
            </w:r>
          </w:p>
          <w:p w14:paraId="0C0D3C00" w14:textId="77777777" w:rsidR="00E70BE5" w:rsidRPr="004B1880" w:rsidRDefault="00E70BE5" w:rsidP="00831DEF">
            <w:pPr>
              <w:rPr>
                <w:i/>
                <w:sz w:val="18"/>
                <w:lang w:val="nl-NL"/>
              </w:rPr>
            </w:pPr>
            <w:r w:rsidRPr="004B1880">
              <w:rPr>
                <w:i/>
                <w:sz w:val="18"/>
                <w:lang w:val="nl-NL"/>
              </w:rPr>
              <w:t xml:space="preserve">Nếu tất cả tác giả cùng 1 đơn vị thì không cần đánh số thứ tự, </w:t>
            </w:r>
          </w:p>
          <w:p w14:paraId="72C37402" w14:textId="77777777" w:rsidR="00E70BE5" w:rsidRPr="004B1880" w:rsidRDefault="00E70BE5" w:rsidP="00831DEF">
            <w:pPr>
              <w:rPr>
                <w:i/>
                <w:sz w:val="18"/>
                <w:lang w:val="nl-NL"/>
              </w:rPr>
            </w:pPr>
            <w:r w:rsidRPr="004B1880">
              <w:rPr>
                <w:i/>
                <w:sz w:val="18"/>
                <w:lang w:val="nl-NL"/>
              </w:rPr>
              <w:t>Trong nhóm nhiều tác giá, các tác giả cùng đơn vị chung 1 số thứ tự)</w:t>
            </w:r>
          </w:p>
        </w:tc>
      </w:tr>
      <w:tr w:rsidR="00DA597A" w:rsidRPr="004B1880" w14:paraId="0B10E479" w14:textId="77777777" w:rsidTr="00831DEF">
        <w:trPr>
          <w:gridAfter w:val="1"/>
          <w:wAfter w:w="76" w:type="pct"/>
          <w:jc w:val="center"/>
        </w:trPr>
        <w:tc>
          <w:tcPr>
            <w:tcW w:w="1572" w:type="pct"/>
            <w:gridSpan w:val="2"/>
            <w:tcBorders>
              <w:top w:val="single" w:sz="4" w:space="0" w:color="auto"/>
              <w:bottom w:val="single" w:sz="4" w:space="0" w:color="auto"/>
            </w:tcBorders>
          </w:tcPr>
          <w:p w14:paraId="5C616C77" w14:textId="77777777" w:rsidR="00DA597A" w:rsidRPr="004B1880" w:rsidRDefault="00DA597A" w:rsidP="00831DEF">
            <w:pPr>
              <w:spacing w:before="60" w:after="60"/>
              <w:jc w:val="center"/>
              <w:rPr>
                <w:b/>
                <w:bCs/>
              </w:rPr>
            </w:pPr>
            <w:r w:rsidRPr="004B1880">
              <w:rPr>
                <w:b/>
                <w:bCs/>
                <w:sz w:val="20"/>
                <w:szCs w:val="20"/>
              </w:rPr>
              <w:t>THÔNG TIN BÀI BÁO</w:t>
            </w:r>
          </w:p>
        </w:tc>
        <w:tc>
          <w:tcPr>
            <w:tcW w:w="3352" w:type="pct"/>
            <w:tcBorders>
              <w:top w:val="single" w:sz="4" w:space="0" w:color="auto"/>
            </w:tcBorders>
          </w:tcPr>
          <w:p w14:paraId="0E9F29BD" w14:textId="27F9D9E2" w:rsidR="00DA597A" w:rsidRPr="004B1880" w:rsidRDefault="00DA597A" w:rsidP="00DA597A">
            <w:pPr>
              <w:spacing w:before="60" w:after="60"/>
              <w:ind w:left="170" w:firstLine="0"/>
              <w:rPr>
                <w:rFonts w:ascii="Tahoma" w:hAnsi="Tahoma" w:cs="Tahoma"/>
              </w:rPr>
            </w:pPr>
            <w:r w:rsidRPr="004B1880">
              <w:rPr>
                <w:b/>
                <w:bCs/>
                <w:sz w:val="20"/>
                <w:szCs w:val="20"/>
              </w:rPr>
              <w:t>TÓM TẮT</w:t>
            </w:r>
          </w:p>
        </w:tc>
      </w:tr>
      <w:tr w:rsidR="00DA597A" w:rsidRPr="004B1880" w14:paraId="0EF02620" w14:textId="77777777" w:rsidTr="00831DEF">
        <w:trPr>
          <w:gridAfter w:val="1"/>
          <w:wAfter w:w="76" w:type="pct"/>
          <w:jc w:val="center"/>
        </w:trPr>
        <w:tc>
          <w:tcPr>
            <w:tcW w:w="940" w:type="pct"/>
            <w:tcBorders>
              <w:top w:val="single" w:sz="4" w:space="0" w:color="auto"/>
            </w:tcBorders>
          </w:tcPr>
          <w:p w14:paraId="22199AE6" w14:textId="77777777" w:rsidR="00DA597A" w:rsidRPr="004B1880" w:rsidRDefault="00DA597A" w:rsidP="00831DEF">
            <w:pPr>
              <w:spacing w:before="60" w:after="60"/>
              <w:jc w:val="right"/>
              <w:rPr>
                <w:iCs/>
                <w:sz w:val="18"/>
                <w:szCs w:val="18"/>
              </w:rPr>
            </w:pPr>
            <w:r w:rsidRPr="004B1880">
              <w:rPr>
                <w:b/>
                <w:iCs/>
                <w:sz w:val="18"/>
                <w:szCs w:val="18"/>
              </w:rPr>
              <w:t xml:space="preserve">Ngày nhận bài: </w:t>
            </w:r>
          </w:p>
        </w:tc>
        <w:tc>
          <w:tcPr>
            <w:tcW w:w="632" w:type="pct"/>
            <w:tcBorders>
              <w:top w:val="single" w:sz="4" w:space="0" w:color="auto"/>
            </w:tcBorders>
          </w:tcPr>
          <w:p w14:paraId="4B583216" w14:textId="77777777" w:rsidR="00DA597A" w:rsidRPr="004B1880" w:rsidRDefault="00DA597A" w:rsidP="00831DEF">
            <w:pPr>
              <w:spacing w:before="60" w:after="60"/>
              <w:rPr>
                <w:iCs/>
                <w:sz w:val="18"/>
                <w:szCs w:val="18"/>
              </w:rPr>
            </w:pPr>
          </w:p>
        </w:tc>
        <w:tc>
          <w:tcPr>
            <w:tcW w:w="3352" w:type="pct"/>
            <w:vMerge w:val="restart"/>
          </w:tcPr>
          <w:p w14:paraId="67B47B6E" w14:textId="77777777" w:rsidR="00DA597A" w:rsidRPr="004B1880" w:rsidRDefault="00DA597A" w:rsidP="00DA597A">
            <w:pPr>
              <w:ind w:left="170" w:firstLine="0"/>
              <w:rPr>
                <w:bCs/>
                <w:sz w:val="20"/>
                <w:lang w:val="pt-BR"/>
              </w:rPr>
            </w:pPr>
            <w:r w:rsidRPr="004B1880">
              <w:rPr>
                <w:bCs/>
                <w:sz w:val="20"/>
                <w:lang w:val="pt-BR"/>
              </w:rPr>
              <w:t>Phần tóm tắt trình bày thành một đoạn văn, độ dài nằm trong khoảng 150-250 từ, không viết tắt, không chèn chú thích và tham chiếu tài liệu tham khảo (Nếu cần trích dẫn nguồn, ghi tên tác giả và năm ở trong ngoặc đơn). Nội dung tóm tắt cần bao gồm bốn ý sau: 1) Câu hỏi và mục đích của nghiên cứu. 2) Phương pháp nghiên cứu. Cần mô tả cách thức giải quyết vấn đề (phát triển lý thuyết/ phương pháp thu thập, xử lý dữ liệu…); 3)</w:t>
            </w:r>
            <w:r w:rsidRPr="004B1880">
              <w:rPr>
                <w:bCs/>
                <w:sz w:val="20"/>
                <w:lang w:val="pt-BR"/>
              </w:rPr>
              <w:tab/>
              <w:t xml:space="preserve">Kết quả. Tóm tắt những kết quả chính của nghiên cứu, kể cả những số liệu có thể lấy làm điểm thiết yếu của nghiên cứu. 4) Kết luận. Một hoặc 2 câu văn kết luận và ý nghĩa của kết quả nghiên cứu. </w:t>
            </w:r>
          </w:p>
          <w:p w14:paraId="11F015BD" w14:textId="77777777" w:rsidR="00DA597A" w:rsidRPr="004B1880" w:rsidRDefault="00DA597A" w:rsidP="00DA597A">
            <w:pPr>
              <w:ind w:left="170" w:firstLine="0"/>
              <w:rPr>
                <w:bCs/>
                <w:sz w:val="20"/>
                <w:lang w:val="pt-BR"/>
              </w:rPr>
            </w:pPr>
            <w:r w:rsidRPr="004B1880">
              <w:rPr>
                <w:bCs/>
                <w:sz w:val="20"/>
                <w:lang w:val="pt-BR"/>
              </w:rPr>
              <w:t xml:space="preserve">Nội dung tóm tắt cần cung cấp thông tin một cách ngắn gọn, nhưng có dữ liệu minh chứng và đi thẳng vào vấn đề. </w:t>
            </w:r>
          </w:p>
          <w:p w14:paraId="427EA0EB" w14:textId="63FC2E9F" w:rsidR="00DA597A" w:rsidRPr="004B1880" w:rsidRDefault="00DA597A" w:rsidP="00DA597A">
            <w:pPr>
              <w:ind w:left="170"/>
              <w:rPr>
                <w:bCs/>
              </w:rPr>
            </w:pPr>
            <w:r w:rsidRPr="004B1880">
              <w:rPr>
                <w:bCs/>
                <w:sz w:val="20"/>
                <w:u w:val="single"/>
                <w:lang w:val="pt-BR"/>
              </w:rPr>
              <w:t>Lưu ý:</w:t>
            </w:r>
            <w:r w:rsidRPr="004B1880">
              <w:rPr>
                <w:bCs/>
                <w:sz w:val="20"/>
                <w:lang w:val="pt-BR"/>
              </w:rPr>
              <w:t xml:space="preserve"> hạn chế gõ công thức được định dạng trong tóm tắt, sẽ không hiển thị đúng trên các trang web.</w:t>
            </w:r>
          </w:p>
        </w:tc>
      </w:tr>
      <w:tr w:rsidR="00DA597A" w:rsidRPr="004B1880" w14:paraId="63727DEB" w14:textId="77777777" w:rsidTr="00831DEF">
        <w:trPr>
          <w:gridAfter w:val="1"/>
          <w:wAfter w:w="76" w:type="pct"/>
          <w:jc w:val="center"/>
        </w:trPr>
        <w:tc>
          <w:tcPr>
            <w:tcW w:w="940" w:type="pct"/>
          </w:tcPr>
          <w:p w14:paraId="2DF3496E" w14:textId="77777777" w:rsidR="00DA597A" w:rsidRPr="004B1880" w:rsidRDefault="00DA597A" w:rsidP="00831DEF">
            <w:pPr>
              <w:spacing w:before="60" w:after="60"/>
              <w:jc w:val="right"/>
              <w:rPr>
                <w:iCs/>
                <w:sz w:val="18"/>
                <w:szCs w:val="18"/>
              </w:rPr>
            </w:pPr>
            <w:r w:rsidRPr="004B1880">
              <w:rPr>
                <w:b/>
                <w:iCs/>
                <w:sz w:val="18"/>
                <w:szCs w:val="18"/>
              </w:rPr>
              <w:t xml:space="preserve">Ngày hoàn thiện: </w:t>
            </w:r>
          </w:p>
        </w:tc>
        <w:tc>
          <w:tcPr>
            <w:tcW w:w="632" w:type="pct"/>
          </w:tcPr>
          <w:p w14:paraId="6954D674" w14:textId="77777777" w:rsidR="00DA597A" w:rsidRPr="004B1880" w:rsidRDefault="00DA597A" w:rsidP="00831DEF">
            <w:pPr>
              <w:spacing w:before="60" w:after="60"/>
              <w:rPr>
                <w:iCs/>
                <w:sz w:val="18"/>
                <w:szCs w:val="18"/>
              </w:rPr>
            </w:pPr>
          </w:p>
        </w:tc>
        <w:tc>
          <w:tcPr>
            <w:tcW w:w="3352" w:type="pct"/>
            <w:vMerge/>
          </w:tcPr>
          <w:p w14:paraId="72FCB32B" w14:textId="77777777" w:rsidR="00DA597A" w:rsidRPr="004B1880" w:rsidRDefault="00DA597A" w:rsidP="00831DEF">
            <w:pPr>
              <w:ind w:left="284"/>
            </w:pPr>
          </w:p>
        </w:tc>
      </w:tr>
      <w:tr w:rsidR="00DA597A" w:rsidRPr="004B1880" w14:paraId="7348414B" w14:textId="77777777" w:rsidTr="00831DEF">
        <w:trPr>
          <w:gridAfter w:val="1"/>
          <w:wAfter w:w="76" w:type="pct"/>
          <w:trHeight w:val="306"/>
          <w:jc w:val="center"/>
        </w:trPr>
        <w:tc>
          <w:tcPr>
            <w:tcW w:w="940" w:type="pct"/>
          </w:tcPr>
          <w:p w14:paraId="3A557F9B" w14:textId="77777777" w:rsidR="00DA597A" w:rsidRPr="004B1880" w:rsidRDefault="00DA597A" w:rsidP="00831DEF">
            <w:pPr>
              <w:spacing w:before="60" w:after="60"/>
              <w:jc w:val="right"/>
              <w:rPr>
                <w:b/>
                <w:iCs/>
                <w:sz w:val="18"/>
                <w:szCs w:val="18"/>
              </w:rPr>
            </w:pPr>
            <w:r w:rsidRPr="004B1880">
              <w:rPr>
                <w:b/>
                <w:iCs/>
                <w:sz w:val="18"/>
                <w:szCs w:val="18"/>
              </w:rPr>
              <w:t xml:space="preserve">Ngày đăng: </w:t>
            </w:r>
          </w:p>
        </w:tc>
        <w:tc>
          <w:tcPr>
            <w:tcW w:w="632" w:type="pct"/>
          </w:tcPr>
          <w:p w14:paraId="7D0D31F9" w14:textId="77777777" w:rsidR="00DA597A" w:rsidRPr="004B1880" w:rsidRDefault="00DA597A" w:rsidP="00831DEF">
            <w:pPr>
              <w:spacing w:before="60" w:after="60"/>
              <w:rPr>
                <w:b/>
                <w:iCs/>
                <w:sz w:val="18"/>
                <w:szCs w:val="18"/>
              </w:rPr>
            </w:pPr>
          </w:p>
        </w:tc>
        <w:tc>
          <w:tcPr>
            <w:tcW w:w="3352" w:type="pct"/>
            <w:vMerge/>
          </w:tcPr>
          <w:p w14:paraId="714B5D54" w14:textId="77777777" w:rsidR="00DA597A" w:rsidRPr="004B1880" w:rsidRDefault="00DA597A" w:rsidP="00831DEF">
            <w:pPr>
              <w:spacing w:before="60" w:after="60"/>
            </w:pPr>
          </w:p>
        </w:tc>
      </w:tr>
      <w:tr w:rsidR="00DA597A" w:rsidRPr="004B1880" w14:paraId="5E6AA632" w14:textId="77777777" w:rsidTr="00831DEF">
        <w:trPr>
          <w:gridAfter w:val="1"/>
          <w:wAfter w:w="76" w:type="pct"/>
          <w:trHeight w:val="283"/>
          <w:jc w:val="center"/>
        </w:trPr>
        <w:tc>
          <w:tcPr>
            <w:tcW w:w="1572" w:type="pct"/>
            <w:gridSpan w:val="2"/>
            <w:tcBorders>
              <w:bottom w:val="single" w:sz="4" w:space="0" w:color="auto"/>
            </w:tcBorders>
          </w:tcPr>
          <w:p w14:paraId="35FDDC19" w14:textId="77777777" w:rsidR="00DA597A" w:rsidRPr="004B1880" w:rsidRDefault="00DA597A" w:rsidP="00831DEF">
            <w:pPr>
              <w:rPr>
                <w:b/>
                <w:iCs/>
                <w:sz w:val="18"/>
                <w:szCs w:val="18"/>
              </w:rPr>
            </w:pPr>
            <w:r w:rsidRPr="004B1880">
              <w:rPr>
                <w:b/>
                <w:iCs/>
                <w:sz w:val="20"/>
                <w:szCs w:val="20"/>
              </w:rPr>
              <w:t>TỪ KHÓA</w:t>
            </w:r>
          </w:p>
        </w:tc>
        <w:tc>
          <w:tcPr>
            <w:tcW w:w="3352" w:type="pct"/>
            <w:vMerge/>
          </w:tcPr>
          <w:p w14:paraId="5948F1A1" w14:textId="77777777" w:rsidR="00DA597A" w:rsidRPr="004B1880" w:rsidRDefault="00DA597A" w:rsidP="00831DEF"/>
        </w:tc>
      </w:tr>
      <w:tr w:rsidR="00DA597A" w:rsidRPr="004B1880" w14:paraId="41D55C90" w14:textId="77777777" w:rsidTr="00831DEF">
        <w:trPr>
          <w:gridAfter w:val="1"/>
          <w:wAfter w:w="76" w:type="pct"/>
          <w:trHeight w:val="468"/>
          <w:jc w:val="center"/>
        </w:trPr>
        <w:tc>
          <w:tcPr>
            <w:tcW w:w="1572" w:type="pct"/>
            <w:gridSpan w:val="2"/>
            <w:tcBorders>
              <w:top w:val="single" w:sz="4" w:space="0" w:color="auto"/>
            </w:tcBorders>
          </w:tcPr>
          <w:p w14:paraId="3C76BDE8" w14:textId="77777777" w:rsidR="00DA597A" w:rsidRPr="004B1880" w:rsidRDefault="00DA597A" w:rsidP="00831DEF">
            <w:pPr>
              <w:spacing w:before="60" w:after="60"/>
              <w:rPr>
                <w:iCs/>
                <w:sz w:val="18"/>
                <w:szCs w:val="18"/>
              </w:rPr>
            </w:pPr>
            <w:r w:rsidRPr="004B1880">
              <w:rPr>
                <w:iCs/>
                <w:sz w:val="18"/>
                <w:szCs w:val="18"/>
              </w:rPr>
              <w:t>Từ khóa 1</w:t>
            </w:r>
          </w:p>
          <w:p w14:paraId="32603CC8" w14:textId="77777777" w:rsidR="00DA597A" w:rsidRPr="004B1880" w:rsidRDefault="00DA597A" w:rsidP="00831DEF">
            <w:pPr>
              <w:spacing w:before="60" w:after="60"/>
              <w:rPr>
                <w:iCs/>
                <w:sz w:val="18"/>
                <w:szCs w:val="18"/>
              </w:rPr>
            </w:pPr>
            <w:r w:rsidRPr="004B1880">
              <w:rPr>
                <w:iCs/>
                <w:sz w:val="18"/>
                <w:szCs w:val="18"/>
              </w:rPr>
              <w:t>Từ khóa 2</w:t>
            </w:r>
          </w:p>
          <w:p w14:paraId="310893C8" w14:textId="77777777" w:rsidR="00DA597A" w:rsidRPr="004B1880" w:rsidRDefault="00DA597A" w:rsidP="00831DEF">
            <w:pPr>
              <w:spacing w:before="60" w:after="60"/>
              <w:rPr>
                <w:iCs/>
                <w:sz w:val="18"/>
                <w:szCs w:val="18"/>
              </w:rPr>
            </w:pPr>
            <w:r w:rsidRPr="004B1880">
              <w:rPr>
                <w:iCs/>
                <w:sz w:val="18"/>
                <w:szCs w:val="18"/>
              </w:rPr>
              <w:t>Từ khóa 3</w:t>
            </w:r>
          </w:p>
          <w:p w14:paraId="311A324E" w14:textId="77777777" w:rsidR="00DA597A" w:rsidRPr="004B1880" w:rsidRDefault="00DA597A" w:rsidP="00831DEF">
            <w:pPr>
              <w:spacing w:before="60" w:after="60"/>
              <w:rPr>
                <w:iCs/>
                <w:sz w:val="18"/>
                <w:szCs w:val="18"/>
              </w:rPr>
            </w:pPr>
            <w:r w:rsidRPr="004B1880">
              <w:rPr>
                <w:iCs/>
                <w:sz w:val="18"/>
                <w:szCs w:val="18"/>
              </w:rPr>
              <w:t>Từ khóa 4</w:t>
            </w:r>
          </w:p>
          <w:p w14:paraId="55089B39" w14:textId="77777777" w:rsidR="00DA597A" w:rsidRPr="004B1880" w:rsidRDefault="00DA597A" w:rsidP="00831DEF">
            <w:pPr>
              <w:spacing w:before="60" w:after="60"/>
              <w:rPr>
                <w:iCs/>
                <w:sz w:val="18"/>
                <w:szCs w:val="18"/>
              </w:rPr>
            </w:pPr>
            <w:r w:rsidRPr="004B1880">
              <w:rPr>
                <w:iCs/>
                <w:sz w:val="18"/>
                <w:szCs w:val="18"/>
              </w:rPr>
              <w:t>Từ khóa 5</w:t>
            </w:r>
          </w:p>
          <w:p w14:paraId="4637BF16" w14:textId="77777777" w:rsidR="00DA597A" w:rsidRPr="004B1880" w:rsidRDefault="00DA597A" w:rsidP="00831DEF">
            <w:pPr>
              <w:spacing w:before="60" w:after="60"/>
              <w:rPr>
                <w:b/>
                <w:i/>
                <w:iCs/>
                <w:sz w:val="18"/>
                <w:szCs w:val="18"/>
              </w:rPr>
            </w:pPr>
            <w:r w:rsidRPr="004B1880">
              <w:rPr>
                <w:i/>
                <w:iCs/>
                <w:sz w:val="18"/>
                <w:szCs w:val="18"/>
              </w:rPr>
              <w:t>(Cung cấp 5 từ khóa đặc trưng cho nội dung nghiên cứu).</w:t>
            </w:r>
          </w:p>
        </w:tc>
        <w:tc>
          <w:tcPr>
            <w:tcW w:w="3352" w:type="pct"/>
            <w:vMerge/>
          </w:tcPr>
          <w:p w14:paraId="1EEE94F6" w14:textId="77777777" w:rsidR="00DA597A" w:rsidRPr="004B1880" w:rsidRDefault="00DA597A" w:rsidP="00831DEF">
            <w:pPr>
              <w:spacing w:before="60" w:after="60"/>
            </w:pPr>
          </w:p>
        </w:tc>
      </w:tr>
    </w:tbl>
    <w:p w14:paraId="4994942B" w14:textId="789A7FAF" w:rsidR="00D827D4" w:rsidRPr="004B1880" w:rsidRDefault="00D827D4" w:rsidP="00C3351F">
      <w:pPr>
        <w:pStyle w:val="Heading1"/>
      </w:pPr>
      <w:r w:rsidRPr="004B1880">
        <w:br w:type="page"/>
      </w:r>
    </w:p>
    <w:p w14:paraId="0B2EAFD0" w14:textId="77777777" w:rsidR="00C3351F" w:rsidRPr="004B1880" w:rsidRDefault="00C3351F" w:rsidP="005F5B4C">
      <w:pPr>
        <w:pStyle w:val="Heading1"/>
        <w:rPr>
          <w:lang w:val="pt-BR"/>
        </w:rPr>
      </w:pPr>
      <w:r w:rsidRPr="004B1880">
        <w:rPr>
          <w:lang w:val="pt-BR"/>
        </w:rPr>
        <w:lastRenderedPageBreak/>
        <w:t>1. Giới thiệu</w:t>
      </w:r>
    </w:p>
    <w:p w14:paraId="191B86CC" w14:textId="0835F900" w:rsidR="00C3351F" w:rsidRPr="004B1880" w:rsidRDefault="00C3351F" w:rsidP="00A83652">
      <w:pPr>
        <w:rPr>
          <w:lang w:val="pt-BR"/>
        </w:rPr>
      </w:pPr>
      <w:r w:rsidRPr="004B1880">
        <w:rPr>
          <w:lang w:val="pt-BR"/>
        </w:rPr>
        <w:t xml:space="preserve">Tài liệu này là bản mẫu về định dạng cho các bài báo in trên Tạp chí Khoa học và Công nghệ - Đại học Thái Nguyên. Các </w:t>
      </w:r>
      <w:r w:rsidR="005F5B4C" w:rsidRPr="004B1880">
        <w:rPr>
          <w:lang w:val="pt-BR"/>
        </w:rPr>
        <w:t>yêu cầu</w:t>
      </w:r>
      <w:r w:rsidRPr="004B1880">
        <w:rPr>
          <w:lang w:val="pt-BR"/>
        </w:rPr>
        <w:t xml:space="preserve"> cụ thể về định dạng, cấu trúc bài báo cũng được trình bày trong từng phần. </w:t>
      </w:r>
    </w:p>
    <w:p w14:paraId="0FB28C79" w14:textId="3B72F0E0" w:rsidR="008135B1" w:rsidRPr="004B1880" w:rsidRDefault="00C3351F" w:rsidP="00A83652">
      <w:pPr>
        <w:rPr>
          <w:lang w:val="pt-BR"/>
        </w:rPr>
      </w:pPr>
      <w:r w:rsidRPr="004B1880">
        <w:rPr>
          <w:b/>
          <w:lang w:val="pt-BR"/>
        </w:rPr>
        <w:t>Nếu bản thảo được soạn thảo bằng LaTex</w:t>
      </w:r>
      <w:r w:rsidRPr="004B1880">
        <w:rPr>
          <w:lang w:val="pt-BR"/>
        </w:rPr>
        <w:t>, tác giả cần định dạng trang PDF xuất ra theo các quy định dưới đây. Bài báo phải được trình bày trên khổ A4 theo chiều dọc, với các thông số PageSetup cụ thể như sau: Top:</w:t>
      </w:r>
      <w:r w:rsidR="005F5B4C" w:rsidRPr="004B1880">
        <w:rPr>
          <w:lang w:val="pt-BR"/>
        </w:rPr>
        <w:t xml:space="preserve"> </w:t>
      </w:r>
      <w:r w:rsidRPr="004B1880">
        <w:rPr>
          <w:lang w:val="pt-BR"/>
        </w:rPr>
        <w:t>3</w:t>
      </w:r>
      <w:r w:rsidR="00F95C9A" w:rsidRPr="004B1880">
        <w:rPr>
          <w:lang w:val="pt-BR"/>
        </w:rPr>
        <w:t>,</w:t>
      </w:r>
      <w:r w:rsidRPr="004B1880">
        <w:rPr>
          <w:lang w:val="pt-BR"/>
        </w:rPr>
        <w:t>1cm, Bottom: 3</w:t>
      </w:r>
      <w:r w:rsidR="00F95C9A" w:rsidRPr="004B1880">
        <w:rPr>
          <w:lang w:val="pt-BR"/>
        </w:rPr>
        <w:t>,</w:t>
      </w:r>
      <w:r w:rsidRPr="004B1880">
        <w:rPr>
          <w:lang w:val="pt-BR"/>
        </w:rPr>
        <w:t>1cm, Left: 3</w:t>
      </w:r>
      <w:r w:rsidR="00F95C9A" w:rsidRPr="004B1880">
        <w:rPr>
          <w:lang w:val="pt-BR"/>
        </w:rPr>
        <w:t>,</w:t>
      </w:r>
      <w:r w:rsidRPr="004B1880">
        <w:rPr>
          <w:lang w:val="pt-BR"/>
        </w:rPr>
        <w:t>0</w:t>
      </w:r>
      <w:r w:rsidR="005F5B4C" w:rsidRPr="004B1880">
        <w:rPr>
          <w:lang w:val="pt-BR"/>
        </w:rPr>
        <w:t xml:space="preserve"> </w:t>
      </w:r>
      <w:r w:rsidRPr="004B1880">
        <w:rPr>
          <w:lang w:val="pt-BR"/>
        </w:rPr>
        <w:t xml:space="preserve">cm, Right: </w:t>
      </w:r>
      <w:r w:rsidR="00F5464E" w:rsidRPr="004B1880">
        <w:rPr>
          <w:lang w:val="pt-BR"/>
        </w:rPr>
        <w:t>2,8</w:t>
      </w:r>
      <w:r w:rsidR="005F5B4C" w:rsidRPr="004B1880">
        <w:rPr>
          <w:lang w:val="pt-BR"/>
        </w:rPr>
        <w:t xml:space="preserve"> cm</w:t>
      </w:r>
      <w:r w:rsidRPr="004B1880">
        <w:rPr>
          <w:lang w:val="pt-BR"/>
        </w:rPr>
        <w:t>, Header: 2</w:t>
      </w:r>
      <w:r w:rsidR="00F95C9A" w:rsidRPr="004B1880">
        <w:rPr>
          <w:lang w:val="pt-BR"/>
        </w:rPr>
        <w:t>,</w:t>
      </w:r>
      <w:r w:rsidRPr="004B1880">
        <w:rPr>
          <w:lang w:val="pt-BR"/>
        </w:rPr>
        <w:t>85cm, Footer: 2</w:t>
      </w:r>
      <w:r w:rsidR="00F95C9A" w:rsidRPr="004B1880">
        <w:rPr>
          <w:lang w:val="pt-BR"/>
        </w:rPr>
        <w:t>,</w:t>
      </w:r>
      <w:r w:rsidRPr="004B1880">
        <w:rPr>
          <w:lang w:val="pt-BR"/>
        </w:rPr>
        <w:t>85cm. Nội dung bài báo gõ bằng font chữ Times New Roman, cỡ 11, không dãn hay co cỡ chữ;</w:t>
      </w:r>
      <w:r w:rsidR="00F95C9A" w:rsidRPr="004B1880">
        <w:rPr>
          <w:lang w:val="pt-BR"/>
        </w:rPr>
        <w:t xml:space="preserve"> chế độ</w:t>
      </w:r>
      <w:r w:rsidRPr="004B1880">
        <w:rPr>
          <w:lang w:val="pt-BR"/>
        </w:rPr>
        <w:t xml:space="preserve"> dãn dòng: </w:t>
      </w:r>
      <w:r w:rsidR="005F5B4C" w:rsidRPr="004B1880">
        <w:rPr>
          <w:lang w:val="pt-BR"/>
        </w:rPr>
        <w:t>Single</w:t>
      </w:r>
      <w:r w:rsidRPr="004B1880">
        <w:rPr>
          <w:lang w:val="pt-BR"/>
        </w:rPr>
        <w:t xml:space="preserve">, </w:t>
      </w:r>
      <w:r w:rsidR="005F5B4C" w:rsidRPr="004B1880">
        <w:rPr>
          <w:lang w:val="pt-BR"/>
        </w:rPr>
        <w:t xml:space="preserve">khoảng trống dòng: </w:t>
      </w:r>
      <w:r w:rsidRPr="004B1880">
        <w:rPr>
          <w:lang w:val="pt-BR"/>
        </w:rPr>
        <w:t>before</w:t>
      </w:r>
      <w:r w:rsidR="005F5B4C" w:rsidRPr="004B1880">
        <w:rPr>
          <w:lang w:val="pt-BR"/>
        </w:rPr>
        <w:t xml:space="preserve">: </w:t>
      </w:r>
      <w:r w:rsidR="00A83652" w:rsidRPr="004B1880">
        <w:rPr>
          <w:lang w:val="pt-BR"/>
        </w:rPr>
        <w:t>0</w:t>
      </w:r>
      <w:r w:rsidR="005F5B4C" w:rsidRPr="004B1880">
        <w:rPr>
          <w:lang w:val="pt-BR"/>
        </w:rPr>
        <w:t xml:space="preserve">, </w:t>
      </w:r>
      <w:r w:rsidRPr="004B1880">
        <w:rPr>
          <w:lang w:val="pt-BR"/>
        </w:rPr>
        <w:t xml:space="preserve">after: </w:t>
      </w:r>
      <w:r w:rsidR="00A83652" w:rsidRPr="004B1880">
        <w:rPr>
          <w:lang w:val="pt-BR"/>
        </w:rPr>
        <w:t>0</w:t>
      </w:r>
      <w:r w:rsidRPr="004B1880">
        <w:rPr>
          <w:lang w:val="pt-BR"/>
        </w:rPr>
        <w:t xml:space="preserve">; căn lề justified. </w:t>
      </w:r>
      <w:r w:rsidR="00F95C9A" w:rsidRPr="004B1880">
        <w:rPr>
          <w:lang w:val="pt-BR"/>
        </w:rPr>
        <w:t>Khoảng thụt đầu dòng của đoạn văn là 0</w:t>
      </w:r>
      <w:r w:rsidR="00F5464E" w:rsidRPr="004B1880">
        <w:rPr>
          <w:lang w:val="pt-BR"/>
        </w:rPr>
        <w:t>,</w:t>
      </w:r>
      <w:r w:rsidR="00F95C9A" w:rsidRPr="004B1880">
        <w:rPr>
          <w:lang w:val="pt-BR"/>
        </w:rPr>
        <w:t xml:space="preserve">5 cm. </w:t>
      </w:r>
      <w:r w:rsidR="00A83652" w:rsidRPr="004B1880">
        <w:rPr>
          <w:lang w:val="pt-BR"/>
        </w:rPr>
        <w:t xml:space="preserve">Tiêu đề các phần không thụt đầu dòng. Khoảng trống dòng của tiêu đề: before 6, after 6. </w:t>
      </w:r>
      <w:r w:rsidR="004A058F" w:rsidRPr="004B1880">
        <w:rPr>
          <w:lang w:val="pt-BR"/>
        </w:rPr>
        <w:t>Hình 1 mô tả thông số định dạng</w:t>
      </w:r>
      <w:r w:rsidR="00E15C92" w:rsidRPr="004B1880">
        <w:rPr>
          <w:lang w:val="pt-BR"/>
        </w:rPr>
        <w:t xml:space="preserve"> dãn dòng</w:t>
      </w:r>
      <w:r w:rsidR="004A058F" w:rsidRPr="004B1880">
        <w:rPr>
          <w:lang w:val="pt-BR"/>
        </w:rPr>
        <w:t xml:space="preserve"> cho văn bản nội dung bài báo và thông số cho các tiêu đề.</w:t>
      </w:r>
    </w:p>
    <w:p w14:paraId="2191BFF7" w14:textId="77777777" w:rsidR="008135B1" w:rsidRPr="004B1880" w:rsidRDefault="008135B1" w:rsidP="008135B1">
      <w:pPr>
        <w:ind w:firstLine="0"/>
        <w:rPr>
          <w:lang w:val="pt-BR"/>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7"/>
        <w:gridCol w:w="4417"/>
      </w:tblGrid>
      <w:tr w:rsidR="008135B1" w:rsidRPr="004B1880" w14:paraId="7778D404" w14:textId="77777777" w:rsidTr="00831DEF">
        <w:tc>
          <w:tcPr>
            <w:tcW w:w="4417" w:type="dxa"/>
          </w:tcPr>
          <w:p w14:paraId="547DEC64" w14:textId="77777777" w:rsidR="008135B1" w:rsidRPr="004B1880" w:rsidRDefault="008135B1" w:rsidP="00831DEF">
            <w:pPr>
              <w:ind w:firstLine="0"/>
              <w:jc w:val="center"/>
              <w:rPr>
                <w:rFonts w:cs="Times New Roman"/>
                <w:lang w:val="pt-BR"/>
              </w:rPr>
            </w:pPr>
            <w:r w:rsidRPr="004B1880">
              <w:rPr>
                <w:rFonts w:cs="Times New Roman"/>
                <w:noProof/>
                <w:lang w:val="vi-VN" w:eastAsia="vi-VN"/>
              </w:rPr>
              <w:drawing>
                <wp:inline distT="0" distB="0" distL="0" distR="0" wp14:anchorId="3368F082" wp14:editId="5BDF7781">
                  <wp:extent cx="2623667" cy="2986805"/>
                  <wp:effectExtent l="0" t="0" r="5715"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2622856" cy="2985882"/>
                          </a:xfrm>
                          <a:prstGeom prst="rect">
                            <a:avLst/>
                          </a:prstGeom>
                        </pic:spPr>
                      </pic:pic>
                    </a:graphicData>
                  </a:graphic>
                </wp:inline>
              </w:drawing>
            </w:r>
          </w:p>
        </w:tc>
        <w:tc>
          <w:tcPr>
            <w:tcW w:w="4417" w:type="dxa"/>
          </w:tcPr>
          <w:p w14:paraId="7DE28E44" w14:textId="77777777" w:rsidR="008135B1" w:rsidRPr="004B1880" w:rsidRDefault="008135B1" w:rsidP="00831DEF">
            <w:pPr>
              <w:ind w:firstLine="0"/>
              <w:jc w:val="center"/>
              <w:rPr>
                <w:rFonts w:cs="Times New Roman"/>
                <w:lang w:val="pt-BR"/>
              </w:rPr>
            </w:pPr>
            <w:r w:rsidRPr="004B1880">
              <w:rPr>
                <w:rFonts w:cs="Times New Roman"/>
                <w:noProof/>
                <w:lang w:val="vi-VN" w:eastAsia="vi-VN"/>
              </w:rPr>
              <w:drawing>
                <wp:inline distT="0" distB="0" distL="0" distR="0" wp14:anchorId="26F86642" wp14:editId="2277B603">
                  <wp:extent cx="2587972" cy="2986804"/>
                  <wp:effectExtent l="0" t="0" r="3175"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2587281" cy="2986006"/>
                          </a:xfrm>
                          <a:prstGeom prst="rect">
                            <a:avLst/>
                          </a:prstGeom>
                        </pic:spPr>
                      </pic:pic>
                    </a:graphicData>
                  </a:graphic>
                </wp:inline>
              </w:drawing>
            </w:r>
          </w:p>
        </w:tc>
      </w:tr>
      <w:tr w:rsidR="008135B1" w:rsidRPr="004B1880" w14:paraId="19541190" w14:textId="77777777" w:rsidTr="00831DEF">
        <w:tc>
          <w:tcPr>
            <w:tcW w:w="4417" w:type="dxa"/>
          </w:tcPr>
          <w:p w14:paraId="716A8D52" w14:textId="77777777" w:rsidR="008135B1" w:rsidRPr="004B1880" w:rsidRDefault="008135B1" w:rsidP="00831DEF">
            <w:pPr>
              <w:ind w:firstLine="0"/>
              <w:jc w:val="center"/>
              <w:rPr>
                <w:rFonts w:cs="Times New Roman"/>
                <w:i/>
                <w:lang w:val="pt-BR"/>
              </w:rPr>
            </w:pPr>
            <w:r w:rsidRPr="004B1880">
              <w:rPr>
                <w:rFonts w:cs="Times New Roman"/>
                <w:i/>
                <w:lang w:val="pt-BR"/>
              </w:rPr>
              <w:t>(a)</w:t>
            </w:r>
          </w:p>
        </w:tc>
        <w:tc>
          <w:tcPr>
            <w:tcW w:w="4417" w:type="dxa"/>
          </w:tcPr>
          <w:p w14:paraId="1FBC63F9" w14:textId="77777777" w:rsidR="008135B1" w:rsidRPr="004B1880" w:rsidRDefault="008135B1" w:rsidP="00831DEF">
            <w:pPr>
              <w:ind w:firstLine="0"/>
              <w:jc w:val="center"/>
              <w:rPr>
                <w:rFonts w:cs="Times New Roman"/>
                <w:i/>
                <w:lang w:val="pt-BR"/>
              </w:rPr>
            </w:pPr>
            <w:r w:rsidRPr="004B1880">
              <w:rPr>
                <w:rFonts w:cs="Times New Roman"/>
                <w:i/>
                <w:lang w:val="pt-BR"/>
              </w:rPr>
              <w:t>(b)</w:t>
            </w:r>
          </w:p>
        </w:tc>
      </w:tr>
    </w:tbl>
    <w:p w14:paraId="49328D70" w14:textId="4E5CFD61" w:rsidR="008135B1" w:rsidRPr="004B1880" w:rsidRDefault="008135B1" w:rsidP="008135B1">
      <w:pPr>
        <w:spacing w:before="60" w:after="60" w:line="280" w:lineRule="exact"/>
        <w:ind w:firstLine="0"/>
        <w:jc w:val="center"/>
        <w:rPr>
          <w:rFonts w:cs="Times New Roman"/>
          <w:i/>
          <w:lang w:val="pt-BR"/>
        </w:rPr>
      </w:pPr>
      <w:r w:rsidRPr="004B1880">
        <w:rPr>
          <w:rFonts w:cs="Times New Roman"/>
          <w:b/>
          <w:sz w:val="20"/>
          <w:szCs w:val="20"/>
          <w:lang w:val="pt-BR"/>
        </w:rPr>
        <w:t xml:space="preserve">Hình 1. </w:t>
      </w:r>
      <w:r w:rsidRPr="004B1880">
        <w:rPr>
          <w:rFonts w:cs="Times New Roman"/>
          <w:i/>
          <w:sz w:val="20"/>
          <w:szCs w:val="20"/>
          <w:lang w:val="pt-BR"/>
        </w:rPr>
        <w:t>Thông số định dạng cho (a): văn bản nội dung, (b): tiêu đề các phần</w:t>
      </w:r>
    </w:p>
    <w:p w14:paraId="6F7E1F26" w14:textId="77777777" w:rsidR="008135B1" w:rsidRPr="004B1880" w:rsidRDefault="008135B1" w:rsidP="008135B1">
      <w:pPr>
        <w:ind w:firstLine="0"/>
        <w:rPr>
          <w:lang w:val="pt-BR"/>
        </w:rPr>
      </w:pPr>
    </w:p>
    <w:p w14:paraId="500F0E79" w14:textId="4FC3B208" w:rsidR="00C3351F" w:rsidRPr="004B1880" w:rsidRDefault="00C3351F" w:rsidP="00A83652">
      <w:pPr>
        <w:rPr>
          <w:lang w:val="pt-BR"/>
        </w:rPr>
      </w:pPr>
      <w:r w:rsidRPr="004B1880">
        <w:rPr>
          <w:lang w:val="pt-BR"/>
        </w:rPr>
        <w:t xml:space="preserve">Dung lượng mỗi bài báo </w:t>
      </w:r>
      <w:r w:rsidRPr="004B1880">
        <w:rPr>
          <w:b/>
          <w:lang w:val="pt-BR"/>
        </w:rPr>
        <w:t>không quá tám (08) trang</w:t>
      </w:r>
      <w:r w:rsidR="00174353" w:rsidRPr="004B1880">
        <w:rPr>
          <w:lang w:val="pt-BR"/>
        </w:rPr>
        <w:t>, trừ những bài báo tổng quan (Review) – dung lượng từng bài dạng này do Ban biên tập xem xét cụ thể</w:t>
      </w:r>
      <w:r w:rsidRPr="004B1880">
        <w:rPr>
          <w:lang w:val="pt-BR"/>
        </w:rPr>
        <w:t>.</w:t>
      </w:r>
    </w:p>
    <w:p w14:paraId="6CAB28C2" w14:textId="54198BCD" w:rsidR="00C3351F" w:rsidRPr="004B1880" w:rsidRDefault="00C3351F" w:rsidP="00A83652">
      <w:pPr>
        <w:rPr>
          <w:lang w:val="pt-BR"/>
        </w:rPr>
      </w:pPr>
      <w:r w:rsidRPr="004B1880">
        <w:rPr>
          <w:lang w:val="pt-BR"/>
        </w:rPr>
        <w:t xml:space="preserve">Với bài báo soạn thảo bằng MS. Word, tác giả có thể không cần định dạng </w:t>
      </w:r>
      <w:r w:rsidR="00A83652" w:rsidRPr="004B1880">
        <w:rPr>
          <w:lang w:val="pt-BR"/>
        </w:rPr>
        <w:t>theo</w:t>
      </w:r>
      <w:r w:rsidRPr="004B1880">
        <w:rPr>
          <w:lang w:val="pt-BR"/>
        </w:rPr>
        <w:t xml:space="preserve"> mẫu này. Tòa soạn sẽ dàn trang nếu bài báo được chấp nhận đăng.</w:t>
      </w:r>
    </w:p>
    <w:p w14:paraId="7D47992D" w14:textId="77777777" w:rsidR="00C3351F" w:rsidRPr="004B1880" w:rsidRDefault="00C3351F" w:rsidP="00A83652">
      <w:pPr>
        <w:rPr>
          <w:lang w:val="pt-BR"/>
        </w:rPr>
      </w:pPr>
      <w:r w:rsidRPr="004B1880">
        <w:rPr>
          <w:lang w:val="pt-BR"/>
        </w:rPr>
        <w:t>Bài báo cần được viết theo cấu trúc IMRAD (Introduction – Methods/Materials – Results – And Discussion. Cấu trúc IMRAD là một cấu trúc đặc thù, phổ biến trong cộng đồng khoa học quốc tế. Tiêu đề các phần chính của bài báo (Tiêu đề cấp 1) dùng chữ in đậm, cùng cỡ chữ (11 pt) với cỡ chữ của nội dung bài báo. Tiêu đề cấp 2 dùng chữ in đậm, nghiêng. Tiêu đề cấp 3 dùng chữ in nghiêng. Ví dụ định dạng tiêu đề các cấp như sau:</w:t>
      </w:r>
    </w:p>
    <w:p w14:paraId="3ECC598B" w14:textId="77777777" w:rsidR="00C3351F" w:rsidRPr="004B1880" w:rsidRDefault="00C3351F" w:rsidP="00982FB4">
      <w:pPr>
        <w:rPr>
          <w:b/>
          <w:lang w:val="pt-BR"/>
        </w:rPr>
      </w:pPr>
      <w:r w:rsidRPr="004B1880">
        <w:rPr>
          <w:b/>
          <w:lang w:val="pt-BR"/>
        </w:rPr>
        <w:t>1. Tiêu đề cấp 1</w:t>
      </w:r>
    </w:p>
    <w:p w14:paraId="40940FA0" w14:textId="77777777" w:rsidR="00C3351F" w:rsidRPr="004B1880" w:rsidRDefault="00C3351F" w:rsidP="00982FB4">
      <w:pPr>
        <w:rPr>
          <w:b/>
          <w:i/>
          <w:lang w:val="pt-BR"/>
        </w:rPr>
      </w:pPr>
      <w:r w:rsidRPr="004B1880">
        <w:rPr>
          <w:b/>
          <w:i/>
          <w:lang w:val="pt-BR"/>
        </w:rPr>
        <w:t>1.1. Tiêu đề cấp 2</w:t>
      </w:r>
    </w:p>
    <w:p w14:paraId="0B2836B5" w14:textId="77777777" w:rsidR="00C3351F" w:rsidRPr="004B1880" w:rsidRDefault="00C3351F" w:rsidP="00982FB4">
      <w:pPr>
        <w:rPr>
          <w:i/>
          <w:lang w:val="pt-BR"/>
        </w:rPr>
      </w:pPr>
      <w:r w:rsidRPr="004B1880">
        <w:rPr>
          <w:i/>
          <w:lang w:val="pt-BR"/>
        </w:rPr>
        <w:t>1.1.1. Tiêu đề cấp 3</w:t>
      </w:r>
    </w:p>
    <w:p w14:paraId="20C77F78" w14:textId="77777777" w:rsidR="00C3351F" w:rsidRPr="004B1880" w:rsidRDefault="00C3351F" w:rsidP="00982FB4">
      <w:pPr>
        <w:rPr>
          <w:i/>
          <w:lang w:val="pt-BR"/>
        </w:rPr>
      </w:pPr>
      <w:r w:rsidRPr="004B1880">
        <w:rPr>
          <w:i/>
          <w:lang w:val="pt-BR"/>
        </w:rPr>
        <w:t>1.1.2. Tiêu đề cấp 3</w:t>
      </w:r>
    </w:p>
    <w:p w14:paraId="2071DD89" w14:textId="77777777" w:rsidR="00C3351F" w:rsidRPr="004B1880" w:rsidRDefault="00C3351F" w:rsidP="00982FB4">
      <w:pPr>
        <w:rPr>
          <w:b/>
          <w:i/>
          <w:lang w:val="pt-BR"/>
        </w:rPr>
      </w:pPr>
      <w:r w:rsidRPr="004B1880">
        <w:rPr>
          <w:b/>
          <w:i/>
          <w:lang w:val="pt-BR"/>
        </w:rPr>
        <w:t>1.2. Tiêu đề cấp 2</w:t>
      </w:r>
    </w:p>
    <w:p w14:paraId="4B4C9A6C" w14:textId="77777777" w:rsidR="00C3351F" w:rsidRPr="004B1880" w:rsidRDefault="00C3351F" w:rsidP="00982FB4">
      <w:pPr>
        <w:rPr>
          <w:i/>
          <w:lang w:val="pt-BR"/>
        </w:rPr>
      </w:pPr>
      <w:r w:rsidRPr="004B1880">
        <w:rPr>
          <w:i/>
          <w:lang w:val="pt-BR"/>
        </w:rPr>
        <w:lastRenderedPageBreak/>
        <w:t>...</w:t>
      </w:r>
    </w:p>
    <w:p w14:paraId="54CD1047" w14:textId="77777777" w:rsidR="00C3351F" w:rsidRPr="004B1880" w:rsidRDefault="00C3351F" w:rsidP="00982FB4">
      <w:pPr>
        <w:rPr>
          <w:b/>
          <w:lang w:val="pt-BR"/>
        </w:rPr>
      </w:pPr>
      <w:r w:rsidRPr="004B1880">
        <w:rPr>
          <w:b/>
          <w:lang w:val="pt-BR"/>
        </w:rPr>
        <w:t>2. Tiêu đề cấp 1</w:t>
      </w:r>
    </w:p>
    <w:p w14:paraId="4DA81A7D" w14:textId="77777777" w:rsidR="00982FB4" w:rsidRPr="004B1880" w:rsidRDefault="00982FB4" w:rsidP="00C3351F">
      <w:pPr>
        <w:rPr>
          <w:b/>
          <w:color w:val="000000" w:themeColor="text1"/>
          <w:lang w:val="pt-BR"/>
        </w:rPr>
      </w:pPr>
    </w:p>
    <w:p w14:paraId="59F654F9" w14:textId="77777777" w:rsidR="00C3351F" w:rsidRPr="004B1880" w:rsidRDefault="00C3351F" w:rsidP="00C3351F">
      <w:pPr>
        <w:rPr>
          <w:color w:val="000000" w:themeColor="text1"/>
          <w:lang w:val="nb-NO"/>
        </w:rPr>
      </w:pPr>
      <w:r w:rsidRPr="004B1880">
        <w:rPr>
          <w:b/>
          <w:color w:val="000000" w:themeColor="text1"/>
          <w:lang w:val="pt-BR"/>
        </w:rPr>
        <w:t>Lưu ý:</w:t>
      </w:r>
      <w:r w:rsidRPr="004B1880">
        <w:rPr>
          <w:color w:val="000000" w:themeColor="text1"/>
          <w:lang w:val="pt-BR"/>
        </w:rPr>
        <w:t xml:space="preserve"> Không sử dụng chế độ đánh số tự động. </w:t>
      </w:r>
      <w:r w:rsidRPr="004B1880">
        <w:rPr>
          <w:color w:val="000000" w:themeColor="text1"/>
          <w:lang w:val="nb-NO"/>
        </w:rPr>
        <w:t>Không dùng tiêu đề quá cấp 3.</w:t>
      </w:r>
    </w:p>
    <w:p w14:paraId="15F3DAA2" w14:textId="411D1D7B" w:rsidR="00F13F98" w:rsidRPr="004B1880" w:rsidRDefault="00C3351F" w:rsidP="00C3351F">
      <w:pPr>
        <w:spacing w:before="60" w:after="60" w:line="280" w:lineRule="exact"/>
        <w:rPr>
          <w:color w:val="000000" w:themeColor="text1"/>
          <w:lang w:val="pt-BR"/>
        </w:rPr>
      </w:pPr>
      <w:r w:rsidRPr="004B1880">
        <w:rPr>
          <w:color w:val="000000" w:themeColor="text1"/>
          <w:lang w:val="pt-BR"/>
        </w:rPr>
        <w:t xml:space="preserve">Nội dung phần </w:t>
      </w:r>
      <w:r w:rsidR="00982FB4" w:rsidRPr="004B1880">
        <w:rPr>
          <w:b/>
          <w:color w:val="000000" w:themeColor="text1"/>
          <w:lang w:val="pt-BR"/>
        </w:rPr>
        <w:t>Giới thiệu</w:t>
      </w:r>
      <w:r w:rsidRPr="004B1880">
        <w:rPr>
          <w:color w:val="000000" w:themeColor="text1"/>
          <w:lang w:val="pt-BR"/>
        </w:rPr>
        <w:t xml:space="preserve"> cần cung cấp những thông tin sau: vấn đề nghiên cứu đặt ra là gì, đã có những công trình nghiên cứu nào thực hiện để giải quyết vấn đề, và khoảng trống của tri thức cần được bổ sung là gì, từ đó chỉ ra mục đích nghiên cứu. </w:t>
      </w:r>
      <w:r w:rsidR="00F13F98" w:rsidRPr="004B1880">
        <w:rPr>
          <w:color w:val="000000" w:themeColor="text1"/>
          <w:lang w:val="pt-BR"/>
        </w:rPr>
        <w:t>Do dung lượng bài báo không quá 8 trang, nên không bố trí phần “tổng quan tài liệu” riêng.</w:t>
      </w:r>
    </w:p>
    <w:p w14:paraId="5A26C4D9" w14:textId="77E71027" w:rsidR="00C3351F" w:rsidRPr="004B1880" w:rsidRDefault="00C3351F" w:rsidP="00C3351F">
      <w:pPr>
        <w:spacing w:before="60" w:after="60" w:line="280" w:lineRule="exact"/>
        <w:rPr>
          <w:color w:val="000000" w:themeColor="text1"/>
          <w:lang w:val="pt-BR"/>
        </w:rPr>
      </w:pPr>
      <w:r w:rsidRPr="004B1880">
        <w:rPr>
          <w:color w:val="000000" w:themeColor="text1"/>
          <w:lang w:val="pt-BR"/>
        </w:rPr>
        <w:t xml:space="preserve">Nên cấu trúc phần </w:t>
      </w:r>
      <w:r w:rsidR="00F13F98" w:rsidRPr="004B1880">
        <w:rPr>
          <w:b/>
          <w:color w:val="000000" w:themeColor="text1"/>
          <w:lang w:val="pt-BR"/>
        </w:rPr>
        <w:t>Giới thiệu</w:t>
      </w:r>
      <w:r w:rsidRPr="004B1880">
        <w:rPr>
          <w:color w:val="000000" w:themeColor="text1"/>
          <w:lang w:val="pt-BR"/>
        </w:rPr>
        <w:t xml:space="preserve"> như sau:</w:t>
      </w:r>
    </w:p>
    <w:p w14:paraId="76270DCB" w14:textId="41738D83" w:rsidR="00FF00AD" w:rsidRPr="004B1880" w:rsidRDefault="00C3351F" w:rsidP="0093558E">
      <w:pPr>
        <w:rPr>
          <w:lang w:val="pt-BR"/>
        </w:rPr>
      </w:pPr>
      <w:r w:rsidRPr="004B1880">
        <w:rPr>
          <w:lang w:val="pt-BR"/>
        </w:rPr>
        <w:t xml:space="preserve">Trước hết, cung cấp thông tin ngắn gọn về hoàn cảnh đặt ra vấn đề cần nghiên cứu. Nếu cần, sử dụng 1-2 câu văn tóm tắt kiến thức cơ bản có liên quan trực tiếp đến vấn đề nghiên cứu. Phát biểu vấn đề nghiên cứu một cách cụ thể, súc tích. Thứ hai, thông qua việc tóm tắt các kết quả nghiên cứu liên quan đã được công bố gần nhất, chỉ ra khoảng trống về kiến thức cần bổ sung để hoàn thiện lời giải cho vấn đề nghiên cứu. Các </w:t>
      </w:r>
      <w:r w:rsidR="008B27D0" w:rsidRPr="004B1880">
        <w:rPr>
          <w:lang w:val="pt-BR"/>
        </w:rPr>
        <w:t>kết quả nghiên cứu</w:t>
      </w:r>
      <w:r w:rsidRPr="004B1880">
        <w:rPr>
          <w:lang w:val="pt-BR"/>
        </w:rPr>
        <w:t xml:space="preserve"> liên quan đến vấn đề nghiên cứu </w:t>
      </w:r>
      <w:r w:rsidRPr="004B1880">
        <w:rPr>
          <w:b/>
          <w:lang w:val="pt-BR"/>
        </w:rPr>
        <w:t>nhất thiết phải kèm theo trích dẫn, tham chiếu đến tài liệu tham khảo</w:t>
      </w:r>
      <w:r w:rsidRPr="004B1880">
        <w:rPr>
          <w:lang w:val="pt-BR"/>
        </w:rPr>
        <w:t xml:space="preserve">. Số lượng trích dẫn </w:t>
      </w:r>
      <w:r w:rsidR="00982FB4" w:rsidRPr="004B1880">
        <w:rPr>
          <w:lang w:val="pt-BR"/>
        </w:rPr>
        <w:t xml:space="preserve">trong phần giới thiệu </w:t>
      </w:r>
      <w:r w:rsidR="00982FB4" w:rsidRPr="004B1880">
        <w:rPr>
          <w:b/>
          <w:lang w:val="pt-BR"/>
        </w:rPr>
        <w:t>tối thiểu</w:t>
      </w:r>
      <w:r w:rsidR="00982FB4" w:rsidRPr="004B1880">
        <w:rPr>
          <w:lang w:val="pt-BR"/>
        </w:rPr>
        <w:t xml:space="preserve"> </w:t>
      </w:r>
      <w:r w:rsidR="00982FB4" w:rsidRPr="004B1880">
        <w:rPr>
          <w:b/>
          <w:lang w:val="pt-BR"/>
        </w:rPr>
        <w:t>bằng số trang của bài báo</w:t>
      </w:r>
      <w:r w:rsidR="00982FB4" w:rsidRPr="004B1880">
        <w:rPr>
          <w:lang w:val="pt-BR"/>
        </w:rPr>
        <w:t xml:space="preserve">, trong đó </w:t>
      </w:r>
      <w:r w:rsidR="00982FB4" w:rsidRPr="004B1880">
        <w:rPr>
          <w:u w:val="single"/>
          <w:lang w:val="pt-BR"/>
        </w:rPr>
        <w:t>có ít nhất 5 bài báo khoa học công bố gần nhất</w:t>
      </w:r>
      <w:r w:rsidR="00982FB4" w:rsidRPr="004B1880">
        <w:rPr>
          <w:lang w:val="pt-BR"/>
        </w:rPr>
        <w:t>. Nếu q</w:t>
      </w:r>
      <w:r w:rsidRPr="004B1880">
        <w:rPr>
          <w:lang w:val="pt-BR"/>
        </w:rPr>
        <w:t>uá ít trích dẫn</w:t>
      </w:r>
      <w:r w:rsidR="00982FB4" w:rsidRPr="004B1880">
        <w:rPr>
          <w:lang w:val="pt-BR"/>
        </w:rPr>
        <w:t>,</w:t>
      </w:r>
      <w:r w:rsidRPr="004B1880">
        <w:rPr>
          <w:lang w:val="pt-BR"/>
        </w:rPr>
        <w:t xml:space="preserve"> có thể được hiểu rằng hoặc vấn đề ít quan trọng nên ít người quan tâm, hoặc tác giả không chịu tìm hiểu vấn đề đã được quan tâm giải quyết thế nào, khoảng trống kiến thức khoa học cần bổ sung là gì. Nên trích dẫn các công bố khoa học trên các tạp chí uy tín. </w:t>
      </w:r>
      <w:r w:rsidR="008135B1" w:rsidRPr="004B1880">
        <w:rPr>
          <w:lang w:val="pt-BR"/>
        </w:rPr>
        <w:t xml:space="preserve">Riêng bài báo tổng quan, cần đảm bảo có ít nhất 15 tài liệu tham khảo là các bài báo khoa học. </w:t>
      </w:r>
      <w:r w:rsidRPr="004B1880">
        <w:rPr>
          <w:lang w:val="pt-BR"/>
        </w:rPr>
        <w:t>Trong lộ trình nâng cao chất lượng Tạp chí Khoa học và Công nghệ Đại học Thái Nguyên theo chuẩn quốc tế, tác giả</w:t>
      </w:r>
      <w:r w:rsidR="00367E2A" w:rsidRPr="004B1880">
        <w:rPr>
          <w:lang w:val="pt-BR"/>
        </w:rPr>
        <w:t xml:space="preserve"> cần </w:t>
      </w:r>
      <w:r w:rsidRPr="004B1880">
        <w:rPr>
          <w:u w:val="single"/>
          <w:lang w:val="pt-BR"/>
        </w:rPr>
        <w:t>ưu tiên trích dẫn các bài báo đã đăng trên các tạp chí trong danh mục ISI, Scopus</w:t>
      </w:r>
      <w:r w:rsidR="00FA48EF" w:rsidRPr="004B1880">
        <w:rPr>
          <w:u w:val="single"/>
          <w:lang w:val="pt-BR"/>
        </w:rPr>
        <w:t>, ACI</w:t>
      </w:r>
      <w:r w:rsidRPr="004B1880">
        <w:rPr>
          <w:lang w:val="pt-BR"/>
        </w:rPr>
        <w:t>. Thông tin dùng cho trích dẫn (Metadata – siêu dữ liệu – dữ liệu mô tả) của mỗi bài báo đã đăng trên Tạp chí</w:t>
      </w:r>
      <w:r w:rsidR="00FF00AD" w:rsidRPr="004B1880">
        <w:rPr>
          <w:lang w:val="pt-BR"/>
        </w:rPr>
        <w:t xml:space="preserve"> Khoa học và Công nghệ</w:t>
      </w:r>
      <w:r w:rsidRPr="004B1880">
        <w:rPr>
          <w:lang w:val="pt-BR"/>
        </w:rPr>
        <w:t xml:space="preserve"> Đại học Thái Nguyên</w:t>
      </w:r>
      <w:r w:rsidR="00875630" w:rsidRPr="004B1880">
        <w:rPr>
          <w:lang w:val="pt-BR"/>
        </w:rPr>
        <w:t xml:space="preserve"> (đã được chỉ mục trong ACI)</w:t>
      </w:r>
      <w:r w:rsidRPr="004B1880">
        <w:rPr>
          <w:lang w:val="pt-BR"/>
        </w:rPr>
        <w:t xml:space="preserve"> có thể dễ dàng download từ trang web của Tạp chí. </w:t>
      </w:r>
      <w:r w:rsidR="00FF00AD" w:rsidRPr="004B1880">
        <w:rPr>
          <w:lang w:val="pt-BR"/>
        </w:rPr>
        <w:t>Nếu trích dẫn từ các tạp chí trong nước, cần chỉ rõ tên đơn vị chủ quản của Tạp chí để người đọc tìm được nguồn tài liệu</w:t>
      </w:r>
      <w:r w:rsidR="00640BBE" w:rsidRPr="004B1880">
        <w:rPr>
          <w:lang w:val="pt-BR"/>
        </w:rPr>
        <w:t xml:space="preserve"> khi cần</w:t>
      </w:r>
      <w:r w:rsidR="00FF00AD" w:rsidRPr="004B1880">
        <w:rPr>
          <w:lang w:val="pt-BR"/>
        </w:rPr>
        <w:t xml:space="preserve">. </w:t>
      </w:r>
      <w:r w:rsidR="004E2F6A" w:rsidRPr="004B1880">
        <w:rPr>
          <w:lang w:val="pt-BR"/>
        </w:rPr>
        <w:t>Do</w:t>
      </w:r>
      <w:r w:rsidR="00FF00AD" w:rsidRPr="004B1880">
        <w:rPr>
          <w:lang w:val="pt-BR"/>
        </w:rPr>
        <w:t xml:space="preserve"> nhiều tạp chí trong nước cùng có tên “Tạp chí Khoa học và Công nghệ”, nên có thể gây khó khăn cho người đọc khi cần tham chiếu nguồn tài liệu tham khảo của bài báo.</w:t>
      </w:r>
      <w:r w:rsidR="00640BBE" w:rsidRPr="004B1880">
        <w:rPr>
          <w:lang w:val="pt-BR"/>
        </w:rPr>
        <w:t xml:space="preserve"> Lưu ý tên tiếng Anh chính thức của Tạp chí Khoa học và Công nghệ Đại học Thái Nguyên là “TNU Journal of Science and Technology”.</w:t>
      </w:r>
    </w:p>
    <w:p w14:paraId="63C1164B" w14:textId="72E05B53" w:rsidR="0093558E" w:rsidRPr="004B1880" w:rsidRDefault="00640BBE" w:rsidP="0093558E">
      <w:pPr>
        <w:rPr>
          <w:lang w:val="pt-BR"/>
        </w:rPr>
      </w:pPr>
      <w:r w:rsidRPr="004B1880">
        <w:rPr>
          <w:lang w:val="pt-BR"/>
        </w:rPr>
        <w:t>Khi trích dẫn</w:t>
      </w:r>
      <w:r w:rsidR="00C3351F" w:rsidRPr="004B1880">
        <w:rPr>
          <w:lang w:val="pt-BR"/>
        </w:rPr>
        <w:t>,</w:t>
      </w:r>
      <w:r w:rsidRPr="004B1880">
        <w:rPr>
          <w:lang w:val="pt-BR"/>
        </w:rPr>
        <w:t xml:space="preserve"> không nên tham chiếu đến sách giáo khoa, giáo trình, luận văn cao học.</w:t>
      </w:r>
      <w:r w:rsidR="00C3351F" w:rsidRPr="004B1880">
        <w:rPr>
          <w:lang w:val="pt-BR"/>
        </w:rPr>
        <w:t xml:space="preserve"> </w:t>
      </w:r>
      <w:r w:rsidRPr="004B1880">
        <w:rPr>
          <w:lang w:val="pt-BR"/>
        </w:rPr>
        <w:t>C</w:t>
      </w:r>
      <w:r w:rsidR="00C3351F" w:rsidRPr="004B1880">
        <w:rPr>
          <w:lang w:val="pt-BR"/>
        </w:rPr>
        <w:t>hỉ khi nhất thiết phải sử dụng kiến thức/ công thức cơ sở trong các sách giáo trình để phát triển lý thuyết hay áp dụng cho tính toán thiết kế trong nghiên cứu thì mới trích dẫn từ các tài liệu tham khảo là sách giáo trình.</w:t>
      </w:r>
      <w:r w:rsidR="0093558E" w:rsidRPr="004B1880">
        <w:rPr>
          <w:lang w:val="pt-BR"/>
        </w:rPr>
        <w:t xml:space="preserve"> </w:t>
      </w:r>
    </w:p>
    <w:p w14:paraId="5C6003A2" w14:textId="341D0C09" w:rsidR="00C3351F" w:rsidRPr="004B1880" w:rsidRDefault="000E7F21" w:rsidP="0093558E">
      <w:pPr>
        <w:rPr>
          <w:color w:val="000000" w:themeColor="text1"/>
          <w:lang w:val="pt-BR"/>
        </w:rPr>
      </w:pPr>
      <w:r w:rsidRPr="004B1880">
        <w:rPr>
          <w:color w:val="000000" w:themeColor="text1"/>
          <w:lang w:val="pt-BR"/>
        </w:rPr>
        <w:t>Tiếp theo</w:t>
      </w:r>
      <w:r w:rsidR="00C3351F" w:rsidRPr="004B1880">
        <w:rPr>
          <w:color w:val="000000" w:themeColor="text1"/>
          <w:lang w:val="pt-BR"/>
        </w:rPr>
        <w:t xml:space="preserve">, </w:t>
      </w:r>
      <w:r w:rsidRPr="004B1880">
        <w:rPr>
          <w:color w:val="000000" w:themeColor="text1"/>
          <w:lang w:val="pt-BR"/>
        </w:rPr>
        <w:t xml:space="preserve">nên </w:t>
      </w:r>
      <w:r w:rsidR="00C3351F" w:rsidRPr="004B1880">
        <w:rPr>
          <w:color w:val="000000" w:themeColor="text1"/>
          <w:lang w:val="pt-BR"/>
        </w:rPr>
        <w:t xml:space="preserve">mô tả ngắn gọn cách thức và kết quả thu được để giải quyết vấn đề đã nêu. </w:t>
      </w:r>
    </w:p>
    <w:p w14:paraId="6A78501D" w14:textId="439A4673" w:rsidR="00C3351F" w:rsidRPr="004B1880" w:rsidRDefault="00C3351F" w:rsidP="0093558E">
      <w:pPr>
        <w:rPr>
          <w:color w:val="000000" w:themeColor="text1"/>
          <w:lang w:val="pt-BR"/>
        </w:rPr>
      </w:pPr>
      <w:r w:rsidRPr="004B1880">
        <w:rPr>
          <w:color w:val="000000" w:themeColor="text1"/>
          <w:lang w:val="pt-BR"/>
        </w:rPr>
        <w:t xml:space="preserve">Cuối phần </w:t>
      </w:r>
      <w:r w:rsidR="000E7F21" w:rsidRPr="004B1880">
        <w:rPr>
          <w:b/>
          <w:color w:val="000000" w:themeColor="text1"/>
          <w:lang w:val="pt-BR"/>
        </w:rPr>
        <w:t>Giới thiệu</w:t>
      </w:r>
      <w:r w:rsidRPr="004B1880">
        <w:rPr>
          <w:color w:val="000000" w:themeColor="text1"/>
          <w:lang w:val="pt-BR"/>
        </w:rPr>
        <w:t xml:space="preserve">, nên </w:t>
      </w:r>
      <w:r w:rsidR="000E7F21" w:rsidRPr="004B1880">
        <w:rPr>
          <w:color w:val="000000" w:themeColor="text1"/>
          <w:lang w:val="pt-BR"/>
        </w:rPr>
        <w:t>mô tả tóm tắt nội dung</w:t>
      </w:r>
      <w:r w:rsidRPr="004B1880">
        <w:rPr>
          <w:color w:val="000000" w:themeColor="text1"/>
          <w:lang w:val="pt-BR"/>
        </w:rPr>
        <w:t xml:space="preserve"> các phần tiếp theo của bài báo để người đọc tiện theo dõi.</w:t>
      </w:r>
    </w:p>
    <w:p w14:paraId="24A668D0" w14:textId="77777777" w:rsidR="00C3351F" w:rsidRPr="004B1880" w:rsidRDefault="00C3351F" w:rsidP="0093558E">
      <w:pPr>
        <w:pStyle w:val="Heading1"/>
        <w:rPr>
          <w:lang w:val="pt-BR"/>
        </w:rPr>
      </w:pPr>
      <w:r w:rsidRPr="004B1880">
        <w:rPr>
          <w:lang w:val="pt-BR"/>
        </w:rPr>
        <w:t>2. Phương pháp nghiên cứu</w:t>
      </w:r>
    </w:p>
    <w:p w14:paraId="1F0FCC34" w14:textId="3EB29313" w:rsidR="00C3351F" w:rsidRPr="004B1880" w:rsidRDefault="00C3351F" w:rsidP="0093558E">
      <w:pPr>
        <w:rPr>
          <w:lang w:val="pt-BR"/>
        </w:rPr>
      </w:pPr>
      <w:r w:rsidRPr="004B1880">
        <w:rPr>
          <w:lang w:val="pt-BR"/>
        </w:rPr>
        <w:t>Phần này mô tả chi tiết cách tiếp cận để tìm lời giải cho vấn đề nghiên cứu. Cách tiếp cận có thể là phát triển lý thuyết, nghiên cứu thực nghiệm, điều tra khảo sát v.v... Nên giải thích ưu việt của việc áp dụng cách tiếp cận được sử dụng. Nếu có thể, nên đánh giá so sánh với các nghiên cứu trước (nếu có).</w:t>
      </w:r>
      <w:r w:rsidR="0093558E" w:rsidRPr="004B1880">
        <w:rPr>
          <w:lang w:val="pt-BR"/>
        </w:rPr>
        <w:t xml:space="preserve"> </w:t>
      </w:r>
    </w:p>
    <w:p w14:paraId="3C19BC29" w14:textId="77777777" w:rsidR="00C3351F" w:rsidRPr="004B1880" w:rsidRDefault="00C3351F" w:rsidP="0093558E">
      <w:pPr>
        <w:rPr>
          <w:lang w:val="pt-BR"/>
        </w:rPr>
      </w:pPr>
      <w:r w:rsidRPr="004B1880">
        <w:rPr>
          <w:lang w:val="pt-BR"/>
        </w:rPr>
        <w:t>Nếu nghiên cứu phát triển lý thuyết, cần trình bày cơ sở lý luận để tìm lời giải cho vấn đề nghiên cứu.</w:t>
      </w:r>
    </w:p>
    <w:p w14:paraId="42543F7F" w14:textId="77777777" w:rsidR="00C3351F" w:rsidRPr="004B1880" w:rsidRDefault="00C3351F" w:rsidP="0093558E">
      <w:pPr>
        <w:rPr>
          <w:color w:val="000000"/>
          <w:lang w:val="nb-NO"/>
        </w:rPr>
      </w:pPr>
      <w:r w:rsidRPr="004B1880">
        <w:rPr>
          <w:color w:val="000000"/>
          <w:lang w:val="nb-NO"/>
        </w:rPr>
        <w:t>Nếu nghiên cứu sử dụng phương pháp thực nghiệm hay mô phỏng, cần mô tả chi tiết thiết bị/ công cụ (nếu có), kế hoạch triển khai, cách thức thu thập và phân tích số liệu. Phần mô tả cần chi tiết và đầy đủ thông tin sao cho một nhà nghiên cứu khác có thể tiến hành lại được thí nghiệm đã trình bày.</w:t>
      </w:r>
    </w:p>
    <w:p w14:paraId="3514B35E" w14:textId="77777777" w:rsidR="00C3351F" w:rsidRPr="004B1880" w:rsidRDefault="00C3351F" w:rsidP="00E22DFF">
      <w:pPr>
        <w:pStyle w:val="Heading1"/>
        <w:rPr>
          <w:lang w:val="nb-NO"/>
        </w:rPr>
      </w:pPr>
      <w:r w:rsidRPr="004B1880">
        <w:rPr>
          <w:lang w:val="nb-NO"/>
        </w:rPr>
        <w:lastRenderedPageBreak/>
        <w:t>3. Kết quả và bàn luận</w:t>
      </w:r>
    </w:p>
    <w:p w14:paraId="7631FAE1" w14:textId="025E99D1" w:rsidR="00C3351F" w:rsidRPr="004B1880" w:rsidRDefault="00E22DFF" w:rsidP="002D2F7A">
      <w:pPr>
        <w:rPr>
          <w:lang w:val="nb-NO"/>
        </w:rPr>
      </w:pPr>
      <w:r w:rsidRPr="004B1880">
        <w:rPr>
          <w:lang w:val="nb-NO"/>
        </w:rPr>
        <w:t>Phần này t</w:t>
      </w:r>
      <w:r w:rsidR="00C3351F" w:rsidRPr="004B1880">
        <w:rPr>
          <w:lang w:val="nb-NO"/>
        </w:rPr>
        <w:t>rình bày các kết quả thu được từ nghiên cứu. Có thể sử dụng hình ảnh, bảng biểu minh họa kết quả, hỗ trợ cho phần bàn luận. Nhấn mạnh các đóng góp mới của nghiên cứu so với các nghiên cứu tương tự đã công bố.</w:t>
      </w:r>
    </w:p>
    <w:p w14:paraId="767292DB" w14:textId="77777777" w:rsidR="00C3351F" w:rsidRPr="004B1880" w:rsidRDefault="00C3351F" w:rsidP="002D2F7A">
      <w:pPr>
        <w:rPr>
          <w:lang w:val="nb-NO"/>
        </w:rPr>
      </w:pPr>
      <w:r w:rsidRPr="004B1880">
        <w:rPr>
          <w:lang w:val="nb-NO"/>
        </w:rPr>
        <w:t xml:space="preserve">Nếu cần thiết, có thể chia nội dung một phần của bài báo thành nhiều phần nhỏ. Khi này, có thể cung thông tin giới thiệu nội dung các phần nhỏ giữa tiêu đề của phần chính với tiêu đề của phần nhỏ đầu tiên. </w:t>
      </w:r>
    </w:p>
    <w:p w14:paraId="2478C4D6" w14:textId="77777777" w:rsidR="00C3351F" w:rsidRPr="004B1880" w:rsidRDefault="00C3351F" w:rsidP="002D2F7A">
      <w:pPr>
        <w:rPr>
          <w:lang w:val="nb-NO"/>
        </w:rPr>
      </w:pPr>
      <w:r w:rsidRPr="004B1880">
        <w:rPr>
          <w:lang w:val="nb-NO"/>
        </w:rPr>
        <w:t>Tiêu đề các phần nhỏ (Tiêu đề cấp 2) thống nhất dùng chữ in nghiêng đậm, cỡ 11 như dưới đây.</w:t>
      </w:r>
    </w:p>
    <w:p w14:paraId="48240129" w14:textId="77777777" w:rsidR="00C3351F" w:rsidRPr="004B1880" w:rsidRDefault="00C3351F" w:rsidP="002D2F7A">
      <w:pPr>
        <w:pStyle w:val="Heading2"/>
        <w:rPr>
          <w:lang w:val="nb-NO"/>
        </w:rPr>
      </w:pPr>
      <w:r w:rsidRPr="004B1880">
        <w:rPr>
          <w:lang w:val="nb-NO"/>
        </w:rPr>
        <w:t>3.1.Chữ viết tắt</w:t>
      </w:r>
    </w:p>
    <w:p w14:paraId="284D5D4F" w14:textId="77777777" w:rsidR="00C3351F" w:rsidRPr="004B1880" w:rsidRDefault="00C3351F" w:rsidP="002D2F7A">
      <w:pPr>
        <w:rPr>
          <w:lang w:val="nb-NO"/>
        </w:rPr>
      </w:pPr>
      <w:r w:rsidRPr="004B1880">
        <w:rPr>
          <w:lang w:val="nb-NO"/>
        </w:rPr>
        <w:t>Những thuật ngữ dài, được sử dụng nhiều lần có thể sử dụng chữ viết tắt. Thuật ngữ này cần được hiển thị đầy đủ ở lần đầu tiên xuất hiện trong bài viết, kèm theo ký hiệu viết tắt đặt trong ngoặc đơn. Ví dụ: "Các định hướng phát triển khoa học công nghệ (KHCN) đã đóng vai trò...".</w:t>
      </w:r>
    </w:p>
    <w:p w14:paraId="3B016A41" w14:textId="77777777" w:rsidR="00C3351F" w:rsidRPr="004B1880" w:rsidRDefault="00C3351F" w:rsidP="002D2F7A">
      <w:pPr>
        <w:pStyle w:val="Heading2"/>
        <w:rPr>
          <w:lang w:val="nb-NO"/>
        </w:rPr>
      </w:pPr>
      <w:r w:rsidRPr="004B1880">
        <w:rPr>
          <w:lang w:val="nb-NO"/>
        </w:rPr>
        <w:t>3.2. Các lưu ý định dạng và trình bày</w:t>
      </w:r>
    </w:p>
    <w:p w14:paraId="40560F30" w14:textId="77777777" w:rsidR="00C3351F" w:rsidRPr="004B1880" w:rsidRDefault="00C3351F" w:rsidP="002D2F7A">
      <w:pPr>
        <w:pStyle w:val="Heading3"/>
        <w:rPr>
          <w:lang w:val="nb-NO"/>
        </w:rPr>
      </w:pPr>
      <w:r w:rsidRPr="004B1880">
        <w:rPr>
          <w:lang w:val="nb-NO"/>
        </w:rPr>
        <w:t>3.2.1. Đơn vị đo và số liệu</w:t>
      </w:r>
    </w:p>
    <w:p w14:paraId="40917A88" w14:textId="77777777" w:rsidR="00C3351F" w:rsidRPr="004B1880" w:rsidRDefault="00C3351F" w:rsidP="002D2F7A">
      <w:pPr>
        <w:rPr>
          <w:lang w:val="nb-NO"/>
        </w:rPr>
      </w:pPr>
      <w:r w:rsidRPr="004B1880">
        <w:rPr>
          <w:lang w:val="nb-NO"/>
        </w:rPr>
        <w:t>Thống nhất dùng đơn vị đo theo hệ SI cho các số liệu trong bài báo. Định dạng in nghiêng cho ký hiệu các đại lượng tính toán. Số thập phân trình bày trong bài báo tiếng Việt để dấu ","; trong bài báo tiếng Anh để dấu "."</w:t>
      </w:r>
    </w:p>
    <w:p w14:paraId="281681EF" w14:textId="77777777" w:rsidR="00C3351F" w:rsidRPr="004B1880" w:rsidRDefault="00C3351F" w:rsidP="002D2F7A">
      <w:pPr>
        <w:pStyle w:val="Heading3"/>
        <w:rPr>
          <w:lang w:val="nb-NO"/>
        </w:rPr>
      </w:pPr>
      <w:r w:rsidRPr="004B1880">
        <w:rPr>
          <w:lang w:val="nb-NO"/>
        </w:rPr>
        <w:t>3.2.2. Công thức toán</w:t>
      </w:r>
    </w:p>
    <w:p w14:paraId="02836F17" w14:textId="03F63764" w:rsidR="00C3351F" w:rsidRPr="004B1880" w:rsidRDefault="00C3351F" w:rsidP="00C3351F">
      <w:pPr>
        <w:autoSpaceDE w:val="0"/>
        <w:autoSpaceDN w:val="0"/>
        <w:adjustRightInd w:val="0"/>
        <w:spacing w:before="60"/>
        <w:rPr>
          <w:lang w:val="nb-NO"/>
        </w:rPr>
      </w:pPr>
      <w:r w:rsidRPr="004B1880">
        <w:rPr>
          <w:lang w:val="nb-NO"/>
        </w:rPr>
        <w:t xml:space="preserve">Các công thức tính toán được đánh số thứ tự, đặt trong ngoặc đơn phía lề phải như minh họa </w:t>
      </w:r>
      <w:r w:rsidR="00F659E9" w:rsidRPr="004B1880">
        <w:rPr>
          <w:lang w:val="nb-NO"/>
        </w:rPr>
        <w:t xml:space="preserve">bằng các công thức (1) và (2) </w:t>
      </w:r>
      <w:r w:rsidRPr="004B1880">
        <w:rPr>
          <w:lang w:val="nb-NO"/>
        </w:rPr>
        <w:t xml:space="preserve">dưới đây. Lưu ý là các ký hiệu hàm, biến được in nghiêng; ký hiệu ma trận, véc tơ được in đậm.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88"/>
        <w:gridCol w:w="646"/>
      </w:tblGrid>
      <w:tr w:rsidR="00B63A22" w:rsidRPr="004B1880" w14:paraId="23CD4F9D" w14:textId="77777777" w:rsidTr="00E65B7C">
        <w:tc>
          <w:tcPr>
            <w:tcW w:w="8188" w:type="dxa"/>
            <w:vAlign w:val="center"/>
          </w:tcPr>
          <w:p w14:paraId="5AE8756F" w14:textId="1639A45B" w:rsidR="00B63A22" w:rsidRPr="004B1880" w:rsidRDefault="00E65B7C" w:rsidP="00E65B7C">
            <w:pPr>
              <w:autoSpaceDE w:val="0"/>
              <w:autoSpaceDN w:val="0"/>
              <w:adjustRightInd w:val="0"/>
              <w:ind w:firstLine="0"/>
              <w:jc w:val="center"/>
              <w:rPr>
                <w:lang w:val="nb-NO"/>
              </w:rPr>
            </w:pPr>
            <w:r w:rsidRPr="004B1880">
              <w:rPr>
                <w:position w:val="-32"/>
              </w:rPr>
              <w:object w:dxaOrig="2060" w:dyaOrig="760" w14:anchorId="7062B7F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2.7pt;height:31.25pt" o:ole="">
                  <v:imagedata r:id="rId11" o:title=""/>
                </v:shape>
                <o:OLEObject Type="Embed" ProgID="Equation.3" ShapeID="_x0000_i1025" DrawAspect="Content" ObjectID="_1840967696" r:id="rId12"/>
              </w:object>
            </w:r>
          </w:p>
        </w:tc>
        <w:tc>
          <w:tcPr>
            <w:tcW w:w="646" w:type="dxa"/>
            <w:vAlign w:val="center"/>
          </w:tcPr>
          <w:p w14:paraId="22EE1CA3" w14:textId="1D10B232" w:rsidR="00B63A22" w:rsidRPr="004B1880" w:rsidRDefault="00E65B7C" w:rsidP="00E65B7C">
            <w:pPr>
              <w:autoSpaceDE w:val="0"/>
              <w:autoSpaceDN w:val="0"/>
              <w:adjustRightInd w:val="0"/>
              <w:ind w:firstLine="0"/>
              <w:jc w:val="center"/>
              <w:rPr>
                <w:lang w:val="nb-NO"/>
              </w:rPr>
            </w:pPr>
            <w:r w:rsidRPr="004B1880">
              <w:rPr>
                <w:lang w:val="nb-NO"/>
              </w:rPr>
              <w:t>(1)</w:t>
            </w:r>
          </w:p>
        </w:tc>
      </w:tr>
      <w:tr w:rsidR="00B63A22" w:rsidRPr="004B1880" w14:paraId="6F9D3AF6" w14:textId="77777777" w:rsidTr="00E65B7C">
        <w:tc>
          <w:tcPr>
            <w:tcW w:w="8188" w:type="dxa"/>
            <w:vAlign w:val="center"/>
          </w:tcPr>
          <w:p w14:paraId="16740EEF" w14:textId="51FF94ED" w:rsidR="00B63A22" w:rsidRPr="004B1880" w:rsidRDefault="00E65B7C" w:rsidP="00E65B7C">
            <w:pPr>
              <w:autoSpaceDE w:val="0"/>
              <w:autoSpaceDN w:val="0"/>
              <w:adjustRightInd w:val="0"/>
              <w:ind w:firstLine="0"/>
              <w:jc w:val="center"/>
              <w:rPr>
                <w:lang w:val="nb-NO"/>
              </w:rPr>
            </w:pPr>
            <w:r w:rsidRPr="004B1880">
              <w:rPr>
                <w:position w:val="-50"/>
              </w:rPr>
              <w:object w:dxaOrig="1719" w:dyaOrig="1120" w14:anchorId="4A1991EA">
                <v:shape id="_x0000_i1026" type="#_x0000_t75" style="width:85.85pt;height:56.2pt" o:ole="">
                  <v:imagedata r:id="rId13" o:title=""/>
                </v:shape>
                <o:OLEObject Type="Embed" ProgID="Equation.3" ShapeID="_x0000_i1026" DrawAspect="Content" ObjectID="_1840967697" r:id="rId14"/>
              </w:object>
            </w:r>
          </w:p>
        </w:tc>
        <w:tc>
          <w:tcPr>
            <w:tcW w:w="646" w:type="dxa"/>
            <w:vAlign w:val="center"/>
          </w:tcPr>
          <w:p w14:paraId="7D6D9294" w14:textId="2E763D59" w:rsidR="00B63A22" w:rsidRPr="004B1880" w:rsidRDefault="00E65B7C" w:rsidP="00E65B7C">
            <w:pPr>
              <w:autoSpaceDE w:val="0"/>
              <w:autoSpaceDN w:val="0"/>
              <w:adjustRightInd w:val="0"/>
              <w:ind w:firstLine="0"/>
              <w:jc w:val="center"/>
              <w:rPr>
                <w:lang w:val="nb-NO"/>
              </w:rPr>
            </w:pPr>
            <w:r w:rsidRPr="004B1880">
              <w:rPr>
                <w:lang w:val="nb-NO"/>
              </w:rPr>
              <w:t>(2)</w:t>
            </w:r>
          </w:p>
        </w:tc>
      </w:tr>
    </w:tbl>
    <w:p w14:paraId="72A887F8" w14:textId="77777777" w:rsidR="00B63A22" w:rsidRPr="004B1880" w:rsidRDefault="00B63A22" w:rsidP="00B63A22">
      <w:pPr>
        <w:autoSpaceDE w:val="0"/>
        <w:autoSpaceDN w:val="0"/>
        <w:adjustRightInd w:val="0"/>
        <w:spacing w:before="60"/>
        <w:ind w:firstLine="0"/>
        <w:rPr>
          <w:lang w:val="nb-NO"/>
        </w:rPr>
      </w:pPr>
    </w:p>
    <w:p w14:paraId="58E9A1C7" w14:textId="77777777" w:rsidR="00C3351F" w:rsidRPr="004B1880" w:rsidRDefault="00C3351F" w:rsidP="00753FDB">
      <w:pPr>
        <w:pStyle w:val="Heading3"/>
        <w:rPr>
          <w:lang w:val="nb-NO"/>
        </w:rPr>
      </w:pPr>
      <w:r w:rsidRPr="004B1880">
        <w:rPr>
          <w:lang w:val="nb-NO"/>
        </w:rPr>
        <w:t>3.2.3. Hình ảnh, bảng biểu</w:t>
      </w:r>
    </w:p>
    <w:p w14:paraId="15F03742" w14:textId="56671116" w:rsidR="00C3351F" w:rsidRPr="004B1880" w:rsidRDefault="00C3351F" w:rsidP="00753FDB">
      <w:pPr>
        <w:rPr>
          <w:b/>
          <w:lang w:val="nb-NO"/>
        </w:rPr>
      </w:pPr>
      <w:r w:rsidRPr="004B1880">
        <w:rPr>
          <w:lang w:val="nb-NO"/>
        </w:rPr>
        <w:t>Các hình ảnh (đồ thị, sơ đồ, ảnh chụp...), bảng biểu nhất thiết phải có số hiệu và tiêu đề. Số hiệu đánh theo thứ tự tăng dần của bài báo, ví dụ Hình 1, Hình 2; bảng 1, bảng 2... Số hiệu hình vẽ, bảng biểu phải được tham chiếu (giới thiệu, bình luận) trong văn bản. Khi biên tập, để phù hợp với format của trang báo, Tòa soạn có thể di chuyển vị trí của bảng biểu, hình vẽ lên đầu trang hoặc xuống cuối trang; Do đó, đề nghị tác giả không sử dụng cách giới thiệu tương tự như: "... được minh họa trong hình sau:", hay "Số liệu thống kê như trong bảng sau:". Cần tham chiếu đến số hiệu của hình, bảng, chẳng hạn như "... được minh họa trong Hình 1", hay "Số liệu thố</w:t>
      </w:r>
      <w:r w:rsidR="0088342F" w:rsidRPr="004B1880">
        <w:rPr>
          <w:lang w:val="nb-NO"/>
        </w:rPr>
        <w:t>ng kê như trong B</w:t>
      </w:r>
      <w:r w:rsidRPr="004B1880">
        <w:rPr>
          <w:lang w:val="nb-NO"/>
        </w:rPr>
        <w:t>ả</w:t>
      </w:r>
      <w:r w:rsidR="0088342F" w:rsidRPr="004B1880">
        <w:rPr>
          <w:lang w:val="nb-NO"/>
        </w:rPr>
        <w:t>ng 1</w:t>
      </w:r>
      <w:r w:rsidRPr="004B1880">
        <w:rPr>
          <w:lang w:val="nb-NO"/>
        </w:rPr>
        <w:t>".</w:t>
      </w:r>
    </w:p>
    <w:p w14:paraId="3B84A6AF" w14:textId="77777777" w:rsidR="00C3351F" w:rsidRPr="004B1880" w:rsidRDefault="00C3351F" w:rsidP="00753FDB">
      <w:pPr>
        <w:rPr>
          <w:lang w:val="nb-NO"/>
        </w:rPr>
      </w:pPr>
      <w:r w:rsidRPr="004B1880">
        <w:rPr>
          <w:lang w:val="nb-NO"/>
        </w:rPr>
        <w:t>Số liệu trong bảng phải chính xác, hình ảnh rõ nét. Độ rộng của bảng và hình vẽ bằng độ rộng của cột, hoặc của trang giấy theo khổ dọc. Nếu bảng và hình vẽ quá lớn có thể trình bày theo trang ngang (Landscape).</w:t>
      </w:r>
    </w:p>
    <w:p w14:paraId="6AFB5AE4" w14:textId="77777777" w:rsidR="00C3351F" w:rsidRPr="004B1880" w:rsidRDefault="00C3351F" w:rsidP="00753FDB">
      <w:pPr>
        <w:rPr>
          <w:lang w:val="nb-NO"/>
        </w:rPr>
      </w:pPr>
      <w:r w:rsidRPr="004B1880">
        <w:rPr>
          <w:lang w:val="nb-NO"/>
        </w:rPr>
        <w:t>Cố gắng sắp xếp để hình ảnh, bảng biểu ở vị trí gần với nội dung văn bản có tham chiếu đến hình ảnh, bảng biểu.</w:t>
      </w:r>
    </w:p>
    <w:p w14:paraId="47DADC6E" w14:textId="77777777" w:rsidR="00C3351F" w:rsidRPr="004B1880" w:rsidRDefault="00C3351F" w:rsidP="00753FDB">
      <w:pPr>
        <w:rPr>
          <w:lang w:val="nb-NO"/>
        </w:rPr>
      </w:pPr>
      <w:r w:rsidRPr="004B1880">
        <w:rPr>
          <w:lang w:val="nb-NO"/>
        </w:rPr>
        <w:lastRenderedPageBreak/>
        <w:t>Nếu một hình bao gồm nhiều hình nhỏ, ký hiệu các hình nhỏ bằng các chữ cái a), b), v.v... và giải thích nội dung các phần nhỏ ngay trong tiêu đề của hình.</w:t>
      </w:r>
    </w:p>
    <w:p w14:paraId="32474EB0" w14:textId="77777777" w:rsidR="00C3351F" w:rsidRPr="004B1880" w:rsidRDefault="00C3351F" w:rsidP="00C3351F">
      <w:pPr>
        <w:autoSpaceDE w:val="0"/>
        <w:autoSpaceDN w:val="0"/>
        <w:adjustRightInd w:val="0"/>
        <w:spacing w:before="60"/>
        <w:jc w:val="center"/>
        <w:rPr>
          <w:lang w:val="nb-NO"/>
        </w:rPr>
      </w:pPr>
    </w:p>
    <w:p w14:paraId="64B5BD33" w14:textId="77777777" w:rsidR="00CB69CE" w:rsidRPr="004B1880" w:rsidRDefault="00CB69CE" w:rsidP="00C3351F">
      <w:pPr>
        <w:autoSpaceDE w:val="0"/>
        <w:autoSpaceDN w:val="0"/>
        <w:adjustRightInd w:val="0"/>
        <w:spacing w:before="60"/>
        <w:jc w:val="center"/>
        <w:rPr>
          <w:lang w:val="nb-NO"/>
        </w:rPr>
        <w:sectPr w:rsidR="00CB69CE" w:rsidRPr="004B1880" w:rsidSect="00495AD3">
          <w:headerReference w:type="even" r:id="rId15"/>
          <w:headerReference w:type="default" r:id="rId16"/>
          <w:footerReference w:type="even" r:id="rId17"/>
          <w:footerReference w:type="default" r:id="rId18"/>
          <w:headerReference w:type="first" r:id="rId19"/>
          <w:footerReference w:type="first" r:id="rId20"/>
          <w:type w:val="continuous"/>
          <w:pgSz w:w="11907" w:h="16840" w:code="9"/>
          <w:pgMar w:top="1758" w:right="1588" w:bottom="1758" w:left="1701" w:header="1616" w:footer="1616" w:gutter="0"/>
          <w:cols w:space="454"/>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51"/>
        <w:gridCol w:w="4083"/>
      </w:tblGrid>
      <w:tr w:rsidR="00C3351F" w:rsidRPr="004B1880" w14:paraId="0C368F8F" w14:textId="77777777" w:rsidTr="00831DEF">
        <w:tc>
          <w:tcPr>
            <w:tcW w:w="4751" w:type="dxa"/>
          </w:tcPr>
          <w:p w14:paraId="74A290E6" w14:textId="77777777" w:rsidR="00C3351F" w:rsidRPr="004B1880" w:rsidRDefault="00C3351F" w:rsidP="00753FDB">
            <w:pPr>
              <w:rPr>
                <w:lang w:val="nb-NO"/>
              </w:rPr>
            </w:pPr>
            <w:r w:rsidRPr="004B1880">
              <w:rPr>
                <w:noProof/>
                <w:lang w:val="vi-VN" w:eastAsia="vi-VN"/>
              </w:rPr>
              <w:lastRenderedPageBreak/>
              <w:drawing>
                <wp:inline distT="0" distB="0" distL="0" distR="0" wp14:anchorId="12D3EF8A" wp14:editId="67992E03">
                  <wp:extent cx="2880000" cy="1378709"/>
                  <wp:effectExtent l="0" t="0" r="0" b="0"/>
                  <wp:docPr id="1" name="Picture 1" descr="Fi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880000" cy="1378709"/>
                          </a:xfrm>
                          <a:prstGeom prst="rect">
                            <a:avLst/>
                          </a:prstGeom>
                          <a:noFill/>
                          <a:ln>
                            <a:noFill/>
                          </a:ln>
                        </pic:spPr>
                      </pic:pic>
                    </a:graphicData>
                  </a:graphic>
                </wp:inline>
              </w:drawing>
            </w:r>
          </w:p>
        </w:tc>
        <w:tc>
          <w:tcPr>
            <w:tcW w:w="4083" w:type="dxa"/>
          </w:tcPr>
          <w:p w14:paraId="1B9DB507" w14:textId="77777777" w:rsidR="00C3351F" w:rsidRPr="004B1880" w:rsidRDefault="00C3351F" w:rsidP="00753FDB">
            <w:pPr>
              <w:rPr>
                <w:lang w:val="nb-NO"/>
              </w:rPr>
            </w:pPr>
            <w:r w:rsidRPr="004B1880">
              <w:rPr>
                <w:noProof/>
                <w:lang w:val="vi-VN" w:eastAsia="vi-VN"/>
              </w:rPr>
              <w:drawing>
                <wp:inline distT="0" distB="0" distL="0" distR="0" wp14:anchorId="7A8721B9" wp14:editId="2D25A0FB">
                  <wp:extent cx="1935678" cy="1401288"/>
                  <wp:effectExtent l="0" t="0" r="7620" b="8890"/>
                  <wp:docPr id="2" name="Picture 1"/>
                  <wp:cNvGraphicFramePr/>
                  <a:graphic xmlns:a="http://schemas.openxmlformats.org/drawingml/2006/main">
                    <a:graphicData uri="http://schemas.openxmlformats.org/drawingml/2006/picture">
                      <pic:pic xmlns:pic="http://schemas.openxmlformats.org/drawingml/2006/picture">
                        <pic:nvPicPr>
                          <pic:cNvPr id="2" name="Picture 1"/>
                          <pic:cNvPicPr/>
                        </pic:nvPicPr>
                        <pic:blipFill>
                          <a:blip r:embed="rId22" cstate="print">
                            <a:extLst>
                              <a:ext uri="{28A0092B-C50C-407E-A947-70E740481C1C}">
                                <a14:useLocalDpi xmlns:a14="http://schemas.microsoft.com/office/drawing/2010/main" val="0"/>
                              </a:ext>
                            </a:extLst>
                          </a:blip>
                          <a:srcRect r="8417"/>
                          <a:stretch>
                            <a:fillRect/>
                          </a:stretch>
                        </pic:blipFill>
                        <pic:spPr bwMode="auto">
                          <a:xfrm>
                            <a:off x="0" y="0"/>
                            <a:ext cx="1936861" cy="1402145"/>
                          </a:xfrm>
                          <a:prstGeom prst="rect">
                            <a:avLst/>
                          </a:prstGeom>
                          <a:noFill/>
                          <a:ln>
                            <a:noFill/>
                          </a:ln>
                        </pic:spPr>
                      </pic:pic>
                    </a:graphicData>
                  </a:graphic>
                </wp:inline>
              </w:drawing>
            </w:r>
          </w:p>
        </w:tc>
      </w:tr>
      <w:tr w:rsidR="00C3351F" w:rsidRPr="004B1880" w14:paraId="3AFD7009" w14:textId="77777777" w:rsidTr="00831DEF">
        <w:tc>
          <w:tcPr>
            <w:tcW w:w="4751" w:type="dxa"/>
          </w:tcPr>
          <w:p w14:paraId="242E1567" w14:textId="77777777" w:rsidR="00C3351F" w:rsidRPr="004B1880" w:rsidRDefault="00C3351F" w:rsidP="00753FDB">
            <w:pPr>
              <w:jc w:val="center"/>
              <w:rPr>
                <w:i/>
                <w:iCs/>
                <w:lang w:val="nb-NO"/>
              </w:rPr>
            </w:pPr>
            <w:r w:rsidRPr="004B1880">
              <w:rPr>
                <w:i/>
                <w:iCs/>
                <w:lang w:val="nb-NO"/>
              </w:rPr>
              <w:t>(a)</w:t>
            </w:r>
          </w:p>
        </w:tc>
        <w:tc>
          <w:tcPr>
            <w:tcW w:w="4083" w:type="dxa"/>
          </w:tcPr>
          <w:p w14:paraId="16F7C997" w14:textId="77777777" w:rsidR="00C3351F" w:rsidRPr="004B1880" w:rsidRDefault="00C3351F" w:rsidP="00753FDB">
            <w:pPr>
              <w:jc w:val="center"/>
              <w:rPr>
                <w:i/>
                <w:iCs/>
                <w:lang w:val="nb-NO"/>
              </w:rPr>
            </w:pPr>
            <w:r w:rsidRPr="004B1880">
              <w:rPr>
                <w:i/>
                <w:iCs/>
                <w:lang w:val="nb-NO"/>
              </w:rPr>
              <w:t>(b)</w:t>
            </w:r>
          </w:p>
        </w:tc>
      </w:tr>
      <w:tr w:rsidR="00C3351F" w:rsidRPr="004B1880" w14:paraId="0675C67D" w14:textId="77777777" w:rsidTr="00831DEF">
        <w:tc>
          <w:tcPr>
            <w:tcW w:w="8834" w:type="dxa"/>
            <w:gridSpan w:val="2"/>
          </w:tcPr>
          <w:p w14:paraId="27BFDC5E" w14:textId="0D25A4CE" w:rsidR="00C3351F" w:rsidRPr="004B1880" w:rsidRDefault="00C3351F" w:rsidP="00DF74D7">
            <w:pPr>
              <w:jc w:val="center"/>
              <w:rPr>
                <w:sz w:val="20"/>
                <w:szCs w:val="20"/>
                <w:lang w:val="nb-NO"/>
              </w:rPr>
            </w:pPr>
            <w:r w:rsidRPr="004B1880">
              <w:rPr>
                <w:b/>
                <w:bCs/>
                <w:sz w:val="20"/>
                <w:szCs w:val="20"/>
                <w:lang w:val="nb-NO"/>
              </w:rPr>
              <w:t xml:space="preserve">Hình </w:t>
            </w:r>
            <w:r w:rsidR="00DF74D7" w:rsidRPr="004B1880">
              <w:rPr>
                <w:b/>
                <w:bCs/>
                <w:sz w:val="20"/>
                <w:szCs w:val="20"/>
                <w:lang w:val="nb-NO"/>
              </w:rPr>
              <w:t>2</w:t>
            </w:r>
            <w:r w:rsidRPr="004B1880">
              <w:rPr>
                <w:b/>
                <w:bCs/>
                <w:sz w:val="20"/>
                <w:szCs w:val="20"/>
                <w:lang w:val="nb-NO"/>
              </w:rPr>
              <w:t xml:space="preserve">. </w:t>
            </w:r>
            <w:r w:rsidRPr="004B1880">
              <w:rPr>
                <w:i/>
                <w:iCs/>
                <w:sz w:val="20"/>
                <w:szCs w:val="20"/>
                <w:lang w:val="nb-NO"/>
              </w:rPr>
              <w:t>Một hệ tự di chuyển: (a) mô hình nguyên lý và (b) ảnh chụp thiết bị</w:t>
            </w:r>
          </w:p>
        </w:tc>
      </w:tr>
    </w:tbl>
    <w:p w14:paraId="2A1E99C6" w14:textId="77777777" w:rsidR="00753FDB" w:rsidRPr="004B1880" w:rsidRDefault="00753FDB" w:rsidP="00C3351F">
      <w:pPr>
        <w:autoSpaceDE w:val="0"/>
        <w:autoSpaceDN w:val="0"/>
        <w:adjustRightInd w:val="0"/>
        <w:spacing w:before="60"/>
        <w:rPr>
          <w:lang w:val="nb-NO"/>
        </w:rPr>
      </w:pPr>
    </w:p>
    <w:p w14:paraId="6F4C4FB2" w14:textId="77CB7CDC" w:rsidR="00C3351F" w:rsidRPr="004B1880" w:rsidRDefault="00C3351F" w:rsidP="00C3351F">
      <w:pPr>
        <w:autoSpaceDE w:val="0"/>
        <w:autoSpaceDN w:val="0"/>
        <w:adjustRightInd w:val="0"/>
        <w:spacing w:before="60"/>
        <w:rPr>
          <w:lang w:val="nb-NO"/>
        </w:rPr>
      </w:pPr>
      <w:r w:rsidRPr="004B1880">
        <w:rPr>
          <w:lang w:val="nb-NO"/>
        </w:rPr>
        <w:t>Số hiệu và tiêu đề của hình để bên dưới hình. Số hiệu và tiêu đề của bảng nằm bên trên bảng.</w:t>
      </w:r>
      <w:r w:rsidR="00753FDB" w:rsidRPr="004B1880">
        <w:rPr>
          <w:lang w:val="nb-NO"/>
        </w:rPr>
        <w:t xml:space="preserve"> Chèn một dòng trắng vào </w:t>
      </w:r>
      <w:r w:rsidR="00CB69CE" w:rsidRPr="004B1880">
        <w:rPr>
          <w:lang w:val="nb-NO"/>
        </w:rPr>
        <w:t xml:space="preserve">bên trên hình và </w:t>
      </w:r>
      <w:r w:rsidR="00753FDB" w:rsidRPr="004B1880">
        <w:rPr>
          <w:lang w:val="nb-NO"/>
        </w:rPr>
        <w:t xml:space="preserve">dưới tiêu đề của hình để ngăn cách với </w:t>
      </w:r>
      <w:r w:rsidR="00CB69CE" w:rsidRPr="004B1880">
        <w:rPr>
          <w:lang w:val="nb-NO"/>
        </w:rPr>
        <w:t xml:space="preserve">các phần </w:t>
      </w:r>
      <w:r w:rsidR="00753FDB" w:rsidRPr="004B1880">
        <w:rPr>
          <w:lang w:val="nb-NO"/>
        </w:rPr>
        <w:t xml:space="preserve">văn bản </w:t>
      </w:r>
      <w:r w:rsidR="00CB69CE" w:rsidRPr="004B1880">
        <w:rPr>
          <w:lang w:val="nb-NO"/>
        </w:rPr>
        <w:t>phía trước và sau mỗi hình</w:t>
      </w:r>
      <w:r w:rsidR="00753FDB" w:rsidRPr="004B1880">
        <w:rPr>
          <w:lang w:val="nb-NO"/>
        </w:rPr>
        <w:t>.</w:t>
      </w:r>
    </w:p>
    <w:p w14:paraId="5D9A58E6" w14:textId="6A8DF8FB" w:rsidR="00C3351F" w:rsidRPr="004B1880" w:rsidRDefault="00C3351F" w:rsidP="00C3351F">
      <w:pPr>
        <w:autoSpaceDE w:val="0"/>
        <w:autoSpaceDN w:val="0"/>
        <w:adjustRightInd w:val="0"/>
        <w:spacing w:before="60" w:after="60" w:line="280" w:lineRule="exact"/>
        <w:rPr>
          <w:lang w:val="nb-NO"/>
        </w:rPr>
      </w:pPr>
      <w:r w:rsidRPr="004B1880">
        <w:rPr>
          <w:lang w:val="nb-NO"/>
        </w:rPr>
        <w:t xml:space="preserve">Hình </w:t>
      </w:r>
      <w:r w:rsidR="00DF74D7" w:rsidRPr="004B1880">
        <w:rPr>
          <w:lang w:val="nb-NO"/>
        </w:rPr>
        <w:t>2</w:t>
      </w:r>
      <w:r w:rsidRPr="004B1880">
        <w:rPr>
          <w:lang w:val="nb-NO"/>
        </w:rPr>
        <w:t xml:space="preserve"> minh họa mẫu định dạng tiêu đề của một hình được chèn trong bài báo. Định dạng các thành phần của bảng biểu được minh họa như trong Bảng 1.</w:t>
      </w:r>
    </w:p>
    <w:p w14:paraId="0551455A" w14:textId="77777777" w:rsidR="00C3351F" w:rsidRPr="004B1880" w:rsidRDefault="00C3351F" w:rsidP="00C3351F">
      <w:pPr>
        <w:spacing w:before="120"/>
        <w:jc w:val="center"/>
        <w:outlineLvl w:val="0"/>
        <w:rPr>
          <w:i/>
          <w:sz w:val="20"/>
          <w:lang w:val="de-DE"/>
        </w:rPr>
      </w:pPr>
      <w:r w:rsidRPr="004B1880">
        <w:rPr>
          <w:b/>
          <w:sz w:val="20"/>
          <w:lang w:val="de-DE"/>
        </w:rPr>
        <w:t xml:space="preserve">Bảng </w:t>
      </w:r>
      <w:r w:rsidRPr="004B1880">
        <w:rPr>
          <w:b/>
          <w:sz w:val="20"/>
          <w:lang w:val="nb-NO"/>
        </w:rPr>
        <w:t xml:space="preserve">1. </w:t>
      </w:r>
      <w:r w:rsidRPr="004B1880">
        <w:rPr>
          <w:i/>
          <w:sz w:val="20"/>
          <w:lang w:val="de-DE"/>
        </w:rPr>
        <w:t xml:space="preserve">Ảnh hưởng của một số loại cây trồng xen đến tỉ lệ mọc mầm, </w:t>
      </w:r>
    </w:p>
    <w:p w14:paraId="19DE4059" w14:textId="77777777" w:rsidR="00C3351F" w:rsidRPr="004B1880" w:rsidRDefault="00C3351F" w:rsidP="00C3351F">
      <w:pPr>
        <w:spacing w:after="120"/>
        <w:jc w:val="center"/>
        <w:outlineLvl w:val="0"/>
        <w:rPr>
          <w:bCs/>
          <w:i/>
          <w:sz w:val="20"/>
          <w:lang w:val="pt-BR"/>
        </w:rPr>
      </w:pPr>
      <w:r w:rsidRPr="004B1880">
        <w:rPr>
          <w:i/>
          <w:sz w:val="20"/>
          <w:lang w:val="de-DE"/>
        </w:rPr>
        <w:t xml:space="preserve">độ đồng đều và thời gian sinh trưởng của giống dong riềng DR3 </w:t>
      </w:r>
      <w:r w:rsidRPr="004B1880">
        <w:rPr>
          <w:bCs/>
          <w:i/>
          <w:sz w:val="20"/>
          <w:lang w:val="pt-BR"/>
        </w:rPr>
        <w:t>(số liệu trung bình 2 năm)</w:t>
      </w:r>
    </w:p>
    <w:tbl>
      <w:tblPr>
        <w:tblW w:w="0" w:type="auto"/>
        <w:jc w:val="center"/>
        <w:tblBorders>
          <w:top w:val="single" w:sz="4" w:space="0" w:color="auto"/>
          <w:bottom w:val="single" w:sz="4" w:space="0" w:color="auto"/>
        </w:tblBorders>
        <w:tblLook w:val="04A0" w:firstRow="1" w:lastRow="0" w:firstColumn="1" w:lastColumn="0" w:noHBand="0" w:noVBand="1"/>
      </w:tblPr>
      <w:tblGrid>
        <w:gridCol w:w="1446"/>
        <w:gridCol w:w="1428"/>
        <w:gridCol w:w="1513"/>
        <w:gridCol w:w="1378"/>
        <w:gridCol w:w="1393"/>
        <w:gridCol w:w="1556"/>
      </w:tblGrid>
      <w:tr w:rsidR="00C3351F" w:rsidRPr="004B1880" w14:paraId="63809AA3" w14:textId="77777777" w:rsidTr="00831DEF">
        <w:trPr>
          <w:trHeight w:val="284"/>
          <w:jc w:val="center"/>
        </w:trPr>
        <w:tc>
          <w:tcPr>
            <w:tcW w:w="1446" w:type="dxa"/>
            <w:vMerge w:val="restart"/>
            <w:tcBorders>
              <w:top w:val="single" w:sz="4" w:space="0" w:color="auto"/>
              <w:left w:val="nil"/>
              <w:bottom w:val="single" w:sz="4" w:space="0" w:color="auto"/>
              <w:right w:val="nil"/>
            </w:tcBorders>
            <w:vAlign w:val="center"/>
            <w:hideMark/>
          </w:tcPr>
          <w:p w14:paraId="7E576813" w14:textId="77777777" w:rsidR="00C3351F" w:rsidRPr="004B1880" w:rsidRDefault="00C3351F" w:rsidP="00831DEF">
            <w:pPr>
              <w:jc w:val="center"/>
              <w:rPr>
                <w:b/>
                <w:sz w:val="20"/>
                <w:lang w:val="de-DE"/>
              </w:rPr>
            </w:pPr>
            <w:r w:rsidRPr="004B1880">
              <w:rPr>
                <w:b/>
                <w:sz w:val="20"/>
                <w:lang w:val="de-DE"/>
              </w:rPr>
              <w:t>Trạng thái</w:t>
            </w:r>
          </w:p>
        </w:tc>
        <w:tc>
          <w:tcPr>
            <w:tcW w:w="1428" w:type="dxa"/>
            <w:vMerge w:val="restart"/>
            <w:tcBorders>
              <w:top w:val="single" w:sz="4" w:space="0" w:color="auto"/>
              <w:left w:val="nil"/>
              <w:bottom w:val="single" w:sz="4" w:space="0" w:color="auto"/>
              <w:right w:val="nil"/>
            </w:tcBorders>
            <w:vAlign w:val="center"/>
            <w:hideMark/>
          </w:tcPr>
          <w:p w14:paraId="7A40A79F" w14:textId="77777777" w:rsidR="00C3351F" w:rsidRPr="004B1880" w:rsidRDefault="00C3351F" w:rsidP="00831DEF">
            <w:pPr>
              <w:tabs>
                <w:tab w:val="left" w:pos="737"/>
              </w:tabs>
              <w:jc w:val="center"/>
              <w:rPr>
                <w:b/>
                <w:sz w:val="20"/>
                <w:lang w:val="es-MX"/>
              </w:rPr>
            </w:pPr>
            <w:r w:rsidRPr="004B1880">
              <w:rPr>
                <w:b/>
                <w:sz w:val="20"/>
                <w:lang w:val="de-DE"/>
              </w:rPr>
              <w:t>Tỉ lệ mọc mầm (%)</w:t>
            </w:r>
          </w:p>
        </w:tc>
        <w:tc>
          <w:tcPr>
            <w:tcW w:w="1513" w:type="dxa"/>
            <w:vMerge w:val="restart"/>
            <w:tcBorders>
              <w:top w:val="single" w:sz="4" w:space="0" w:color="auto"/>
              <w:left w:val="nil"/>
              <w:bottom w:val="single" w:sz="4" w:space="0" w:color="auto"/>
              <w:right w:val="nil"/>
            </w:tcBorders>
            <w:vAlign w:val="center"/>
            <w:hideMark/>
          </w:tcPr>
          <w:p w14:paraId="1D6B6F3B" w14:textId="77777777" w:rsidR="00C3351F" w:rsidRPr="004B1880" w:rsidRDefault="00C3351F" w:rsidP="00831DEF">
            <w:pPr>
              <w:tabs>
                <w:tab w:val="left" w:pos="737"/>
              </w:tabs>
              <w:jc w:val="center"/>
              <w:rPr>
                <w:b/>
                <w:sz w:val="20"/>
                <w:lang w:val="de-DE"/>
              </w:rPr>
            </w:pPr>
            <w:r w:rsidRPr="004B1880">
              <w:rPr>
                <w:b/>
                <w:sz w:val="20"/>
                <w:lang w:val="de-DE"/>
              </w:rPr>
              <w:t>Độ đồng đều (điểm)</w:t>
            </w:r>
          </w:p>
        </w:tc>
        <w:tc>
          <w:tcPr>
            <w:tcW w:w="4327" w:type="dxa"/>
            <w:gridSpan w:val="3"/>
            <w:tcBorders>
              <w:top w:val="single" w:sz="4" w:space="0" w:color="auto"/>
              <w:left w:val="nil"/>
              <w:bottom w:val="single" w:sz="4" w:space="0" w:color="auto"/>
              <w:right w:val="nil"/>
            </w:tcBorders>
            <w:hideMark/>
          </w:tcPr>
          <w:p w14:paraId="3D96F6A3" w14:textId="77777777" w:rsidR="00C3351F" w:rsidRPr="004B1880" w:rsidRDefault="00C3351F" w:rsidP="00831DEF">
            <w:pPr>
              <w:jc w:val="center"/>
              <w:rPr>
                <w:b/>
                <w:sz w:val="20"/>
                <w:lang w:val="de-DE"/>
              </w:rPr>
            </w:pPr>
            <w:r w:rsidRPr="004B1880">
              <w:rPr>
                <w:b/>
                <w:sz w:val="20"/>
                <w:lang w:val="de-DE"/>
              </w:rPr>
              <w:t>Thời gian từ trồng đến.... (ngày)</w:t>
            </w:r>
          </w:p>
        </w:tc>
      </w:tr>
      <w:tr w:rsidR="00C3351F" w:rsidRPr="004B1880" w14:paraId="3D367572" w14:textId="77777777" w:rsidTr="00831DEF">
        <w:trPr>
          <w:trHeight w:val="284"/>
          <w:jc w:val="center"/>
        </w:trPr>
        <w:tc>
          <w:tcPr>
            <w:tcW w:w="0" w:type="auto"/>
            <w:vMerge/>
            <w:tcBorders>
              <w:top w:val="single" w:sz="4" w:space="0" w:color="auto"/>
              <w:left w:val="nil"/>
              <w:bottom w:val="single" w:sz="4" w:space="0" w:color="auto"/>
              <w:right w:val="nil"/>
            </w:tcBorders>
            <w:vAlign w:val="center"/>
            <w:hideMark/>
          </w:tcPr>
          <w:p w14:paraId="57B94DBC" w14:textId="77777777" w:rsidR="00C3351F" w:rsidRPr="004B1880" w:rsidRDefault="00C3351F" w:rsidP="00831DEF">
            <w:pPr>
              <w:rPr>
                <w:b/>
                <w:sz w:val="20"/>
                <w:lang w:val="de-DE"/>
              </w:rPr>
            </w:pPr>
          </w:p>
        </w:tc>
        <w:tc>
          <w:tcPr>
            <w:tcW w:w="0" w:type="auto"/>
            <w:vMerge/>
            <w:tcBorders>
              <w:top w:val="single" w:sz="4" w:space="0" w:color="auto"/>
              <w:left w:val="nil"/>
              <w:bottom w:val="single" w:sz="4" w:space="0" w:color="auto"/>
              <w:right w:val="nil"/>
            </w:tcBorders>
            <w:vAlign w:val="center"/>
            <w:hideMark/>
          </w:tcPr>
          <w:p w14:paraId="7AE7FC10" w14:textId="77777777" w:rsidR="00C3351F" w:rsidRPr="004B1880" w:rsidRDefault="00C3351F" w:rsidP="00831DEF">
            <w:pPr>
              <w:rPr>
                <w:b/>
                <w:sz w:val="20"/>
                <w:lang w:val="es-MX"/>
              </w:rPr>
            </w:pPr>
          </w:p>
        </w:tc>
        <w:tc>
          <w:tcPr>
            <w:tcW w:w="0" w:type="auto"/>
            <w:vMerge/>
            <w:tcBorders>
              <w:top w:val="single" w:sz="4" w:space="0" w:color="auto"/>
              <w:left w:val="nil"/>
              <w:bottom w:val="single" w:sz="4" w:space="0" w:color="auto"/>
              <w:right w:val="nil"/>
            </w:tcBorders>
            <w:vAlign w:val="center"/>
            <w:hideMark/>
          </w:tcPr>
          <w:p w14:paraId="30BDD8B1" w14:textId="77777777" w:rsidR="00C3351F" w:rsidRPr="004B1880" w:rsidRDefault="00C3351F" w:rsidP="00831DEF">
            <w:pPr>
              <w:rPr>
                <w:b/>
                <w:sz w:val="20"/>
                <w:lang w:val="de-DE"/>
              </w:rPr>
            </w:pPr>
          </w:p>
        </w:tc>
        <w:tc>
          <w:tcPr>
            <w:tcW w:w="1378" w:type="dxa"/>
            <w:tcBorders>
              <w:top w:val="single" w:sz="4" w:space="0" w:color="auto"/>
              <w:left w:val="nil"/>
              <w:bottom w:val="single" w:sz="4" w:space="0" w:color="auto"/>
              <w:right w:val="nil"/>
            </w:tcBorders>
            <w:vAlign w:val="center"/>
            <w:hideMark/>
          </w:tcPr>
          <w:p w14:paraId="7E2EC0E9" w14:textId="77777777" w:rsidR="00C3351F" w:rsidRPr="004B1880" w:rsidRDefault="00C3351F" w:rsidP="00831DEF">
            <w:pPr>
              <w:pStyle w:val="1b"/>
              <w:tabs>
                <w:tab w:val="left" w:pos="737"/>
              </w:tabs>
              <w:spacing w:line="240" w:lineRule="auto"/>
              <w:rPr>
                <w:sz w:val="20"/>
                <w:szCs w:val="22"/>
                <w:lang w:val="de-DE"/>
              </w:rPr>
            </w:pPr>
            <w:r w:rsidRPr="004B1880">
              <w:rPr>
                <w:sz w:val="20"/>
                <w:szCs w:val="22"/>
                <w:lang w:val="de-DE"/>
              </w:rPr>
              <w:t>Mọc</w:t>
            </w:r>
          </w:p>
        </w:tc>
        <w:tc>
          <w:tcPr>
            <w:tcW w:w="1393" w:type="dxa"/>
            <w:tcBorders>
              <w:top w:val="single" w:sz="4" w:space="0" w:color="auto"/>
              <w:left w:val="nil"/>
              <w:bottom w:val="single" w:sz="4" w:space="0" w:color="auto"/>
              <w:right w:val="nil"/>
            </w:tcBorders>
            <w:vAlign w:val="center"/>
            <w:hideMark/>
          </w:tcPr>
          <w:p w14:paraId="62AB96D7" w14:textId="77777777" w:rsidR="00C3351F" w:rsidRPr="004B1880" w:rsidRDefault="00C3351F" w:rsidP="00831DEF">
            <w:pPr>
              <w:pStyle w:val="1b"/>
              <w:tabs>
                <w:tab w:val="left" w:pos="737"/>
              </w:tabs>
              <w:spacing w:line="240" w:lineRule="auto"/>
              <w:rPr>
                <w:sz w:val="20"/>
                <w:szCs w:val="22"/>
                <w:lang w:val="de-DE"/>
              </w:rPr>
            </w:pPr>
            <w:r w:rsidRPr="004B1880">
              <w:rPr>
                <w:sz w:val="20"/>
                <w:szCs w:val="22"/>
                <w:lang w:val="de-DE"/>
              </w:rPr>
              <w:t>Ra hoa</w:t>
            </w:r>
          </w:p>
        </w:tc>
        <w:tc>
          <w:tcPr>
            <w:tcW w:w="1556" w:type="dxa"/>
            <w:tcBorders>
              <w:top w:val="single" w:sz="4" w:space="0" w:color="auto"/>
              <w:left w:val="nil"/>
              <w:bottom w:val="single" w:sz="4" w:space="0" w:color="auto"/>
              <w:right w:val="nil"/>
            </w:tcBorders>
            <w:vAlign w:val="center"/>
            <w:hideMark/>
          </w:tcPr>
          <w:p w14:paraId="6BC69B08" w14:textId="77777777" w:rsidR="00C3351F" w:rsidRPr="004B1880" w:rsidRDefault="00C3351F" w:rsidP="00831DEF">
            <w:pPr>
              <w:pStyle w:val="1b"/>
              <w:tabs>
                <w:tab w:val="left" w:pos="737"/>
              </w:tabs>
              <w:spacing w:line="240" w:lineRule="auto"/>
              <w:rPr>
                <w:sz w:val="20"/>
                <w:szCs w:val="22"/>
                <w:lang w:val="de-DE"/>
              </w:rPr>
            </w:pPr>
            <w:r w:rsidRPr="004B1880">
              <w:rPr>
                <w:sz w:val="20"/>
                <w:szCs w:val="22"/>
                <w:lang w:val="de-DE"/>
              </w:rPr>
              <w:t>Thu hoạch</w:t>
            </w:r>
          </w:p>
        </w:tc>
      </w:tr>
      <w:tr w:rsidR="00C3351F" w:rsidRPr="004B1880" w14:paraId="1FC90FCB" w14:textId="77777777" w:rsidTr="00831DEF">
        <w:trPr>
          <w:trHeight w:val="284"/>
          <w:jc w:val="center"/>
        </w:trPr>
        <w:tc>
          <w:tcPr>
            <w:tcW w:w="1446" w:type="dxa"/>
            <w:tcBorders>
              <w:top w:val="single" w:sz="4" w:space="0" w:color="auto"/>
              <w:left w:val="nil"/>
              <w:bottom w:val="nil"/>
              <w:right w:val="nil"/>
            </w:tcBorders>
            <w:vAlign w:val="center"/>
            <w:hideMark/>
          </w:tcPr>
          <w:p w14:paraId="6D4473B3" w14:textId="77777777" w:rsidR="00C3351F" w:rsidRPr="004B1880" w:rsidRDefault="00C3351F" w:rsidP="00831DEF">
            <w:pPr>
              <w:jc w:val="center"/>
              <w:rPr>
                <w:sz w:val="20"/>
                <w:lang w:val="de-DE"/>
              </w:rPr>
            </w:pPr>
            <w:r w:rsidRPr="004B1880">
              <w:rPr>
                <w:sz w:val="20"/>
                <w:lang w:val="de-DE"/>
              </w:rPr>
              <w:t xml:space="preserve">1 </w:t>
            </w:r>
          </w:p>
        </w:tc>
        <w:tc>
          <w:tcPr>
            <w:tcW w:w="1428" w:type="dxa"/>
            <w:tcBorders>
              <w:top w:val="single" w:sz="4" w:space="0" w:color="auto"/>
              <w:left w:val="nil"/>
              <w:bottom w:val="nil"/>
              <w:right w:val="nil"/>
            </w:tcBorders>
            <w:vAlign w:val="bottom"/>
            <w:hideMark/>
          </w:tcPr>
          <w:p w14:paraId="76177955" w14:textId="77777777" w:rsidR="00C3351F" w:rsidRPr="004B1880" w:rsidRDefault="00C3351F" w:rsidP="00831DEF">
            <w:pPr>
              <w:jc w:val="center"/>
              <w:rPr>
                <w:sz w:val="20"/>
                <w:lang w:val="de-DE"/>
              </w:rPr>
            </w:pPr>
            <w:r w:rsidRPr="004B1880">
              <w:rPr>
                <w:sz w:val="20"/>
                <w:lang w:val="de-DE"/>
              </w:rPr>
              <w:t>98,9</w:t>
            </w:r>
          </w:p>
        </w:tc>
        <w:tc>
          <w:tcPr>
            <w:tcW w:w="1513" w:type="dxa"/>
            <w:tcBorders>
              <w:top w:val="single" w:sz="4" w:space="0" w:color="auto"/>
              <w:left w:val="nil"/>
              <w:bottom w:val="nil"/>
              <w:right w:val="nil"/>
            </w:tcBorders>
            <w:vAlign w:val="bottom"/>
            <w:hideMark/>
          </w:tcPr>
          <w:p w14:paraId="7D96B3E0" w14:textId="77777777" w:rsidR="00C3351F" w:rsidRPr="004B1880" w:rsidRDefault="00C3351F" w:rsidP="00831DEF">
            <w:pPr>
              <w:jc w:val="center"/>
              <w:rPr>
                <w:sz w:val="20"/>
                <w:lang w:val="de-DE"/>
              </w:rPr>
            </w:pPr>
            <w:r w:rsidRPr="004B1880">
              <w:rPr>
                <w:sz w:val="20"/>
                <w:lang w:val="de-DE"/>
              </w:rPr>
              <w:t>7</w:t>
            </w:r>
          </w:p>
        </w:tc>
        <w:tc>
          <w:tcPr>
            <w:tcW w:w="1378" w:type="dxa"/>
            <w:tcBorders>
              <w:top w:val="single" w:sz="4" w:space="0" w:color="auto"/>
              <w:left w:val="nil"/>
              <w:bottom w:val="nil"/>
              <w:right w:val="nil"/>
            </w:tcBorders>
            <w:vAlign w:val="bottom"/>
            <w:hideMark/>
          </w:tcPr>
          <w:p w14:paraId="197F9E46" w14:textId="77777777" w:rsidR="00C3351F" w:rsidRPr="004B1880" w:rsidRDefault="00C3351F" w:rsidP="00831DEF">
            <w:pPr>
              <w:jc w:val="center"/>
              <w:rPr>
                <w:sz w:val="20"/>
                <w:lang w:val="de-DE"/>
              </w:rPr>
            </w:pPr>
            <w:r w:rsidRPr="004B1880">
              <w:rPr>
                <w:sz w:val="20"/>
                <w:lang w:val="de-DE"/>
              </w:rPr>
              <w:t>23</w:t>
            </w:r>
          </w:p>
        </w:tc>
        <w:tc>
          <w:tcPr>
            <w:tcW w:w="1393" w:type="dxa"/>
            <w:tcBorders>
              <w:top w:val="single" w:sz="4" w:space="0" w:color="auto"/>
              <w:left w:val="nil"/>
              <w:bottom w:val="nil"/>
              <w:right w:val="nil"/>
            </w:tcBorders>
            <w:vAlign w:val="bottom"/>
            <w:hideMark/>
          </w:tcPr>
          <w:p w14:paraId="4FE7ADAF" w14:textId="77777777" w:rsidR="00C3351F" w:rsidRPr="004B1880" w:rsidRDefault="00C3351F" w:rsidP="00831DEF">
            <w:pPr>
              <w:jc w:val="center"/>
              <w:rPr>
                <w:sz w:val="20"/>
              </w:rPr>
            </w:pPr>
            <w:r w:rsidRPr="004B1880">
              <w:rPr>
                <w:sz w:val="20"/>
              </w:rPr>
              <w:t>168</w:t>
            </w:r>
          </w:p>
        </w:tc>
        <w:tc>
          <w:tcPr>
            <w:tcW w:w="1556" w:type="dxa"/>
            <w:tcBorders>
              <w:top w:val="single" w:sz="4" w:space="0" w:color="auto"/>
              <w:left w:val="nil"/>
              <w:bottom w:val="nil"/>
              <w:right w:val="nil"/>
            </w:tcBorders>
            <w:vAlign w:val="bottom"/>
            <w:hideMark/>
          </w:tcPr>
          <w:p w14:paraId="05FEECA4" w14:textId="77777777" w:rsidR="00C3351F" w:rsidRPr="004B1880" w:rsidRDefault="00C3351F" w:rsidP="00831DEF">
            <w:pPr>
              <w:jc w:val="center"/>
              <w:rPr>
                <w:sz w:val="20"/>
              </w:rPr>
            </w:pPr>
            <w:r w:rsidRPr="004B1880">
              <w:rPr>
                <w:sz w:val="20"/>
              </w:rPr>
              <w:t>290</w:t>
            </w:r>
          </w:p>
        </w:tc>
      </w:tr>
      <w:tr w:rsidR="00C3351F" w:rsidRPr="004B1880" w14:paraId="4DA42ACE" w14:textId="77777777" w:rsidTr="00831DEF">
        <w:trPr>
          <w:trHeight w:val="284"/>
          <w:jc w:val="center"/>
        </w:trPr>
        <w:tc>
          <w:tcPr>
            <w:tcW w:w="1446" w:type="dxa"/>
            <w:tcBorders>
              <w:top w:val="nil"/>
              <w:left w:val="nil"/>
              <w:bottom w:val="nil"/>
              <w:right w:val="nil"/>
            </w:tcBorders>
            <w:vAlign w:val="center"/>
            <w:hideMark/>
          </w:tcPr>
          <w:p w14:paraId="521A34EB" w14:textId="5882BBB2" w:rsidR="00C3351F" w:rsidRPr="004B1880" w:rsidRDefault="005944FB" w:rsidP="00831DEF">
            <w:pPr>
              <w:jc w:val="center"/>
              <w:rPr>
                <w:sz w:val="20"/>
              </w:rPr>
            </w:pPr>
            <w:r w:rsidRPr="004B1880">
              <w:rPr>
                <w:sz w:val="20"/>
              </w:rPr>
              <w:t>2</w:t>
            </w:r>
          </w:p>
        </w:tc>
        <w:tc>
          <w:tcPr>
            <w:tcW w:w="1428" w:type="dxa"/>
            <w:tcBorders>
              <w:top w:val="nil"/>
              <w:left w:val="nil"/>
              <w:bottom w:val="nil"/>
              <w:right w:val="nil"/>
            </w:tcBorders>
            <w:vAlign w:val="bottom"/>
            <w:hideMark/>
          </w:tcPr>
          <w:p w14:paraId="526D0C96" w14:textId="77777777" w:rsidR="00C3351F" w:rsidRPr="004B1880" w:rsidRDefault="00C3351F" w:rsidP="00831DEF">
            <w:pPr>
              <w:jc w:val="center"/>
              <w:rPr>
                <w:sz w:val="20"/>
              </w:rPr>
            </w:pPr>
            <w:r w:rsidRPr="004B1880">
              <w:rPr>
                <w:sz w:val="20"/>
              </w:rPr>
              <w:t>99,7</w:t>
            </w:r>
          </w:p>
        </w:tc>
        <w:tc>
          <w:tcPr>
            <w:tcW w:w="1513" w:type="dxa"/>
            <w:tcBorders>
              <w:top w:val="nil"/>
              <w:left w:val="nil"/>
              <w:bottom w:val="nil"/>
              <w:right w:val="nil"/>
            </w:tcBorders>
            <w:vAlign w:val="bottom"/>
            <w:hideMark/>
          </w:tcPr>
          <w:p w14:paraId="3C88C1F1" w14:textId="77777777" w:rsidR="00C3351F" w:rsidRPr="004B1880" w:rsidRDefault="00C3351F" w:rsidP="00831DEF">
            <w:pPr>
              <w:jc w:val="center"/>
              <w:rPr>
                <w:sz w:val="20"/>
              </w:rPr>
            </w:pPr>
            <w:r w:rsidRPr="004B1880">
              <w:rPr>
                <w:sz w:val="20"/>
              </w:rPr>
              <w:t>7</w:t>
            </w:r>
          </w:p>
        </w:tc>
        <w:tc>
          <w:tcPr>
            <w:tcW w:w="1378" w:type="dxa"/>
            <w:tcBorders>
              <w:top w:val="nil"/>
              <w:left w:val="nil"/>
              <w:bottom w:val="nil"/>
              <w:right w:val="nil"/>
            </w:tcBorders>
            <w:vAlign w:val="bottom"/>
            <w:hideMark/>
          </w:tcPr>
          <w:p w14:paraId="65850028" w14:textId="77777777" w:rsidR="00C3351F" w:rsidRPr="004B1880" w:rsidRDefault="00C3351F" w:rsidP="00831DEF">
            <w:pPr>
              <w:jc w:val="center"/>
              <w:rPr>
                <w:sz w:val="20"/>
              </w:rPr>
            </w:pPr>
            <w:r w:rsidRPr="004B1880">
              <w:rPr>
                <w:sz w:val="20"/>
              </w:rPr>
              <w:t>22</w:t>
            </w:r>
          </w:p>
        </w:tc>
        <w:tc>
          <w:tcPr>
            <w:tcW w:w="1393" w:type="dxa"/>
            <w:tcBorders>
              <w:top w:val="nil"/>
              <w:left w:val="nil"/>
              <w:bottom w:val="nil"/>
              <w:right w:val="nil"/>
            </w:tcBorders>
            <w:vAlign w:val="bottom"/>
            <w:hideMark/>
          </w:tcPr>
          <w:p w14:paraId="3A63F4EB" w14:textId="77777777" w:rsidR="00C3351F" w:rsidRPr="004B1880" w:rsidRDefault="00C3351F" w:rsidP="00831DEF">
            <w:pPr>
              <w:jc w:val="center"/>
              <w:rPr>
                <w:sz w:val="20"/>
              </w:rPr>
            </w:pPr>
            <w:r w:rsidRPr="004B1880">
              <w:rPr>
                <w:sz w:val="20"/>
              </w:rPr>
              <w:t>176</w:t>
            </w:r>
          </w:p>
        </w:tc>
        <w:tc>
          <w:tcPr>
            <w:tcW w:w="1556" w:type="dxa"/>
            <w:tcBorders>
              <w:top w:val="nil"/>
              <w:left w:val="nil"/>
              <w:bottom w:val="nil"/>
              <w:right w:val="nil"/>
            </w:tcBorders>
            <w:vAlign w:val="bottom"/>
            <w:hideMark/>
          </w:tcPr>
          <w:p w14:paraId="27B7B4EA" w14:textId="77777777" w:rsidR="00C3351F" w:rsidRPr="004B1880" w:rsidRDefault="00C3351F" w:rsidP="00831DEF">
            <w:pPr>
              <w:jc w:val="center"/>
              <w:rPr>
                <w:sz w:val="20"/>
              </w:rPr>
            </w:pPr>
            <w:r w:rsidRPr="004B1880">
              <w:rPr>
                <w:sz w:val="20"/>
              </w:rPr>
              <w:t>306</w:t>
            </w:r>
          </w:p>
        </w:tc>
      </w:tr>
      <w:tr w:rsidR="00C3351F" w:rsidRPr="004B1880" w14:paraId="15180466" w14:textId="77777777" w:rsidTr="00831DEF">
        <w:trPr>
          <w:trHeight w:val="284"/>
          <w:jc w:val="center"/>
        </w:trPr>
        <w:tc>
          <w:tcPr>
            <w:tcW w:w="1446" w:type="dxa"/>
            <w:tcBorders>
              <w:top w:val="nil"/>
              <w:left w:val="nil"/>
              <w:bottom w:val="single" w:sz="4" w:space="0" w:color="auto"/>
              <w:right w:val="nil"/>
            </w:tcBorders>
            <w:vAlign w:val="bottom"/>
            <w:hideMark/>
          </w:tcPr>
          <w:p w14:paraId="2E0B0AB6" w14:textId="5CF9F435" w:rsidR="00C3351F" w:rsidRPr="004B1880" w:rsidRDefault="005944FB" w:rsidP="00831DEF">
            <w:pPr>
              <w:ind w:right="8"/>
              <w:jc w:val="center"/>
              <w:rPr>
                <w:sz w:val="20"/>
              </w:rPr>
            </w:pPr>
            <w:r w:rsidRPr="004B1880">
              <w:rPr>
                <w:sz w:val="20"/>
              </w:rPr>
              <w:t>3</w:t>
            </w:r>
          </w:p>
        </w:tc>
        <w:tc>
          <w:tcPr>
            <w:tcW w:w="1428" w:type="dxa"/>
            <w:tcBorders>
              <w:top w:val="nil"/>
              <w:left w:val="nil"/>
              <w:bottom w:val="single" w:sz="4" w:space="0" w:color="auto"/>
              <w:right w:val="nil"/>
            </w:tcBorders>
            <w:vAlign w:val="bottom"/>
            <w:hideMark/>
          </w:tcPr>
          <w:p w14:paraId="78A6B4D7" w14:textId="77777777" w:rsidR="00C3351F" w:rsidRPr="004B1880" w:rsidRDefault="00C3351F" w:rsidP="00831DEF">
            <w:pPr>
              <w:jc w:val="center"/>
              <w:rPr>
                <w:sz w:val="20"/>
              </w:rPr>
            </w:pPr>
            <w:r w:rsidRPr="004B1880">
              <w:rPr>
                <w:sz w:val="20"/>
              </w:rPr>
              <w:t>99,2</w:t>
            </w:r>
          </w:p>
        </w:tc>
        <w:tc>
          <w:tcPr>
            <w:tcW w:w="1513" w:type="dxa"/>
            <w:tcBorders>
              <w:top w:val="nil"/>
              <w:left w:val="nil"/>
              <w:bottom w:val="single" w:sz="4" w:space="0" w:color="auto"/>
              <w:right w:val="nil"/>
            </w:tcBorders>
            <w:vAlign w:val="bottom"/>
            <w:hideMark/>
          </w:tcPr>
          <w:p w14:paraId="2E749C4F" w14:textId="77777777" w:rsidR="00C3351F" w:rsidRPr="004B1880" w:rsidRDefault="00C3351F" w:rsidP="00831DEF">
            <w:pPr>
              <w:jc w:val="center"/>
              <w:rPr>
                <w:sz w:val="20"/>
              </w:rPr>
            </w:pPr>
            <w:r w:rsidRPr="004B1880">
              <w:rPr>
                <w:sz w:val="20"/>
              </w:rPr>
              <w:t>9</w:t>
            </w:r>
          </w:p>
        </w:tc>
        <w:tc>
          <w:tcPr>
            <w:tcW w:w="1378" w:type="dxa"/>
            <w:tcBorders>
              <w:top w:val="nil"/>
              <w:left w:val="nil"/>
              <w:bottom w:val="single" w:sz="4" w:space="0" w:color="auto"/>
              <w:right w:val="nil"/>
            </w:tcBorders>
            <w:vAlign w:val="bottom"/>
            <w:hideMark/>
          </w:tcPr>
          <w:p w14:paraId="4A9D5472" w14:textId="77777777" w:rsidR="00C3351F" w:rsidRPr="004B1880" w:rsidRDefault="00C3351F" w:rsidP="00831DEF">
            <w:pPr>
              <w:jc w:val="center"/>
              <w:rPr>
                <w:sz w:val="20"/>
              </w:rPr>
            </w:pPr>
            <w:r w:rsidRPr="004B1880">
              <w:rPr>
                <w:sz w:val="20"/>
              </w:rPr>
              <w:t>20</w:t>
            </w:r>
          </w:p>
        </w:tc>
        <w:tc>
          <w:tcPr>
            <w:tcW w:w="1393" w:type="dxa"/>
            <w:tcBorders>
              <w:top w:val="nil"/>
              <w:left w:val="nil"/>
              <w:bottom w:val="single" w:sz="4" w:space="0" w:color="auto"/>
              <w:right w:val="nil"/>
            </w:tcBorders>
            <w:vAlign w:val="bottom"/>
            <w:hideMark/>
          </w:tcPr>
          <w:p w14:paraId="10BD79C6" w14:textId="77777777" w:rsidR="00C3351F" w:rsidRPr="004B1880" w:rsidRDefault="00C3351F" w:rsidP="00831DEF">
            <w:pPr>
              <w:jc w:val="center"/>
              <w:rPr>
                <w:sz w:val="20"/>
              </w:rPr>
            </w:pPr>
            <w:r w:rsidRPr="004B1880">
              <w:rPr>
                <w:sz w:val="20"/>
              </w:rPr>
              <w:t>174</w:t>
            </w:r>
          </w:p>
        </w:tc>
        <w:tc>
          <w:tcPr>
            <w:tcW w:w="1556" w:type="dxa"/>
            <w:tcBorders>
              <w:top w:val="nil"/>
              <w:left w:val="nil"/>
              <w:bottom w:val="single" w:sz="4" w:space="0" w:color="auto"/>
              <w:right w:val="nil"/>
            </w:tcBorders>
            <w:vAlign w:val="bottom"/>
            <w:hideMark/>
          </w:tcPr>
          <w:p w14:paraId="4FF56B08" w14:textId="77777777" w:rsidR="00C3351F" w:rsidRPr="004B1880" w:rsidRDefault="00C3351F" w:rsidP="00831DEF">
            <w:pPr>
              <w:jc w:val="center"/>
              <w:rPr>
                <w:sz w:val="20"/>
              </w:rPr>
            </w:pPr>
            <w:r w:rsidRPr="004B1880">
              <w:rPr>
                <w:sz w:val="20"/>
              </w:rPr>
              <w:t>304</w:t>
            </w:r>
          </w:p>
        </w:tc>
      </w:tr>
    </w:tbl>
    <w:p w14:paraId="556D8582" w14:textId="4490ACFB" w:rsidR="00C3351F" w:rsidRPr="004B1880" w:rsidRDefault="00C3351F" w:rsidP="00A1598F">
      <w:pPr>
        <w:rPr>
          <w:lang w:val="nb-NO"/>
        </w:rPr>
      </w:pPr>
      <w:r w:rsidRPr="004B1880">
        <w:rPr>
          <w:lang w:val="nb-NO"/>
        </w:rPr>
        <w:t xml:space="preserve">Lưu ý: Các thành phần của bảng biểu phải ở dạng văn bản chỉnh sửa được, không để dưới dạng ảnh chụp. </w:t>
      </w:r>
    </w:p>
    <w:p w14:paraId="65A7BEDD" w14:textId="77777777" w:rsidR="00C3351F" w:rsidRPr="004B1880" w:rsidRDefault="00C3351F" w:rsidP="00C3351F">
      <w:pPr>
        <w:autoSpaceDE w:val="0"/>
        <w:autoSpaceDN w:val="0"/>
        <w:adjustRightInd w:val="0"/>
        <w:spacing w:before="60" w:after="60" w:line="280" w:lineRule="exact"/>
        <w:rPr>
          <w:lang w:val="nb-NO"/>
        </w:rPr>
        <w:sectPr w:rsidR="00C3351F" w:rsidRPr="004B1880" w:rsidSect="00495AD3">
          <w:footerReference w:type="default" r:id="rId23"/>
          <w:type w:val="continuous"/>
          <w:pgSz w:w="11907" w:h="16840" w:code="9"/>
          <w:pgMar w:top="1758" w:right="1588" w:bottom="1758" w:left="1701" w:header="1616" w:footer="1616" w:gutter="0"/>
          <w:cols w:space="454"/>
          <w:docGrid w:linePitch="360"/>
        </w:sectPr>
      </w:pPr>
    </w:p>
    <w:p w14:paraId="6F52210A" w14:textId="77777777" w:rsidR="00C3351F" w:rsidRPr="004B1880" w:rsidRDefault="00C3351F" w:rsidP="00A1598F">
      <w:pPr>
        <w:pStyle w:val="Heading1"/>
        <w:rPr>
          <w:lang w:val="nb-NO"/>
        </w:rPr>
      </w:pPr>
      <w:r w:rsidRPr="004B1880">
        <w:rPr>
          <w:lang w:val="nb-NO"/>
        </w:rPr>
        <w:lastRenderedPageBreak/>
        <w:t>4. Kết luận</w:t>
      </w:r>
    </w:p>
    <w:p w14:paraId="3CCA6708" w14:textId="77777777" w:rsidR="00C3351F" w:rsidRPr="004B1880" w:rsidRDefault="00C3351F" w:rsidP="00A1598F">
      <w:pPr>
        <w:rPr>
          <w:lang w:val="nb-NO"/>
        </w:rPr>
      </w:pPr>
      <w:r w:rsidRPr="004B1880">
        <w:rPr>
          <w:lang w:val="nb-NO"/>
        </w:rPr>
        <w:t>Phần này tóm tắt những kết luận quan trọng rút ra được từ phần Kết quả và Bàn luận. Lưu ý tránh trùng lặp nội dung với phần Tóm tắt. Có thể trình bày các định hướng nghiên cứu, phát triển, ứng dụng kết quả nghiên cứu.</w:t>
      </w:r>
    </w:p>
    <w:p w14:paraId="3BDF750C" w14:textId="77777777" w:rsidR="00C3351F" w:rsidRPr="004B1880" w:rsidRDefault="00C3351F" w:rsidP="00C3351F">
      <w:pPr>
        <w:autoSpaceDE w:val="0"/>
        <w:autoSpaceDN w:val="0"/>
        <w:adjustRightInd w:val="0"/>
        <w:spacing w:before="60" w:after="60" w:line="280" w:lineRule="exact"/>
        <w:rPr>
          <w:b/>
          <w:lang w:val="nb-NO"/>
        </w:rPr>
      </w:pPr>
      <w:r w:rsidRPr="004B1880">
        <w:rPr>
          <w:b/>
          <w:lang w:val="nb-NO"/>
        </w:rPr>
        <w:t>Lời cám ơn</w:t>
      </w:r>
    </w:p>
    <w:p w14:paraId="069A30B8" w14:textId="77777777" w:rsidR="00C3351F" w:rsidRPr="004B1880" w:rsidRDefault="00C3351F" w:rsidP="00A1598F">
      <w:pPr>
        <w:rPr>
          <w:lang w:val="nb-NO"/>
        </w:rPr>
      </w:pPr>
      <w:r w:rsidRPr="004B1880">
        <w:rPr>
          <w:lang w:val="nb-NO"/>
        </w:rPr>
        <w:t>Gửi lời cám ơn các cá nhân, tổ chức đã đóng góp, tài trợ cho nghiên cứu. Phần này có tính tùy chọn.</w:t>
      </w:r>
    </w:p>
    <w:p w14:paraId="3BB4A159" w14:textId="4BCBEF70" w:rsidR="00C3351F" w:rsidRPr="004B1880" w:rsidRDefault="00A1598F" w:rsidP="00A1598F">
      <w:pPr>
        <w:pStyle w:val="Heading1"/>
        <w:rPr>
          <w:lang w:val="nb-NO"/>
        </w:rPr>
      </w:pPr>
      <w:r w:rsidRPr="004B1880">
        <w:rPr>
          <w:lang w:val="nb-NO"/>
        </w:rPr>
        <w:t>Tài liệu tham khảo</w:t>
      </w:r>
    </w:p>
    <w:p w14:paraId="1B9EAC33" w14:textId="0713784D" w:rsidR="00C3351F" w:rsidRPr="004B1880" w:rsidRDefault="00C3351F" w:rsidP="00A1598F">
      <w:pPr>
        <w:rPr>
          <w:lang w:val="pt-BR"/>
        </w:rPr>
      </w:pPr>
      <w:r w:rsidRPr="004B1880">
        <w:rPr>
          <w:lang w:val="pt-BR"/>
        </w:rPr>
        <w:t>Danh mục tài liệu tham khảo chỉ liệt kê những tài liệu được trích dẫn trong bài báo. Ngược lại, tài liệu nào được tham chiếu trong bài cũng phải liệt lê trong danh sách tài liệu tham khảo. Yêu cầu thực hiện trích dẫn theo định dạng IEEE. Tác giả nên sử dụng các phần mềm quản lý tài liệu tham khảo chuyên dụng (như End</w:t>
      </w:r>
      <w:r w:rsidR="00AB1F66" w:rsidRPr="004B1880">
        <w:rPr>
          <w:lang w:val="pt-BR"/>
        </w:rPr>
        <w:t>n</w:t>
      </w:r>
      <w:r w:rsidRPr="004B1880">
        <w:rPr>
          <w:lang w:val="pt-BR"/>
        </w:rPr>
        <w:t>ote; Zotero; Biblioscape;...), hoặc sử dụng chứ</w:t>
      </w:r>
      <w:r w:rsidR="005A2B38" w:rsidRPr="004B1880">
        <w:rPr>
          <w:lang w:val="pt-BR"/>
        </w:rPr>
        <w:t>c năng Insert Citation trong</w:t>
      </w:r>
      <w:r w:rsidRPr="004B1880">
        <w:rPr>
          <w:lang w:val="pt-BR"/>
        </w:rPr>
        <w:t xml:space="preserve"> Microsoft Word để tự động hóa việc trích dẫn và định dạng danh mục tài liệu tham khảo một cách tự động</w:t>
      </w:r>
      <w:r w:rsidR="0059105A" w:rsidRPr="004B1880">
        <w:rPr>
          <w:lang w:val="pt-BR"/>
        </w:rPr>
        <w:t>, chính xác</w:t>
      </w:r>
      <w:r w:rsidRPr="004B1880">
        <w:rPr>
          <w:lang w:val="pt-BR"/>
        </w:rPr>
        <w:t xml:space="preserve"> theo</w:t>
      </w:r>
      <w:r w:rsidR="0059105A" w:rsidRPr="004B1880">
        <w:rPr>
          <w:lang w:val="pt-BR"/>
        </w:rPr>
        <w:t xml:space="preserve"> đúng</w:t>
      </w:r>
      <w:r w:rsidRPr="004B1880">
        <w:rPr>
          <w:lang w:val="pt-BR"/>
        </w:rPr>
        <w:t xml:space="preserve"> chuẩn quốc tế. Một số hướng dẫn định dạng trích dẫn tài liệu tham khảo có trong file “TNU_JST_IEEE_Citation_Guidelines.pdf” trong menu “Dành cho tác giả” (mục 5 trong "Danh mục chuẩn bị gửi bài”) trên trang web của Tạp chí.</w:t>
      </w:r>
    </w:p>
    <w:p w14:paraId="3140E457" w14:textId="77777777" w:rsidR="00C3351F" w:rsidRPr="004B1880" w:rsidRDefault="00C3351F" w:rsidP="00C3351F">
      <w:pPr>
        <w:spacing w:before="120" w:after="120"/>
        <w:outlineLvl w:val="0"/>
        <w:rPr>
          <w:lang w:val="pt-BR"/>
        </w:rPr>
      </w:pPr>
      <w:r w:rsidRPr="004B1880">
        <w:rPr>
          <w:lang w:val="pt-BR"/>
        </w:rPr>
        <w:lastRenderedPageBreak/>
        <w:t>Một số lưu ý quan trọng như sau:</w:t>
      </w:r>
    </w:p>
    <w:p w14:paraId="21849FD8" w14:textId="2D6730AC" w:rsidR="00C3351F" w:rsidRPr="004B1880" w:rsidRDefault="00C3351F" w:rsidP="00C3351F">
      <w:pPr>
        <w:rPr>
          <w:lang w:val="pt-BR"/>
        </w:rPr>
      </w:pPr>
      <w:r w:rsidRPr="004B1880">
        <w:rPr>
          <w:lang w:val="pt-BR"/>
        </w:rPr>
        <w:t xml:space="preserve">Trong bài báo, tham chiếu đấn tài liệu trích dẫn bằng cách sử dụng dấu []. Dấu này cần được </w:t>
      </w:r>
      <w:r w:rsidRPr="004B1880">
        <w:rPr>
          <w:b/>
          <w:lang w:val="pt-BR"/>
        </w:rPr>
        <w:t>đặt trước dấu ngắt câu</w:t>
      </w:r>
      <w:r w:rsidRPr="004B1880">
        <w:rPr>
          <w:lang w:val="pt-BR"/>
        </w:rPr>
        <w:t>. Ví dụ: [1], [1</w:t>
      </w:r>
      <w:r w:rsidR="00160C0B" w:rsidRPr="004B1880">
        <w:rPr>
          <w:lang w:val="pt-BR"/>
        </w:rPr>
        <w:t xml:space="preserve">] </w:t>
      </w:r>
      <w:r w:rsidRPr="004B1880">
        <w:rPr>
          <w:lang w:val="pt-BR"/>
        </w:rPr>
        <w:t>–</w:t>
      </w:r>
      <w:r w:rsidR="00160C0B" w:rsidRPr="004B1880">
        <w:rPr>
          <w:lang w:val="pt-BR"/>
        </w:rPr>
        <w:t xml:space="preserve"> [</w:t>
      </w:r>
      <w:r w:rsidRPr="004B1880">
        <w:rPr>
          <w:lang w:val="pt-BR"/>
        </w:rPr>
        <w:t xml:space="preserve">3] </w:t>
      </w:r>
      <w:r w:rsidR="006713FF" w:rsidRPr="004B1880">
        <w:rPr>
          <w:lang w:val="pt-BR"/>
        </w:rPr>
        <w:t>hoặc</w:t>
      </w:r>
      <w:r w:rsidRPr="004B1880">
        <w:rPr>
          <w:lang w:val="pt-BR"/>
        </w:rPr>
        <w:t xml:space="preserve"> [1</w:t>
      </w:r>
      <w:r w:rsidR="00160C0B" w:rsidRPr="004B1880">
        <w:rPr>
          <w:lang w:val="pt-BR"/>
        </w:rPr>
        <w:t>]</w:t>
      </w:r>
      <w:r w:rsidRPr="004B1880">
        <w:rPr>
          <w:lang w:val="pt-BR"/>
        </w:rPr>
        <w:t>,</w:t>
      </w:r>
      <w:r w:rsidR="006713FF" w:rsidRPr="004B1880">
        <w:rPr>
          <w:lang w:val="pt-BR"/>
        </w:rPr>
        <w:t xml:space="preserve"> </w:t>
      </w:r>
      <w:r w:rsidR="00160C0B" w:rsidRPr="004B1880">
        <w:rPr>
          <w:lang w:val="pt-BR"/>
        </w:rPr>
        <w:t>[</w:t>
      </w:r>
      <w:r w:rsidRPr="004B1880">
        <w:rPr>
          <w:lang w:val="pt-BR"/>
        </w:rPr>
        <w:t xml:space="preserve">3]. Khi cần tham chiếu đến số trang của tài liệu, sử dụng ký hiệu </w:t>
      </w:r>
      <w:r w:rsidR="00E37E38" w:rsidRPr="004B1880">
        <w:rPr>
          <w:lang w:val="pt-BR"/>
        </w:rPr>
        <w:t>tr.</w:t>
      </w:r>
      <w:r w:rsidRPr="004B1880">
        <w:rPr>
          <w:lang w:val="pt-BR"/>
        </w:rPr>
        <w:t>; ví dụ [5</w:t>
      </w:r>
      <w:r w:rsidR="00E37E38" w:rsidRPr="004B1880">
        <w:rPr>
          <w:lang w:val="pt-BR"/>
        </w:rPr>
        <w:t>, tr. 10] hoặc</w:t>
      </w:r>
      <w:r w:rsidRPr="004B1880">
        <w:rPr>
          <w:lang w:val="pt-BR"/>
        </w:rPr>
        <w:t xml:space="preserve"> [6</w:t>
      </w:r>
      <w:r w:rsidR="00E37E38" w:rsidRPr="004B1880">
        <w:rPr>
          <w:lang w:val="pt-BR"/>
        </w:rPr>
        <w:t>, tr. 101–105]</w:t>
      </w:r>
      <w:r w:rsidRPr="004B1880">
        <w:rPr>
          <w:lang w:val="pt-BR"/>
        </w:rPr>
        <w:t xml:space="preserve">. </w:t>
      </w:r>
    </w:p>
    <w:p w14:paraId="38034A94" w14:textId="3EA35E46" w:rsidR="006713FF" w:rsidRPr="004B1880" w:rsidRDefault="00C3351F" w:rsidP="00C3351F">
      <w:pPr>
        <w:rPr>
          <w:lang w:val="pt-BR"/>
        </w:rPr>
      </w:pPr>
      <w:r w:rsidRPr="004B1880">
        <w:rPr>
          <w:lang w:val="pt-BR"/>
        </w:rPr>
        <w:t xml:space="preserve">Tài liệu tham khảo để cuối bài viết, chỉ sử dụng tiếng Anh. </w:t>
      </w:r>
      <w:r w:rsidR="006713FF" w:rsidRPr="004B1880">
        <w:rPr>
          <w:lang w:val="pt-BR"/>
        </w:rPr>
        <w:t xml:space="preserve">Lưu ý là các tạp chí trong nước xuất bản bằng tiếng Việt đều có tên </w:t>
      </w:r>
      <w:r w:rsidR="00D84C01" w:rsidRPr="004B1880">
        <w:rPr>
          <w:lang w:val="pt-BR"/>
        </w:rPr>
        <w:t xml:space="preserve">tạp chí, tên </w:t>
      </w:r>
      <w:r w:rsidR="006713FF" w:rsidRPr="004B1880">
        <w:rPr>
          <w:lang w:val="pt-BR"/>
        </w:rPr>
        <w:t xml:space="preserve">bài báo và tóm tắt bằng tiếng Anh. Tác giả cần sử dụng những thông tin nguyên gốc này để đảm bảo người đọc có thể truy tìm tài liệu tham khảo khi cần. </w:t>
      </w:r>
      <w:r w:rsidR="003C1FB2" w:rsidRPr="004B1880">
        <w:rPr>
          <w:lang w:val="pt-BR"/>
        </w:rPr>
        <w:t xml:space="preserve">Những tài liệu không có thông tin bằng tiếng Anh cần dịch sang tiếng Anh và ghi chú rõ </w:t>
      </w:r>
      <w:r w:rsidR="00CB14C4" w:rsidRPr="004B1880">
        <w:t xml:space="preserve">ngôn ngữ gốc </w:t>
      </w:r>
      <w:r w:rsidR="003C1FB2" w:rsidRPr="004B1880">
        <w:rPr>
          <w:lang w:val="pt-BR"/>
        </w:rPr>
        <w:t>(Ví dụ: In Vietnamese).</w:t>
      </w:r>
      <w:r w:rsidR="0037027B" w:rsidRPr="004B1880">
        <w:rPr>
          <w:lang w:val="pt-BR"/>
        </w:rPr>
        <w:t xml:space="preserve"> </w:t>
      </w:r>
      <w:r w:rsidR="009F6F42" w:rsidRPr="004B1880">
        <w:rPr>
          <w:lang w:val="pt-BR"/>
        </w:rPr>
        <w:t xml:space="preserve">Lưu ý là nhiều tạp chí trong nước cùng có tên “Tạp chí Khoa học và Công nghệ”, do vậy trùng tên tiếng Anh (Journal of Science and Technology). Khi trích dẫn bài viết từ các tạp chí này, cần ghi rõ tên đơn vị chủ quản để có thể định danh chính xác tạp chí. Ví dụ: Journal of Science and Technology – xxx university. </w:t>
      </w:r>
      <w:r w:rsidR="00705CFC" w:rsidRPr="004B1880">
        <w:rPr>
          <w:lang w:val="pt-BR"/>
        </w:rPr>
        <w:t>Với một số tạp chí</w:t>
      </w:r>
      <w:r w:rsidR="00306268" w:rsidRPr="004B1880">
        <w:rPr>
          <w:lang w:val="pt-BR"/>
        </w:rPr>
        <w:t xml:space="preserve"> đã có tên tiếng Anh riêng</w:t>
      </w:r>
      <w:r w:rsidR="00705CFC" w:rsidRPr="004B1880">
        <w:rPr>
          <w:lang w:val="pt-BR"/>
        </w:rPr>
        <w:t>, chẳng hạn</w:t>
      </w:r>
      <w:r w:rsidR="009F6F42" w:rsidRPr="004B1880">
        <w:rPr>
          <w:lang w:val="pt-BR"/>
        </w:rPr>
        <w:t xml:space="preserve"> Tạp chí Khoa học và Công nghệ Đại học Thái Nguyên đã được cấp phép tên chính thức là TNU Journal of Science and Technology</w:t>
      </w:r>
      <w:r w:rsidR="00705CFC" w:rsidRPr="004B1880">
        <w:rPr>
          <w:lang w:val="pt-BR"/>
        </w:rPr>
        <w:t>, thì cần ghi đúng tên tiếng Anh của các tạp chí này</w:t>
      </w:r>
      <w:r w:rsidR="009F6F42" w:rsidRPr="004B1880">
        <w:rPr>
          <w:lang w:val="pt-BR"/>
        </w:rPr>
        <w:t>.</w:t>
      </w:r>
    </w:p>
    <w:p w14:paraId="4513B407" w14:textId="77777777" w:rsidR="006713FF" w:rsidRPr="004B1880" w:rsidRDefault="006713FF" w:rsidP="00C3351F">
      <w:pPr>
        <w:rPr>
          <w:lang w:val="pt-BR"/>
        </w:rPr>
      </w:pPr>
    </w:p>
    <w:p w14:paraId="77F4EAD2" w14:textId="7150D54C" w:rsidR="00C3351F" w:rsidRPr="004B1880" w:rsidRDefault="00C3351F" w:rsidP="00C3351F">
      <w:pPr>
        <w:rPr>
          <w:lang w:val="pt-BR"/>
        </w:rPr>
      </w:pPr>
      <w:r w:rsidRPr="004B1880">
        <w:rPr>
          <w:lang w:val="pt-BR"/>
        </w:rPr>
        <w:t>Có thể tham khảo nhanh một số ví dụ định dạng danh sách Tài liệu tham khảo như dưới đây.</w:t>
      </w:r>
    </w:p>
    <w:p w14:paraId="09E173D4" w14:textId="77777777" w:rsidR="00C3351F" w:rsidRPr="004B1880" w:rsidRDefault="00C3351F" w:rsidP="00C3351F">
      <w:pPr>
        <w:tabs>
          <w:tab w:val="left" w:pos="284"/>
        </w:tabs>
        <w:rPr>
          <w:sz w:val="20"/>
          <w:szCs w:val="20"/>
          <w:lang w:val="pt-BR"/>
        </w:rPr>
      </w:pPr>
    </w:p>
    <w:p w14:paraId="292530F5" w14:textId="77777777" w:rsidR="00C3351F" w:rsidRPr="004B1880" w:rsidRDefault="00C3351F" w:rsidP="00A1598F">
      <w:pPr>
        <w:tabs>
          <w:tab w:val="left" w:pos="284"/>
        </w:tabs>
        <w:ind w:firstLine="0"/>
        <w:rPr>
          <w:b/>
          <w:sz w:val="20"/>
          <w:szCs w:val="20"/>
          <w:lang w:val="pt-BR"/>
        </w:rPr>
      </w:pPr>
      <w:r w:rsidRPr="004B1880">
        <w:rPr>
          <w:b/>
          <w:sz w:val="20"/>
          <w:szCs w:val="20"/>
          <w:lang w:val="pt-BR"/>
        </w:rPr>
        <w:t>Ví dụ danh mục Tài liệu tham khảo</w:t>
      </w:r>
    </w:p>
    <w:p w14:paraId="1797E6D7" w14:textId="77777777" w:rsidR="00A1598F" w:rsidRPr="004B1880" w:rsidRDefault="00A1598F" w:rsidP="00A1598F">
      <w:pPr>
        <w:tabs>
          <w:tab w:val="left" w:pos="284"/>
        </w:tabs>
        <w:ind w:firstLine="0"/>
        <w:jc w:val="center"/>
        <w:rPr>
          <w:b/>
          <w:sz w:val="20"/>
          <w:szCs w:val="20"/>
          <w:lang w:val="pt-BR"/>
        </w:rPr>
      </w:pPr>
    </w:p>
    <w:p w14:paraId="759D15B4" w14:textId="1B6E1AD6" w:rsidR="008C2C47" w:rsidRPr="004B1880" w:rsidRDefault="0097122B" w:rsidP="0097122B">
      <w:pPr>
        <w:tabs>
          <w:tab w:val="left" w:pos="284"/>
        </w:tabs>
        <w:ind w:firstLine="0"/>
        <w:jc w:val="center"/>
        <w:rPr>
          <w:rFonts w:cs="Times New Roman"/>
          <w:szCs w:val="20"/>
          <w:lang w:val="pt-BR"/>
        </w:rPr>
      </w:pPr>
      <w:r w:rsidRPr="004B1880">
        <w:rPr>
          <w:rFonts w:cs="Times New Roman"/>
          <w:szCs w:val="20"/>
          <w:lang w:val="pt-BR"/>
        </w:rPr>
        <w:t>TÀI LIỆU THAM KHẢO/ REFERENCES</w:t>
      </w:r>
    </w:p>
    <w:p w14:paraId="1CCD21BC" w14:textId="77777777" w:rsidR="009E6392" w:rsidRPr="004B1880" w:rsidRDefault="009E6392" w:rsidP="0097122B">
      <w:pPr>
        <w:tabs>
          <w:tab w:val="left" w:pos="284"/>
        </w:tabs>
        <w:ind w:firstLine="0"/>
        <w:jc w:val="center"/>
        <w:rPr>
          <w:rFonts w:cs="Times New Roman"/>
          <w:szCs w:val="20"/>
          <w:lang w:val="pt-BR"/>
        </w:rPr>
      </w:pPr>
    </w:p>
    <w:p w14:paraId="2F3DA9EA" w14:textId="76285E9B" w:rsidR="00D827D4" w:rsidRPr="004B1880" w:rsidRDefault="00D11C5F" w:rsidP="00495AD3">
      <w:pPr>
        <w:ind w:left="425" w:hanging="425"/>
        <w:rPr>
          <w:rFonts w:cs="Times New Roman"/>
          <w:color w:val="000000" w:themeColor="text1"/>
          <w:sz w:val="20"/>
          <w:szCs w:val="20"/>
          <w:lang w:val="pt-BR" w:bidi="vi-VN"/>
        </w:rPr>
      </w:pPr>
      <w:r w:rsidRPr="004B1880">
        <w:rPr>
          <w:rFonts w:cs="Times New Roman"/>
          <w:color w:val="000000" w:themeColor="text1"/>
          <w:sz w:val="20"/>
          <w:szCs w:val="20"/>
          <w:lang w:val="pt-BR" w:bidi="vi-VN"/>
        </w:rPr>
        <w:t>[1]</w:t>
      </w:r>
      <w:r w:rsidR="00D827D4" w:rsidRPr="004B1880">
        <w:rPr>
          <w:rFonts w:cs="Times New Roman"/>
          <w:color w:val="000000" w:themeColor="text1"/>
          <w:sz w:val="20"/>
          <w:szCs w:val="20"/>
          <w:lang w:val="pt-BR" w:bidi="vi-VN"/>
        </w:rPr>
        <w:t xml:space="preserve"> Q. D. Nguyen, D. L. Nguyen, and V. T. Ngo, "Application of smart algorithm to monitor and control the source of base transceiver station," (in Vietnamese), </w:t>
      </w:r>
      <w:r w:rsidR="00D827D4" w:rsidRPr="004B1880">
        <w:rPr>
          <w:rFonts w:cs="Times New Roman"/>
          <w:i/>
          <w:color w:val="000000" w:themeColor="text1"/>
          <w:sz w:val="20"/>
          <w:szCs w:val="20"/>
          <w:lang w:val="pt-BR" w:bidi="vi-VN"/>
        </w:rPr>
        <w:t>TNU Journal of Science and Technology</w:t>
      </w:r>
      <w:r w:rsidR="00D827D4" w:rsidRPr="004B1880">
        <w:rPr>
          <w:rFonts w:cs="Times New Roman"/>
          <w:color w:val="000000" w:themeColor="text1"/>
          <w:sz w:val="20"/>
          <w:szCs w:val="20"/>
          <w:lang w:val="pt-BR" w:bidi="vi-VN"/>
        </w:rPr>
        <w:t>; Vol. 204, No. 11: Natural Sciences - Engineering - Technology, pp. 23-30, 2019.</w:t>
      </w:r>
    </w:p>
    <w:p w14:paraId="6BAC3F6F" w14:textId="56B6029B" w:rsidR="00D827D4" w:rsidRPr="004B1880" w:rsidRDefault="00D11C5F" w:rsidP="00495AD3">
      <w:pPr>
        <w:ind w:left="425" w:hanging="425"/>
        <w:rPr>
          <w:rFonts w:cs="Times New Roman"/>
          <w:color w:val="000000" w:themeColor="text1"/>
          <w:sz w:val="20"/>
          <w:szCs w:val="20"/>
        </w:rPr>
      </w:pPr>
      <w:r w:rsidRPr="004B1880">
        <w:rPr>
          <w:rFonts w:cs="Times New Roman"/>
          <w:iCs/>
          <w:color w:val="000000" w:themeColor="text1"/>
          <w:sz w:val="20"/>
          <w:szCs w:val="20"/>
          <w:lang w:val="pt-BR"/>
        </w:rPr>
        <w:t>[2]</w:t>
      </w:r>
      <w:r w:rsidR="00D827D4" w:rsidRPr="004B1880">
        <w:rPr>
          <w:rFonts w:cs="Times New Roman"/>
          <w:iCs/>
          <w:color w:val="000000" w:themeColor="text1"/>
          <w:sz w:val="20"/>
          <w:szCs w:val="20"/>
          <w:lang w:val="pt-BR"/>
        </w:rPr>
        <w:t xml:space="preserve"> </w:t>
      </w:r>
      <w:r w:rsidR="00D827D4" w:rsidRPr="004B1880">
        <w:rPr>
          <w:rFonts w:cs="Times New Roman"/>
          <w:color w:val="000000" w:themeColor="text1"/>
          <w:sz w:val="20"/>
          <w:szCs w:val="20"/>
        </w:rPr>
        <w:t xml:space="preserve">R. F. Hamade and F. Ismail, "A case for aggressive drilling of aluminum," </w:t>
      </w:r>
      <w:r w:rsidR="00D827D4" w:rsidRPr="004B1880">
        <w:rPr>
          <w:rFonts w:cs="Times New Roman"/>
          <w:i/>
          <w:color w:val="000000" w:themeColor="text1"/>
          <w:sz w:val="20"/>
          <w:szCs w:val="20"/>
        </w:rPr>
        <w:t>Journal of Materials Processing Technology</w:t>
      </w:r>
      <w:r w:rsidR="00D827D4" w:rsidRPr="004B1880">
        <w:rPr>
          <w:rFonts w:cs="Times New Roman"/>
          <w:color w:val="000000" w:themeColor="text1"/>
          <w:sz w:val="20"/>
          <w:szCs w:val="20"/>
        </w:rPr>
        <w:t>, Vol. 166, no. 1, pp. 86-97, 2005.</w:t>
      </w:r>
    </w:p>
    <w:p w14:paraId="4A0A85D3" w14:textId="1F8EE84D" w:rsidR="00D827D4" w:rsidRPr="004B1880" w:rsidRDefault="00D827D4" w:rsidP="00495AD3">
      <w:pPr>
        <w:ind w:left="425" w:hanging="425"/>
        <w:rPr>
          <w:rFonts w:cs="Times New Roman"/>
          <w:color w:val="000000" w:themeColor="text1"/>
          <w:sz w:val="20"/>
          <w:szCs w:val="20"/>
          <w:lang w:bidi="vi-VN"/>
        </w:rPr>
      </w:pPr>
      <w:proofErr w:type="gramStart"/>
      <w:r w:rsidRPr="004B1880">
        <w:rPr>
          <w:rFonts w:cs="Times New Roman"/>
          <w:color w:val="000000" w:themeColor="text1"/>
          <w:sz w:val="20"/>
          <w:szCs w:val="20"/>
          <w:lang w:bidi="vi-VN"/>
        </w:rPr>
        <w:t>[3]</w:t>
      </w:r>
      <w:r w:rsidRPr="004B1880">
        <w:rPr>
          <w:rFonts w:cs="Times New Roman"/>
        </w:rPr>
        <w:t xml:space="preserve"> </w:t>
      </w:r>
      <w:r w:rsidRPr="004B1880">
        <w:rPr>
          <w:rFonts w:cs="Times New Roman"/>
          <w:color w:val="000000" w:themeColor="text1"/>
          <w:sz w:val="20"/>
          <w:szCs w:val="20"/>
          <w:lang w:bidi="vi-VN"/>
        </w:rPr>
        <w:t>R. Gomez-Flores, T. N. Thiruvengadathan, R. Nicol</w:t>
      </w:r>
      <w:r w:rsidRPr="004B1880">
        <w:rPr>
          <w:rFonts w:cs="Times New Roman"/>
          <w:i/>
          <w:color w:val="000000" w:themeColor="text1"/>
          <w:sz w:val="20"/>
          <w:szCs w:val="20"/>
          <w:lang w:bidi="vi-VN"/>
        </w:rPr>
        <w:t>, et al.,</w:t>
      </w:r>
      <w:r w:rsidRPr="004B1880">
        <w:rPr>
          <w:rFonts w:cs="Times New Roman"/>
          <w:color w:val="000000" w:themeColor="text1"/>
          <w:sz w:val="20"/>
          <w:szCs w:val="20"/>
          <w:lang w:bidi="vi-VN"/>
        </w:rPr>
        <w:t xml:space="preserve"> "Bioethanol and biobutanol production from sugarcorn juice," </w:t>
      </w:r>
      <w:r w:rsidRPr="004B1880">
        <w:rPr>
          <w:rFonts w:cs="Times New Roman"/>
          <w:i/>
          <w:color w:val="000000" w:themeColor="text1"/>
          <w:sz w:val="20"/>
          <w:szCs w:val="20"/>
          <w:lang w:bidi="vi-VN"/>
        </w:rPr>
        <w:t>Biomass and Bioenergy</w:t>
      </w:r>
      <w:r w:rsidRPr="004B1880">
        <w:rPr>
          <w:rFonts w:cs="Times New Roman"/>
          <w:color w:val="000000" w:themeColor="text1"/>
          <w:sz w:val="20"/>
          <w:szCs w:val="20"/>
          <w:lang w:bidi="vi-VN"/>
        </w:rPr>
        <w:t>, vol. 108, pp. 455-463, 2018.</w:t>
      </w:r>
      <w:proofErr w:type="gramEnd"/>
    </w:p>
    <w:p w14:paraId="10BCDD47" w14:textId="48728C57" w:rsidR="00D827D4" w:rsidRPr="004B1880" w:rsidRDefault="00D827D4" w:rsidP="00495AD3">
      <w:pPr>
        <w:ind w:left="425" w:hanging="425"/>
        <w:rPr>
          <w:rFonts w:cs="Times New Roman"/>
          <w:color w:val="000000" w:themeColor="text1"/>
          <w:sz w:val="20"/>
          <w:szCs w:val="20"/>
          <w:lang w:bidi="vi-VN"/>
        </w:rPr>
      </w:pPr>
      <w:r w:rsidRPr="004B1880">
        <w:rPr>
          <w:rFonts w:cs="Times New Roman"/>
          <w:color w:val="000000" w:themeColor="text1"/>
          <w:sz w:val="20"/>
          <w:szCs w:val="20"/>
          <w:lang w:val="pt-BR" w:bidi="vi-VN"/>
        </w:rPr>
        <w:t xml:space="preserve">[4] </w:t>
      </w:r>
      <w:r w:rsidRPr="004B1880">
        <w:rPr>
          <w:rFonts w:cs="Times New Roman"/>
          <w:color w:val="000000" w:themeColor="text1"/>
          <w:sz w:val="20"/>
          <w:szCs w:val="20"/>
          <w:lang w:bidi="vi-VN"/>
        </w:rPr>
        <w:t xml:space="preserve">G. O. Young, “Synthetic structure of industrial plastics,” in </w:t>
      </w:r>
      <w:r w:rsidRPr="004B1880">
        <w:rPr>
          <w:rFonts w:cs="Times New Roman"/>
          <w:i/>
          <w:color w:val="000000" w:themeColor="text1"/>
          <w:sz w:val="20"/>
          <w:szCs w:val="20"/>
          <w:lang w:bidi="vi-VN"/>
        </w:rPr>
        <w:t>Plastics</w:t>
      </w:r>
      <w:r w:rsidRPr="004B1880">
        <w:rPr>
          <w:rFonts w:cs="Times New Roman"/>
          <w:color w:val="000000" w:themeColor="text1"/>
          <w:sz w:val="20"/>
          <w:szCs w:val="20"/>
          <w:lang w:bidi="vi-VN"/>
        </w:rPr>
        <w:t xml:space="preserve">, vol. 3, </w:t>
      </w:r>
      <w:r w:rsidRPr="004B1880">
        <w:rPr>
          <w:rFonts w:cs="Times New Roman"/>
          <w:i/>
          <w:color w:val="000000" w:themeColor="text1"/>
          <w:sz w:val="20"/>
          <w:szCs w:val="20"/>
          <w:lang w:bidi="vi-VN"/>
        </w:rPr>
        <w:t>Polymers of Hexadromicon</w:t>
      </w:r>
      <w:r w:rsidRPr="004B1880">
        <w:rPr>
          <w:rFonts w:cs="Times New Roman"/>
          <w:color w:val="000000" w:themeColor="text1"/>
          <w:sz w:val="20"/>
          <w:szCs w:val="20"/>
          <w:lang w:bidi="vi-VN"/>
        </w:rPr>
        <w:t>, J. Peters, Ed., 2nd ed. New York: McGraw-Hill, 1964, pp. 15-64.</w:t>
      </w:r>
    </w:p>
    <w:p w14:paraId="3881964E" w14:textId="6D7ED28C" w:rsidR="00D827D4" w:rsidRPr="004B1880" w:rsidRDefault="00D827D4" w:rsidP="00495AD3">
      <w:pPr>
        <w:ind w:left="425" w:hanging="425"/>
        <w:rPr>
          <w:rFonts w:cs="Times New Roman"/>
          <w:color w:val="000000" w:themeColor="text1"/>
          <w:sz w:val="20"/>
          <w:szCs w:val="20"/>
          <w:lang w:bidi="vi-VN"/>
        </w:rPr>
      </w:pPr>
      <w:r w:rsidRPr="004B1880">
        <w:rPr>
          <w:rFonts w:cs="Times New Roman"/>
          <w:color w:val="000000" w:themeColor="text1"/>
          <w:sz w:val="20"/>
          <w:szCs w:val="20"/>
          <w:lang w:bidi="vi-VN"/>
        </w:rPr>
        <w:t xml:space="preserve">[5] S. P. Bingulac, “On the compatibility of adaptive controllers,” in </w:t>
      </w:r>
      <w:r w:rsidRPr="004B1880">
        <w:rPr>
          <w:rFonts w:cs="Times New Roman"/>
          <w:i/>
          <w:color w:val="000000" w:themeColor="text1"/>
          <w:sz w:val="20"/>
          <w:szCs w:val="20"/>
          <w:lang w:bidi="vi-VN"/>
        </w:rPr>
        <w:t>Proc. 4th</w:t>
      </w:r>
      <w:r w:rsidRPr="004B1880">
        <w:rPr>
          <w:rFonts w:cs="Times New Roman"/>
          <w:color w:val="000000" w:themeColor="text1"/>
          <w:sz w:val="20"/>
          <w:szCs w:val="20"/>
          <w:lang w:bidi="vi-VN"/>
        </w:rPr>
        <w:t xml:space="preserve"> </w:t>
      </w:r>
      <w:r w:rsidRPr="004B1880">
        <w:rPr>
          <w:rFonts w:cs="Times New Roman"/>
          <w:i/>
          <w:color w:val="000000" w:themeColor="text1"/>
          <w:sz w:val="20"/>
          <w:szCs w:val="20"/>
          <w:lang w:bidi="vi-VN"/>
        </w:rPr>
        <w:t>Annu. Allerton Conf. Circuit and System Theory</w:t>
      </w:r>
      <w:r w:rsidRPr="004B1880">
        <w:rPr>
          <w:rFonts w:cs="Times New Roman"/>
          <w:color w:val="000000" w:themeColor="text1"/>
          <w:sz w:val="20"/>
          <w:szCs w:val="20"/>
          <w:lang w:bidi="vi-VN"/>
        </w:rPr>
        <w:t>, New York, 1994, pp. 8–16.</w:t>
      </w:r>
    </w:p>
    <w:p w14:paraId="5E6FF9F0" w14:textId="3560491C" w:rsidR="00D827D4" w:rsidRPr="004B1880" w:rsidRDefault="00D827D4" w:rsidP="00495AD3">
      <w:pPr>
        <w:ind w:left="425" w:hanging="425"/>
        <w:rPr>
          <w:rFonts w:cs="Times New Roman"/>
          <w:color w:val="000000" w:themeColor="text1"/>
          <w:sz w:val="20"/>
          <w:szCs w:val="20"/>
          <w:lang w:bidi="vi-VN"/>
        </w:rPr>
      </w:pPr>
      <w:r w:rsidRPr="004B1880">
        <w:rPr>
          <w:rFonts w:cs="Times New Roman"/>
          <w:color w:val="000000" w:themeColor="text1"/>
          <w:sz w:val="20"/>
          <w:szCs w:val="20"/>
          <w:lang w:bidi="vi-VN"/>
        </w:rPr>
        <w:t xml:space="preserve">[6] K. Ichiro, </w:t>
      </w:r>
      <w:r w:rsidRPr="004B1880">
        <w:rPr>
          <w:rFonts w:cs="Times New Roman"/>
          <w:i/>
          <w:color w:val="000000" w:themeColor="text1"/>
          <w:sz w:val="20"/>
          <w:szCs w:val="20"/>
          <w:lang w:bidi="vi-VN"/>
        </w:rPr>
        <w:t>Thai Economy and Railway 1885–1935</w:t>
      </w:r>
      <w:r w:rsidRPr="004B1880">
        <w:rPr>
          <w:rFonts w:cs="Times New Roman"/>
          <w:color w:val="000000" w:themeColor="text1"/>
          <w:sz w:val="20"/>
          <w:szCs w:val="20"/>
          <w:lang w:bidi="vi-VN"/>
        </w:rPr>
        <w:t>, Tokyo: Nihon Keizai Hyoronsha (in Japanese), 2000.</w:t>
      </w:r>
    </w:p>
    <w:p w14:paraId="08D45098" w14:textId="7FC7A7D7" w:rsidR="00D827D4" w:rsidRPr="004B1880" w:rsidRDefault="00D827D4" w:rsidP="00495AD3">
      <w:pPr>
        <w:ind w:left="425" w:hanging="425"/>
        <w:rPr>
          <w:rFonts w:cs="Times New Roman"/>
          <w:sz w:val="20"/>
          <w:szCs w:val="20"/>
        </w:rPr>
      </w:pPr>
      <w:r w:rsidRPr="004B1880">
        <w:rPr>
          <w:rFonts w:cs="Times New Roman"/>
          <w:sz w:val="20"/>
          <w:szCs w:val="20"/>
        </w:rPr>
        <w:t xml:space="preserve"> [7] C. Wilson-Clark, “Computers ranked as key literacy,” The Atlanta Journal Constit</w:t>
      </w:r>
      <w:r w:rsidR="00EB2FA6" w:rsidRPr="004B1880">
        <w:rPr>
          <w:rFonts w:cs="Times New Roman"/>
          <w:sz w:val="20"/>
          <w:szCs w:val="20"/>
        </w:rPr>
        <w:t xml:space="preserve">ution, March 29, 2007. </w:t>
      </w:r>
      <w:proofErr w:type="gramStart"/>
      <w:r w:rsidR="00EB2FA6" w:rsidRPr="004B1880">
        <w:rPr>
          <w:rFonts w:cs="Times New Roman"/>
          <w:sz w:val="20"/>
          <w:szCs w:val="20"/>
        </w:rPr>
        <w:t>[Online].</w:t>
      </w:r>
      <w:proofErr w:type="gramEnd"/>
      <w:r w:rsidRPr="004B1880">
        <w:rPr>
          <w:rFonts w:cs="Times New Roman"/>
          <w:sz w:val="20"/>
          <w:szCs w:val="20"/>
        </w:rPr>
        <w:t xml:space="preserve"> Available: http://www.thewest.com.au. [Accessed Sept. 18, 2007]</w:t>
      </w:r>
      <w:proofErr w:type="gramStart"/>
      <w:r w:rsidRPr="004B1880">
        <w:rPr>
          <w:rFonts w:cs="Times New Roman"/>
          <w:sz w:val="20"/>
          <w:szCs w:val="20"/>
        </w:rPr>
        <w:t>..</w:t>
      </w:r>
      <w:proofErr w:type="gramEnd"/>
    </w:p>
    <w:p w14:paraId="542499FB" w14:textId="0C675307" w:rsidR="00D827D4" w:rsidRPr="00D827D4" w:rsidRDefault="00D11C5F" w:rsidP="00495AD3">
      <w:pPr>
        <w:ind w:left="425" w:hanging="425"/>
        <w:rPr>
          <w:rFonts w:cs="Times New Roman"/>
          <w:sz w:val="20"/>
          <w:szCs w:val="20"/>
          <w:lang w:val="pt-BR" w:bidi="vi-VN"/>
        </w:rPr>
      </w:pPr>
      <w:r w:rsidRPr="004B1880">
        <w:rPr>
          <w:rFonts w:cs="Times New Roman"/>
          <w:sz w:val="20"/>
          <w:szCs w:val="20"/>
          <w:lang w:bidi="vi-VN"/>
        </w:rPr>
        <w:t>[8</w:t>
      </w:r>
      <w:proofErr w:type="gramStart"/>
      <w:r w:rsidRPr="004B1880">
        <w:rPr>
          <w:rFonts w:cs="Times New Roman"/>
          <w:sz w:val="20"/>
          <w:szCs w:val="20"/>
          <w:lang w:bidi="vi-VN"/>
        </w:rPr>
        <w:t>]</w:t>
      </w:r>
      <w:r w:rsidR="005C0998" w:rsidRPr="004B1880">
        <w:rPr>
          <w:rFonts w:cs="Times New Roman"/>
          <w:sz w:val="20"/>
          <w:szCs w:val="20"/>
          <w:lang w:bidi="vi-VN"/>
        </w:rPr>
        <w:t xml:space="preserve">  </w:t>
      </w:r>
      <w:r w:rsidR="00D827D4" w:rsidRPr="004B1880">
        <w:rPr>
          <w:rFonts w:cs="Times New Roman"/>
          <w:sz w:val="20"/>
          <w:szCs w:val="20"/>
          <w:lang w:bidi="vi-VN"/>
        </w:rPr>
        <w:t>H</w:t>
      </w:r>
      <w:proofErr w:type="gramEnd"/>
      <w:r w:rsidR="00D827D4" w:rsidRPr="004B1880">
        <w:rPr>
          <w:rFonts w:cs="Times New Roman"/>
          <w:sz w:val="20"/>
          <w:szCs w:val="20"/>
          <w:lang w:bidi="vi-VN"/>
        </w:rPr>
        <w:t>. Zhang, “Delay- insensitive networks,” PhD. Thesis, University of Chicago, Chicago, IL, 2007.</w:t>
      </w:r>
    </w:p>
    <w:p w14:paraId="1B3405F5" w14:textId="77777777" w:rsidR="00D827D4" w:rsidRPr="00D827D4" w:rsidRDefault="00D827D4" w:rsidP="00D827D4">
      <w:pPr>
        <w:tabs>
          <w:tab w:val="left" w:pos="284"/>
        </w:tabs>
        <w:rPr>
          <w:rFonts w:cs="Times New Roman"/>
          <w:b/>
          <w:sz w:val="20"/>
          <w:szCs w:val="20"/>
          <w:lang w:val="pt-BR"/>
        </w:rPr>
      </w:pPr>
    </w:p>
    <w:p w14:paraId="35D53E54" w14:textId="77777777" w:rsidR="00D827D4" w:rsidRPr="00D827D4" w:rsidRDefault="00D827D4" w:rsidP="00D827D4">
      <w:pPr>
        <w:tabs>
          <w:tab w:val="left" w:pos="284"/>
        </w:tabs>
        <w:rPr>
          <w:rFonts w:cs="Times New Roman"/>
          <w:b/>
          <w:sz w:val="20"/>
          <w:szCs w:val="20"/>
          <w:lang w:val="pt-BR"/>
        </w:rPr>
        <w:sectPr w:rsidR="00D827D4" w:rsidRPr="00D827D4" w:rsidSect="00495AD3">
          <w:headerReference w:type="default" r:id="rId24"/>
          <w:footerReference w:type="default" r:id="rId25"/>
          <w:type w:val="continuous"/>
          <w:pgSz w:w="11907" w:h="16840" w:code="9"/>
          <w:pgMar w:top="1758" w:right="1588" w:bottom="1758" w:left="1701" w:header="1616" w:footer="1616" w:gutter="0"/>
          <w:cols w:space="454"/>
          <w:docGrid w:linePitch="360"/>
        </w:sectPr>
      </w:pPr>
    </w:p>
    <w:p w14:paraId="50C4EA71" w14:textId="77777777" w:rsidR="00D827D4" w:rsidRPr="00D827D4" w:rsidRDefault="00D827D4" w:rsidP="00D827D4">
      <w:pPr>
        <w:rPr>
          <w:rFonts w:cs="Times New Roman"/>
          <w:sz w:val="18"/>
          <w:lang w:val="pt-BR"/>
        </w:rPr>
      </w:pPr>
    </w:p>
    <w:p w14:paraId="2D62C74B" w14:textId="77777777" w:rsidR="00D827D4" w:rsidRPr="00D827D4" w:rsidRDefault="00D827D4" w:rsidP="00D827D4">
      <w:pPr>
        <w:ind w:left="340" w:right="340"/>
        <w:rPr>
          <w:rFonts w:cs="Times New Roman"/>
          <w:sz w:val="19"/>
          <w:szCs w:val="19"/>
          <w:lang w:val="pt-BR"/>
        </w:rPr>
      </w:pPr>
    </w:p>
    <w:sectPr w:rsidR="00D827D4" w:rsidRPr="00D827D4" w:rsidSect="00495AD3">
      <w:headerReference w:type="even" r:id="rId26"/>
      <w:headerReference w:type="default" r:id="rId27"/>
      <w:footerReference w:type="even" r:id="rId28"/>
      <w:footerReference w:type="default" r:id="rId29"/>
      <w:type w:val="continuous"/>
      <w:pgSz w:w="11907" w:h="16840" w:code="9"/>
      <w:pgMar w:top="1758" w:right="1588" w:bottom="1758" w:left="1701" w:header="1616" w:footer="1616" w:gutter="0"/>
      <w:cols w:space="454"/>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CCABA56" w14:textId="77777777" w:rsidR="00336706" w:rsidRDefault="00336706" w:rsidP="00E46BB2">
      <w:r>
        <w:separator/>
      </w:r>
    </w:p>
  </w:endnote>
  <w:endnote w:type="continuationSeparator" w:id="0">
    <w:p w14:paraId="12A2228B" w14:textId="77777777" w:rsidR="00336706" w:rsidRDefault="00336706" w:rsidP="00E46B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0002AFF" w:usb1="C000247B" w:usb2="00000009" w:usb3="00000000" w:csb0="000001FF" w:csb1="00000000"/>
  </w:font>
  <w:font w:name="Tahoma">
    <w:panose1 w:val="020B0604030504040204"/>
    <w:charset w:val="A3"/>
    <w:family w:val="swiss"/>
    <w:pitch w:val="variable"/>
    <w:sig w:usb0="E1002EFF" w:usb1="C000605B" w:usb2="00000029" w:usb3="00000000" w:csb0="000101FF" w:csb1="00000000"/>
  </w:font>
  <w:font w:name="Cambria">
    <w:panose1 w:val="02040503050406030204"/>
    <w:charset w:val="A3"/>
    <w:family w:val="roman"/>
    <w:pitch w:val="variable"/>
    <w:sig w:usb0="E00006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F30C31D" w14:textId="77777777" w:rsidR="00860C7C" w:rsidRDefault="00860C7C">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i/>
        <w:iCs/>
        <w:sz w:val="20"/>
        <w:szCs w:val="20"/>
      </w:rPr>
      <w:id w:val="-920796306"/>
      <w:docPartObj>
        <w:docPartGallery w:val="Page Numbers (Bottom of Page)"/>
        <w:docPartUnique/>
      </w:docPartObj>
    </w:sdtPr>
    <w:sdtEndPr>
      <w:rPr>
        <w:noProof/>
      </w:rPr>
    </w:sdtEndPr>
    <w:sdtContent>
      <w:p w14:paraId="707BBF3B" w14:textId="4AAA3A79" w:rsidR="00C3351F" w:rsidRPr="005065EF" w:rsidRDefault="00336706" w:rsidP="00C3351F">
        <w:pPr>
          <w:pStyle w:val="Footer"/>
          <w:pBdr>
            <w:top w:val="single" w:sz="4" w:space="1" w:color="auto"/>
          </w:pBdr>
          <w:tabs>
            <w:tab w:val="clear" w:pos="4680"/>
            <w:tab w:val="center" w:pos="4253"/>
          </w:tabs>
          <w:spacing w:before="120"/>
          <w:jc w:val="center"/>
          <w:rPr>
            <w:i/>
            <w:iCs/>
            <w:sz w:val="20"/>
            <w:szCs w:val="20"/>
          </w:rPr>
        </w:pPr>
        <w:hyperlink r:id="rId1" w:history="1">
          <w:r w:rsidR="00C3351F" w:rsidRPr="00860C7C">
            <w:rPr>
              <w:rStyle w:val="Hyperlink"/>
              <w:i/>
              <w:iCs/>
              <w:color w:val="auto"/>
              <w:sz w:val="20"/>
              <w:szCs w:val="20"/>
              <w:highlight w:val="yellow"/>
              <w:u w:val="none"/>
            </w:rPr>
            <w:t>http://jst.tnu.edu.vn</w:t>
          </w:r>
        </w:hyperlink>
        <w:r w:rsidR="00C3351F" w:rsidRPr="00860C7C">
          <w:rPr>
            <w:rStyle w:val="Hyperlink"/>
            <w:i/>
            <w:iCs/>
            <w:color w:val="auto"/>
            <w:sz w:val="20"/>
            <w:szCs w:val="20"/>
            <w:highlight w:val="yellow"/>
            <w:u w:val="none"/>
          </w:rPr>
          <w:t xml:space="preserve">                                         </w:t>
        </w:r>
        <w:r w:rsidR="00C3351F" w:rsidRPr="00860C7C">
          <w:rPr>
            <w:highlight w:val="yellow"/>
          </w:rPr>
          <w:t xml:space="preserve">      </w:t>
        </w:r>
        <w:r w:rsidR="00C3351F" w:rsidRPr="00860C7C">
          <w:rPr>
            <w:i/>
            <w:iCs/>
            <w:sz w:val="20"/>
            <w:szCs w:val="20"/>
            <w:highlight w:val="yellow"/>
          </w:rPr>
          <w:fldChar w:fldCharType="begin"/>
        </w:r>
        <w:r w:rsidR="00C3351F" w:rsidRPr="00860C7C">
          <w:rPr>
            <w:i/>
            <w:iCs/>
            <w:sz w:val="20"/>
            <w:szCs w:val="20"/>
            <w:highlight w:val="yellow"/>
          </w:rPr>
          <w:instrText xml:space="preserve"> PAGE   \* MERGEFORMAT </w:instrText>
        </w:r>
        <w:r w:rsidR="00C3351F" w:rsidRPr="00860C7C">
          <w:rPr>
            <w:i/>
            <w:iCs/>
            <w:sz w:val="20"/>
            <w:szCs w:val="20"/>
            <w:highlight w:val="yellow"/>
          </w:rPr>
          <w:fldChar w:fldCharType="separate"/>
        </w:r>
        <w:r w:rsidR="004B1880">
          <w:rPr>
            <w:i/>
            <w:iCs/>
            <w:noProof/>
            <w:sz w:val="20"/>
            <w:szCs w:val="20"/>
            <w:highlight w:val="yellow"/>
          </w:rPr>
          <w:t>1</w:t>
        </w:r>
        <w:r w:rsidR="00C3351F" w:rsidRPr="00860C7C">
          <w:rPr>
            <w:i/>
            <w:iCs/>
            <w:noProof/>
            <w:sz w:val="20"/>
            <w:szCs w:val="20"/>
            <w:highlight w:val="yellow"/>
          </w:rPr>
          <w:fldChar w:fldCharType="end"/>
        </w:r>
        <w:r w:rsidR="00C3351F" w:rsidRPr="00860C7C">
          <w:rPr>
            <w:i/>
            <w:iCs/>
            <w:sz w:val="20"/>
            <w:szCs w:val="20"/>
            <w:highlight w:val="yellow"/>
          </w:rPr>
          <w:t xml:space="preserve">                                             Email: </w:t>
        </w:r>
        <w:hyperlink r:id="rId2" w:history="1">
          <w:r w:rsidR="00C3351F" w:rsidRPr="00860C7C">
            <w:rPr>
              <w:rStyle w:val="Hyperlink"/>
              <w:i/>
              <w:iCs/>
              <w:color w:val="auto"/>
              <w:sz w:val="20"/>
              <w:szCs w:val="20"/>
              <w:highlight w:val="yellow"/>
              <w:u w:val="none"/>
            </w:rPr>
            <w:t>jst@tnu.edu.vn</w:t>
          </w:r>
        </w:hyperlink>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76C6A09" w14:textId="77777777" w:rsidR="00860C7C" w:rsidRDefault="00860C7C">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i/>
        <w:iCs/>
        <w:sz w:val="20"/>
        <w:szCs w:val="20"/>
      </w:rPr>
      <w:id w:val="-1196232611"/>
      <w:docPartObj>
        <w:docPartGallery w:val="Page Numbers (Bottom of Page)"/>
        <w:docPartUnique/>
      </w:docPartObj>
    </w:sdtPr>
    <w:sdtEndPr>
      <w:rPr>
        <w:noProof/>
      </w:rPr>
    </w:sdtEndPr>
    <w:sdtContent>
      <w:p w14:paraId="4745C5C2" w14:textId="4A074C8E" w:rsidR="00C3351F" w:rsidRPr="005065EF" w:rsidRDefault="00336706" w:rsidP="00C3351F">
        <w:pPr>
          <w:pStyle w:val="Footer"/>
          <w:pBdr>
            <w:top w:val="single" w:sz="4" w:space="1" w:color="auto"/>
          </w:pBdr>
          <w:tabs>
            <w:tab w:val="clear" w:pos="4680"/>
          </w:tabs>
          <w:spacing w:before="120"/>
          <w:jc w:val="center"/>
          <w:rPr>
            <w:i/>
            <w:iCs/>
            <w:sz w:val="20"/>
            <w:szCs w:val="20"/>
          </w:rPr>
        </w:pPr>
        <w:hyperlink r:id="rId1" w:history="1">
          <w:r w:rsidR="00C3351F" w:rsidRPr="00C3351F">
            <w:rPr>
              <w:rStyle w:val="Hyperlink"/>
              <w:i/>
              <w:iCs/>
              <w:color w:val="auto"/>
              <w:sz w:val="20"/>
              <w:szCs w:val="20"/>
              <w:u w:val="none"/>
            </w:rPr>
            <w:t>http://jst.tnu.edu.vn</w:t>
          </w:r>
        </w:hyperlink>
        <w:r w:rsidR="00C3351F" w:rsidRPr="00C3351F">
          <w:rPr>
            <w:rStyle w:val="Hyperlink"/>
            <w:i/>
            <w:iCs/>
            <w:color w:val="auto"/>
            <w:sz w:val="20"/>
            <w:szCs w:val="20"/>
            <w:u w:val="none"/>
          </w:rPr>
          <w:t xml:space="preserve">                                                 </w:t>
        </w:r>
        <w:r w:rsidR="00C3351F" w:rsidRPr="005065EF">
          <w:rPr>
            <w:i/>
            <w:iCs/>
            <w:sz w:val="20"/>
            <w:szCs w:val="20"/>
          </w:rPr>
          <w:fldChar w:fldCharType="begin"/>
        </w:r>
        <w:r w:rsidR="00C3351F" w:rsidRPr="005065EF">
          <w:rPr>
            <w:i/>
            <w:iCs/>
            <w:sz w:val="20"/>
            <w:szCs w:val="20"/>
          </w:rPr>
          <w:instrText xml:space="preserve"> PAGE   \* MERGEFORMAT </w:instrText>
        </w:r>
        <w:r w:rsidR="00C3351F" w:rsidRPr="005065EF">
          <w:rPr>
            <w:i/>
            <w:iCs/>
            <w:sz w:val="20"/>
            <w:szCs w:val="20"/>
          </w:rPr>
          <w:fldChar w:fldCharType="separate"/>
        </w:r>
        <w:r w:rsidR="00D711AC">
          <w:rPr>
            <w:i/>
            <w:iCs/>
            <w:noProof/>
            <w:sz w:val="20"/>
            <w:szCs w:val="20"/>
          </w:rPr>
          <w:t>5</w:t>
        </w:r>
        <w:r w:rsidR="00C3351F" w:rsidRPr="005065EF">
          <w:rPr>
            <w:i/>
            <w:iCs/>
            <w:noProof/>
            <w:sz w:val="20"/>
            <w:szCs w:val="20"/>
          </w:rPr>
          <w:fldChar w:fldCharType="end"/>
        </w:r>
        <w:r w:rsidR="00C3351F" w:rsidRPr="005065EF">
          <w:rPr>
            <w:i/>
            <w:iCs/>
            <w:sz w:val="20"/>
            <w:szCs w:val="20"/>
          </w:rPr>
          <w:t xml:space="preserve">                                             Email: </w:t>
        </w:r>
        <w:hyperlink r:id="rId2" w:history="1">
          <w:r w:rsidR="00C3351F" w:rsidRPr="00C3351F">
            <w:rPr>
              <w:rStyle w:val="Hyperlink"/>
              <w:i/>
              <w:iCs/>
              <w:color w:val="auto"/>
              <w:sz w:val="20"/>
              <w:szCs w:val="20"/>
              <w:u w:val="none"/>
            </w:rPr>
            <w:t>jst@tnu.edu.vn</w:t>
          </w:r>
        </w:hyperlink>
      </w:p>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cs="Times New Roman"/>
        <w:i/>
        <w:iCs/>
        <w:sz w:val="20"/>
        <w:szCs w:val="20"/>
      </w:rPr>
      <w:id w:val="-25108884"/>
      <w:docPartObj>
        <w:docPartGallery w:val="Page Numbers (Bottom of Page)"/>
        <w:docPartUnique/>
      </w:docPartObj>
    </w:sdtPr>
    <w:sdtEndPr>
      <w:rPr>
        <w:noProof/>
      </w:rPr>
    </w:sdtEndPr>
    <w:sdtContent>
      <w:p w14:paraId="2732183E" w14:textId="78E82715" w:rsidR="00F50BA6" w:rsidRPr="00041897" w:rsidRDefault="00336706" w:rsidP="00F50BA6">
        <w:pPr>
          <w:pStyle w:val="Footer"/>
          <w:pBdr>
            <w:top w:val="single" w:sz="4" w:space="1" w:color="auto"/>
          </w:pBdr>
          <w:ind w:firstLine="0"/>
          <w:rPr>
            <w:rFonts w:cs="Times New Roman"/>
            <w:i/>
            <w:iCs/>
            <w:sz w:val="20"/>
            <w:szCs w:val="20"/>
          </w:rPr>
        </w:pPr>
        <w:hyperlink r:id="rId1" w:history="1">
          <w:r w:rsidR="00F50BA6" w:rsidRPr="00041897">
            <w:rPr>
              <w:rStyle w:val="Hyperlink"/>
              <w:rFonts w:cs="Times New Roman"/>
              <w:i/>
              <w:iCs/>
              <w:color w:val="auto"/>
              <w:sz w:val="20"/>
              <w:szCs w:val="20"/>
              <w:u w:val="none"/>
            </w:rPr>
            <w:t>http://jst.tnu.edu.vn</w:t>
          </w:r>
        </w:hyperlink>
        <w:r w:rsidR="00F50BA6" w:rsidRPr="00041897">
          <w:rPr>
            <w:rStyle w:val="Hyperlink"/>
            <w:rFonts w:cs="Times New Roman"/>
            <w:i/>
            <w:iCs/>
            <w:color w:val="auto"/>
            <w:sz w:val="20"/>
            <w:szCs w:val="20"/>
            <w:u w:val="none"/>
          </w:rPr>
          <w:t xml:space="preserve">                                                     </w:t>
        </w:r>
        <w:r w:rsidR="00F50BA6" w:rsidRPr="00041897">
          <w:rPr>
            <w:rFonts w:cs="Times New Roman"/>
            <w:i/>
            <w:iCs/>
            <w:sz w:val="20"/>
            <w:szCs w:val="20"/>
          </w:rPr>
          <w:fldChar w:fldCharType="begin"/>
        </w:r>
        <w:r w:rsidR="00F50BA6" w:rsidRPr="00041897">
          <w:rPr>
            <w:rFonts w:cs="Times New Roman"/>
            <w:i/>
            <w:iCs/>
            <w:sz w:val="20"/>
            <w:szCs w:val="20"/>
          </w:rPr>
          <w:instrText xml:space="preserve"> PAGE   \* MERGEFORMAT </w:instrText>
        </w:r>
        <w:r w:rsidR="00F50BA6" w:rsidRPr="00041897">
          <w:rPr>
            <w:rFonts w:cs="Times New Roman"/>
            <w:i/>
            <w:iCs/>
            <w:sz w:val="20"/>
            <w:szCs w:val="20"/>
          </w:rPr>
          <w:fldChar w:fldCharType="separate"/>
        </w:r>
        <w:r w:rsidR="004B1880">
          <w:rPr>
            <w:rFonts w:cs="Times New Roman"/>
            <w:i/>
            <w:iCs/>
            <w:noProof/>
            <w:sz w:val="20"/>
            <w:szCs w:val="20"/>
          </w:rPr>
          <w:t>6</w:t>
        </w:r>
        <w:r w:rsidR="00F50BA6" w:rsidRPr="00041897">
          <w:rPr>
            <w:rFonts w:cs="Times New Roman"/>
            <w:i/>
            <w:iCs/>
            <w:noProof/>
            <w:sz w:val="20"/>
            <w:szCs w:val="20"/>
          </w:rPr>
          <w:fldChar w:fldCharType="end"/>
        </w:r>
        <w:r w:rsidR="00F50BA6" w:rsidRPr="00041897">
          <w:rPr>
            <w:rFonts w:cs="Times New Roman"/>
            <w:i/>
            <w:iCs/>
            <w:sz w:val="20"/>
            <w:szCs w:val="20"/>
          </w:rPr>
          <w:t xml:space="preserve">                                             Email: </w:t>
        </w:r>
        <w:hyperlink r:id="rId2" w:history="1">
          <w:r w:rsidR="00F50BA6" w:rsidRPr="00041897">
            <w:rPr>
              <w:rStyle w:val="Hyperlink"/>
              <w:rFonts w:cs="Times New Roman"/>
              <w:i/>
              <w:iCs/>
              <w:color w:val="auto"/>
              <w:sz w:val="20"/>
              <w:szCs w:val="20"/>
              <w:u w:val="none"/>
            </w:rPr>
            <w:t>jst@tnu.edu.vn</w:t>
          </w:r>
        </w:hyperlink>
      </w:p>
    </w:sdtContent>
  </w:sdt>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cs="Times New Roman"/>
        <w:sz w:val="20"/>
        <w:szCs w:val="20"/>
      </w:rPr>
      <w:id w:val="-1243023499"/>
      <w:docPartObj>
        <w:docPartGallery w:val="Page Numbers (Bottom of Page)"/>
        <w:docPartUnique/>
      </w:docPartObj>
    </w:sdtPr>
    <w:sdtEndPr>
      <w:rPr>
        <w:noProof/>
      </w:rPr>
    </w:sdtEndPr>
    <w:sdtContent>
      <w:p w14:paraId="74B74590" w14:textId="17466E76" w:rsidR="000F6909" w:rsidRPr="000F6909" w:rsidRDefault="000F6909" w:rsidP="000F6909">
        <w:pPr>
          <w:pStyle w:val="Footer"/>
          <w:pBdr>
            <w:top w:val="single" w:sz="4" w:space="1" w:color="auto"/>
          </w:pBdr>
          <w:rPr>
            <w:rFonts w:cs="Times New Roman"/>
            <w:sz w:val="20"/>
            <w:szCs w:val="20"/>
          </w:rPr>
        </w:pPr>
        <w:r>
          <w:rPr>
            <w:rFonts w:cs="Times New Roman"/>
            <w:noProof/>
            <w:sz w:val="20"/>
            <w:szCs w:val="20"/>
          </w:rPr>
          <w:t xml:space="preserve">                                                                                                            </w:t>
        </w:r>
        <w:r w:rsidR="00CD2120">
          <w:rPr>
            <w:rFonts w:cs="Times New Roman"/>
            <w:noProof/>
            <w:sz w:val="20"/>
            <w:szCs w:val="20"/>
          </w:rPr>
          <w:t xml:space="preserve">  </w:t>
        </w:r>
        <w:hyperlink r:id="rId1" w:history="1">
          <w:r w:rsidR="00CD2120" w:rsidRPr="00CD2120">
            <w:rPr>
              <w:rStyle w:val="Hyperlink"/>
              <w:rFonts w:cs="Times New Roman"/>
              <w:i/>
              <w:color w:val="auto"/>
              <w:sz w:val="20"/>
              <w:szCs w:val="20"/>
              <w:u w:val="none"/>
            </w:rPr>
            <w:t>http://jst.tnu.edu.vn</w:t>
          </w:r>
        </w:hyperlink>
        <w:proofErr w:type="gramStart"/>
        <w:r w:rsidRPr="00CD2120">
          <w:rPr>
            <w:rFonts w:cs="Times New Roman"/>
            <w:i/>
            <w:sz w:val="20"/>
            <w:szCs w:val="20"/>
          </w:rPr>
          <w:t>;</w:t>
        </w:r>
        <w:r w:rsidRPr="00DF681D">
          <w:rPr>
            <w:rFonts w:cs="Times New Roman"/>
            <w:i/>
            <w:sz w:val="20"/>
            <w:szCs w:val="20"/>
          </w:rPr>
          <w:t>Email</w:t>
        </w:r>
        <w:proofErr w:type="gramEnd"/>
        <w:r w:rsidRPr="00DF681D">
          <w:rPr>
            <w:rFonts w:cs="Times New Roman"/>
            <w:i/>
            <w:sz w:val="20"/>
            <w:szCs w:val="20"/>
          </w:rPr>
          <w:t xml:space="preserve">: </w:t>
        </w:r>
        <w:hyperlink r:id="rId2" w:history="1">
          <w:r w:rsidRPr="00DF681D">
            <w:rPr>
              <w:rStyle w:val="Hyperlink"/>
              <w:rFonts w:cs="Times New Roman"/>
              <w:i/>
              <w:color w:val="auto"/>
              <w:sz w:val="20"/>
              <w:szCs w:val="20"/>
              <w:u w:val="none"/>
            </w:rPr>
            <w:t>jst@tnu.edu.vn</w:t>
          </w:r>
        </w:hyperlink>
      </w:p>
    </w:sdtContent>
  </w:sdt>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cs="Times New Roman"/>
        <w:i/>
        <w:iCs/>
        <w:sz w:val="20"/>
        <w:szCs w:val="20"/>
      </w:rPr>
      <w:id w:val="-1039659378"/>
      <w:docPartObj>
        <w:docPartGallery w:val="Page Numbers (Bottom of Page)"/>
        <w:docPartUnique/>
      </w:docPartObj>
    </w:sdtPr>
    <w:sdtEndPr>
      <w:rPr>
        <w:noProof/>
      </w:rPr>
    </w:sdtEndPr>
    <w:sdtContent>
      <w:p w14:paraId="1F1BC146" w14:textId="3FBD4147" w:rsidR="008E29F3" w:rsidRPr="00D73962" w:rsidRDefault="00336706" w:rsidP="00D73962">
        <w:pPr>
          <w:pStyle w:val="Footer"/>
          <w:pBdr>
            <w:top w:val="single" w:sz="4" w:space="1" w:color="auto"/>
          </w:pBdr>
          <w:jc w:val="center"/>
          <w:rPr>
            <w:rFonts w:cs="Times New Roman"/>
            <w:i/>
            <w:iCs/>
            <w:sz w:val="20"/>
            <w:szCs w:val="20"/>
          </w:rPr>
        </w:pPr>
        <w:hyperlink r:id="rId1" w:history="1">
          <w:r w:rsidR="005344AE" w:rsidRPr="00271FF1">
            <w:rPr>
              <w:rStyle w:val="Hyperlink"/>
              <w:rFonts w:cs="Times New Roman"/>
              <w:i/>
              <w:iCs/>
              <w:color w:val="auto"/>
              <w:sz w:val="20"/>
              <w:szCs w:val="20"/>
              <w:u w:val="none"/>
            </w:rPr>
            <w:t>http://jst.tnu.edu.vn</w:t>
          </w:r>
        </w:hyperlink>
        <w:r w:rsidR="00271FF1" w:rsidRPr="00271FF1">
          <w:rPr>
            <w:rStyle w:val="Hyperlink"/>
            <w:rFonts w:cs="Times New Roman"/>
            <w:i/>
            <w:iCs/>
            <w:color w:val="auto"/>
            <w:sz w:val="20"/>
            <w:szCs w:val="20"/>
            <w:u w:val="none"/>
          </w:rPr>
          <w:t xml:space="preserve">                                                </w:t>
        </w:r>
        <w:r w:rsidR="005344AE" w:rsidRPr="00271FF1">
          <w:rPr>
            <w:rFonts w:cs="Times New Roman"/>
            <w:i/>
            <w:iCs/>
            <w:sz w:val="20"/>
            <w:szCs w:val="20"/>
          </w:rPr>
          <w:fldChar w:fldCharType="begin"/>
        </w:r>
        <w:r w:rsidR="005344AE" w:rsidRPr="00271FF1">
          <w:rPr>
            <w:rFonts w:cs="Times New Roman"/>
            <w:i/>
            <w:iCs/>
            <w:sz w:val="20"/>
            <w:szCs w:val="20"/>
          </w:rPr>
          <w:instrText xml:space="preserve"> PAGE   \* MERGEFORMAT </w:instrText>
        </w:r>
        <w:r w:rsidR="005344AE" w:rsidRPr="00271FF1">
          <w:rPr>
            <w:rFonts w:cs="Times New Roman"/>
            <w:i/>
            <w:iCs/>
            <w:sz w:val="20"/>
            <w:szCs w:val="20"/>
          </w:rPr>
          <w:fldChar w:fldCharType="separate"/>
        </w:r>
        <w:r w:rsidR="009E6392">
          <w:rPr>
            <w:rFonts w:cs="Times New Roman"/>
            <w:i/>
            <w:iCs/>
            <w:noProof/>
            <w:sz w:val="20"/>
            <w:szCs w:val="20"/>
          </w:rPr>
          <w:t>1</w:t>
        </w:r>
        <w:r w:rsidR="005344AE" w:rsidRPr="00271FF1">
          <w:rPr>
            <w:rFonts w:cs="Times New Roman"/>
            <w:i/>
            <w:iCs/>
            <w:noProof/>
            <w:sz w:val="20"/>
            <w:szCs w:val="20"/>
          </w:rPr>
          <w:fldChar w:fldCharType="end"/>
        </w:r>
        <w:r w:rsidR="00271FF1" w:rsidRPr="00271FF1">
          <w:rPr>
            <w:rFonts w:cs="Times New Roman"/>
            <w:i/>
            <w:iCs/>
            <w:sz w:val="20"/>
            <w:szCs w:val="20"/>
          </w:rPr>
          <w:t xml:space="preserve">                                             Email: </w:t>
        </w:r>
        <w:hyperlink r:id="rId2" w:history="1">
          <w:r w:rsidR="00271FF1" w:rsidRPr="00271FF1">
            <w:rPr>
              <w:rStyle w:val="Hyperlink"/>
              <w:rFonts w:cs="Times New Roman"/>
              <w:i/>
              <w:iCs/>
              <w:color w:val="auto"/>
              <w:sz w:val="20"/>
              <w:szCs w:val="20"/>
              <w:u w:val="none"/>
            </w:rPr>
            <w:t>jst@tnu.edu.vn</w:t>
          </w:r>
        </w:hyperlink>
      </w:p>
    </w:sdtContent>
  </w:sdt>
  <w:p w14:paraId="22E06A9E" w14:textId="77777777" w:rsidR="0076503E" w:rsidRDefault="0076503E"/>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F3AB617" w14:textId="77777777" w:rsidR="00336706" w:rsidRDefault="00336706" w:rsidP="00E46BB2">
      <w:r>
        <w:separator/>
      </w:r>
    </w:p>
  </w:footnote>
  <w:footnote w:type="continuationSeparator" w:id="0">
    <w:p w14:paraId="0FDC1313" w14:textId="77777777" w:rsidR="00336706" w:rsidRDefault="00336706" w:rsidP="00E46BB2">
      <w:r>
        <w:continuationSeparator/>
      </w:r>
    </w:p>
  </w:footnote>
  <w:footnote w:id="1">
    <w:p w14:paraId="33DEDC4A" w14:textId="11397769" w:rsidR="003C008F" w:rsidRDefault="003C008F" w:rsidP="006F1F6D">
      <w:pPr>
        <w:pStyle w:val="FootnoteText"/>
      </w:pPr>
      <w:r>
        <w:rPr>
          <w:rStyle w:val="FootnoteReference"/>
        </w:rPr>
        <w:t>*</w:t>
      </w:r>
      <w:r>
        <w:t xml:space="preserve"> </w:t>
      </w:r>
      <w:r w:rsidRPr="000F6909">
        <w:rPr>
          <w:rFonts w:cs="Times New Roman"/>
          <w:sz w:val="18"/>
          <w:szCs w:val="18"/>
        </w:rPr>
        <w:t>Corresponding author</w:t>
      </w:r>
      <w:proofErr w:type="gramStart"/>
      <w:r w:rsidRPr="000F6909">
        <w:rPr>
          <w:rFonts w:cs="Times New Roman"/>
          <w:sz w:val="18"/>
          <w:szCs w:val="18"/>
        </w:rPr>
        <w:t xml:space="preserve">. </w:t>
      </w:r>
      <w:r w:rsidRPr="000F6909">
        <w:rPr>
          <w:rFonts w:cs="Times New Roman"/>
          <w:i/>
          <w:sz w:val="18"/>
          <w:szCs w:val="18"/>
        </w:rPr>
        <w:t xml:space="preserve"> </w:t>
      </w:r>
      <w:proofErr w:type="gramEnd"/>
      <w:r w:rsidRPr="000F6909">
        <w:rPr>
          <w:rFonts w:cs="Times New Roman"/>
          <w:i/>
          <w:sz w:val="18"/>
          <w:szCs w:val="18"/>
        </w:rPr>
        <w:t>Email:</w:t>
      </w:r>
      <w:r w:rsidR="0002659D" w:rsidRPr="0002659D">
        <w:t xml:space="preserve"> </w:t>
      </w:r>
      <w:r w:rsidR="00FC229D">
        <w:rPr>
          <w:rFonts w:cs="Times New Roman"/>
          <w:i/>
          <w:sz w:val="18"/>
          <w:szCs w:val="18"/>
        </w:rPr>
        <w:t>abc@xyz.com</w:t>
      </w:r>
    </w:p>
  </w:footnote>
  <w:footnote w:id="2">
    <w:p w14:paraId="314CC6D2" w14:textId="77777777" w:rsidR="00E70BE5" w:rsidRDefault="00E70BE5" w:rsidP="00E70BE5">
      <w:pPr>
        <w:pStyle w:val="FootnoteText"/>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DB8BEFF" w14:textId="77777777" w:rsidR="00860C7C" w:rsidRDefault="00860C7C">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17"/>
      <w:gridCol w:w="2617"/>
    </w:tblGrid>
    <w:tr w:rsidR="00C3351F" w:rsidRPr="00860C7C" w14:paraId="31FBA38D" w14:textId="77777777" w:rsidTr="00C32A4C">
      <w:trPr>
        <w:jc w:val="center"/>
      </w:trPr>
      <w:tc>
        <w:tcPr>
          <w:tcW w:w="3519" w:type="pct"/>
        </w:tcPr>
        <w:p w14:paraId="179D90E2" w14:textId="267C1C38" w:rsidR="00C3351F" w:rsidRPr="004B1880" w:rsidRDefault="00C3351F" w:rsidP="005065EF">
          <w:pPr>
            <w:pStyle w:val="Header"/>
            <w:spacing w:before="60" w:after="60"/>
            <w:jc w:val="center"/>
            <w:rPr>
              <w:b/>
              <w:bCs/>
              <w:sz w:val="20"/>
              <w:szCs w:val="20"/>
            </w:rPr>
          </w:pPr>
          <w:r w:rsidRPr="004B1880">
            <w:rPr>
              <w:b/>
              <w:bCs/>
              <w:sz w:val="20"/>
              <w:szCs w:val="20"/>
            </w:rPr>
            <w:t xml:space="preserve">TNU </w:t>
          </w:r>
          <w:r w:rsidR="00DA597A" w:rsidRPr="004B1880">
            <w:rPr>
              <w:b/>
              <w:bCs/>
              <w:sz w:val="20"/>
              <w:szCs w:val="20"/>
            </w:rPr>
            <w:t>Journal of Science and Technology</w:t>
          </w:r>
        </w:p>
      </w:tc>
      <w:tc>
        <w:tcPr>
          <w:tcW w:w="1481" w:type="pct"/>
        </w:tcPr>
        <w:p w14:paraId="12CBDD76" w14:textId="77777777" w:rsidR="00C3351F" w:rsidRPr="004B1880" w:rsidRDefault="00C3351F" w:rsidP="005065EF">
          <w:pPr>
            <w:pStyle w:val="Header"/>
            <w:spacing w:before="60" w:after="60"/>
            <w:jc w:val="center"/>
            <w:rPr>
              <w:bCs/>
              <w:iCs/>
              <w:sz w:val="20"/>
              <w:szCs w:val="20"/>
            </w:rPr>
          </w:pPr>
          <w:r w:rsidRPr="004B1880">
            <w:rPr>
              <w:bCs/>
              <w:iCs/>
              <w:sz w:val="20"/>
              <w:szCs w:val="20"/>
            </w:rPr>
            <w:t>Vol(No): xx - xx</w:t>
          </w:r>
          <w:bookmarkStart w:id="0" w:name="_GoBack"/>
          <w:bookmarkEnd w:id="0"/>
        </w:p>
      </w:tc>
    </w:tr>
  </w:tbl>
  <w:p w14:paraId="1DBE2E18" w14:textId="77777777" w:rsidR="00C3351F" w:rsidRPr="009F7798" w:rsidRDefault="00C3351F">
    <w:pPr>
      <w:pStyle w:val="Header"/>
      <w:rPr>
        <w:sz w:val="10"/>
        <w:szCs w:val="10"/>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C7026B9" w14:textId="77777777" w:rsidR="00860C7C" w:rsidRDefault="00860C7C">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17"/>
      <w:gridCol w:w="2617"/>
    </w:tblGrid>
    <w:tr w:rsidR="00F50BA6" w14:paraId="02A11FFA" w14:textId="77777777" w:rsidTr="000D2720">
      <w:trPr>
        <w:jc w:val="center"/>
      </w:trPr>
      <w:tc>
        <w:tcPr>
          <w:tcW w:w="3519" w:type="pct"/>
        </w:tcPr>
        <w:p w14:paraId="7810197F" w14:textId="77777777" w:rsidR="00F50BA6" w:rsidRPr="00D13706" w:rsidRDefault="00F50BA6" w:rsidP="00F50BA6">
          <w:pPr>
            <w:pStyle w:val="Header"/>
            <w:spacing w:before="60" w:after="60"/>
            <w:jc w:val="center"/>
            <w:rPr>
              <w:rFonts w:cs="Times New Roman"/>
              <w:b/>
              <w:bCs/>
              <w:sz w:val="20"/>
              <w:szCs w:val="20"/>
            </w:rPr>
          </w:pPr>
          <w:r w:rsidRPr="00D13706">
            <w:rPr>
              <w:rFonts w:cs="Times New Roman"/>
              <w:b/>
              <w:bCs/>
              <w:sz w:val="20"/>
              <w:szCs w:val="20"/>
            </w:rPr>
            <w:t>TNU JOURNAL OF SCIENCE AND TECHNOLOGY</w:t>
          </w:r>
        </w:p>
      </w:tc>
      <w:tc>
        <w:tcPr>
          <w:tcW w:w="1481" w:type="pct"/>
        </w:tcPr>
        <w:p w14:paraId="1CAF0D62" w14:textId="20586865" w:rsidR="00F50BA6" w:rsidRPr="003A7E9B" w:rsidRDefault="00F50BA6" w:rsidP="00F50BA6">
          <w:pPr>
            <w:pStyle w:val="Header"/>
            <w:spacing w:before="60" w:after="60"/>
            <w:jc w:val="center"/>
            <w:rPr>
              <w:rFonts w:cs="Times New Roman"/>
              <w:bCs/>
              <w:iCs/>
              <w:sz w:val="20"/>
              <w:szCs w:val="20"/>
            </w:rPr>
          </w:pPr>
          <w:r>
            <w:rPr>
              <w:rFonts w:cs="Times New Roman"/>
              <w:bCs/>
              <w:iCs/>
              <w:sz w:val="20"/>
              <w:szCs w:val="20"/>
            </w:rPr>
            <w:t>Vol</w:t>
          </w:r>
          <w:r w:rsidRPr="003A7E9B">
            <w:rPr>
              <w:rFonts w:cs="Times New Roman"/>
              <w:bCs/>
              <w:iCs/>
              <w:sz w:val="20"/>
              <w:szCs w:val="20"/>
            </w:rPr>
            <w:t>(</w:t>
          </w:r>
          <w:r>
            <w:rPr>
              <w:rFonts w:cs="Times New Roman"/>
              <w:bCs/>
              <w:iCs/>
              <w:sz w:val="20"/>
              <w:szCs w:val="20"/>
            </w:rPr>
            <w:t>No</w:t>
          </w:r>
          <w:r w:rsidRPr="003A7E9B">
            <w:rPr>
              <w:rFonts w:cs="Times New Roman"/>
              <w:bCs/>
              <w:iCs/>
              <w:sz w:val="20"/>
              <w:szCs w:val="20"/>
            </w:rPr>
            <w:t>)</w:t>
          </w:r>
          <w:r>
            <w:rPr>
              <w:rFonts w:cs="Times New Roman"/>
              <w:bCs/>
              <w:iCs/>
              <w:sz w:val="20"/>
              <w:szCs w:val="20"/>
            </w:rPr>
            <w:t>: xx - xx</w:t>
          </w:r>
        </w:p>
      </w:tc>
    </w:tr>
  </w:tbl>
  <w:p w14:paraId="254DE876" w14:textId="77777777" w:rsidR="00F50BA6" w:rsidRPr="00F50BA6" w:rsidRDefault="00F50BA6" w:rsidP="00F50BA6">
    <w:pPr>
      <w:pStyle w:val="Header"/>
      <w:ind w:firstLine="0"/>
      <w:rPr>
        <w:sz w:val="10"/>
        <w:szCs w:val="10"/>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17"/>
      <w:gridCol w:w="2617"/>
    </w:tblGrid>
    <w:tr w:rsidR="000F6909" w14:paraId="03C44EF9" w14:textId="77777777" w:rsidTr="00137F8B">
      <w:trPr>
        <w:jc w:val="center"/>
      </w:trPr>
      <w:tc>
        <w:tcPr>
          <w:tcW w:w="3519" w:type="pct"/>
        </w:tcPr>
        <w:p w14:paraId="74A28ACE" w14:textId="77777777" w:rsidR="000F6909" w:rsidRPr="00D13706" w:rsidRDefault="000F6909" w:rsidP="000F6909">
          <w:pPr>
            <w:pStyle w:val="Header"/>
            <w:spacing w:before="60" w:after="60"/>
            <w:jc w:val="center"/>
            <w:rPr>
              <w:rFonts w:cs="Times New Roman"/>
              <w:b/>
              <w:bCs/>
              <w:sz w:val="20"/>
              <w:szCs w:val="20"/>
            </w:rPr>
          </w:pPr>
          <w:r w:rsidRPr="00D13706">
            <w:rPr>
              <w:rFonts w:cs="Times New Roman"/>
              <w:b/>
              <w:bCs/>
              <w:sz w:val="20"/>
              <w:szCs w:val="20"/>
            </w:rPr>
            <w:t>TNU JOURNAL OF SCIENCE AND TECHNOLOGY</w:t>
          </w:r>
        </w:p>
      </w:tc>
      <w:tc>
        <w:tcPr>
          <w:tcW w:w="1481" w:type="pct"/>
        </w:tcPr>
        <w:p w14:paraId="1AB3EE29" w14:textId="7445C1EA" w:rsidR="000F6909" w:rsidRPr="00D13706" w:rsidRDefault="0083759B" w:rsidP="006B2E18">
          <w:pPr>
            <w:pStyle w:val="Header"/>
            <w:spacing w:before="60" w:after="60"/>
            <w:jc w:val="right"/>
            <w:rPr>
              <w:rFonts w:cs="Times New Roman"/>
              <w:sz w:val="20"/>
              <w:szCs w:val="20"/>
            </w:rPr>
          </w:pPr>
          <w:r w:rsidRPr="0083759B">
            <w:rPr>
              <w:rFonts w:cs="Times New Roman"/>
              <w:b/>
              <w:bCs/>
              <w:i/>
              <w:iCs/>
              <w:sz w:val="20"/>
              <w:szCs w:val="20"/>
            </w:rPr>
            <w:t>226(01), ID 3528</w:t>
          </w:r>
        </w:p>
      </w:tc>
    </w:tr>
  </w:tbl>
  <w:p w14:paraId="012D5BD7" w14:textId="77777777" w:rsidR="000F6909" w:rsidRPr="000F6909" w:rsidRDefault="000F6909" w:rsidP="000F6909">
    <w:pPr>
      <w:pStyle w:val="Header"/>
      <w:rPr>
        <w:sz w:val="2"/>
        <w:szCs w:val="2"/>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17"/>
      <w:gridCol w:w="2617"/>
    </w:tblGrid>
    <w:tr w:rsidR="00D13706" w14:paraId="35E0962C" w14:textId="77777777" w:rsidTr="005344AE">
      <w:trPr>
        <w:jc w:val="center"/>
      </w:trPr>
      <w:tc>
        <w:tcPr>
          <w:tcW w:w="3519" w:type="pct"/>
        </w:tcPr>
        <w:p w14:paraId="66AB276A" w14:textId="253C5C61" w:rsidR="00D13706" w:rsidRPr="00D13706" w:rsidRDefault="00D13706" w:rsidP="006217EB">
          <w:pPr>
            <w:pStyle w:val="Header"/>
            <w:spacing w:before="60" w:after="60"/>
            <w:jc w:val="center"/>
            <w:rPr>
              <w:rFonts w:cs="Times New Roman"/>
              <w:b/>
              <w:bCs/>
              <w:sz w:val="20"/>
              <w:szCs w:val="20"/>
            </w:rPr>
          </w:pPr>
          <w:r w:rsidRPr="00D13706">
            <w:rPr>
              <w:rFonts w:cs="Times New Roman"/>
              <w:b/>
              <w:bCs/>
              <w:sz w:val="20"/>
              <w:szCs w:val="20"/>
            </w:rPr>
            <w:t>TNU JOURNAL OF SCIENCE AND TECHNOLOGY</w:t>
          </w:r>
        </w:p>
      </w:tc>
      <w:tc>
        <w:tcPr>
          <w:tcW w:w="1481" w:type="pct"/>
        </w:tcPr>
        <w:p w14:paraId="07ADE96C" w14:textId="5EB36054" w:rsidR="00D13706" w:rsidRPr="003A7E9B" w:rsidRDefault="00D13706" w:rsidP="00BB7AA0">
          <w:pPr>
            <w:pStyle w:val="Header"/>
            <w:spacing w:before="60" w:after="60"/>
            <w:jc w:val="center"/>
            <w:rPr>
              <w:rFonts w:cs="Times New Roman"/>
              <w:bCs/>
              <w:iCs/>
              <w:sz w:val="20"/>
              <w:szCs w:val="20"/>
            </w:rPr>
          </w:pPr>
          <w:r w:rsidRPr="003A7E9B">
            <w:rPr>
              <w:rFonts w:cs="Times New Roman"/>
              <w:bCs/>
              <w:iCs/>
              <w:sz w:val="20"/>
              <w:szCs w:val="20"/>
            </w:rPr>
            <w:t>226(</w:t>
          </w:r>
          <w:r w:rsidR="00BB7AA0">
            <w:rPr>
              <w:rFonts w:cs="Times New Roman"/>
              <w:bCs/>
              <w:iCs/>
              <w:sz w:val="20"/>
              <w:szCs w:val="20"/>
            </w:rPr>
            <w:t>xx</w:t>
          </w:r>
          <w:r w:rsidRPr="003A7E9B">
            <w:rPr>
              <w:rFonts w:cs="Times New Roman"/>
              <w:bCs/>
              <w:iCs/>
              <w:sz w:val="20"/>
              <w:szCs w:val="20"/>
            </w:rPr>
            <w:t>)</w:t>
          </w:r>
          <w:r w:rsidR="003A7E9B">
            <w:rPr>
              <w:rFonts w:cs="Times New Roman"/>
              <w:bCs/>
              <w:iCs/>
              <w:sz w:val="20"/>
              <w:szCs w:val="20"/>
            </w:rPr>
            <w:t xml:space="preserve">: </w:t>
          </w:r>
          <w:r w:rsidR="00733712">
            <w:rPr>
              <w:rFonts w:cs="Times New Roman"/>
              <w:bCs/>
              <w:iCs/>
              <w:sz w:val="20"/>
              <w:szCs w:val="20"/>
            </w:rPr>
            <w:t xml:space="preserve">xx </w:t>
          </w:r>
          <w:r w:rsidR="003A7E9B">
            <w:rPr>
              <w:rFonts w:cs="Times New Roman"/>
              <w:bCs/>
              <w:iCs/>
              <w:sz w:val="20"/>
              <w:szCs w:val="20"/>
            </w:rPr>
            <w:t>-</w:t>
          </w:r>
          <w:r w:rsidR="00733712">
            <w:rPr>
              <w:rFonts w:cs="Times New Roman"/>
              <w:bCs/>
              <w:iCs/>
              <w:sz w:val="20"/>
              <w:szCs w:val="20"/>
            </w:rPr>
            <w:t xml:space="preserve"> xx</w:t>
          </w:r>
        </w:p>
      </w:tc>
    </w:tr>
  </w:tbl>
  <w:p w14:paraId="1B3558F3" w14:textId="77777777" w:rsidR="00451D85" w:rsidRPr="00451D85" w:rsidRDefault="00451D85" w:rsidP="00451D85">
    <w:pPr>
      <w:pStyle w:val="Header"/>
      <w:rPr>
        <w:sz w:val="2"/>
        <w:szCs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A622CA"/>
    <w:multiLevelType w:val="hybridMultilevel"/>
    <w:tmpl w:val="B6546910"/>
    <w:lvl w:ilvl="0" w:tplc="C5A00860">
      <w:start w:val="1"/>
      <w:numFmt w:val="decimal"/>
      <w:lvlText w:val="(%1)"/>
      <w:lvlJc w:val="left"/>
      <w:pPr>
        <w:ind w:left="700" w:hanging="360"/>
      </w:pPr>
      <w:rPr>
        <w:rFonts w:hint="default"/>
      </w:rPr>
    </w:lvl>
    <w:lvl w:ilvl="1" w:tplc="04090019" w:tentative="1">
      <w:start w:val="1"/>
      <w:numFmt w:val="lowerLetter"/>
      <w:lvlText w:val="%2."/>
      <w:lvlJc w:val="left"/>
      <w:pPr>
        <w:ind w:left="1420" w:hanging="360"/>
      </w:pPr>
    </w:lvl>
    <w:lvl w:ilvl="2" w:tplc="0409001B" w:tentative="1">
      <w:start w:val="1"/>
      <w:numFmt w:val="lowerRoman"/>
      <w:lvlText w:val="%3."/>
      <w:lvlJc w:val="right"/>
      <w:pPr>
        <w:ind w:left="2140" w:hanging="180"/>
      </w:pPr>
    </w:lvl>
    <w:lvl w:ilvl="3" w:tplc="0409000F" w:tentative="1">
      <w:start w:val="1"/>
      <w:numFmt w:val="decimal"/>
      <w:lvlText w:val="%4."/>
      <w:lvlJc w:val="left"/>
      <w:pPr>
        <w:ind w:left="2860" w:hanging="360"/>
      </w:pPr>
    </w:lvl>
    <w:lvl w:ilvl="4" w:tplc="04090019" w:tentative="1">
      <w:start w:val="1"/>
      <w:numFmt w:val="lowerLetter"/>
      <w:lvlText w:val="%5."/>
      <w:lvlJc w:val="left"/>
      <w:pPr>
        <w:ind w:left="3580" w:hanging="360"/>
      </w:pPr>
    </w:lvl>
    <w:lvl w:ilvl="5" w:tplc="0409001B" w:tentative="1">
      <w:start w:val="1"/>
      <w:numFmt w:val="lowerRoman"/>
      <w:lvlText w:val="%6."/>
      <w:lvlJc w:val="right"/>
      <w:pPr>
        <w:ind w:left="4300" w:hanging="180"/>
      </w:pPr>
    </w:lvl>
    <w:lvl w:ilvl="6" w:tplc="0409000F" w:tentative="1">
      <w:start w:val="1"/>
      <w:numFmt w:val="decimal"/>
      <w:lvlText w:val="%7."/>
      <w:lvlJc w:val="left"/>
      <w:pPr>
        <w:ind w:left="5020" w:hanging="360"/>
      </w:pPr>
    </w:lvl>
    <w:lvl w:ilvl="7" w:tplc="04090019" w:tentative="1">
      <w:start w:val="1"/>
      <w:numFmt w:val="lowerLetter"/>
      <w:lvlText w:val="%8."/>
      <w:lvlJc w:val="left"/>
      <w:pPr>
        <w:ind w:left="5740" w:hanging="360"/>
      </w:pPr>
    </w:lvl>
    <w:lvl w:ilvl="8" w:tplc="0409001B" w:tentative="1">
      <w:start w:val="1"/>
      <w:numFmt w:val="lowerRoman"/>
      <w:lvlText w:val="%9."/>
      <w:lvlJc w:val="right"/>
      <w:pPr>
        <w:ind w:left="6460" w:hanging="180"/>
      </w:pPr>
    </w:lvl>
  </w:abstractNum>
  <w:abstractNum w:abstractNumId="1">
    <w:nsid w:val="727376E2"/>
    <w:multiLevelType w:val="hybridMultilevel"/>
    <w:tmpl w:val="25488388"/>
    <w:lvl w:ilvl="0" w:tplc="52A86BBE">
      <w:start w:val="1"/>
      <w:numFmt w:val="bullet"/>
      <w:lvlText w:val="-"/>
      <w:lvlJc w:val="left"/>
      <w:pPr>
        <w:ind w:left="720" w:hanging="360"/>
      </w:pPr>
      <w:rPr>
        <w:rFonts w:ascii="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90"/>
  <w:hideSpellingErrors/>
  <w:hideGrammatical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F0371"/>
    <w:rsid w:val="00022B22"/>
    <w:rsid w:val="0002659D"/>
    <w:rsid w:val="00041897"/>
    <w:rsid w:val="00042C92"/>
    <w:rsid w:val="00043739"/>
    <w:rsid w:val="00063CAB"/>
    <w:rsid w:val="000761A4"/>
    <w:rsid w:val="000A6D6B"/>
    <w:rsid w:val="000B0FBD"/>
    <w:rsid w:val="000E452D"/>
    <w:rsid w:val="000E7F21"/>
    <w:rsid w:val="000F6909"/>
    <w:rsid w:val="00122477"/>
    <w:rsid w:val="00160C0B"/>
    <w:rsid w:val="00166D97"/>
    <w:rsid w:val="00174353"/>
    <w:rsid w:val="001867C3"/>
    <w:rsid w:val="001F0BE7"/>
    <w:rsid w:val="0021318D"/>
    <w:rsid w:val="0022258D"/>
    <w:rsid w:val="00224662"/>
    <w:rsid w:val="002525E3"/>
    <w:rsid w:val="002650C8"/>
    <w:rsid w:val="00271FF1"/>
    <w:rsid w:val="002822CF"/>
    <w:rsid w:val="002A4903"/>
    <w:rsid w:val="002C5C56"/>
    <w:rsid w:val="002D2F7A"/>
    <w:rsid w:val="002D7C6A"/>
    <w:rsid w:val="00306268"/>
    <w:rsid w:val="00312706"/>
    <w:rsid w:val="003221C4"/>
    <w:rsid w:val="00336706"/>
    <w:rsid w:val="00363BE1"/>
    <w:rsid w:val="00367E2A"/>
    <w:rsid w:val="0037027B"/>
    <w:rsid w:val="003A7E9B"/>
    <w:rsid w:val="003C008F"/>
    <w:rsid w:val="003C1FB2"/>
    <w:rsid w:val="003C2410"/>
    <w:rsid w:val="003D435C"/>
    <w:rsid w:val="003F02BF"/>
    <w:rsid w:val="0040151E"/>
    <w:rsid w:val="00404644"/>
    <w:rsid w:val="00412FCE"/>
    <w:rsid w:val="00422047"/>
    <w:rsid w:val="00422644"/>
    <w:rsid w:val="004404D9"/>
    <w:rsid w:val="00451D85"/>
    <w:rsid w:val="00453F78"/>
    <w:rsid w:val="00473803"/>
    <w:rsid w:val="004776C1"/>
    <w:rsid w:val="00495AD3"/>
    <w:rsid w:val="004A058F"/>
    <w:rsid w:val="004B1880"/>
    <w:rsid w:val="004E2F6A"/>
    <w:rsid w:val="004F1939"/>
    <w:rsid w:val="005137EE"/>
    <w:rsid w:val="00530431"/>
    <w:rsid w:val="005344AE"/>
    <w:rsid w:val="00537A77"/>
    <w:rsid w:val="00541D70"/>
    <w:rsid w:val="0056391D"/>
    <w:rsid w:val="005744BE"/>
    <w:rsid w:val="00587646"/>
    <w:rsid w:val="0059105A"/>
    <w:rsid w:val="005944FB"/>
    <w:rsid w:val="005A2B38"/>
    <w:rsid w:val="005C0998"/>
    <w:rsid w:val="005F5B4C"/>
    <w:rsid w:val="006217EB"/>
    <w:rsid w:val="00640BBE"/>
    <w:rsid w:val="00653B43"/>
    <w:rsid w:val="006713FF"/>
    <w:rsid w:val="00675625"/>
    <w:rsid w:val="006A7C02"/>
    <w:rsid w:val="006B2E18"/>
    <w:rsid w:val="006F1F6D"/>
    <w:rsid w:val="0070111B"/>
    <w:rsid w:val="007032C1"/>
    <w:rsid w:val="007059B1"/>
    <w:rsid w:val="00705CFC"/>
    <w:rsid w:val="00717B41"/>
    <w:rsid w:val="00717CD7"/>
    <w:rsid w:val="0072646E"/>
    <w:rsid w:val="00733712"/>
    <w:rsid w:val="00753FDB"/>
    <w:rsid w:val="00754EBC"/>
    <w:rsid w:val="0076503E"/>
    <w:rsid w:val="007778FC"/>
    <w:rsid w:val="007B1C6F"/>
    <w:rsid w:val="00801618"/>
    <w:rsid w:val="00804476"/>
    <w:rsid w:val="008135B1"/>
    <w:rsid w:val="0082767A"/>
    <w:rsid w:val="0083578F"/>
    <w:rsid w:val="0083759B"/>
    <w:rsid w:val="00860C7C"/>
    <w:rsid w:val="0086406E"/>
    <w:rsid w:val="00875630"/>
    <w:rsid w:val="0088342F"/>
    <w:rsid w:val="008A0026"/>
    <w:rsid w:val="008B1DF3"/>
    <w:rsid w:val="008B27D0"/>
    <w:rsid w:val="008C2C47"/>
    <w:rsid w:val="008C6A1A"/>
    <w:rsid w:val="008D6305"/>
    <w:rsid w:val="008E29F3"/>
    <w:rsid w:val="009258FF"/>
    <w:rsid w:val="0093558E"/>
    <w:rsid w:val="0095241E"/>
    <w:rsid w:val="00956C4D"/>
    <w:rsid w:val="0097122B"/>
    <w:rsid w:val="0097256B"/>
    <w:rsid w:val="009756A0"/>
    <w:rsid w:val="00982FB4"/>
    <w:rsid w:val="00991371"/>
    <w:rsid w:val="009E6392"/>
    <w:rsid w:val="009F1C48"/>
    <w:rsid w:val="009F6F42"/>
    <w:rsid w:val="00A03CD4"/>
    <w:rsid w:val="00A1598F"/>
    <w:rsid w:val="00A31346"/>
    <w:rsid w:val="00A338E1"/>
    <w:rsid w:val="00A83652"/>
    <w:rsid w:val="00A944B1"/>
    <w:rsid w:val="00AB0E65"/>
    <w:rsid w:val="00AB1F66"/>
    <w:rsid w:val="00AD2520"/>
    <w:rsid w:val="00AE0E9A"/>
    <w:rsid w:val="00AE3034"/>
    <w:rsid w:val="00AF0371"/>
    <w:rsid w:val="00B005CA"/>
    <w:rsid w:val="00B04DDA"/>
    <w:rsid w:val="00B255F6"/>
    <w:rsid w:val="00B276A9"/>
    <w:rsid w:val="00B30697"/>
    <w:rsid w:val="00B455BA"/>
    <w:rsid w:val="00B51555"/>
    <w:rsid w:val="00B6293F"/>
    <w:rsid w:val="00B62B92"/>
    <w:rsid w:val="00B63A22"/>
    <w:rsid w:val="00BA5BFD"/>
    <w:rsid w:val="00BB35CB"/>
    <w:rsid w:val="00BB7AA0"/>
    <w:rsid w:val="00C02B68"/>
    <w:rsid w:val="00C03EE5"/>
    <w:rsid w:val="00C051B9"/>
    <w:rsid w:val="00C21528"/>
    <w:rsid w:val="00C3351F"/>
    <w:rsid w:val="00C3543E"/>
    <w:rsid w:val="00C55935"/>
    <w:rsid w:val="00C57353"/>
    <w:rsid w:val="00C84591"/>
    <w:rsid w:val="00CA18FE"/>
    <w:rsid w:val="00CB14C4"/>
    <w:rsid w:val="00CB2A91"/>
    <w:rsid w:val="00CB69CE"/>
    <w:rsid w:val="00CD2120"/>
    <w:rsid w:val="00CD2564"/>
    <w:rsid w:val="00CD3F9A"/>
    <w:rsid w:val="00CD4B78"/>
    <w:rsid w:val="00D11C5F"/>
    <w:rsid w:val="00D13706"/>
    <w:rsid w:val="00D14BF9"/>
    <w:rsid w:val="00D363B3"/>
    <w:rsid w:val="00D36576"/>
    <w:rsid w:val="00D42CD3"/>
    <w:rsid w:val="00D466CB"/>
    <w:rsid w:val="00D711AC"/>
    <w:rsid w:val="00D73962"/>
    <w:rsid w:val="00D752BF"/>
    <w:rsid w:val="00D77307"/>
    <w:rsid w:val="00D827D4"/>
    <w:rsid w:val="00D84C01"/>
    <w:rsid w:val="00DA4C58"/>
    <w:rsid w:val="00DA597A"/>
    <w:rsid w:val="00DC50D9"/>
    <w:rsid w:val="00DD1709"/>
    <w:rsid w:val="00DE7956"/>
    <w:rsid w:val="00DE7CB5"/>
    <w:rsid w:val="00DF681D"/>
    <w:rsid w:val="00DF74D7"/>
    <w:rsid w:val="00E10612"/>
    <w:rsid w:val="00E15C92"/>
    <w:rsid w:val="00E1637A"/>
    <w:rsid w:val="00E22DFF"/>
    <w:rsid w:val="00E334B9"/>
    <w:rsid w:val="00E37E38"/>
    <w:rsid w:val="00E46BB2"/>
    <w:rsid w:val="00E61C9C"/>
    <w:rsid w:val="00E65B7C"/>
    <w:rsid w:val="00E662BA"/>
    <w:rsid w:val="00E70BE5"/>
    <w:rsid w:val="00E81270"/>
    <w:rsid w:val="00E82A02"/>
    <w:rsid w:val="00E922FF"/>
    <w:rsid w:val="00EA63FA"/>
    <w:rsid w:val="00EB2FA6"/>
    <w:rsid w:val="00EB4E73"/>
    <w:rsid w:val="00F10394"/>
    <w:rsid w:val="00F129AF"/>
    <w:rsid w:val="00F13F98"/>
    <w:rsid w:val="00F15101"/>
    <w:rsid w:val="00F269DF"/>
    <w:rsid w:val="00F50BA6"/>
    <w:rsid w:val="00F534CE"/>
    <w:rsid w:val="00F5464E"/>
    <w:rsid w:val="00F659E9"/>
    <w:rsid w:val="00F851FA"/>
    <w:rsid w:val="00F95C9A"/>
    <w:rsid w:val="00FA48EF"/>
    <w:rsid w:val="00FB1118"/>
    <w:rsid w:val="00FC0070"/>
    <w:rsid w:val="00FC229D"/>
    <w:rsid w:val="00FF00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494F5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E7F21"/>
    <w:pPr>
      <w:spacing w:after="0" w:line="240" w:lineRule="auto"/>
      <w:ind w:firstLine="284"/>
      <w:jc w:val="both"/>
    </w:pPr>
    <w:rPr>
      <w:rFonts w:ascii="Times New Roman" w:hAnsi="Times New Roman"/>
    </w:rPr>
  </w:style>
  <w:style w:type="paragraph" w:styleId="Heading1">
    <w:name w:val="heading 1"/>
    <w:basedOn w:val="Normal"/>
    <w:next w:val="Normal"/>
    <w:link w:val="Heading1Char"/>
    <w:uiPriority w:val="9"/>
    <w:qFormat/>
    <w:rsid w:val="005F5B4C"/>
    <w:pPr>
      <w:keepNext/>
      <w:keepLines/>
      <w:spacing w:before="120" w:after="120"/>
      <w:ind w:firstLine="0"/>
      <w:outlineLvl w:val="0"/>
    </w:pPr>
    <w:rPr>
      <w:rFonts w:eastAsiaTheme="majorEastAsia" w:cstheme="majorBidi"/>
      <w:b/>
      <w:bCs/>
      <w:szCs w:val="28"/>
    </w:rPr>
  </w:style>
  <w:style w:type="paragraph" w:styleId="Heading2">
    <w:name w:val="heading 2"/>
    <w:basedOn w:val="Normal"/>
    <w:next w:val="Normal"/>
    <w:link w:val="Heading2Char"/>
    <w:uiPriority w:val="9"/>
    <w:unhideWhenUsed/>
    <w:qFormat/>
    <w:rsid w:val="00E10612"/>
    <w:pPr>
      <w:keepNext/>
      <w:keepLines/>
      <w:spacing w:before="120" w:after="120"/>
      <w:ind w:firstLine="0"/>
      <w:outlineLvl w:val="1"/>
    </w:pPr>
    <w:rPr>
      <w:rFonts w:eastAsiaTheme="majorEastAsia" w:cstheme="majorBidi"/>
      <w:b/>
      <w:bCs/>
      <w:i/>
      <w:szCs w:val="26"/>
    </w:rPr>
  </w:style>
  <w:style w:type="paragraph" w:styleId="Heading3">
    <w:name w:val="heading 3"/>
    <w:basedOn w:val="Normal"/>
    <w:next w:val="Normal"/>
    <w:link w:val="Heading3Char"/>
    <w:uiPriority w:val="9"/>
    <w:qFormat/>
    <w:rsid w:val="00E10612"/>
    <w:pPr>
      <w:keepNext/>
      <w:spacing w:before="120" w:after="120"/>
      <w:ind w:firstLine="0"/>
      <w:outlineLvl w:val="2"/>
    </w:pPr>
    <w:rPr>
      <w:rFonts w:eastAsia="Times New Roman" w:cs="Times New Roman"/>
      <w:bCs/>
      <w:i/>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46BB2"/>
    <w:pPr>
      <w:tabs>
        <w:tab w:val="center" w:pos="4680"/>
        <w:tab w:val="right" w:pos="9360"/>
      </w:tabs>
    </w:pPr>
  </w:style>
  <w:style w:type="character" w:customStyle="1" w:styleId="HeaderChar">
    <w:name w:val="Header Char"/>
    <w:basedOn w:val="DefaultParagraphFont"/>
    <w:link w:val="Header"/>
    <w:uiPriority w:val="99"/>
    <w:rsid w:val="00E46BB2"/>
  </w:style>
  <w:style w:type="paragraph" w:styleId="Footer">
    <w:name w:val="footer"/>
    <w:basedOn w:val="Normal"/>
    <w:link w:val="FooterChar"/>
    <w:uiPriority w:val="99"/>
    <w:unhideWhenUsed/>
    <w:rsid w:val="00E46BB2"/>
    <w:pPr>
      <w:tabs>
        <w:tab w:val="center" w:pos="4680"/>
        <w:tab w:val="right" w:pos="9360"/>
      </w:tabs>
    </w:pPr>
  </w:style>
  <w:style w:type="character" w:customStyle="1" w:styleId="FooterChar">
    <w:name w:val="Footer Char"/>
    <w:basedOn w:val="DefaultParagraphFont"/>
    <w:link w:val="Footer"/>
    <w:uiPriority w:val="99"/>
    <w:rsid w:val="00E46BB2"/>
  </w:style>
  <w:style w:type="table" w:styleId="TableGrid">
    <w:name w:val="Table Grid"/>
    <w:basedOn w:val="TableNormal"/>
    <w:rsid w:val="00451D8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uiPriority w:val="99"/>
    <w:rsid w:val="00DF681D"/>
    <w:rPr>
      <w:color w:val="0000FF"/>
      <w:u w:val="single"/>
    </w:rPr>
  </w:style>
  <w:style w:type="character" w:customStyle="1" w:styleId="UnresolvedMention1">
    <w:name w:val="Unresolved Mention1"/>
    <w:basedOn w:val="DefaultParagraphFont"/>
    <w:uiPriority w:val="99"/>
    <w:semiHidden/>
    <w:unhideWhenUsed/>
    <w:rsid w:val="00DF681D"/>
    <w:rPr>
      <w:color w:val="605E5C"/>
      <w:shd w:val="clear" w:color="auto" w:fill="E1DFDD"/>
    </w:rPr>
  </w:style>
  <w:style w:type="paragraph" w:styleId="EndnoteText">
    <w:name w:val="endnote text"/>
    <w:basedOn w:val="Normal"/>
    <w:link w:val="EndnoteTextChar"/>
    <w:uiPriority w:val="99"/>
    <w:semiHidden/>
    <w:unhideWhenUsed/>
    <w:rsid w:val="00453F78"/>
    <w:rPr>
      <w:sz w:val="20"/>
      <w:szCs w:val="20"/>
    </w:rPr>
  </w:style>
  <w:style w:type="character" w:customStyle="1" w:styleId="EndnoteTextChar">
    <w:name w:val="Endnote Text Char"/>
    <w:basedOn w:val="DefaultParagraphFont"/>
    <w:link w:val="EndnoteText"/>
    <w:uiPriority w:val="99"/>
    <w:semiHidden/>
    <w:rsid w:val="00453F78"/>
    <w:rPr>
      <w:sz w:val="20"/>
      <w:szCs w:val="20"/>
    </w:rPr>
  </w:style>
  <w:style w:type="character" w:styleId="EndnoteReference">
    <w:name w:val="endnote reference"/>
    <w:basedOn w:val="DefaultParagraphFont"/>
    <w:uiPriority w:val="99"/>
    <w:semiHidden/>
    <w:unhideWhenUsed/>
    <w:rsid w:val="00453F78"/>
    <w:rPr>
      <w:vertAlign w:val="superscript"/>
    </w:rPr>
  </w:style>
  <w:style w:type="paragraph" w:styleId="FootnoteText">
    <w:name w:val="footnote text"/>
    <w:aliases w:val="Footnote Text Char Char Char Char Char,Footnote Text Char Char Char Char Char Char Ch Char,Footnote Text Char Char Char Char Char Char Ch Char Char Char"/>
    <w:basedOn w:val="Normal"/>
    <w:link w:val="FootnoteTextChar"/>
    <w:uiPriority w:val="99"/>
    <w:unhideWhenUsed/>
    <w:rsid w:val="00453F78"/>
    <w:rPr>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
    <w:basedOn w:val="DefaultParagraphFont"/>
    <w:link w:val="FootnoteText"/>
    <w:uiPriority w:val="99"/>
    <w:rsid w:val="00453F78"/>
    <w:rPr>
      <w:sz w:val="20"/>
      <w:szCs w:val="20"/>
    </w:rPr>
  </w:style>
  <w:style w:type="character" w:styleId="FootnoteReference">
    <w:name w:val="footnote reference"/>
    <w:basedOn w:val="DefaultParagraphFont"/>
    <w:uiPriority w:val="99"/>
    <w:unhideWhenUsed/>
    <w:rsid w:val="00453F78"/>
    <w:rPr>
      <w:vertAlign w:val="superscript"/>
    </w:rPr>
  </w:style>
  <w:style w:type="character" w:customStyle="1" w:styleId="hps">
    <w:name w:val="hps"/>
    <w:basedOn w:val="DefaultParagraphFont"/>
    <w:rsid w:val="003C008F"/>
  </w:style>
  <w:style w:type="paragraph" w:styleId="ListParagraph">
    <w:name w:val="List Paragraph"/>
    <w:basedOn w:val="Normal"/>
    <w:uiPriority w:val="34"/>
    <w:qFormat/>
    <w:rsid w:val="00D827D4"/>
    <w:pPr>
      <w:ind w:left="720"/>
      <w:contextualSpacing/>
    </w:pPr>
  </w:style>
  <w:style w:type="character" w:customStyle="1" w:styleId="Heading3Char">
    <w:name w:val="Heading 3 Char"/>
    <w:basedOn w:val="DefaultParagraphFont"/>
    <w:link w:val="Heading3"/>
    <w:uiPriority w:val="9"/>
    <w:rsid w:val="00E10612"/>
    <w:rPr>
      <w:rFonts w:ascii="Times New Roman" w:eastAsia="Times New Roman" w:hAnsi="Times New Roman" w:cs="Times New Roman"/>
      <w:bCs/>
      <w:i/>
      <w:szCs w:val="26"/>
    </w:rPr>
  </w:style>
  <w:style w:type="paragraph" w:customStyle="1" w:styleId="1b">
    <w:name w:val="1b"/>
    <w:basedOn w:val="Normal"/>
    <w:rsid w:val="00D827D4"/>
    <w:pPr>
      <w:spacing w:line="360" w:lineRule="auto"/>
      <w:jc w:val="center"/>
    </w:pPr>
    <w:rPr>
      <w:rFonts w:eastAsia="Times New Roman" w:cs="Times New Roman"/>
      <w:b/>
      <w:bCs/>
      <w:iCs/>
      <w:sz w:val="28"/>
      <w:szCs w:val="28"/>
      <w:lang w:val="nl-NL"/>
    </w:rPr>
  </w:style>
  <w:style w:type="paragraph" w:customStyle="1" w:styleId="SV-JMENormalEquation">
    <w:name w:val="SV-JME Normal Equation"/>
    <w:basedOn w:val="Normal"/>
    <w:qFormat/>
    <w:rsid w:val="00D827D4"/>
    <w:pPr>
      <w:tabs>
        <w:tab w:val="center" w:pos="1928"/>
        <w:tab w:val="right" w:pos="3969"/>
      </w:tabs>
    </w:pPr>
    <w:rPr>
      <w:rFonts w:eastAsia="Times New Roman" w:cs="Times New Roman"/>
      <w:sz w:val="20"/>
      <w:szCs w:val="24"/>
      <w:lang w:eastAsia="sl-SI"/>
    </w:rPr>
  </w:style>
  <w:style w:type="paragraph" w:styleId="BalloonText">
    <w:name w:val="Balloon Text"/>
    <w:basedOn w:val="Normal"/>
    <w:link w:val="BalloonTextChar"/>
    <w:uiPriority w:val="99"/>
    <w:semiHidden/>
    <w:unhideWhenUsed/>
    <w:rsid w:val="00D827D4"/>
    <w:rPr>
      <w:rFonts w:ascii="Tahoma" w:hAnsi="Tahoma" w:cs="Tahoma"/>
      <w:sz w:val="16"/>
      <w:szCs w:val="16"/>
    </w:rPr>
  </w:style>
  <w:style w:type="character" w:customStyle="1" w:styleId="BalloonTextChar">
    <w:name w:val="Balloon Text Char"/>
    <w:basedOn w:val="DefaultParagraphFont"/>
    <w:link w:val="BalloonText"/>
    <w:uiPriority w:val="99"/>
    <w:semiHidden/>
    <w:rsid w:val="00D827D4"/>
    <w:rPr>
      <w:rFonts w:ascii="Tahoma" w:hAnsi="Tahoma" w:cs="Tahoma"/>
      <w:sz w:val="16"/>
      <w:szCs w:val="16"/>
    </w:rPr>
  </w:style>
  <w:style w:type="character" w:customStyle="1" w:styleId="UnresolvedMention2">
    <w:name w:val="Unresolved Mention2"/>
    <w:basedOn w:val="DefaultParagraphFont"/>
    <w:uiPriority w:val="99"/>
    <w:semiHidden/>
    <w:unhideWhenUsed/>
    <w:rsid w:val="00F50BA6"/>
    <w:rPr>
      <w:color w:val="605E5C"/>
      <w:shd w:val="clear" w:color="auto" w:fill="E1DFDD"/>
    </w:rPr>
  </w:style>
  <w:style w:type="character" w:customStyle="1" w:styleId="Heading1Char">
    <w:name w:val="Heading 1 Char"/>
    <w:basedOn w:val="DefaultParagraphFont"/>
    <w:link w:val="Heading1"/>
    <w:uiPriority w:val="9"/>
    <w:rsid w:val="005F5B4C"/>
    <w:rPr>
      <w:rFonts w:ascii="Times New Roman" w:eastAsiaTheme="majorEastAsia" w:hAnsi="Times New Roman" w:cstheme="majorBidi"/>
      <w:b/>
      <w:bCs/>
      <w:szCs w:val="28"/>
    </w:rPr>
  </w:style>
  <w:style w:type="character" w:customStyle="1" w:styleId="Heading2Char">
    <w:name w:val="Heading 2 Char"/>
    <w:basedOn w:val="DefaultParagraphFont"/>
    <w:link w:val="Heading2"/>
    <w:uiPriority w:val="9"/>
    <w:rsid w:val="00E10612"/>
    <w:rPr>
      <w:rFonts w:ascii="Times New Roman" w:eastAsiaTheme="majorEastAsia" w:hAnsi="Times New Roman" w:cstheme="majorBidi"/>
      <w:b/>
      <w:bCs/>
      <w:i/>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E7F21"/>
    <w:pPr>
      <w:spacing w:after="0" w:line="240" w:lineRule="auto"/>
      <w:ind w:firstLine="284"/>
      <w:jc w:val="both"/>
    </w:pPr>
    <w:rPr>
      <w:rFonts w:ascii="Times New Roman" w:hAnsi="Times New Roman"/>
    </w:rPr>
  </w:style>
  <w:style w:type="paragraph" w:styleId="Heading1">
    <w:name w:val="heading 1"/>
    <w:basedOn w:val="Normal"/>
    <w:next w:val="Normal"/>
    <w:link w:val="Heading1Char"/>
    <w:uiPriority w:val="9"/>
    <w:qFormat/>
    <w:rsid w:val="005F5B4C"/>
    <w:pPr>
      <w:keepNext/>
      <w:keepLines/>
      <w:spacing w:before="120" w:after="120"/>
      <w:ind w:firstLine="0"/>
      <w:outlineLvl w:val="0"/>
    </w:pPr>
    <w:rPr>
      <w:rFonts w:eastAsiaTheme="majorEastAsia" w:cstheme="majorBidi"/>
      <w:b/>
      <w:bCs/>
      <w:szCs w:val="28"/>
    </w:rPr>
  </w:style>
  <w:style w:type="paragraph" w:styleId="Heading2">
    <w:name w:val="heading 2"/>
    <w:basedOn w:val="Normal"/>
    <w:next w:val="Normal"/>
    <w:link w:val="Heading2Char"/>
    <w:uiPriority w:val="9"/>
    <w:unhideWhenUsed/>
    <w:qFormat/>
    <w:rsid w:val="00E10612"/>
    <w:pPr>
      <w:keepNext/>
      <w:keepLines/>
      <w:spacing w:before="120" w:after="120"/>
      <w:ind w:firstLine="0"/>
      <w:outlineLvl w:val="1"/>
    </w:pPr>
    <w:rPr>
      <w:rFonts w:eastAsiaTheme="majorEastAsia" w:cstheme="majorBidi"/>
      <w:b/>
      <w:bCs/>
      <w:i/>
      <w:szCs w:val="26"/>
    </w:rPr>
  </w:style>
  <w:style w:type="paragraph" w:styleId="Heading3">
    <w:name w:val="heading 3"/>
    <w:basedOn w:val="Normal"/>
    <w:next w:val="Normal"/>
    <w:link w:val="Heading3Char"/>
    <w:uiPriority w:val="9"/>
    <w:qFormat/>
    <w:rsid w:val="00E10612"/>
    <w:pPr>
      <w:keepNext/>
      <w:spacing w:before="120" w:after="120"/>
      <w:ind w:firstLine="0"/>
      <w:outlineLvl w:val="2"/>
    </w:pPr>
    <w:rPr>
      <w:rFonts w:eastAsia="Times New Roman" w:cs="Times New Roman"/>
      <w:bCs/>
      <w:i/>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46BB2"/>
    <w:pPr>
      <w:tabs>
        <w:tab w:val="center" w:pos="4680"/>
        <w:tab w:val="right" w:pos="9360"/>
      </w:tabs>
    </w:pPr>
  </w:style>
  <w:style w:type="character" w:customStyle="1" w:styleId="HeaderChar">
    <w:name w:val="Header Char"/>
    <w:basedOn w:val="DefaultParagraphFont"/>
    <w:link w:val="Header"/>
    <w:uiPriority w:val="99"/>
    <w:rsid w:val="00E46BB2"/>
  </w:style>
  <w:style w:type="paragraph" w:styleId="Footer">
    <w:name w:val="footer"/>
    <w:basedOn w:val="Normal"/>
    <w:link w:val="FooterChar"/>
    <w:uiPriority w:val="99"/>
    <w:unhideWhenUsed/>
    <w:rsid w:val="00E46BB2"/>
    <w:pPr>
      <w:tabs>
        <w:tab w:val="center" w:pos="4680"/>
        <w:tab w:val="right" w:pos="9360"/>
      </w:tabs>
    </w:pPr>
  </w:style>
  <w:style w:type="character" w:customStyle="1" w:styleId="FooterChar">
    <w:name w:val="Footer Char"/>
    <w:basedOn w:val="DefaultParagraphFont"/>
    <w:link w:val="Footer"/>
    <w:uiPriority w:val="99"/>
    <w:rsid w:val="00E46BB2"/>
  </w:style>
  <w:style w:type="table" w:styleId="TableGrid">
    <w:name w:val="Table Grid"/>
    <w:basedOn w:val="TableNormal"/>
    <w:rsid w:val="00451D8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uiPriority w:val="99"/>
    <w:rsid w:val="00DF681D"/>
    <w:rPr>
      <w:color w:val="0000FF"/>
      <w:u w:val="single"/>
    </w:rPr>
  </w:style>
  <w:style w:type="character" w:customStyle="1" w:styleId="UnresolvedMention1">
    <w:name w:val="Unresolved Mention1"/>
    <w:basedOn w:val="DefaultParagraphFont"/>
    <w:uiPriority w:val="99"/>
    <w:semiHidden/>
    <w:unhideWhenUsed/>
    <w:rsid w:val="00DF681D"/>
    <w:rPr>
      <w:color w:val="605E5C"/>
      <w:shd w:val="clear" w:color="auto" w:fill="E1DFDD"/>
    </w:rPr>
  </w:style>
  <w:style w:type="paragraph" w:styleId="EndnoteText">
    <w:name w:val="endnote text"/>
    <w:basedOn w:val="Normal"/>
    <w:link w:val="EndnoteTextChar"/>
    <w:uiPriority w:val="99"/>
    <w:semiHidden/>
    <w:unhideWhenUsed/>
    <w:rsid w:val="00453F78"/>
    <w:rPr>
      <w:sz w:val="20"/>
      <w:szCs w:val="20"/>
    </w:rPr>
  </w:style>
  <w:style w:type="character" w:customStyle="1" w:styleId="EndnoteTextChar">
    <w:name w:val="Endnote Text Char"/>
    <w:basedOn w:val="DefaultParagraphFont"/>
    <w:link w:val="EndnoteText"/>
    <w:uiPriority w:val="99"/>
    <w:semiHidden/>
    <w:rsid w:val="00453F78"/>
    <w:rPr>
      <w:sz w:val="20"/>
      <w:szCs w:val="20"/>
    </w:rPr>
  </w:style>
  <w:style w:type="character" w:styleId="EndnoteReference">
    <w:name w:val="endnote reference"/>
    <w:basedOn w:val="DefaultParagraphFont"/>
    <w:uiPriority w:val="99"/>
    <w:semiHidden/>
    <w:unhideWhenUsed/>
    <w:rsid w:val="00453F78"/>
    <w:rPr>
      <w:vertAlign w:val="superscript"/>
    </w:rPr>
  </w:style>
  <w:style w:type="paragraph" w:styleId="FootnoteText">
    <w:name w:val="footnote text"/>
    <w:aliases w:val="Footnote Text Char Char Char Char Char,Footnote Text Char Char Char Char Char Char Ch Char,Footnote Text Char Char Char Char Char Char Ch Char Char Char"/>
    <w:basedOn w:val="Normal"/>
    <w:link w:val="FootnoteTextChar"/>
    <w:uiPriority w:val="99"/>
    <w:unhideWhenUsed/>
    <w:rsid w:val="00453F78"/>
    <w:rPr>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
    <w:basedOn w:val="DefaultParagraphFont"/>
    <w:link w:val="FootnoteText"/>
    <w:uiPriority w:val="99"/>
    <w:rsid w:val="00453F78"/>
    <w:rPr>
      <w:sz w:val="20"/>
      <w:szCs w:val="20"/>
    </w:rPr>
  </w:style>
  <w:style w:type="character" w:styleId="FootnoteReference">
    <w:name w:val="footnote reference"/>
    <w:basedOn w:val="DefaultParagraphFont"/>
    <w:uiPriority w:val="99"/>
    <w:unhideWhenUsed/>
    <w:rsid w:val="00453F78"/>
    <w:rPr>
      <w:vertAlign w:val="superscript"/>
    </w:rPr>
  </w:style>
  <w:style w:type="character" w:customStyle="1" w:styleId="hps">
    <w:name w:val="hps"/>
    <w:basedOn w:val="DefaultParagraphFont"/>
    <w:rsid w:val="003C008F"/>
  </w:style>
  <w:style w:type="paragraph" w:styleId="ListParagraph">
    <w:name w:val="List Paragraph"/>
    <w:basedOn w:val="Normal"/>
    <w:uiPriority w:val="34"/>
    <w:qFormat/>
    <w:rsid w:val="00D827D4"/>
    <w:pPr>
      <w:ind w:left="720"/>
      <w:contextualSpacing/>
    </w:pPr>
  </w:style>
  <w:style w:type="character" w:customStyle="1" w:styleId="Heading3Char">
    <w:name w:val="Heading 3 Char"/>
    <w:basedOn w:val="DefaultParagraphFont"/>
    <w:link w:val="Heading3"/>
    <w:uiPriority w:val="9"/>
    <w:rsid w:val="00E10612"/>
    <w:rPr>
      <w:rFonts w:ascii="Times New Roman" w:eastAsia="Times New Roman" w:hAnsi="Times New Roman" w:cs="Times New Roman"/>
      <w:bCs/>
      <w:i/>
      <w:szCs w:val="26"/>
    </w:rPr>
  </w:style>
  <w:style w:type="paragraph" w:customStyle="1" w:styleId="1b">
    <w:name w:val="1b"/>
    <w:basedOn w:val="Normal"/>
    <w:rsid w:val="00D827D4"/>
    <w:pPr>
      <w:spacing w:line="360" w:lineRule="auto"/>
      <w:jc w:val="center"/>
    </w:pPr>
    <w:rPr>
      <w:rFonts w:eastAsia="Times New Roman" w:cs="Times New Roman"/>
      <w:b/>
      <w:bCs/>
      <w:iCs/>
      <w:sz w:val="28"/>
      <w:szCs w:val="28"/>
      <w:lang w:val="nl-NL"/>
    </w:rPr>
  </w:style>
  <w:style w:type="paragraph" w:customStyle="1" w:styleId="SV-JMENormalEquation">
    <w:name w:val="SV-JME Normal Equation"/>
    <w:basedOn w:val="Normal"/>
    <w:qFormat/>
    <w:rsid w:val="00D827D4"/>
    <w:pPr>
      <w:tabs>
        <w:tab w:val="center" w:pos="1928"/>
        <w:tab w:val="right" w:pos="3969"/>
      </w:tabs>
    </w:pPr>
    <w:rPr>
      <w:rFonts w:eastAsia="Times New Roman" w:cs="Times New Roman"/>
      <w:sz w:val="20"/>
      <w:szCs w:val="24"/>
      <w:lang w:eastAsia="sl-SI"/>
    </w:rPr>
  </w:style>
  <w:style w:type="paragraph" w:styleId="BalloonText">
    <w:name w:val="Balloon Text"/>
    <w:basedOn w:val="Normal"/>
    <w:link w:val="BalloonTextChar"/>
    <w:uiPriority w:val="99"/>
    <w:semiHidden/>
    <w:unhideWhenUsed/>
    <w:rsid w:val="00D827D4"/>
    <w:rPr>
      <w:rFonts w:ascii="Tahoma" w:hAnsi="Tahoma" w:cs="Tahoma"/>
      <w:sz w:val="16"/>
      <w:szCs w:val="16"/>
    </w:rPr>
  </w:style>
  <w:style w:type="character" w:customStyle="1" w:styleId="BalloonTextChar">
    <w:name w:val="Balloon Text Char"/>
    <w:basedOn w:val="DefaultParagraphFont"/>
    <w:link w:val="BalloonText"/>
    <w:uiPriority w:val="99"/>
    <w:semiHidden/>
    <w:rsid w:val="00D827D4"/>
    <w:rPr>
      <w:rFonts w:ascii="Tahoma" w:hAnsi="Tahoma" w:cs="Tahoma"/>
      <w:sz w:val="16"/>
      <w:szCs w:val="16"/>
    </w:rPr>
  </w:style>
  <w:style w:type="character" w:customStyle="1" w:styleId="UnresolvedMention2">
    <w:name w:val="Unresolved Mention2"/>
    <w:basedOn w:val="DefaultParagraphFont"/>
    <w:uiPriority w:val="99"/>
    <w:semiHidden/>
    <w:unhideWhenUsed/>
    <w:rsid w:val="00F50BA6"/>
    <w:rPr>
      <w:color w:val="605E5C"/>
      <w:shd w:val="clear" w:color="auto" w:fill="E1DFDD"/>
    </w:rPr>
  </w:style>
  <w:style w:type="character" w:customStyle="1" w:styleId="Heading1Char">
    <w:name w:val="Heading 1 Char"/>
    <w:basedOn w:val="DefaultParagraphFont"/>
    <w:link w:val="Heading1"/>
    <w:uiPriority w:val="9"/>
    <w:rsid w:val="005F5B4C"/>
    <w:rPr>
      <w:rFonts w:ascii="Times New Roman" w:eastAsiaTheme="majorEastAsia" w:hAnsi="Times New Roman" w:cstheme="majorBidi"/>
      <w:b/>
      <w:bCs/>
      <w:szCs w:val="28"/>
    </w:rPr>
  </w:style>
  <w:style w:type="character" w:customStyle="1" w:styleId="Heading2Char">
    <w:name w:val="Heading 2 Char"/>
    <w:basedOn w:val="DefaultParagraphFont"/>
    <w:link w:val="Heading2"/>
    <w:uiPriority w:val="9"/>
    <w:rsid w:val="00E10612"/>
    <w:rPr>
      <w:rFonts w:ascii="Times New Roman" w:eastAsiaTheme="majorEastAsia" w:hAnsi="Times New Roman" w:cstheme="majorBidi"/>
      <w:b/>
      <w:bCs/>
      <w:i/>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wmf"/><Relationship Id="rId18" Type="http://schemas.openxmlformats.org/officeDocument/2006/relationships/footer" Target="footer2.xml"/><Relationship Id="rId26" Type="http://schemas.openxmlformats.org/officeDocument/2006/relationships/header" Target="header5.xml"/><Relationship Id="rId3" Type="http://schemas.openxmlformats.org/officeDocument/2006/relationships/styles" Target="styles.xml"/><Relationship Id="rId21" Type="http://schemas.openxmlformats.org/officeDocument/2006/relationships/image" Target="media/image5.png"/><Relationship Id="rId7" Type="http://schemas.openxmlformats.org/officeDocument/2006/relationships/footnotes" Target="footnotes.xml"/><Relationship Id="rId12" Type="http://schemas.openxmlformats.org/officeDocument/2006/relationships/oleObject" Target="embeddings/oleObject1.bin"/><Relationship Id="rId17" Type="http://schemas.openxmlformats.org/officeDocument/2006/relationships/footer" Target="footer1.xml"/><Relationship Id="rId25"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29"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wmf"/><Relationship Id="rId24" Type="http://schemas.openxmlformats.org/officeDocument/2006/relationships/header" Target="header4.xml"/><Relationship Id="rId5" Type="http://schemas.openxmlformats.org/officeDocument/2006/relationships/settings" Target="settings.xml"/><Relationship Id="rId15" Type="http://schemas.openxmlformats.org/officeDocument/2006/relationships/header" Target="header1.xml"/><Relationship Id="rId23" Type="http://schemas.openxmlformats.org/officeDocument/2006/relationships/footer" Target="footer4.xml"/><Relationship Id="rId28" Type="http://schemas.openxmlformats.org/officeDocument/2006/relationships/footer" Target="footer6.xml"/><Relationship Id="rId10" Type="http://schemas.openxmlformats.org/officeDocument/2006/relationships/image" Target="media/image2.png"/><Relationship Id="rId19" Type="http://schemas.openxmlformats.org/officeDocument/2006/relationships/header" Target="header3.xml"/><Relationship Id="rId31"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oleObject" Target="embeddings/oleObject2.bin"/><Relationship Id="rId22" Type="http://schemas.openxmlformats.org/officeDocument/2006/relationships/image" Target="media/image6.jpeg"/><Relationship Id="rId27" Type="http://schemas.openxmlformats.org/officeDocument/2006/relationships/header" Target="header6.xml"/><Relationship Id="rId30" Type="http://schemas.openxmlformats.org/officeDocument/2006/relationships/fontTable" Target="fontTable.xml"/></Relationships>
</file>

<file path=word/_rels/footer2.xml.rels><?xml version="1.0" encoding="UTF-8" standalone="yes"?>
<Relationships xmlns="http://schemas.openxmlformats.org/package/2006/relationships"><Relationship Id="rId2" Type="http://schemas.openxmlformats.org/officeDocument/2006/relationships/hyperlink" Target="mailto:jst@tnu.edu.vn" TargetMode="External"/><Relationship Id="rId1" Type="http://schemas.openxmlformats.org/officeDocument/2006/relationships/hyperlink" Target="http://jst.tnu.edu.vn" TargetMode="External"/></Relationships>
</file>

<file path=word/_rels/footer4.xml.rels><?xml version="1.0" encoding="UTF-8" standalone="yes"?>
<Relationships xmlns="http://schemas.openxmlformats.org/package/2006/relationships"><Relationship Id="rId2" Type="http://schemas.openxmlformats.org/officeDocument/2006/relationships/hyperlink" Target="mailto:jst@tnu.edu.vn" TargetMode="External"/><Relationship Id="rId1" Type="http://schemas.openxmlformats.org/officeDocument/2006/relationships/hyperlink" Target="http://jst.tnu.edu.vn" TargetMode="External"/></Relationships>
</file>

<file path=word/_rels/footer5.xml.rels><?xml version="1.0" encoding="UTF-8" standalone="yes"?>
<Relationships xmlns="http://schemas.openxmlformats.org/package/2006/relationships"><Relationship Id="rId2" Type="http://schemas.openxmlformats.org/officeDocument/2006/relationships/hyperlink" Target="mailto:jst@tnu.edu.vn" TargetMode="External"/><Relationship Id="rId1" Type="http://schemas.openxmlformats.org/officeDocument/2006/relationships/hyperlink" Target="http://jst.tnu.edu.vn" TargetMode="External"/></Relationships>
</file>

<file path=word/_rels/footer6.xml.rels><?xml version="1.0" encoding="UTF-8" standalone="yes"?>
<Relationships xmlns="http://schemas.openxmlformats.org/package/2006/relationships"><Relationship Id="rId2" Type="http://schemas.openxmlformats.org/officeDocument/2006/relationships/hyperlink" Target="mailto:jst@tnu.edu.vn" TargetMode="External"/><Relationship Id="rId1" Type="http://schemas.openxmlformats.org/officeDocument/2006/relationships/hyperlink" Target="http://jst.tnu.edu.vn" TargetMode="External"/></Relationships>
</file>

<file path=word/_rels/footer7.xml.rels><?xml version="1.0" encoding="UTF-8" standalone="yes"?>
<Relationships xmlns="http://schemas.openxmlformats.org/package/2006/relationships"><Relationship Id="rId2" Type="http://schemas.openxmlformats.org/officeDocument/2006/relationships/hyperlink" Target="mailto:jst@tnu.edu.vn" TargetMode="External"/><Relationship Id="rId1" Type="http://schemas.openxmlformats.org/officeDocument/2006/relationships/hyperlink" Target="http://jst.tnu.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A5102C-F598-40D4-A265-1FBF2897D8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6</Pages>
  <Words>2189</Words>
  <Characters>12483</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Microsoft Corporation</Company>
  <LinksUpToDate>false</LinksUpToDate>
  <CharactersWithSpaces>14643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Hanh Hoang</dc:creator>
  <cp:lastModifiedBy>Acer</cp:lastModifiedBy>
  <cp:revision>13</cp:revision>
  <dcterms:created xsi:type="dcterms:W3CDTF">2020-12-30T09:54:00Z</dcterms:created>
  <dcterms:modified xsi:type="dcterms:W3CDTF">2026-05-22T08:08:00Z</dcterms:modified>
</cp:coreProperties>
</file>