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B7" w:rsidRDefault="00753093">
      <w:r>
        <w:t>Create account with zero points</w:t>
      </w:r>
    </w:p>
    <w:sectPr w:rsidR="00735CB7" w:rsidSect="0073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53093"/>
    <w:rsid w:val="00735CB7"/>
    <w:rsid w:val="00753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</cp:revision>
  <dcterms:created xsi:type="dcterms:W3CDTF">2016-05-01T03:11:00Z</dcterms:created>
  <dcterms:modified xsi:type="dcterms:W3CDTF">2016-05-01T03:11:00Z</dcterms:modified>
</cp:coreProperties>
</file>