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3.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lineRule="auto" w:line="276" w:before="0" w:after="120"/>
        <w:rPr>
          <w:rFonts w:ascii="Google Sans" w:hAnsi="Google Sans" w:eastAsia="Google Sans" w:cs="Google Sans"/>
          <w:b/>
          <w:bCs/>
          <w:i w:val="false"/>
          <w:iCs w:val="false"/>
          <w:color w:val="1B1C1D"/>
          <w:sz w:val="32"/>
          <w:szCs w:val="32"/>
        </w:rPr>
      </w:pPr>
      <w:r>
        <w:rPr>
          <w:rFonts w:eastAsia="Google Sans" w:cs="Google Sans" w:ascii="Google Sans" w:hAnsi="Google Sans"/>
          <w:b/>
          <w:bCs/>
          <w:i w:val="false"/>
          <w:iCs w:val="false"/>
          <w:color w:val="1B1C1D"/>
          <w:sz w:val="32"/>
          <w:szCs w:val="32"/>
        </w:rPr>
        <w:t>SF Street Transform Project Documentation</w:t>
      </w:r>
    </w:p>
    <w:p>
      <w:pPr>
        <w:pStyle w:val="normal1"/>
        <w:pBdr/>
        <w:shd w:val="clear" w:fill="auto"/>
        <w:spacing w:lineRule="auto" w:line="276" w:before="0" w:after="24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This document outlines the vision, progress, and future direction of the "SF Street Transform" project, an interactive web application designed to empower community-led urban planning.</w:t>
      </w:r>
    </w:p>
    <w:p>
      <w:pPr>
        <w:pStyle w:val="Heading2"/>
        <w:pBdr/>
        <w:shd w:val="clear" w:fill="auto"/>
        <w:spacing w:lineRule="auto" w:line="276" w:before="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1. Objective of this Work</w:t>
      </w:r>
    </w:p>
    <w:p>
      <w:pPr>
        <w:pStyle w:val="normal1"/>
        <w:pBdr/>
        <w:shd w:val="clear" w:fill="auto"/>
        <w:spacing w:lineRule="auto" w:line="276" w:before="0" w:after="24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overarching objective of this work is to develop an interactive, map-based web application that serves as a powerful tool for residents, urban advocates, and city planners. The application aims to facilitate the visualization and prototyping of various transformations for San Francisco streets and neighborhoods. The core motivation is to reduce car dependency within the city and to re-prioritize public spaces for people-friendly uses, thereby enhancing the quality of life for all residents.</w:t>
      </w:r>
    </w:p>
    <w:p>
      <w:pPr>
        <w:pStyle w:val="Heading2"/>
        <w:pBdr/>
        <w:shd w:val="clear" w:fill="auto"/>
        <w:spacing w:lineRule="auto" w:line="276" w:before="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2. Arguments for Usefulness</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This project is highly useful and necessary for several key reasons:</w:t>
      </w:r>
    </w:p>
    <w:p>
      <w:pPr>
        <w:pStyle w:val="normal1"/>
        <w:numPr>
          <w:ilvl w:val="0"/>
          <w:numId w:val="1"/>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Democratization of Public Space:</w:t>
      </w:r>
      <w:r>
        <w:rPr>
          <w:rFonts w:eastAsia="Google Sans Text" w:cs="Google Sans Text" w:ascii="Google Sans Text" w:hAnsi="Google Sans Text"/>
          <w:i w:val="false"/>
          <w:iCs w:val="false"/>
          <w:color w:val="1B1C1D"/>
          <w:sz w:val="24"/>
          <w:szCs w:val="24"/>
        </w:rPr>
        <w:t xml:space="preserve"> Streets are public property, currently disproportionately serving car drivers. This project advocates for reimagining these spaces to be accessible and beneficial for all citizens, including pedestrians, cyclists, and those seeking recreational or social areas.</w:t>
      </w:r>
    </w:p>
    <w:p>
      <w:pPr>
        <w:pStyle w:val="normal1"/>
        <w:numPr>
          <w:ilvl w:val="0"/>
          <w:numId w:val="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Addressing Safety Concerns:</w:t>
      </w:r>
      <w:r>
        <w:rPr>
          <w:rFonts w:eastAsia="Google Sans Text" w:cs="Google Sans Text" w:ascii="Google Sans Text" w:hAnsi="Google Sans Text"/>
          <w:i w:val="false"/>
          <w:iCs w:val="false"/>
          <w:color w:val="1B1C1D"/>
          <w:sz w:val="24"/>
          <w:szCs w:val="24"/>
        </w:rPr>
        <w:t xml:space="preserve"> Car crashes are a significant cause of fatalities and injuries. The current street infrastructure often fails to adequately address prevention. This tool can help prototype designs that inherently reduce vehicular speeds and create safer environments, especially for vulnerable populations like children and the elderly.</w:t>
      </w:r>
    </w:p>
    <w:p>
      <w:pPr>
        <w:pStyle w:val="normal1"/>
        <w:numPr>
          <w:ilvl w:val="0"/>
          <w:numId w:val="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Improving Quality of Life:</w:t>
      </w:r>
      <w:r>
        <w:rPr>
          <w:rFonts w:eastAsia="Google Sans Text" w:cs="Google Sans Text" w:ascii="Google Sans Text" w:hAnsi="Google Sans Text"/>
          <w:i w:val="false"/>
          <w:iCs w:val="false"/>
          <w:color w:val="1B1C1D"/>
          <w:sz w:val="24"/>
          <w:szCs w:val="24"/>
        </w:rPr>
        <w:t xml:space="preserve"> Current urban design contributes to noise pollution, air pollution, soil and water pollution, and limits access to quality recreation areas, particularly impacting less privileged neighborhoods. By visualizing and promoting changes like narrower streets, more green spaces, and community amenities, the project aims to foster more relaxed, healthier, and interactive environments.</w:t>
      </w:r>
    </w:p>
    <w:p>
      <w:pPr>
        <w:pStyle w:val="normal1"/>
        <w:numPr>
          <w:ilvl w:val="0"/>
          <w:numId w:val="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Inspiring Community Action:</w:t>
      </w:r>
      <w:r>
        <w:rPr>
          <w:rFonts w:eastAsia="Google Sans Text" w:cs="Google Sans Text" w:ascii="Google Sans Text" w:hAnsi="Google Sans Text"/>
          <w:i w:val="false"/>
          <w:iCs w:val="false"/>
          <w:color w:val="1B1C1D"/>
          <w:sz w:val="24"/>
          <w:szCs w:val="24"/>
        </w:rPr>
        <w:t xml:space="preserve"> Historically, significant urban changes in San Francisco have often occurred only after catastrophic events. This application provides a proactive platform for community involvement, allowing residents to visualize potential improvements and generate data-backed arguments, thereby inspiring political action and community-driven initiatives (e.g., in collaboration with groups like Strong Towns SF).</w:t>
      </w:r>
    </w:p>
    <w:p>
      <w:pPr>
        <w:pStyle w:val="normal1"/>
        <w:numPr>
          <w:ilvl w:val="0"/>
          <w:numId w:val="1"/>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Economic and Environmental Benefits:</w:t>
      </w:r>
      <w:r>
        <w:rPr>
          <w:rFonts w:eastAsia="Google Sans Text" w:cs="Google Sans Text" w:ascii="Google Sans Text" w:hAnsi="Google Sans Text"/>
          <w:i w:val="false"/>
          <w:iCs w:val="false"/>
          <w:color w:val="1B1C1D"/>
          <w:sz w:val="24"/>
          <w:szCs w:val="24"/>
        </w:rPr>
        <w:t xml:space="preserve"> Reducing car dependency and promoting alternative transportation can lead to decreased fuel consumption, lower emissions, and reduced noise. Implementing paid street parking across the city could also generate significant revenue for infrastructure improvements, addressing financial inequalities where non-car owners subsidize free parking for car owners.</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3. Historical Context</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San Francisco's urban development has often been reactive, with major infrastructure changes typically following significant events rather than proactive planning.</w:t>
      </w:r>
    </w:p>
    <w:p>
      <w:pPr>
        <w:pStyle w:val="normal1"/>
        <w:numPr>
          <w:ilvl w:val="0"/>
          <w:numId w:val="8"/>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Post-1989 Earthquake:</w:t>
      </w:r>
      <w:r>
        <w:rPr>
          <w:rFonts w:eastAsia="Google Sans Text" w:cs="Google Sans Text" w:ascii="Google Sans Text" w:hAnsi="Google Sans Text"/>
          <w:i w:val="false"/>
          <w:iCs w:val="false"/>
          <w:color w:val="1B1C1D"/>
          <w:sz w:val="24"/>
          <w:szCs w:val="24"/>
        </w:rPr>
        <w:t xml:space="preserve"> The removal of the Embarcadero freeway after the 1989 earthquake demonstrated the city's capacity for transformative change when faced with a critical juncture.</w:t>
      </w:r>
    </w:p>
    <w:p>
      <w:pPr>
        <w:pStyle w:val="normal1"/>
        <w:numPr>
          <w:ilvl w:val="0"/>
          <w:numId w:val="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COVID-19 Pandemic:</w:t>
      </w:r>
      <w:r>
        <w:rPr>
          <w:rFonts w:eastAsia="Google Sans Text" w:cs="Google Sans Text" w:ascii="Google Sans Text" w:hAnsi="Google Sans Text"/>
          <w:i w:val="false"/>
          <w:iCs w:val="false"/>
          <w:color w:val="1B1C1D"/>
          <w:sz w:val="24"/>
          <w:szCs w:val="24"/>
        </w:rPr>
        <w:t xml:space="preserve"> The recent pandemic spurred temporary changes, such as the closure of the Great Highway to traffic, the permanent closure of JFK Drive to cars, the expansion of the "Slow Streets" program, and the permanent allowance of restaurant outdoor seating. These changes, initially temporary, became permanent due to public demand for more free spaces for walking, exercise, and socialization, highlighting a desire for people-centric urban design.</w:t>
      </w:r>
    </w:p>
    <w:p>
      <w:pPr>
        <w:pStyle w:val="normal1"/>
        <w:numPr>
          <w:ilvl w:val="0"/>
          <w:numId w:val="8"/>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Vision Zero Challenges:</w:t>
      </w:r>
      <w:r>
        <w:rPr>
          <w:rFonts w:eastAsia="Google Sans Text" w:cs="Google Sans Text" w:ascii="Google Sans Text" w:hAnsi="Google Sans Text"/>
          <w:i w:val="false"/>
          <w:iCs w:val="false"/>
          <w:color w:val="1B1C1D"/>
          <w:sz w:val="24"/>
          <w:szCs w:val="24"/>
        </w:rPr>
        <w:t xml:space="preserve"> Despite initiatives like "Vision Zero" aimed at eliminating traffic fatalities, the city continues to experience pedestrian deaths. This suggests that current approaches, such as speed bumps, minor bike lane upgrades, pedestrian head starts at traffic lights, and right-turn barriers, are insufficient due to a lack of bold, systemic decisions to minimize vehicular traffic. Drivers often adapt to minor deterrents (e.g., large vehicles easily handling speed bumps) rather than fundamentally altering their behavior or speed.</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4. Suggestions for Change (Practical Vision)</w:t>
      </w:r>
    </w:p>
    <w:p>
      <w:pPr>
        <w:pStyle w:val="normal1"/>
        <w:pBdr/>
        <w:shd w:val="clear" w:fill="auto"/>
        <w:spacing w:lineRule="auto" w:line="276" w:before="0" w:after="24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project is built upon a vision for significant urban transformation, drawing inspiration from the detailed suggestions provided in the "City Planning.pdf" document. These suggestions aim to fundamentally re-engineer streets to prioritize safety, community, and environmental well-being:</w:t>
      </w:r>
    </w:p>
    <w:p>
      <w:pPr>
        <w:pStyle w:val="Heading3"/>
        <w:pBdr/>
        <w:shd w:val="clear" w:fill="auto"/>
        <w:spacing w:lineRule="auto" w:line="276" w:before="0" w:after="120"/>
        <w:rPr>
          <w:rFonts w:ascii="Google Sans" w:hAnsi="Google Sans" w:eastAsia="Google Sans" w:cs="Google Sans"/>
          <w:b/>
          <w:bCs/>
          <w:i w:val="false"/>
          <w:iCs w:val="false"/>
          <w:color w:val="1B1C1D"/>
          <w:sz w:val="24"/>
          <w:szCs w:val="24"/>
        </w:rPr>
      </w:pPr>
      <w:r>
        <w:rPr>
          <w:rFonts w:eastAsia="Google Sans" w:cs="Google Sans" w:ascii="Google Sans" w:hAnsi="Google Sans"/>
          <w:b/>
          <w:bCs/>
          <w:i w:val="false"/>
          <w:iCs w:val="false"/>
          <w:color w:val="1B1C1D"/>
          <w:sz w:val="24"/>
          <w:szCs w:val="24"/>
        </w:rPr>
        <w:t>Street Changes:</w:t>
      </w:r>
    </w:p>
    <w:p>
      <w:pPr>
        <w:pStyle w:val="normal1"/>
        <w:numPr>
          <w:ilvl w:val="0"/>
          <w:numId w:val="9"/>
        </w:numPr>
        <w:pBdr/>
        <w:shd w:val="clear" w:fill="auto"/>
        <w:spacing w:lineRule="auto" w:line="276" w:before="0" w:afterAutospacing="0" w:after="0"/>
        <w:ind w:hanging="360" w:start="480"/>
        <w:rPr/>
      </w:pPr>
      <w:r>
        <w:rPr>
          <w:rFonts w:eastAsia="Google Sans Text" w:cs="Google Sans Text" w:ascii="Google Sans Text" w:hAnsi="Google Sans Text"/>
          <w:b/>
          <w:bCs/>
          <w:i w:val="false"/>
          <w:iCs w:val="false"/>
          <w:color w:val="1B1C1D"/>
          <w:sz w:val="24"/>
          <w:szCs w:val="24"/>
        </w:rPr>
        <w:t>Narrower Residential Streets / End Destinations:</w:t>
      </w:r>
      <w:r>
        <w:rPr>
          <w:rFonts w:eastAsia="Google Sans Text" w:cs="Google Sans Text" w:ascii="Google Sans Text" w:hAnsi="Google Sans Text"/>
          <w:i w:val="false"/>
          <w:iCs w:val="false"/>
          <w:color w:val="1B1C1D"/>
          <w:sz w:val="24"/>
          <w:szCs w:val="24"/>
        </w:rPr>
        <w:t xml:space="preserve"> Design residential streets to be narrower or function as end destinations rather than through-routes. This naturally reduces vehicle speeds and discourages through-traffic, making streets friendlier for residents.</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Repurposing Asphalt:</w:t>
      </w:r>
      <w:r>
        <w:rPr>
          <w:rFonts w:eastAsia="Google Sans Text" w:cs="Google Sans Text" w:ascii="Google Sans Text" w:hAnsi="Google Sans Text"/>
          <w:i w:val="false"/>
          <w:iCs w:val="false"/>
          <w:color w:val="1B1C1D"/>
          <w:sz w:val="24"/>
          <w:szCs w:val="24"/>
        </w:rPr>
        <w:t xml:space="preserve"> Remove unnecessary asphalt from narrowed streets and replace it with community amenities such as:</w:t>
      </w:r>
    </w:p>
    <w:p>
      <w:pPr>
        <w:pStyle w:val="normal1"/>
        <w:numPr>
          <w:ilvl w:val="1"/>
          <w:numId w:val="10"/>
        </w:numPr>
        <w:pBdr/>
        <w:shd w:val="clear" w:fill="auto"/>
        <w:spacing w:lineRule="auto" w:line="276" w:before="0" w:afterAutospacing="0" w:after="0"/>
        <w:ind w:hanging="360" w:start="885"/>
        <w:rPr/>
      </w:pPr>
      <w:r>
        <w:rPr>
          <w:rFonts w:eastAsia="Google Sans Text" w:cs="Google Sans Text" w:ascii="Google Sans Text" w:hAnsi="Google Sans Text"/>
          <w:i w:val="false"/>
          <w:iCs w:val="false"/>
          <w:color w:val="1B1C1D"/>
          <w:sz w:val="24"/>
          <w:szCs w:val="24"/>
        </w:rPr>
        <w:t>Community gardens</w:t>
      </w:r>
    </w:p>
    <w:p>
      <w:pPr>
        <w:pStyle w:val="normal1"/>
        <w:numPr>
          <w:ilvl w:val="1"/>
          <w:numId w:val="10"/>
        </w:numPr>
        <w:pBdr/>
        <w:shd w:val="clear" w:fill="auto"/>
        <w:spacing w:lineRule="auto" w:line="276" w:beforeAutospacing="0" w:before="0" w:afterAutospacing="0" w:after="0"/>
        <w:ind w:hanging="360" w:start="885"/>
        <w:rPr/>
      </w:pPr>
      <w:r>
        <w:rPr>
          <w:rFonts w:eastAsia="Google Sans Text" w:cs="Google Sans Text" w:ascii="Google Sans Text" w:hAnsi="Google Sans Text"/>
          <w:i w:val="false"/>
          <w:iCs w:val="false"/>
          <w:color w:val="1B1C1D"/>
          <w:sz w:val="24"/>
          <w:szCs w:val="24"/>
        </w:rPr>
        <w:t>Benches for seating</w:t>
      </w:r>
    </w:p>
    <w:p>
      <w:pPr>
        <w:pStyle w:val="normal1"/>
        <w:numPr>
          <w:ilvl w:val="1"/>
          <w:numId w:val="10"/>
        </w:numPr>
        <w:pBdr/>
        <w:shd w:val="clear" w:fill="auto"/>
        <w:spacing w:lineRule="auto" w:line="276" w:beforeAutospacing="0" w:before="0" w:afterAutospacing="0" w:after="0"/>
        <w:ind w:hanging="360" w:start="885"/>
        <w:rPr/>
      </w:pPr>
      <w:r>
        <w:rPr>
          <w:rFonts w:eastAsia="Google Sans Text" w:cs="Google Sans Text" w:ascii="Google Sans Text" w:hAnsi="Google Sans Text"/>
          <w:i w:val="false"/>
          <w:iCs w:val="false"/>
          <w:color w:val="1B1C1D"/>
          <w:sz w:val="24"/>
          <w:szCs w:val="24"/>
        </w:rPr>
        <w:t>Jungle gyms / exercise stations</w:t>
      </w:r>
    </w:p>
    <w:p>
      <w:pPr>
        <w:pStyle w:val="normal1"/>
        <w:numPr>
          <w:ilvl w:val="1"/>
          <w:numId w:val="10"/>
        </w:numPr>
        <w:pBdr/>
        <w:shd w:val="clear" w:fill="auto"/>
        <w:spacing w:lineRule="auto" w:line="276" w:beforeAutospacing="0" w:before="0" w:afterAutospacing="0" w:after="0"/>
        <w:ind w:hanging="360" w:start="885"/>
        <w:rPr/>
      </w:pPr>
      <w:r>
        <w:rPr>
          <w:rFonts w:eastAsia="Google Sans Text" w:cs="Google Sans Text" w:ascii="Google Sans Text" w:hAnsi="Google Sans Text"/>
          <w:i w:val="false"/>
          <w:iCs w:val="false"/>
          <w:color w:val="1B1C1D"/>
          <w:sz w:val="24"/>
          <w:szCs w:val="24"/>
        </w:rPr>
        <w:t>Mini playgrounds</w:t>
      </w:r>
    </w:p>
    <w:p>
      <w:pPr>
        <w:pStyle w:val="normal1"/>
        <w:numPr>
          <w:ilvl w:val="1"/>
          <w:numId w:val="10"/>
        </w:numPr>
        <w:pBdr/>
        <w:shd w:val="clear" w:fill="auto"/>
        <w:spacing w:lineRule="auto" w:line="276" w:beforeAutospacing="0" w:before="0" w:afterAutospacing="0" w:after="0"/>
        <w:ind w:hanging="360" w:start="885"/>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BBQ stations or firewood ovens</w:t>
      </w:r>
    </w:p>
    <w:p>
      <w:pPr>
        <w:pStyle w:val="normal1"/>
        <w:numPr>
          <w:ilvl w:val="1"/>
          <w:numId w:val="10"/>
        </w:numPr>
        <w:pBdr/>
        <w:shd w:val="clear" w:fill="auto"/>
        <w:spacing w:lineRule="auto" w:line="276" w:beforeAutospacing="0" w:before="0" w:afterAutospacing="0" w:after="0"/>
        <w:ind w:hanging="360" w:start="885"/>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Mini amphitheaters</w:t>
      </w:r>
    </w:p>
    <w:p>
      <w:pPr>
        <w:pStyle w:val="normal1"/>
        <w:numPr>
          <w:ilvl w:val="1"/>
          <w:numId w:val="10"/>
        </w:numPr>
        <w:pBdr/>
        <w:shd w:val="clear" w:fill="auto"/>
        <w:spacing w:lineRule="auto" w:line="276" w:beforeAutospacing="0" w:before="0" w:afterAutospacing="0" w:after="0"/>
        <w:ind w:hanging="360" w:start="885"/>
        <w:rPr/>
      </w:pPr>
      <w:r>
        <w:rPr>
          <w:rFonts w:eastAsia="Google Sans Text" w:cs="Google Sans Text" w:ascii="Google Sans Text" w:hAnsi="Google Sans Text"/>
          <w:i w:val="false"/>
          <w:iCs w:val="false"/>
          <w:color w:val="1B1C1D"/>
          <w:sz w:val="24"/>
          <w:szCs w:val="24"/>
        </w:rPr>
        <w:t>Designated parking spaces for delivery vehicles (e.g., one per block)</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br/>
      </w:r>
      <w:r>
        <w:rPr>
          <w:rFonts w:eastAsia="Google Sans Text" w:cs="Google Sans Text" w:ascii="Google Sans Text" w:hAnsi="Google Sans Text"/>
          <w:i w:val="false"/>
          <w:iCs w:val="false"/>
          <w:color w:val="1B1C1D"/>
          <w:sz w:val="24"/>
          <w:szCs w:val="24"/>
        </w:rPr>
        <w:t>This promotes the democratization of street space and fosters community building.</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One-Way Residential Streets:</w:t>
      </w:r>
      <w:r>
        <w:rPr>
          <w:rFonts w:eastAsia="Google Sans Text" w:cs="Google Sans Text" w:ascii="Google Sans Text" w:hAnsi="Google Sans Text"/>
          <w:i w:val="false"/>
          <w:iCs w:val="false"/>
          <w:color w:val="1B1C1D"/>
          <w:sz w:val="24"/>
          <w:szCs w:val="24"/>
        </w:rPr>
        <w:t xml:space="preserve"> Convert most residential streets to one-way. This eliminates bidirectional traffic, enhances grid safety, and further reduces speeds, especially in conjunction with narrower designs.</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Windy Residential Streets:</w:t>
      </w:r>
      <w:r>
        <w:rPr>
          <w:rFonts w:eastAsia="Google Sans Text" w:cs="Google Sans Text" w:ascii="Google Sans Text" w:hAnsi="Google Sans Text"/>
          <w:i w:val="false"/>
          <w:iCs w:val="false"/>
          <w:color w:val="1B1C1D"/>
          <w:sz w:val="24"/>
          <w:szCs w:val="24"/>
        </w:rPr>
        <w:t xml:space="preserve"> Introduce curves in residential streets to force drivers to decrease speeds and create opportunities for neighborhood-friendly infrastructure.</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Lower Speed Limits:</w:t>
      </w:r>
      <w:r>
        <w:rPr>
          <w:rFonts w:eastAsia="Google Sans Text" w:cs="Google Sans Text" w:ascii="Google Sans Text" w:hAnsi="Google Sans Text"/>
          <w:i w:val="false"/>
          <w:iCs w:val="false"/>
          <w:color w:val="1B1C1D"/>
          <w:sz w:val="24"/>
          <w:szCs w:val="24"/>
        </w:rPr>
        <w:t xml:space="preserve"> Decrease the speed limit in residential areas to 15 mph for all vehicles to protect vulnerable road users.</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Replace Stop Signs with Roundabouts:</w:t>
      </w:r>
      <w:r>
        <w:rPr>
          <w:rFonts w:eastAsia="Google Sans Text" w:cs="Google Sans Text" w:ascii="Google Sans Text" w:hAnsi="Google Sans Text"/>
          <w:i w:val="false"/>
          <w:iCs w:val="false"/>
          <w:color w:val="1B1C1D"/>
          <w:sz w:val="24"/>
          <w:szCs w:val="24"/>
        </w:rPr>
        <w:t xml:space="preserve"> Eliminate unnecessary "all-way stop" signs, particularly on one-way streets, and replace them with roundabouts. This improves traffic flow, reduces noise and air pollution from constant stopping and starting, and saves fuel.</w:t>
      </w:r>
    </w:p>
    <w:p>
      <w:pPr>
        <w:pStyle w:val="normal1"/>
        <w:numPr>
          <w:ilvl w:val="0"/>
          <w:numId w:val="9"/>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LED Warning Lights at Pedestrian Crossings:</w:t>
      </w:r>
      <w:r>
        <w:rPr>
          <w:rFonts w:eastAsia="Google Sans Text" w:cs="Google Sans Text" w:ascii="Google Sans Text" w:hAnsi="Google Sans Text"/>
          <w:i w:val="false"/>
          <w:iCs w:val="false"/>
          <w:color w:val="1B1C1D"/>
          <w:sz w:val="24"/>
          <w:szCs w:val="24"/>
        </w:rPr>
        <w:t xml:space="preserve"> Install LED warning lights at all pedestrian crossings to increase driver awareness and save lives, especially given that many drivers do not fully stop at traditional stop signs.</w:t>
      </w:r>
    </w:p>
    <w:p>
      <w:pPr>
        <w:pStyle w:val="normal1"/>
        <w:numPr>
          <w:ilvl w:val="0"/>
          <w:numId w:val="9"/>
        </w:numPr>
        <w:pBdr/>
        <w:shd w:val="clear" w:fill="auto"/>
        <w:spacing w:lineRule="auto" w:line="276" w:beforeAutospacing="0" w:before="0" w:after="120"/>
        <w:ind w:hanging="360" w:start="480"/>
        <w:rPr/>
      </w:pPr>
      <w:r>
        <w:rPr>
          <w:rFonts w:eastAsia="Google Sans Text" w:cs="Google Sans Text" w:ascii="Google Sans Text" w:hAnsi="Google Sans Text"/>
          <w:b/>
          <w:bCs/>
          <w:i w:val="false"/>
          <w:iCs w:val="false"/>
          <w:color w:val="1B1C1D"/>
          <w:sz w:val="24"/>
          <w:szCs w:val="24"/>
        </w:rPr>
        <w:t>Elevated Pedestrian Crossings:</w:t>
      </w:r>
      <w:r>
        <w:rPr>
          <w:rFonts w:eastAsia="Google Sans Text" w:cs="Google Sans Text" w:ascii="Google Sans Text" w:hAnsi="Google Sans Text"/>
          <w:i w:val="false"/>
          <w:iCs w:val="false"/>
          <w:color w:val="1B1C1D"/>
          <w:sz w:val="24"/>
          <w:szCs w:val="24"/>
        </w:rPr>
        <w:t xml:space="preserve"> Raise pedestrian crossings to be level with sidewalks. This acts as a natural speed bump, gives drivers the impression of crossing a pedestrian zone, and improves accessibility for individuals with mobility issues.</w:t>
      </w:r>
    </w:p>
    <w:p>
      <w:pPr>
        <w:pStyle w:val="Heading3"/>
        <w:pBdr/>
        <w:shd w:val="clear" w:fill="auto"/>
        <w:spacing w:lineRule="auto" w:line="276" w:before="120" w:after="120"/>
        <w:rPr>
          <w:rFonts w:ascii="Google Sans" w:hAnsi="Google Sans" w:eastAsia="Google Sans" w:cs="Google Sans"/>
          <w:b/>
          <w:bCs/>
          <w:i w:val="false"/>
          <w:iCs w:val="false"/>
          <w:color w:val="1B1C1D"/>
          <w:sz w:val="24"/>
          <w:szCs w:val="24"/>
        </w:rPr>
      </w:pPr>
      <w:r>
        <w:rPr>
          <w:rFonts w:eastAsia="Google Sans" w:cs="Google Sans" w:ascii="Google Sans" w:hAnsi="Google Sans"/>
          <w:b/>
          <w:bCs/>
          <w:i w:val="false"/>
          <w:iCs w:val="false"/>
          <w:color w:val="1B1C1D"/>
          <w:sz w:val="24"/>
          <w:szCs w:val="24"/>
        </w:rPr>
        <w:t>Parking:</w:t>
      </w:r>
    </w:p>
    <w:p>
      <w:pPr>
        <w:pStyle w:val="normal1"/>
        <w:numPr>
          <w:ilvl w:val="0"/>
          <w:numId w:val="11"/>
        </w:numPr>
        <w:pBdr/>
        <w:shd w:val="clear" w:fill="auto"/>
        <w:spacing w:lineRule="auto" w:line="276" w:before="0" w:afterAutospacing="0" w:after="0"/>
        <w:ind w:hanging="360" w:start="480"/>
        <w:rPr/>
      </w:pPr>
      <w:r>
        <w:rPr>
          <w:rFonts w:eastAsia="Google Sans Text" w:cs="Google Sans Text" w:ascii="Google Sans Text" w:hAnsi="Google Sans Text"/>
          <w:b/>
          <w:bCs/>
          <w:i w:val="false"/>
          <w:iCs w:val="false"/>
          <w:color w:val="1B1C1D"/>
          <w:sz w:val="24"/>
          <w:szCs w:val="24"/>
        </w:rPr>
        <w:t>Remove Street Parking from Narrow/Residential Streets:</w:t>
      </w:r>
      <w:r>
        <w:rPr>
          <w:rFonts w:eastAsia="Google Sans Text" w:cs="Google Sans Text" w:ascii="Google Sans Text" w:hAnsi="Google Sans Text"/>
          <w:i w:val="false"/>
          <w:iCs w:val="false"/>
          <w:color w:val="1B1C1D"/>
          <w:sz w:val="24"/>
          <w:szCs w:val="24"/>
        </w:rPr>
        <w:t xml:space="preserve"> Free up valuable public space currently occupied by parked cars for alternative uses like seating, trees, playgrounds, and community gathering areas.</w:t>
      </w:r>
    </w:p>
    <w:p>
      <w:pPr>
        <w:pStyle w:val="normal1"/>
        <w:numPr>
          <w:ilvl w:val="0"/>
          <w:numId w:val="11"/>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Reconfigure Street Parking on Higher Traffic Streets:</w:t>
      </w:r>
      <w:r>
        <w:rPr>
          <w:rFonts w:eastAsia="Google Sans Text" w:cs="Google Sans Text" w:ascii="Google Sans Text" w:hAnsi="Google Sans Text"/>
          <w:i w:val="false"/>
          <w:iCs w:val="false"/>
          <w:color w:val="1B1C1D"/>
          <w:sz w:val="24"/>
          <w:szCs w:val="24"/>
        </w:rPr>
        <w:t xml:space="preserve"> Shift parking from right curb/sidewalk to left side/middle of the road on higher traffic streets. This creates more parking spaces, separates bidirectional traffic, narrows the perceived street width (reducing speeds), and enhances safety for bicyclists by creating a buffer.</w:t>
      </w:r>
    </w:p>
    <w:p>
      <w:pPr>
        <w:pStyle w:val="normal1"/>
        <w:numPr>
          <w:ilvl w:val="0"/>
          <w:numId w:val="11"/>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Charge for All Street Parking:</w:t>
      </w:r>
      <w:r>
        <w:rPr>
          <w:rFonts w:eastAsia="Google Sans Text" w:cs="Google Sans Text" w:ascii="Google Sans Text" w:hAnsi="Google Sans Text"/>
          <w:i w:val="false"/>
          <w:iCs w:val="false"/>
          <w:color w:val="1B1C1D"/>
          <w:sz w:val="24"/>
          <w:szCs w:val="24"/>
        </w:rPr>
        <w:t xml:space="preserve"> Implement city-wide charges for street parking. This addresses the financial inequality where non-car owners subsidize free parking for car owners and generates revenue for infrastructure improvements.</w:t>
      </w:r>
    </w:p>
    <w:p>
      <w:pPr>
        <w:pStyle w:val="normal1"/>
        <w:numPr>
          <w:ilvl w:val="0"/>
          <w:numId w:val="11"/>
        </w:numPr>
        <w:pBdr/>
        <w:shd w:val="clear" w:fill="auto"/>
        <w:spacing w:lineRule="auto" w:line="276" w:beforeAutospacing="0" w:before="0" w:afterAutospacing="0" w:after="0"/>
        <w:ind w:hanging="360" w:start="480"/>
        <w:rPr/>
      </w:pPr>
      <w:r>
        <w:rPr>
          <w:rFonts w:eastAsia="Google Sans Text" w:cs="Google Sans Text" w:ascii="Google Sans Text" w:hAnsi="Google Sans Text"/>
          <w:b/>
          <w:bCs/>
          <w:i w:val="false"/>
          <w:iCs w:val="false"/>
          <w:color w:val="1B1C1D"/>
          <w:sz w:val="24"/>
          <w:szCs w:val="24"/>
        </w:rPr>
        <w:t>Remove or Limit Parking Lots:</w:t>
      </w:r>
      <w:r>
        <w:rPr>
          <w:rFonts w:eastAsia="Google Sans Text" w:cs="Google Sans Text" w:ascii="Google Sans Text" w:hAnsi="Google Sans Text"/>
          <w:i w:val="false"/>
          <w:iCs w:val="false"/>
          <w:color w:val="1B1C1D"/>
          <w:sz w:val="24"/>
          <w:szCs w:val="24"/>
        </w:rPr>
        <w:t xml:space="preserve"> Reduce the number of underutilized parking lots (e.g., at the Embarcadero) to reclaim space for more productive urban uses.</w:t>
      </w:r>
    </w:p>
    <w:p>
      <w:pPr>
        <w:pStyle w:val="normal1"/>
        <w:numPr>
          <w:ilvl w:val="0"/>
          <w:numId w:val="11"/>
        </w:numPr>
        <w:pBdr/>
        <w:shd w:val="clear" w:fill="auto"/>
        <w:spacing w:lineRule="auto" w:line="276" w:beforeAutospacing="0" w:before="0" w:after="120"/>
        <w:ind w:hanging="360" w:start="480"/>
        <w:rPr/>
      </w:pPr>
      <w:r>
        <w:rPr>
          <w:rFonts w:eastAsia="Google Sans Text" w:cs="Google Sans Text" w:ascii="Google Sans Text" w:hAnsi="Google Sans Text"/>
          <w:b/>
          <w:bCs/>
          <w:i w:val="false"/>
          <w:iCs w:val="false"/>
          <w:color w:val="1B1C1D"/>
          <w:sz w:val="24"/>
          <w:szCs w:val="24"/>
        </w:rPr>
        <w:t>Dedicated Bicycle Parking:</w:t>
      </w:r>
      <w:r>
        <w:rPr>
          <w:rFonts w:eastAsia="Google Sans Text" w:cs="Google Sans Text" w:ascii="Google Sans Text" w:hAnsi="Google Sans Text"/>
          <w:i w:val="false"/>
          <w:iCs w:val="false"/>
          <w:color w:val="1B1C1D"/>
          <w:sz w:val="24"/>
          <w:szCs w:val="24"/>
        </w:rPr>
        <w:t xml:space="preserve"> Create designated bicycle parking areas at all major public transportation hubs and key commuter locations to encourage multi-modal transportation.</w:t>
      </w:r>
    </w:p>
    <w:p>
      <w:pPr>
        <w:pStyle w:val="Heading3"/>
        <w:pBdr/>
        <w:shd w:val="clear" w:fill="auto"/>
        <w:spacing w:lineRule="auto" w:line="276" w:before="120" w:after="120"/>
        <w:rPr>
          <w:rFonts w:ascii="Google Sans" w:hAnsi="Google Sans" w:eastAsia="Google Sans" w:cs="Google Sans"/>
          <w:b/>
          <w:bCs/>
          <w:i w:val="false"/>
          <w:iCs w:val="false"/>
          <w:color w:val="1B1C1D"/>
          <w:sz w:val="24"/>
          <w:szCs w:val="24"/>
        </w:rPr>
      </w:pPr>
      <w:r>
        <w:rPr>
          <w:rFonts w:eastAsia="Google Sans" w:cs="Google Sans" w:ascii="Google Sans" w:hAnsi="Google Sans"/>
          <w:b/>
          <w:bCs/>
          <w:i w:val="false"/>
          <w:iCs w:val="false"/>
          <w:color w:val="1B1C1D"/>
          <w:sz w:val="24"/>
          <w:szCs w:val="24"/>
        </w:rPr>
        <w:t>Other Means of Transportation:</w:t>
      </w:r>
    </w:p>
    <w:p>
      <w:pPr>
        <w:pStyle w:val="normal1"/>
        <w:numPr>
          <w:ilvl w:val="0"/>
          <w:numId w:val="12"/>
        </w:numPr>
        <w:pBdr/>
        <w:shd w:val="clear" w:fill="auto"/>
        <w:spacing w:lineRule="auto" w:line="276" w:before="0" w:afterAutospacing="0" w:after="0"/>
        <w:ind w:hanging="360" w:start="480"/>
        <w:rPr/>
      </w:pPr>
      <w:r>
        <w:rPr>
          <w:rFonts w:eastAsia="Google Sans Text" w:cs="Google Sans Text" w:ascii="Google Sans Text" w:hAnsi="Google Sans Text"/>
          <w:b/>
          <w:bCs/>
          <w:i w:val="false"/>
          <w:iCs w:val="false"/>
          <w:color w:val="1B1C1D"/>
          <w:sz w:val="24"/>
          <w:szCs w:val="24"/>
        </w:rPr>
        <w:t>Neighborhood Public Transportation Network:</w:t>
      </w:r>
      <w:r>
        <w:rPr>
          <w:rFonts w:eastAsia="Google Sans Text" w:cs="Google Sans Text" w:ascii="Google Sans Text" w:hAnsi="Google Sans Text"/>
          <w:i w:val="false"/>
          <w:iCs w:val="false"/>
          <w:color w:val="1B1C1D"/>
          <w:sz w:val="24"/>
          <w:szCs w:val="24"/>
        </w:rPr>
        <w:t xml:space="preserve"> Establish local minivan networks to transport residents for short errands, reducing the need for personal car use for small distances and offering flexible, convenient commuting options.</w:t>
      </w:r>
    </w:p>
    <w:p>
      <w:pPr>
        <w:pStyle w:val="normal1"/>
        <w:numPr>
          <w:ilvl w:val="0"/>
          <w:numId w:val="12"/>
        </w:numPr>
        <w:pBdr/>
        <w:shd w:val="clear" w:fill="auto"/>
        <w:spacing w:lineRule="auto" w:line="276" w:beforeAutospacing="0" w:before="0" w:after="120"/>
        <w:ind w:hanging="360" w:start="480"/>
        <w:rPr/>
      </w:pPr>
      <w:r>
        <w:rPr>
          <w:rFonts w:eastAsia="Google Sans Text" w:cs="Google Sans Text" w:ascii="Google Sans Text" w:hAnsi="Google Sans Text"/>
          <w:b/>
          <w:bCs/>
          <w:i w:val="false"/>
          <w:iCs w:val="false"/>
          <w:color w:val="1B1C1D"/>
          <w:sz w:val="24"/>
          <w:szCs w:val="24"/>
        </w:rPr>
        <w:t>Promote Cargo and Surrey Bikes:</w:t>
      </w:r>
      <w:r>
        <w:rPr>
          <w:rFonts w:eastAsia="Google Sans Text" w:cs="Google Sans Text" w:ascii="Google Sans Text" w:hAnsi="Google Sans Text"/>
          <w:i w:val="false"/>
          <w:iCs w:val="false"/>
          <w:color w:val="1B1C1D"/>
          <w:sz w:val="24"/>
          <w:szCs w:val="24"/>
        </w:rPr>
        <w:t xml:space="preserve"> Develop infrastructure (e.g., drop-off points) to support the widespread use of cargo bikes, surrey bikes, and scooters, making these alternative modes of transport more convenient and safe for all residents, regardless of athletic ability.</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5. Goals of the Project / Application</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"SF Street Transform" web application aims to achieve the following:</w:t>
      </w:r>
    </w:p>
    <w:p>
      <w:pPr>
        <w:pStyle w:val="normal1"/>
        <w:numPr>
          <w:ilvl w:val="0"/>
          <w:numId w:val="13"/>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Enable Design and Visualization:</w:t>
      </w:r>
      <w:r>
        <w:rPr>
          <w:rFonts w:eastAsia="Google Sans Text" w:cs="Google Sans Text" w:ascii="Google Sans Text" w:hAnsi="Google Sans Text"/>
          <w:i w:val="false"/>
          <w:iCs w:val="false"/>
          <w:color w:val="1B1C1D"/>
          <w:sz w:val="24"/>
          <w:szCs w:val="24"/>
        </w:rPr>
        <w:t xml:space="preserve"> Allow users to visualize and prototype block- and neighborhood-scale redesigns, such as new plazas, bikeways, and green spaces.</w:t>
      </w:r>
    </w:p>
    <w:p>
      <w:pPr>
        <w:pStyle w:val="normal1"/>
        <w:numPr>
          <w:ilvl w:val="0"/>
          <w:numId w:val="13"/>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User Control:</w:t>
      </w:r>
      <w:r>
        <w:rPr>
          <w:rFonts w:eastAsia="Google Sans Text" w:cs="Google Sans Text" w:ascii="Google Sans Text" w:hAnsi="Google Sans Text"/>
          <w:i w:val="false"/>
          <w:iCs w:val="false"/>
          <w:color w:val="1B1C1D"/>
          <w:sz w:val="24"/>
          <w:szCs w:val="24"/>
        </w:rPr>
        <w:t xml:space="preserve"> Provide users with intuitive controls to define transformation zones, either by drawing custom polygons or by selecting existing street segments.</w:t>
      </w:r>
    </w:p>
    <w:p>
      <w:pPr>
        <w:pStyle w:val="normal1"/>
        <w:numPr>
          <w:ilvl w:val="0"/>
          <w:numId w:val="13"/>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Dynamic Input:</w:t>
      </w:r>
      <w:r>
        <w:rPr>
          <w:rFonts w:eastAsia="Google Sans Text" w:cs="Google Sans Text" w:ascii="Google Sans Text" w:hAnsi="Google Sans Text"/>
          <w:i w:val="false"/>
          <w:iCs w:val="false"/>
          <w:color w:val="1B1C1D"/>
          <w:sz w:val="24"/>
          <w:szCs w:val="24"/>
        </w:rPr>
        <w:t xml:space="preserve"> Replace static map overlays with fully user-driven input, allowing for real-time creation and modification of proposed changes.</w:t>
      </w:r>
    </w:p>
    <w:p>
      <w:pPr>
        <w:pStyle w:val="normal1"/>
        <w:numPr>
          <w:ilvl w:val="0"/>
          <w:numId w:val="13"/>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Inform and Inspire Action:</w:t>
      </w:r>
      <w:r>
        <w:rPr>
          <w:rFonts w:eastAsia="Google Sans Text" w:cs="Google Sans Text" w:ascii="Google Sans Text" w:hAnsi="Google Sans Text"/>
          <w:i w:val="false"/>
          <w:iCs w:val="false"/>
          <w:color w:val="1B1C1D"/>
          <w:sz w:val="24"/>
          <w:szCs w:val="24"/>
        </w:rPr>
        <w:t xml:space="preserve"> Generate detailed information and impact assessments (e.g., noise reduction, tree count, safety improvements, cost estimates) for proposed transformations to empower residents and advocates with data to inspire political action and community involvement.</w:t>
      </w:r>
    </w:p>
    <w:p>
      <w:pPr>
        <w:pStyle w:val="normal1"/>
        <w:numPr>
          <w:ilvl w:val="0"/>
          <w:numId w:val="13"/>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Facilitate Comparison:</w:t>
      </w:r>
      <w:r>
        <w:rPr>
          <w:rFonts w:eastAsia="Google Sans Text" w:cs="Google Sans Text" w:ascii="Google Sans Text" w:hAnsi="Google Sans Text"/>
          <w:i w:val="false"/>
          <w:iCs w:val="false"/>
          <w:color w:val="1B1C1D"/>
          <w:sz w:val="24"/>
          <w:szCs w:val="24"/>
        </w:rPr>
        <w:t xml:space="preserve"> Offer "Before &amp; After" views and potentially "Counterpoint Modes" to illustrate the impact of transformations from various stakeholder perspectives (e.g., pedestrian, business, fire department).</w:t>
      </w:r>
    </w:p>
    <w:p>
      <w:pPr>
        <w:pStyle w:val="normal1"/>
        <w:numPr>
          <w:ilvl w:val="0"/>
          <w:numId w:val="13"/>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Support Iterative Design:</w:t>
      </w:r>
      <w:r>
        <w:rPr>
          <w:rFonts w:eastAsia="Google Sans Text" w:cs="Google Sans Text" w:ascii="Google Sans Text" w:hAnsi="Google Sans Text"/>
          <w:i w:val="false"/>
          <w:iCs w:val="false"/>
          <w:color w:val="1B1C1D"/>
          <w:sz w:val="24"/>
          <w:szCs w:val="24"/>
        </w:rPr>
        <w:t xml:space="preserve"> Allow users to label, save, and compare different zone designs.</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6. Description of Coding Technologies Used</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application is being built using modern web development technologies to ensure an interactive, responsive, and scalable experience.</w:t>
      </w:r>
    </w:p>
    <w:p>
      <w:pPr>
        <w:pStyle w:val="normal1"/>
        <w:numPr>
          <w:ilvl w:val="0"/>
          <w:numId w:val="14"/>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Frontend Framework:</w:t>
      </w:r>
    </w:p>
    <w:p>
      <w:pPr>
        <w:pStyle w:val="normal1"/>
        <w:numPr>
          <w:ilvl w:val="1"/>
          <w:numId w:val="15"/>
        </w:numPr>
        <w:pBdr/>
        <w:shd w:val="clear" w:fill="auto"/>
        <w:spacing w:lineRule="auto" w:line="276" w:before="0" w:afterAutospacing="0" w:after="0"/>
        <w:ind w:hanging="360" w:start="870"/>
        <w:rPr/>
      </w:pPr>
      <w:r>
        <w:rPr>
          <w:rFonts w:eastAsia="Google Sans Text" w:cs="Google Sans Text" w:ascii="Google Sans Text" w:hAnsi="Google Sans Text"/>
          <w:b/>
          <w:bCs/>
          <w:i w:val="false"/>
          <w:iCs w:val="false"/>
          <w:color w:val="1B1C1D"/>
          <w:sz w:val="24"/>
          <w:szCs w:val="24"/>
        </w:rPr>
        <w:t>React:</w:t>
      </w:r>
      <w:r>
        <w:rPr>
          <w:rFonts w:eastAsia="Google Sans Text" w:cs="Google Sans Text" w:ascii="Google Sans Text" w:hAnsi="Google Sans Text"/>
          <w:i w:val="false"/>
          <w:iCs w:val="false"/>
          <w:color w:val="1B1C1D"/>
          <w:sz w:val="24"/>
          <w:szCs w:val="24"/>
        </w:rPr>
        <w:t xml:space="preserve"> A JavaScript library for building user interfaces, leveraging a component-based architecture and hooks for state management and side effects.</w:t>
      </w:r>
    </w:p>
    <w:p>
      <w:pPr>
        <w:pStyle w:val="normal1"/>
        <w:numPr>
          <w:ilvl w:val="0"/>
          <w:numId w:val="14"/>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Mapping Library:</w:t>
      </w:r>
    </w:p>
    <w:p>
      <w:pPr>
        <w:pStyle w:val="normal1"/>
        <w:numPr>
          <w:ilvl w:val="1"/>
          <w:numId w:val="16"/>
        </w:numPr>
        <w:pBdr/>
        <w:shd w:val="clear" w:fill="auto"/>
        <w:spacing w:lineRule="auto" w:line="276" w:before="0" w:afterAutospacing="0" w:after="0"/>
        <w:ind w:hanging="360" w:start="870"/>
        <w:rPr/>
      </w:pPr>
      <w:r>
        <w:rPr>
          <w:rFonts w:eastAsia="Google Sans Text" w:cs="Google Sans Text" w:ascii="Google Sans Text" w:hAnsi="Google Sans Text"/>
          <w:b/>
          <w:bCs/>
          <w:i w:val="false"/>
          <w:iCs w:val="false"/>
          <w:color w:val="1B1C1D"/>
          <w:sz w:val="24"/>
          <w:szCs w:val="24"/>
        </w:rPr>
        <w:t>MapLibre GL JS:</w:t>
      </w:r>
      <w:r>
        <w:rPr>
          <w:rFonts w:eastAsia="Google Sans Text" w:cs="Google Sans Text" w:ascii="Google Sans Text" w:hAnsi="Google Sans Text"/>
          <w:i w:val="false"/>
          <w:iCs w:val="false"/>
          <w:color w:val="1B1C1D"/>
          <w:sz w:val="24"/>
          <w:szCs w:val="24"/>
        </w:rPr>
        <w:t xml:space="preserve"> An open-source JavaScript library for publishing maps on the web, based on WebGL. It handles rendering vector tiles and styles, enabling smooth, interactive map experiences.</w:t>
      </w:r>
    </w:p>
    <w:p>
      <w:pPr>
        <w:pStyle w:val="normal1"/>
        <w:numPr>
          <w:ilvl w:val="0"/>
          <w:numId w:val="14"/>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Mapping Data/APIs:</w:t>
      </w:r>
    </w:p>
    <w:p>
      <w:pPr>
        <w:pStyle w:val="normal1"/>
        <w:numPr>
          <w:ilvl w:val="1"/>
          <w:numId w:val="17"/>
        </w:numPr>
        <w:pBdr/>
        <w:shd w:val="clear" w:fill="auto"/>
        <w:spacing w:lineRule="auto" w:line="276" w:before="0" w:after="120"/>
        <w:ind w:hanging="360" w:start="870"/>
        <w:rPr/>
      </w:pPr>
      <w:r>
        <w:rPr>
          <w:rFonts w:eastAsia="Google Sans Text" w:cs="Google Sans Text" w:ascii="Google Sans Text" w:hAnsi="Google Sans Text"/>
          <w:b/>
          <w:bCs/>
          <w:i w:val="false"/>
          <w:iCs w:val="false"/>
          <w:color w:val="1B1C1D"/>
          <w:sz w:val="24"/>
          <w:szCs w:val="24"/>
        </w:rPr>
        <w:t>MapTiler API:</w:t>
      </w:r>
      <w:r>
        <w:rPr>
          <w:rFonts w:eastAsia="Google Sans Text" w:cs="Google Sans Text" w:ascii="Google Sans Text" w:hAnsi="Google Sans Text"/>
          <w:i w:val="false"/>
          <w:iCs w:val="false"/>
          <w:color w:val="1B1C1D"/>
          <w:sz w:val="24"/>
          <w:szCs w:val="24"/>
        </w:rPr>
        <w:t xml:space="preserve"> Used for serving various basemap styles (e.g., streets, satellite) and for reverse geocoding services to convert geographic coordinates into human-readable addresses.</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7. What Has Been Built (Completed Features)</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following functionalities have been successfully implemented in the application:</w:t>
      </w:r>
    </w:p>
    <w:p>
      <w:pPr>
        <w:pStyle w:val="normal1"/>
        <w:numPr>
          <w:ilvl w:val="0"/>
          <w:numId w:val="18"/>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Fullscreen Map Display:</w:t>
      </w:r>
      <w:r>
        <w:rPr>
          <w:rFonts w:eastAsia="Google Sans Text" w:cs="Google Sans Text" w:ascii="Google Sans Text" w:hAnsi="Google Sans Text"/>
          <w:i w:val="false"/>
          <w:iCs w:val="false"/>
          <w:color w:val="1B1C1D"/>
          <w:sz w:val="24"/>
          <w:szCs w:val="24"/>
        </w:rPr>
        <w:t xml:space="preserve"> A fully functional MapLibre GL map that occupies the entire screen.</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Basemap Toggling:</w:t>
      </w:r>
      <w:r>
        <w:rPr>
          <w:rFonts w:eastAsia="Google Sans Text" w:cs="Google Sans Text" w:ascii="Google Sans Text" w:hAnsi="Google Sans Text"/>
          <w:i w:val="false"/>
          <w:iCs w:val="false"/>
          <w:color w:val="1B1C1D"/>
          <w:sz w:val="24"/>
          <w:szCs w:val="24"/>
        </w:rPr>
        <w:t xml:space="preserve"> Users can switch between "Streets" and "Satellite" basemap styles provided by MapTiler.</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Predefined Zone Overlays:</w:t>
      </w:r>
      <w:r>
        <w:rPr>
          <w:rFonts w:eastAsia="Google Sans Text" w:cs="Google Sans Text" w:ascii="Google Sans Text" w:hAnsi="Google Sans Text"/>
          <w:i w:val="false"/>
          <w:iCs w:val="false"/>
          <w:color w:val="1B1C1D"/>
          <w:sz w:val="24"/>
          <w:szCs w:val="24"/>
        </w:rPr>
        <w:t xml:space="preserve"> The map can display pre-configured GeoJSON polygon overlays representing different zone types (e.g., residential, mixed-use, commercial).</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Overlay Visibility Control:</w:t>
      </w:r>
      <w:r>
        <w:rPr>
          <w:rFonts w:eastAsia="Google Sans Text" w:cs="Google Sans Text" w:ascii="Google Sans Text" w:hAnsi="Google Sans Text"/>
          <w:i w:val="false"/>
          <w:iCs w:val="false"/>
          <w:color w:val="1B1C1D"/>
          <w:sz w:val="24"/>
          <w:szCs w:val="24"/>
        </w:rPr>
        <w:t xml:space="preserve"> A toggle button allows users to show or hide the active zone overlay.</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Custom Polygon Drawing Mode:</w:t>
      </w:r>
    </w:p>
    <w:p>
      <w:pPr>
        <w:pStyle w:val="normal1"/>
        <w:numPr>
          <w:ilvl w:val="1"/>
          <w:numId w:val="19"/>
        </w:numPr>
        <w:pBdr/>
        <w:shd w:val="clear" w:fill="auto"/>
        <w:spacing w:lineRule="auto" w:line="276" w:before="0" w:afterAutospacing="0" w:after="0"/>
        <w:ind w:hanging="360" w:start="870"/>
        <w:rPr/>
      </w:pPr>
      <w:r>
        <w:rPr>
          <w:rFonts w:eastAsia="Google Sans Text" w:cs="Google Sans Text" w:ascii="Google Sans Text" w:hAnsi="Google Sans Text"/>
          <w:i w:val="false"/>
          <w:iCs w:val="false"/>
          <w:color w:val="1B1C1D"/>
          <w:sz w:val="24"/>
          <w:szCs w:val="24"/>
        </w:rPr>
        <w:t>Users can enter a "Draw Mode" to create custom polygons on the map.</w:t>
      </w:r>
    </w:p>
    <w:p>
      <w:pPr>
        <w:pStyle w:val="normal1"/>
        <w:numPr>
          <w:ilvl w:val="1"/>
          <w:numId w:val="19"/>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Clicking on the map adds vertices to form a polygon.</w:t>
      </w:r>
    </w:p>
    <w:p>
      <w:pPr>
        <w:pStyle w:val="normal1"/>
        <w:numPr>
          <w:ilvl w:val="1"/>
          <w:numId w:val="19"/>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The drawn polygon is visualized with a fill, and individual points are shown as draggable circles.</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Live Area &amp; Centroid Calculation:</w:t>
      </w:r>
      <w:r>
        <w:rPr>
          <w:rFonts w:eastAsia="Google Sans Text" w:cs="Google Sans Text" w:ascii="Google Sans Text" w:hAnsi="Google Sans Text"/>
          <w:i w:val="false"/>
          <w:iCs w:val="false"/>
          <w:color w:val="1B1C1D"/>
          <w:sz w:val="24"/>
          <w:szCs w:val="24"/>
        </w:rPr>
        <w:t xml:space="preserve"> As points are added to a custom polygon, the application calculates and logs its approximate area (in square meters and square feet) and its geometric centroid.</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Interactive Drawn Polygon Editing:</w:t>
      </w:r>
    </w:p>
    <w:p>
      <w:pPr>
        <w:pStyle w:val="normal1"/>
        <w:numPr>
          <w:ilvl w:val="1"/>
          <w:numId w:val="20"/>
        </w:numPr>
        <w:pBdr/>
        <w:shd w:val="clear" w:fill="auto"/>
        <w:spacing w:lineRule="auto" w:line="276" w:before="0" w:afterAutospacing="0" w:after="0"/>
        <w:ind w:hanging="360" w:start="870"/>
        <w:rPr/>
      </w:pPr>
      <w:r>
        <w:rPr>
          <w:rFonts w:eastAsia="Google Sans Text" w:cs="Google Sans Text" w:ascii="Google Sans Text" w:hAnsi="Google Sans Text"/>
          <w:b/>
          <w:bCs/>
          <w:i w:val="false"/>
          <w:iCs w:val="false"/>
          <w:color w:val="1B1C1D"/>
          <w:sz w:val="24"/>
          <w:szCs w:val="24"/>
        </w:rPr>
        <w:t>Drag Points:</w:t>
      </w:r>
      <w:r>
        <w:rPr>
          <w:rFonts w:eastAsia="Google Sans Text" w:cs="Google Sans Text" w:ascii="Google Sans Text" w:hAnsi="Google Sans Text"/>
          <w:i w:val="false"/>
          <w:iCs w:val="false"/>
          <w:color w:val="1B1C1D"/>
          <w:sz w:val="24"/>
          <w:szCs w:val="24"/>
        </w:rPr>
        <w:t xml:space="preserve"> Users can click and drag individual points (vertices) of the drawn polygon to reshape it.</w:t>
      </w:r>
    </w:p>
    <w:p>
      <w:pPr>
        <w:pStyle w:val="normal1"/>
        <w:numPr>
          <w:ilvl w:val="1"/>
          <w:numId w:val="20"/>
        </w:numPr>
        <w:pBdr/>
        <w:shd w:val="clear" w:fill="auto"/>
        <w:spacing w:lineRule="auto" w:line="276" w:beforeAutospacing="0" w:before="0" w:afterAutospacing="0" w:after="0"/>
        <w:ind w:hanging="360" w:start="870"/>
        <w:rPr/>
      </w:pPr>
      <w:r>
        <w:rPr>
          <w:rFonts w:eastAsia="Google Sans Text" w:cs="Google Sans Text" w:ascii="Google Sans Text" w:hAnsi="Google Sans Text"/>
          <w:b/>
          <w:bCs/>
          <w:i w:val="false"/>
          <w:iCs w:val="false"/>
          <w:color w:val="1B1C1D"/>
          <w:sz w:val="24"/>
          <w:szCs w:val="24"/>
        </w:rPr>
        <w:t>Delete Points:</w:t>
      </w:r>
      <w:r>
        <w:rPr>
          <w:rFonts w:eastAsia="Google Sans Text" w:cs="Google Sans Text" w:ascii="Google Sans Text" w:hAnsi="Google Sans Text"/>
          <w:i w:val="false"/>
          <w:iCs w:val="false"/>
          <w:color w:val="1B1C1D"/>
          <w:sz w:val="24"/>
          <w:szCs w:val="24"/>
        </w:rPr>
        <w:t xml:space="preserve"> Right-clicking on a point allows users to delete it from the polygon.</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Floating Help UI:</w:t>
      </w:r>
      <w:r>
        <w:rPr>
          <w:rFonts w:eastAsia="Google Sans Text" w:cs="Google Sans Text" w:ascii="Google Sans Text" w:hAnsi="Google Sans Text"/>
          <w:i w:val="false"/>
          <w:iCs w:val="false"/>
          <w:color w:val="1B1C1D"/>
          <w:sz w:val="24"/>
          <w:szCs w:val="24"/>
        </w:rPr>
        <w:t xml:space="preserve"> A contextual help box appears when in Draw Mode, providing clear instructions for drawing and editing polygons. This box can be dismissed and re-opened.</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Collapsible Sidebar:</w:t>
      </w:r>
      <w:r>
        <w:rPr>
          <w:rFonts w:eastAsia="Google Sans Text" w:cs="Google Sans Text" w:ascii="Google Sans Text" w:hAnsi="Google Sans Text"/>
          <w:i w:val="false"/>
          <w:iCs w:val="false"/>
          <w:color w:val="1B1C1D"/>
          <w:sz w:val="24"/>
          <w:szCs w:val="24"/>
        </w:rPr>
        <w:t xml:space="preserve"> A sidebar is implemented to display summary information.</w:t>
      </w:r>
    </w:p>
    <w:p>
      <w:pPr>
        <w:pStyle w:val="normal1"/>
        <w:numPr>
          <w:ilvl w:val="0"/>
          <w:numId w:val="18"/>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Reverse Geocoding for Predefined Zones:</w:t>
      </w:r>
      <w:r>
        <w:rPr>
          <w:rFonts w:eastAsia="Google Sans Text" w:cs="Google Sans Text" w:ascii="Google Sans Text" w:hAnsi="Google Sans Text"/>
          <w:i w:val="false"/>
          <w:iCs w:val="false"/>
          <w:color w:val="1B1C1D"/>
          <w:sz w:val="24"/>
          <w:szCs w:val="24"/>
        </w:rPr>
        <w:t xml:space="preserve"> The sidebar displays address details (street, postal code, neighborhood, city, state, country) obtained from MapTiler's reverse geocoding API, based on the centroid of the </w:t>
      </w:r>
      <w:r>
        <w:rPr>
          <w:rFonts w:eastAsia="Google Sans Text" w:cs="Google Sans Text" w:ascii="Google Sans Text" w:hAnsi="Google Sans Text"/>
          <w:i/>
          <w:iCs/>
          <w:color w:val="1B1C1D"/>
          <w:sz w:val="24"/>
          <w:szCs w:val="24"/>
        </w:rPr>
        <w:t>selected predefined zone</w:t>
      </w:r>
      <w:r>
        <w:rPr>
          <w:rFonts w:eastAsia="Google Sans Text" w:cs="Google Sans Text" w:ascii="Google Sans Text" w:hAnsi="Google Sans Text"/>
          <w:i w:val="false"/>
          <w:iCs w:val="false"/>
          <w:color w:val="1B1C1D"/>
          <w:sz w:val="24"/>
          <w:szCs w:val="24"/>
        </w:rPr>
        <w:t>.</w:t>
      </w:r>
    </w:p>
    <w:p>
      <w:pPr>
        <w:pStyle w:val="normal1"/>
        <w:numPr>
          <w:ilvl w:val="0"/>
          <w:numId w:val="18"/>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Modular and Commented Codebase:</w:t>
      </w:r>
      <w:r>
        <w:rPr>
          <w:rFonts w:eastAsia="Google Sans Text" w:cs="Google Sans Text" w:ascii="Google Sans Text" w:hAnsi="Google Sans Text"/>
          <w:i w:val="false"/>
          <w:iCs w:val="false"/>
          <w:color w:val="1B1C1D"/>
          <w:sz w:val="24"/>
          <w:szCs w:val="24"/>
        </w:rPr>
        <w:t xml:space="preserve"> The existing code is well-organized into React components and hooks, with extensive comments explaining logic and functionality.</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8. What Is Planned to Be Built (Planned Features / Roadmap)</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future development of the "SF Street Transform" application will focus on enhancing user interaction, expanding visualization capabilities, and integrating more comprehensive data and analysis.</w:t>
      </w:r>
    </w:p>
    <w:p>
      <w:pPr>
        <w:pStyle w:val="normal1"/>
        <w:numPr>
          <w:ilvl w:val="0"/>
          <w:numId w:val="21"/>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Full Integration of User-Drawn Zones:</w:t>
      </w:r>
    </w:p>
    <w:p>
      <w:pPr>
        <w:pStyle w:val="normal1"/>
        <w:numPr>
          <w:ilvl w:val="1"/>
          <w:numId w:val="2"/>
        </w:numPr>
        <w:pBdr/>
        <w:shd w:val="clear" w:fill="auto"/>
        <w:spacing w:lineRule="auto" w:line="276" w:before="0" w:afterAutospacing="0" w:after="0"/>
        <w:ind w:hanging="360" w:start="870"/>
        <w:rPr/>
      </w:pPr>
      <w:r>
        <w:rPr>
          <w:rFonts w:eastAsia="Google Sans Text" w:cs="Google Sans Text" w:ascii="Google Sans Text" w:hAnsi="Google Sans Text"/>
          <w:i w:val="false"/>
          <w:iCs w:val="false"/>
          <w:color w:val="1B1C1D"/>
          <w:sz w:val="24"/>
          <w:szCs w:val="24"/>
        </w:rPr>
        <w:t xml:space="preserve">Display the calculated area and geocoded address for </w:t>
      </w:r>
      <w:r>
        <w:rPr>
          <w:rFonts w:eastAsia="Google Sans Text" w:cs="Google Sans Text" w:ascii="Google Sans Text" w:hAnsi="Google Sans Text"/>
          <w:i/>
          <w:iCs/>
          <w:color w:val="1B1C1D"/>
          <w:sz w:val="24"/>
          <w:szCs w:val="24"/>
        </w:rPr>
        <w:t>user-drawn polygons</w:t>
      </w:r>
      <w:r>
        <w:rPr>
          <w:rFonts w:eastAsia="Google Sans Text" w:cs="Google Sans Text" w:ascii="Google Sans Text" w:hAnsi="Google Sans Text"/>
          <w:i w:val="false"/>
          <w:iCs w:val="false"/>
          <w:color w:val="1B1C1D"/>
          <w:sz w:val="24"/>
          <w:szCs w:val="24"/>
        </w:rPr>
        <w:t xml:space="preserve"> directly in the sidebar.</w:t>
      </w:r>
    </w:p>
    <w:p>
      <w:pPr>
        <w:pStyle w:val="normal1"/>
        <w:numPr>
          <w:ilvl w:val="1"/>
          <w:numId w:val="2"/>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Allow users to "finalize" or "save" a drawn zone, potentially giving it a custom name and description.</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Street Segment Selection:</w:t>
      </w:r>
      <w:r>
        <w:rPr>
          <w:rFonts w:eastAsia="Google Sans Text" w:cs="Google Sans Text" w:ascii="Google Sans Text" w:hAnsi="Google Sans Text"/>
          <w:i w:val="false"/>
          <w:iCs w:val="false"/>
          <w:color w:val="1B1C1D"/>
          <w:sz w:val="24"/>
          <w:szCs w:val="24"/>
        </w:rPr>
        <w:t xml:space="preserve"> Implement a feature allowing users to select existing street segments (e.g., using custom vector tiles) rather than just drawing freehand polygons. This will provide more precise and realistic transformation areas.</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Enhanced Scale UX:</w:t>
      </w:r>
      <w:r>
        <w:rPr>
          <w:rFonts w:eastAsia="Google Sans Text" w:cs="Google Sans Text" w:ascii="Google Sans Text" w:hAnsi="Google Sans Text"/>
          <w:i w:val="false"/>
          <w:iCs w:val="false"/>
          <w:color w:val="1B1C1D"/>
          <w:sz w:val="24"/>
          <w:szCs w:val="24"/>
        </w:rPr>
        <w:t xml:space="preserve"> Ensure the application seamlessly supports design and visualization for varying scales, from small blocks to entire neighborhoods.</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Mode Switching for Selection:</w:t>
      </w:r>
      <w:r>
        <w:rPr>
          <w:rFonts w:eastAsia="Google Sans Text" w:cs="Google Sans Text" w:ascii="Google Sans Text" w:hAnsi="Google Sans Text"/>
          <w:i w:val="false"/>
          <w:iCs w:val="false"/>
          <w:color w:val="1B1C1D"/>
          <w:sz w:val="24"/>
          <w:szCs w:val="24"/>
        </w:rPr>
        <w:t xml:space="preserve"> Introduce a clear mode switch between "Draw Zone" (freehand polygon) and "Select Streets" (segment selection).</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Advanced Transformation Menu:</w:t>
      </w:r>
      <w:r>
        <w:rPr>
          <w:rFonts w:eastAsia="Google Sans Text" w:cs="Google Sans Text" w:ascii="Google Sans Text" w:hAnsi="Google Sans Text"/>
          <w:i w:val="false"/>
          <w:iCs w:val="false"/>
          <w:color w:val="1B1C1D"/>
          <w:sz w:val="24"/>
          <w:szCs w:val="24"/>
        </w:rPr>
        <w:t xml:space="preserve"> Develop the interactive "Transformation Menu" as depicted in the mockups, allowing users to select specific urban elements (e.g., trees, bike lane barriers, playgrounds) to apply to their chosen zone.</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"Before &amp; After" Visualization:</w:t>
      </w:r>
      <w:r>
        <w:rPr>
          <w:rFonts w:eastAsia="Google Sans Text" w:cs="Google Sans Text" w:ascii="Google Sans Text" w:hAnsi="Google Sans Text"/>
          <w:i w:val="false"/>
          <w:iCs w:val="false"/>
          <w:color w:val="1B1C1D"/>
          <w:sz w:val="24"/>
          <w:szCs w:val="24"/>
        </w:rPr>
        <w:t xml:space="preserve"> Implement the core "Before &amp; After" split view, allowing users to compare the current state of a street with their proposed transformed design. This will likely involve:</w:t>
      </w:r>
    </w:p>
    <w:p>
      <w:pPr>
        <w:pStyle w:val="normal1"/>
        <w:numPr>
          <w:ilvl w:val="1"/>
          <w:numId w:val="3"/>
        </w:numPr>
        <w:pBdr/>
        <w:shd w:val="clear" w:fill="auto"/>
        <w:spacing w:lineRule="auto" w:line="276" w:before="0" w:afterAutospacing="0" w:after="0"/>
        <w:ind w:hanging="360" w:start="870"/>
        <w:rPr/>
      </w:pPr>
      <w:r>
        <w:rPr>
          <w:rFonts w:eastAsia="Google Sans Text" w:cs="Google Sans Text" w:ascii="Google Sans Text" w:hAnsi="Google Sans Text"/>
          <w:b/>
          <w:bCs/>
          <w:i w:val="false"/>
          <w:iCs w:val="false"/>
          <w:color w:val="1B1C1D"/>
          <w:sz w:val="24"/>
          <w:szCs w:val="24"/>
        </w:rPr>
        <w:t>2D Street View:</w:t>
      </w:r>
      <w:r>
        <w:rPr>
          <w:rFonts w:eastAsia="Google Sans Text" w:cs="Google Sans Text" w:ascii="Google Sans Text" w:hAnsi="Google Sans Text"/>
          <w:i w:val="false"/>
          <w:iCs w:val="false"/>
          <w:color w:val="1B1C1D"/>
          <w:sz w:val="24"/>
          <w:szCs w:val="24"/>
        </w:rPr>
        <w:t xml:space="preserve"> Static or semi-interactive 2D renderings of street segments.</w:t>
      </w:r>
    </w:p>
    <w:p>
      <w:pPr>
        <w:pStyle w:val="normal1"/>
        <w:numPr>
          <w:ilvl w:val="1"/>
          <w:numId w:val="3"/>
        </w:numPr>
        <w:pBdr/>
        <w:shd w:val="clear" w:fill="auto"/>
        <w:spacing w:lineRule="auto" w:line="276" w:beforeAutospacing="0" w:before="0" w:afterAutospacing="0" w:after="0"/>
        <w:ind w:hanging="360" w:start="870"/>
        <w:rPr/>
      </w:pPr>
      <w:r>
        <w:rPr>
          <w:rFonts w:eastAsia="Google Sans Text" w:cs="Google Sans Text" w:ascii="Google Sans Text" w:hAnsi="Google Sans Text"/>
          <w:b/>
          <w:bCs/>
          <w:i w:val="false"/>
          <w:iCs w:val="false"/>
          <w:color w:val="1B1C1D"/>
          <w:sz w:val="24"/>
          <w:szCs w:val="24"/>
        </w:rPr>
        <w:t>Interactive Slider:</w:t>
      </w:r>
      <w:r>
        <w:rPr>
          <w:rFonts w:eastAsia="Google Sans Text" w:cs="Google Sans Text" w:ascii="Google Sans Text" w:hAnsi="Google Sans Text"/>
          <w:i w:val="false"/>
          <w:iCs w:val="false"/>
          <w:color w:val="1B1C1D"/>
          <w:sz w:val="24"/>
          <w:szCs w:val="24"/>
        </w:rPr>
        <w:t xml:space="preserve"> A drag slider to transition between the "Before" and "After" views.</w:t>
      </w:r>
    </w:p>
    <w:p>
      <w:pPr>
        <w:pStyle w:val="normal1"/>
        <w:numPr>
          <w:ilvl w:val="1"/>
          <w:numId w:val="3"/>
        </w:numPr>
        <w:pBdr/>
        <w:shd w:val="clear" w:fill="auto"/>
        <w:spacing w:lineRule="auto" w:line="276" w:beforeAutospacing="0" w:before="0" w:afterAutospacing="0" w:after="0"/>
        <w:ind w:hanging="360" w:start="870"/>
        <w:rPr/>
      </w:pPr>
      <w:r>
        <w:rPr>
          <w:rFonts w:eastAsia="Google Sans Text" w:cs="Google Sans Text" w:ascii="Google Sans Text" w:hAnsi="Google Sans Text"/>
          <w:b/>
          <w:bCs/>
          <w:i w:val="false"/>
          <w:iCs w:val="false"/>
          <w:color w:val="1B1C1D"/>
          <w:sz w:val="24"/>
          <w:szCs w:val="24"/>
        </w:rPr>
        <w:t>3D View Integration:</w:t>
      </w:r>
      <w:r>
        <w:rPr>
          <w:rFonts w:eastAsia="Google Sans Text" w:cs="Google Sans Text" w:ascii="Google Sans Text" w:hAnsi="Google Sans Text"/>
          <w:i w:val="false"/>
          <w:iCs w:val="false"/>
          <w:color w:val="1B1C1D"/>
          <w:sz w:val="24"/>
          <w:szCs w:val="24"/>
        </w:rPr>
        <w:t xml:space="preserve"> A "Go to interactive 3D view" option with rotate/zoom controls, potentially using a library like Three.js for immersive visualization.</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Comprehensive Info Panels:</w:t>
      </w:r>
      <w:r>
        <w:rPr>
          <w:rFonts w:eastAsia="Google Sans Text" w:cs="Google Sans Text" w:ascii="Google Sans Text" w:hAnsi="Google Sans Text"/>
          <w:i w:val="false"/>
          <w:iCs w:val="false"/>
          <w:color w:val="1B1C1D"/>
          <w:sz w:val="24"/>
          <w:szCs w:val="24"/>
        </w:rPr>
        <w:t xml:space="preserve"> Fully develop the "Info Panel" to display detailed impact data for proposed transformations, including:</w:t>
      </w:r>
    </w:p>
    <w:p>
      <w:pPr>
        <w:pStyle w:val="normal1"/>
        <w:numPr>
          <w:ilvl w:val="1"/>
          <w:numId w:val="4"/>
        </w:numPr>
        <w:pBdr/>
        <w:shd w:val="clear" w:fill="auto"/>
        <w:spacing w:lineRule="auto" w:line="276" w:before="0" w:afterAutospacing="0" w:after="0"/>
        <w:ind w:hanging="360" w:start="870"/>
        <w:rPr/>
      </w:pPr>
      <w:r>
        <w:rPr>
          <w:rFonts w:eastAsia="Google Sans Text" w:cs="Google Sans Text" w:ascii="Google Sans Text" w:hAnsi="Google Sans Text"/>
          <w:i w:val="false"/>
          <w:iCs w:val="false"/>
          <w:color w:val="1B1C1D"/>
          <w:sz w:val="24"/>
          <w:szCs w:val="24"/>
        </w:rPr>
        <w:t>Impact descriptions (e.g., noise reduction percentage, number of new trees, safety improvements).</w:t>
      </w:r>
    </w:p>
    <w:p>
      <w:pPr>
        <w:pStyle w:val="normal1"/>
        <w:numPr>
          <w:ilvl w:val="1"/>
          <w:numId w:val="4"/>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Space dimensions.</w:t>
      </w:r>
    </w:p>
    <w:p>
      <w:pPr>
        <w:pStyle w:val="normal1"/>
        <w:numPr>
          <w:ilvl w:val="1"/>
          <w:numId w:val="4"/>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Estimated costs and funding sources.</w:t>
      </w:r>
    </w:p>
    <w:p>
      <w:pPr>
        <w:pStyle w:val="normal1"/>
        <w:numPr>
          <w:ilvl w:val="1"/>
          <w:numId w:val="4"/>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Expected longevity of changes.</w:t>
      </w:r>
    </w:p>
    <w:p>
      <w:pPr>
        <w:pStyle w:val="normal1"/>
        <w:numPr>
          <w:ilvl w:val="1"/>
          <w:numId w:val="4"/>
        </w:numPr>
        <w:pBdr/>
        <w:shd w:val="clear" w:fill="auto"/>
        <w:spacing w:lineRule="auto" w:line="276" w:beforeAutospacing="0" w:before="0" w:afterAutospacing="0" w:after="0"/>
        <w:ind w:hanging="360" w:start="870"/>
        <w:rPr/>
      </w:pPr>
      <w:r>
        <w:rPr>
          <w:rFonts w:eastAsia="Google Sans Text" w:cs="Google Sans Text" w:ascii="Google Sans Text" w:hAnsi="Google Sans Text"/>
          <w:i w:val="false"/>
          <w:iCs w:val="false"/>
          <w:color w:val="1B1C1D"/>
          <w:sz w:val="24"/>
          <w:szCs w:val="24"/>
        </w:rPr>
        <w:t>References to relevant studies or data.</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"Counterpoint Mode":</w:t>
      </w:r>
      <w:r>
        <w:rPr>
          <w:rFonts w:eastAsia="Google Sans Text" w:cs="Google Sans Text" w:ascii="Google Sans Text" w:hAnsi="Google Sans Text"/>
          <w:i w:val="false"/>
          <w:iCs w:val="false"/>
          <w:color w:val="1B1C1D"/>
          <w:sz w:val="24"/>
          <w:szCs w:val="24"/>
        </w:rPr>
        <w:t xml:space="preserve"> Implement the "Counterpoint Mode" to allow users to view the impact of transformations from different stakeholder perspectives (e.g., pedestrian, business, fire department).</w:t>
      </w:r>
    </w:p>
    <w:p>
      <w:pPr>
        <w:pStyle w:val="normal1"/>
        <w:numPr>
          <w:ilvl w:val="0"/>
          <w:numId w:val="21"/>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Zone Management:</w:t>
      </w:r>
      <w:r>
        <w:rPr>
          <w:rFonts w:eastAsia="Google Sans Text" w:cs="Google Sans Text" w:ascii="Google Sans Text" w:hAnsi="Google Sans Text"/>
          <w:i w:val="false"/>
          <w:iCs w:val="false"/>
          <w:color w:val="1B1C1D"/>
          <w:sz w:val="24"/>
          <w:szCs w:val="24"/>
        </w:rPr>
        <w:t xml:space="preserve"> Add features for labeling, saving, loading, and comparing multiple designed zones.</w:t>
      </w:r>
    </w:p>
    <w:p>
      <w:pPr>
        <w:pStyle w:val="normal1"/>
        <w:numPr>
          <w:ilvl w:val="0"/>
          <w:numId w:val="21"/>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User Authentication and Persistence:</w:t>
      </w:r>
      <w:r>
        <w:rPr>
          <w:rFonts w:eastAsia="Google Sans Text" w:cs="Google Sans Text" w:ascii="Google Sans Text" w:hAnsi="Google Sans Text"/>
          <w:i w:val="false"/>
          <w:iCs w:val="false"/>
          <w:color w:val="1B1C1D"/>
          <w:sz w:val="24"/>
          <w:szCs w:val="24"/>
        </w:rPr>
        <w:t xml:space="preserve"> Implement a backend (e.g., Firebase Firestore) to allow users to save their designs and share them, ensuring data persistence across sessions.</w:t>
      </w:r>
    </w:p>
    <w:p>
      <w:pPr>
        <w:pStyle w:val="Heading2"/>
        <w:pBdr/>
        <w:shd w:val="clear" w:fill="auto"/>
        <w:spacing w:lineRule="auto" w:line="276" w:before="12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9. Future UI/UX Vision (Mockups)</w:t>
      </w:r>
    </w:p>
    <w:p>
      <w:pPr>
        <w:pStyle w:val="normal1"/>
        <w:pBdr/>
        <w:shd w:val="clear" w:fill="auto"/>
        <w:spacing w:lineRule="auto" w:line="276" w:before="0" w:after="12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 following mockups illustrate the intended future user interface and experience of the "SF Street Transform" application, emphasizing the "Before &amp; After" visualization and detailed impact analysis.</w:t>
      </w:r>
    </w:p>
    <w:p>
      <w:pPr>
        <w:pStyle w:val="normal1"/>
        <w:numPr>
          <w:ilvl w:val="0"/>
          <w:numId w:val="5"/>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Reimagine SF - Mockup 1.jpg:</w:t>
      </w:r>
      <w:r>
        <w:rPr>
          <w:rFonts w:eastAsia="Google Sans Text" w:cs="Google Sans Text" w:ascii="Google Sans Text" w:hAnsi="Google Sans Text"/>
          <w:i w:val="false"/>
          <w:iCs w:val="false"/>
          <w:color w:val="1B1C1D"/>
          <w:sz w:val="24"/>
          <w:szCs w:val="24"/>
        </w:rPr>
        <w:t xml:space="preserve"> This mockup highlights the "Before/After View" with a split screen, likely for a specific street segment (e.g., "South Van Ness Avenue"). It shows a "Sidebar with Information Panels" that will include "Tags" and "Long-Term Impact" details. A "Transformation Menu" with icons for elements like trees, bike lanes, and outdoor seating is visible, along with a "Counterpoint Toggle" to switch between different perspectives.</w:t>
      </w:r>
    </w:p>
    <w:p>
      <w:pPr>
        <w:pStyle w:val="normal1"/>
        <w:numPr>
          <w:ilvl w:val="0"/>
          <w:numId w:val="5"/>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Reimagine SF - Mockup 2.jpg:</w:t>
      </w:r>
      <w:r>
        <w:rPr>
          <w:rFonts w:eastAsia="Google Sans Text" w:cs="Google Sans Text" w:ascii="Google Sans Text" w:hAnsi="Google Sans Text"/>
          <w:i w:val="false"/>
          <w:iCs w:val="false"/>
          <w:color w:val="1B1C1D"/>
          <w:sz w:val="24"/>
          <w:szCs w:val="24"/>
        </w:rPr>
        <w:t xml:space="preserve"> This mockup provides a more detailed look at the "Split View" concept. On the left, a "Transformation Menu" presents various elements (Trees, Bike Lane, Outdoor Seating, Stormwater Planters) that can be applied. On the right, "INFO PANELS" show the "Impact of Changes," such as "15% less noise," "25 new trees," and "Improved pedestrian safety." Below the split view, "INFO PANELS" for "Pedestrian," "Business," and "Fire Dept" perspectives are shown, along with a "Counterpoint Mode" toggle to switch between these views.</w:t>
      </w:r>
    </w:p>
    <w:p>
      <w:pPr>
        <w:pStyle w:val="normal1"/>
        <w:numPr>
          <w:ilvl w:val="0"/>
          <w:numId w:val="5"/>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Reimagine SF - Mockup 3.jpg:</w:t>
      </w:r>
      <w:r>
        <w:rPr>
          <w:rFonts w:eastAsia="Google Sans Text" w:cs="Google Sans Text" w:ascii="Google Sans Text" w:hAnsi="Google Sans Text"/>
          <w:i w:val="false"/>
          <w:iCs w:val="false"/>
          <w:color w:val="1B1C1D"/>
          <w:sz w:val="24"/>
          <w:szCs w:val="24"/>
        </w:rPr>
        <w:t xml:space="preserve"> This mockup presents a broader application layout. It includes a "Neighborhood" dropdown and "2D View" navigation. The central "BEFORE ↔ AFTER Toggle Street View" features a "Drag slider to compare view of street." A "Design Your Street" checklist on the left allows users to select specific features like "Playground," "Jungle Gym," "Bike Lane Barrier," etc. The "Info Panel" on the right details "Impact," "Space," "Cost," "Longevity," "Funding," and "Reference" for the proposed changes, with a link to "Read case study fr..." Additionally, a "Go to interactive 3D view" button with "Rotate/Zoom Controls" is highlighted, indicating a future immersive visualization capability.</w:t>
      </w:r>
    </w:p>
    <w:p>
      <w:pPr>
        <w:pStyle w:val="normal1"/>
        <w:pBdr/>
        <w:shd w:val="clear" w:fill="auto"/>
        <w:spacing w:lineRule="auto" w:line="276" w:before="120" w:after="240"/>
        <w:rPr>
          <w:rFonts w:ascii="Google Sans Text" w:hAnsi="Google Sans Text" w:eastAsia="Google Sans Text" w:cs="Google Sans Text"/>
          <w:i w:val="false"/>
          <w:iCs w:val="false"/>
          <w:color w:val="1B1C1D"/>
          <w:sz w:val="24"/>
          <w:szCs w:val="24"/>
        </w:rPr>
      </w:pPr>
      <w:r>
        <w:rPr>
          <w:rFonts w:eastAsia="Google Sans Text" w:cs="Google Sans Text" w:ascii="Google Sans Text" w:hAnsi="Google Sans Text"/>
          <w:i w:val="false"/>
          <w:iCs w:val="false"/>
          <w:color w:val="1B1C1D"/>
          <w:sz w:val="24"/>
          <w:szCs w:val="24"/>
        </w:rPr>
        <w:t>These mockups collectively demonstrate a clear progression towards a powerful tool for designing, visualizing, and analyzing urban transformations from multiple angles.</w:t>
      </w:r>
    </w:p>
    <w:p>
      <w:pPr>
        <w:pStyle w:val="Heading2"/>
        <w:pBdr/>
        <w:shd w:val="clear" w:fill="auto"/>
        <w:spacing w:lineRule="auto" w:line="276" w:before="0" w:after="120"/>
        <w:rPr>
          <w:rFonts w:ascii="Google Sans" w:hAnsi="Google Sans" w:eastAsia="Google Sans" w:cs="Google Sans"/>
          <w:b/>
          <w:bCs/>
          <w:i w:val="false"/>
          <w:iCs w:val="false"/>
          <w:color w:val="1B1C1D"/>
          <w:sz w:val="30"/>
          <w:szCs w:val="30"/>
        </w:rPr>
      </w:pPr>
      <w:r>
        <w:rPr>
          <w:rFonts w:eastAsia="Google Sans" w:cs="Google Sans" w:ascii="Google Sans" w:hAnsi="Google Sans"/>
          <w:b/>
          <w:bCs/>
          <w:i w:val="false"/>
          <w:iCs w:val="false"/>
          <w:color w:val="1B1C1D"/>
          <w:sz w:val="30"/>
          <w:szCs w:val="30"/>
        </w:rPr>
        <w:t>10. References</w:t>
      </w:r>
    </w:p>
    <w:p>
      <w:pPr>
        <w:pStyle w:val="Heading3"/>
        <w:pBdr/>
        <w:shd w:val="clear" w:fill="auto"/>
        <w:spacing w:lineRule="auto" w:line="276" w:before="0" w:after="120"/>
        <w:rPr>
          <w:rFonts w:ascii="Google Sans" w:hAnsi="Google Sans" w:eastAsia="Google Sans" w:cs="Google Sans"/>
          <w:b/>
          <w:bCs/>
          <w:i w:val="false"/>
          <w:iCs w:val="false"/>
          <w:color w:val="1B1C1D"/>
          <w:sz w:val="24"/>
          <w:szCs w:val="24"/>
        </w:rPr>
      </w:pPr>
      <w:r>
        <w:rPr>
          <w:rFonts w:eastAsia="Google Sans" w:cs="Google Sans" w:ascii="Google Sans" w:hAnsi="Google Sans"/>
          <w:b/>
          <w:bCs/>
          <w:i w:val="false"/>
          <w:iCs w:val="false"/>
          <w:color w:val="1B1C1D"/>
          <w:sz w:val="24"/>
          <w:szCs w:val="24"/>
        </w:rPr>
        <w:t>Coding Technologies:</w:t>
      </w:r>
    </w:p>
    <w:p>
      <w:pPr>
        <w:pStyle w:val="normal1"/>
        <w:numPr>
          <w:ilvl w:val="0"/>
          <w:numId w:val="6"/>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React:</w:t>
      </w:r>
      <w:r>
        <w:rPr>
          <w:rFonts w:eastAsia="Google Sans Text" w:cs="Google Sans Text" w:ascii="Google Sans Text" w:hAnsi="Google Sans Text"/>
          <w:i w:val="false"/>
          <w:iCs w:val="false"/>
          <w:color w:val="1B1C1D"/>
          <w:sz w:val="24"/>
          <w:szCs w:val="24"/>
        </w:rPr>
        <w:t xml:space="preserve"> https://react.dev/</w:t>
      </w:r>
    </w:p>
    <w:p>
      <w:pPr>
        <w:pStyle w:val="normal1"/>
        <w:numPr>
          <w:ilvl w:val="0"/>
          <w:numId w:val="6"/>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MapLibre GL JS:</w:t>
      </w:r>
      <w:r>
        <w:rPr>
          <w:rFonts w:eastAsia="Google Sans Text" w:cs="Google Sans Text" w:ascii="Google Sans Text" w:hAnsi="Google Sans Text"/>
          <w:i w:val="false"/>
          <w:iCs w:val="false"/>
          <w:color w:val="1B1C1D"/>
          <w:sz w:val="24"/>
          <w:szCs w:val="24"/>
        </w:rPr>
        <w:t xml:space="preserve"> https://maplibre.org/maplibre-gl-js/docs/</w:t>
      </w:r>
    </w:p>
    <w:p>
      <w:pPr>
        <w:pStyle w:val="normal1"/>
        <w:numPr>
          <w:ilvl w:val="0"/>
          <w:numId w:val="6"/>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MapTiler API:</w:t>
      </w:r>
      <w:r>
        <w:rPr>
          <w:rFonts w:eastAsia="Google Sans Text" w:cs="Google Sans Text" w:ascii="Google Sans Text" w:hAnsi="Google Sans Text"/>
          <w:i w:val="false"/>
          <w:iCs w:val="false"/>
          <w:color w:val="1B1C1D"/>
          <w:sz w:val="24"/>
          <w:szCs w:val="24"/>
        </w:rPr>
        <w:t xml:space="preserve"> https://www.maptiler.com/cloud/api/</w:t>
      </w:r>
    </w:p>
    <w:p>
      <w:pPr>
        <w:pStyle w:val="Heading3"/>
        <w:pBdr/>
        <w:shd w:val="clear" w:fill="auto"/>
        <w:spacing w:lineRule="auto" w:line="276" w:before="120" w:after="120"/>
        <w:rPr>
          <w:rFonts w:ascii="Google Sans" w:hAnsi="Google Sans" w:eastAsia="Google Sans" w:cs="Google Sans"/>
          <w:b/>
          <w:bCs/>
          <w:i w:val="false"/>
          <w:iCs w:val="false"/>
          <w:color w:val="1B1C1D"/>
          <w:sz w:val="24"/>
          <w:szCs w:val="24"/>
        </w:rPr>
      </w:pPr>
      <w:r>
        <w:rPr>
          <w:rFonts w:eastAsia="Google Sans" w:cs="Google Sans" w:ascii="Google Sans" w:hAnsi="Google Sans"/>
          <w:b/>
          <w:bCs/>
          <w:i w:val="false"/>
          <w:iCs w:val="false"/>
          <w:color w:val="1B1C1D"/>
          <w:sz w:val="24"/>
          <w:szCs w:val="24"/>
        </w:rPr>
        <w:t>Practical References for City Transformation Arguments:</w:t>
      </w:r>
    </w:p>
    <w:p>
      <w:pPr>
        <w:pStyle w:val="normal1"/>
        <w:numPr>
          <w:ilvl w:val="0"/>
          <w:numId w:val="7"/>
        </w:numPr>
        <w:pBdr/>
        <w:shd w:val="clear" w:fill="auto"/>
        <w:spacing w:lineRule="auto" w:line="276" w:before="0" w:afterAutospacing="0" w:after="0"/>
        <w:ind w:hanging="360" w:start="465"/>
        <w:rPr/>
      </w:pPr>
      <w:r>
        <w:rPr>
          <w:rFonts w:eastAsia="Google Sans Text" w:cs="Google Sans Text" w:ascii="Google Sans Text" w:hAnsi="Google Sans Text"/>
          <w:b/>
          <w:bCs/>
          <w:i w:val="false"/>
          <w:iCs w:val="false"/>
          <w:color w:val="1B1C1D"/>
          <w:sz w:val="24"/>
          <w:szCs w:val="24"/>
        </w:rPr>
        <w:t>Traffic Fatalities | City Performance Scorecards:</w:t>
      </w:r>
      <w:r>
        <w:rPr>
          <w:rFonts w:eastAsia="Google Sans Text" w:cs="Google Sans Text" w:ascii="Google Sans Text" w:hAnsi="Google Sans Text"/>
          <w:i w:val="false"/>
          <w:iCs w:val="false"/>
          <w:color w:val="1B1C1D"/>
          <w:sz w:val="24"/>
          <w:szCs w:val="24"/>
        </w:rPr>
        <w:t xml:space="preserve"> https://sfgov.org/scorecards/transportation/traffic-fatalities</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SF Just Had Its Worst Year For Road Deaths Since Plan To End Them Began:</w:t>
      </w:r>
      <w:r>
        <w:rPr>
          <w:rFonts w:eastAsia="Google Sans Text" w:cs="Google Sans Text" w:ascii="Google Sans Text" w:hAnsi="Google Sans Text"/>
          <w:i w:val="false"/>
          <w:iCs w:val="false"/>
          <w:color w:val="1B1C1D"/>
          <w:sz w:val="24"/>
          <w:szCs w:val="24"/>
        </w:rPr>
        <w:t xml:space="preserve"> https://sfstandard.com/transportation/sf-just-had-its-worst-year-for-road-deaths-since-plan-to-end-them-began/</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Pedestrian Killed In San Francisco Crash:</w:t>
      </w:r>
      <w:r>
        <w:rPr>
          <w:rFonts w:eastAsia="Google Sans Text" w:cs="Google Sans Text" w:ascii="Google Sans Text" w:hAnsi="Google Sans Text"/>
          <w:i w:val="false"/>
          <w:iCs w:val="false"/>
          <w:color w:val="1B1C1D"/>
          <w:sz w:val="24"/>
          <w:szCs w:val="24"/>
        </w:rPr>
        <w:t xml:space="preserve"> https://sfstandard.com/transportation/pedestrian-killed-in-san-francisco-crash/</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Ethan Boyes, Bicyclist Hit By Car, Death San Francisco:</w:t>
      </w:r>
      <w:r>
        <w:rPr>
          <w:rFonts w:eastAsia="Google Sans Text" w:cs="Google Sans Text" w:ascii="Google Sans Text" w:hAnsi="Google Sans Text"/>
          <w:i w:val="false"/>
          <w:iCs w:val="false"/>
          <w:color w:val="1B1C1D"/>
          <w:sz w:val="24"/>
          <w:szCs w:val="24"/>
        </w:rPr>
        <w:t xml:space="preserve"> https://sfstandard.com/sports/ethan-boyes-bicyclist-hit-by-car-death-san-francisco/</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San Francisco Sued For Thousands Over Bump In Road That Injured 4:</w:t>
      </w:r>
      <w:r>
        <w:rPr>
          <w:rFonts w:eastAsia="Google Sans Text" w:cs="Google Sans Text" w:ascii="Google Sans Text" w:hAnsi="Google Sans Text"/>
          <w:i w:val="false"/>
          <w:iCs w:val="false"/>
          <w:color w:val="1B1C1D"/>
          <w:sz w:val="24"/>
          <w:szCs w:val="24"/>
        </w:rPr>
        <w:t xml:space="preserve"> https://sfstandard.com/transportation/san-francisco-sued-for-thousands-over-bump-in-road-that-injured-4/</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Old San Francisco: A Look At Before And After The Embarcadero Free Came Down:</w:t>
      </w:r>
      <w:r>
        <w:rPr>
          <w:rFonts w:eastAsia="Google Sans Text" w:cs="Google Sans Text" w:ascii="Google Sans Text" w:hAnsi="Google Sans Text"/>
          <w:i w:val="false"/>
          <w:iCs w:val="false"/>
          <w:color w:val="1B1C1D"/>
          <w:sz w:val="24"/>
          <w:szCs w:val="24"/>
        </w:rPr>
        <w:t xml:space="preserve"> https://medium.com/@UpOutSF/old-san-francisco-a-look-at-before-and-after-the-embarcadero-free-came-down-85739ff61dc1</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San Francisco Prop I - JFK Drive and Great Highway Car Use | SPUR:</w:t>
      </w:r>
      <w:r>
        <w:rPr>
          <w:rFonts w:eastAsia="Google Sans Text" w:cs="Google Sans Text" w:ascii="Google Sans Text" w:hAnsi="Google Sans Text"/>
          <w:i w:val="false"/>
          <w:iCs w:val="false"/>
          <w:color w:val="1B1C1D"/>
          <w:sz w:val="24"/>
          <w:szCs w:val="24"/>
        </w:rPr>
        <w:t xml:space="preserve"> https://www.spur.org/voter-guide/2022-11/sf-prop-i-jfk-drive-and-great-highway-car-use</w:t>
      </w:r>
    </w:p>
    <w:p>
      <w:pPr>
        <w:pStyle w:val="normal1"/>
        <w:numPr>
          <w:ilvl w:val="0"/>
          <w:numId w:val="7"/>
        </w:numPr>
        <w:pBdr/>
        <w:shd w:val="clear" w:fill="auto"/>
        <w:spacing w:lineRule="auto" w:line="276" w:beforeAutospacing="0" w:before="0" w:afterAutospacing="0" w:after="0"/>
        <w:ind w:hanging="360" w:start="465"/>
        <w:rPr/>
      </w:pPr>
      <w:r>
        <w:rPr>
          <w:rFonts w:eastAsia="Google Sans Text" w:cs="Google Sans Text" w:ascii="Google Sans Text" w:hAnsi="Google Sans Text"/>
          <w:b/>
          <w:bCs/>
          <w:i w:val="false"/>
          <w:iCs w:val="false"/>
          <w:color w:val="1B1C1D"/>
          <w:sz w:val="24"/>
          <w:szCs w:val="24"/>
        </w:rPr>
        <w:t>San Francisco, California, Proposition I, Allow Private Vehicles on JFK Drive and Connector Streets in Golden Gate Park Initiative (November 2022) - Ballotpedia:</w:t>
      </w:r>
      <w:r>
        <w:rPr>
          <w:rFonts w:eastAsia="Google Sans Text" w:cs="Google Sans Text" w:ascii="Google Sans Text" w:hAnsi="Google Sans Text"/>
          <w:i w:val="false"/>
          <w:iCs w:val="false"/>
          <w:color w:val="1B1C1D"/>
          <w:sz w:val="24"/>
          <w:szCs w:val="24"/>
        </w:rPr>
        <w:t xml:space="preserve"> https://ballotpedia.org/San_Francisco,_California,_Proposition_I,_Allow_Private_Vehicles_on_JFK_Drive_and_Connector_Streets_in_Golden_Gate_Park_Initiative_(November_2022)</w:t>
      </w:r>
    </w:p>
    <w:p>
      <w:pPr>
        <w:pStyle w:val="normal1"/>
        <w:numPr>
          <w:ilvl w:val="0"/>
          <w:numId w:val="7"/>
        </w:numPr>
        <w:pBdr/>
        <w:shd w:val="clear" w:fill="auto"/>
        <w:spacing w:lineRule="auto" w:line="276" w:beforeAutospacing="0" w:before="0" w:after="120"/>
        <w:ind w:hanging="360" w:start="465"/>
        <w:rPr/>
      </w:pPr>
      <w:r>
        <w:rPr>
          <w:rFonts w:eastAsia="Google Sans Text" w:cs="Google Sans Text" w:ascii="Google Sans Text" w:hAnsi="Google Sans Text"/>
          <w:b/>
          <w:bCs/>
          <w:i w:val="false"/>
          <w:iCs w:val="false"/>
          <w:color w:val="1B1C1D"/>
          <w:sz w:val="24"/>
          <w:szCs w:val="24"/>
        </w:rPr>
        <w:t>Slow Streets Program | SFMTA:</w:t>
      </w:r>
      <w:r>
        <w:rPr>
          <w:rFonts w:eastAsia="Google Sans Text" w:cs="Google Sans Text" w:ascii="Google Sans Text" w:hAnsi="Google Sans Text"/>
          <w:i w:val="false"/>
          <w:iCs w:val="false"/>
          <w:color w:val="1B1C1D"/>
          <w:sz w:val="24"/>
          <w:szCs w:val="24"/>
        </w:rPr>
        <w:t xml:space="preserve"> https://www.sfmta.com/projects/slow-streets-program</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Google Sans">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oogle Sans Text">
    <w:charset w:val="01" w:characterSet="utf-8"/>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7">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8">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9">
    <w:lvl w:ilvl="0">
      <w:start w:val="1"/>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8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0">
    <w:lvl w:ilvl="0">
      <w:start w:val="1"/>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8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1">
    <w:lvl w:ilvl="0">
      <w:start w:val="9"/>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2">
    <w:lvl w:ilvl="0">
      <w:start w:val="14"/>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3">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4">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5">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6">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7">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8">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9">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0">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1">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val="fals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LibreOffice/26.2.3.2$MacOSX_AARCH64 LibreOffice_project/70e089b17412e4cb7773e41413306b17a2328c34</Application>
  <AppVersion>15.0000</AppVersion>
  <Pages>8</Pages>
  <Words>2517</Words>
  <Characters>15972</Characters>
  <CharactersWithSpaces>18276</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2026-06-11T22:55:42Z</dcterms:modified>
  <cp:revision>1</cp:revision>
  <dc:subject/>
  <dc:title/>
</cp:coreProperties>
</file>