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B14629" w14:textId="2116FF71" w:rsidR="00540B50" w:rsidRDefault="005140DC" w:rsidP="005140DC">
      <w:pPr>
        <w:pStyle w:val="IntenseQuote"/>
        <w:rPr>
          <w:lang w:val="en-US"/>
        </w:rPr>
      </w:pPr>
      <w:r>
        <w:rPr>
          <w:lang w:val="en-US"/>
        </w:rPr>
        <w:t>INDEPENDENT RESEARCH PROJECT</w:t>
      </w:r>
    </w:p>
    <w:p w14:paraId="0A52581D" w14:textId="040827FF" w:rsidR="005140DC" w:rsidRPr="005140DC" w:rsidRDefault="005140DC" w:rsidP="005140DC">
      <w:pPr>
        <w:jc w:val="center"/>
        <w:rPr>
          <w:rStyle w:val="BookTitle"/>
          <w:i w:val="0"/>
          <w:color w:val="FFC000" w:themeColor="accent4"/>
          <w:spacing w:val="0"/>
          <w14:textOutline w14:w="0" w14:cap="flat" w14:cmpd="sng" w14:algn="ctr">
            <w14:noFill/>
            <w14:prstDash w14:val="solid"/>
            <w14:round/>
          </w14:textOutline>
          <w14:props3d w14:extrusionH="57150" w14:contourW="0" w14:prstMaterial="softEdge">
            <w14:bevelT w14:w="25400" w14:h="38100" w14:prst="circle"/>
          </w14:props3d>
        </w:rPr>
      </w:pPr>
      <w:r w:rsidRPr="005140DC">
        <w:rPr>
          <w:rStyle w:val="BookTitle"/>
          <w:i w:val="0"/>
          <w:color w:val="FFC000" w:themeColor="accent4"/>
          <w:spacing w:val="0"/>
          <w14:textOutline w14:w="0" w14:cap="flat" w14:cmpd="sng" w14:algn="ctr">
            <w14:noFill/>
            <w14:prstDash w14:val="solid"/>
            <w14:round/>
          </w14:textOutline>
          <w14:props3d w14:extrusionH="57150" w14:contourW="0" w14:prstMaterial="softEdge">
            <w14:bevelT w14:w="25400" w14:h="38100" w14:prst="circle"/>
          </w14:props3d>
        </w:rPr>
        <w:t>COMPARISON OF DIFFERENT VARIABLE STARS USING PYTHON</w:t>
      </w:r>
    </w:p>
    <w:p w14:paraId="47F3060D" w14:textId="3F50B464" w:rsidR="005140DC" w:rsidRDefault="005140DC" w:rsidP="005140DC">
      <w:pPr>
        <w:pStyle w:val="Subtitle"/>
        <w:rPr>
          <w:rStyle w:val="BookTitle"/>
          <w:i w:val="0"/>
          <w:lang w:val="en-US"/>
        </w:rPr>
      </w:pPr>
      <w:r>
        <w:rPr>
          <w:rStyle w:val="BookTitle"/>
          <w:i w:val="0"/>
          <w:lang w:val="en-US"/>
        </w:rPr>
        <w:t>INTRODUCTION</w:t>
      </w:r>
    </w:p>
    <w:p w14:paraId="60AFD273" w14:textId="77777777" w:rsidR="00C8085E" w:rsidRPr="007B2093" w:rsidRDefault="005140DC" w:rsidP="00C8085E">
      <w:pPr>
        <w:rPr>
          <w:sz w:val="24"/>
          <w:szCs w:val="24"/>
          <w:lang w:val="en-US"/>
        </w:rPr>
      </w:pPr>
      <w:r w:rsidRPr="007B2093">
        <w:rPr>
          <w:sz w:val="24"/>
          <w:szCs w:val="24"/>
          <w:lang w:val="en-US"/>
        </w:rPr>
        <w:t xml:space="preserve">Variable stars are the type of stars which shows a dim in their intensity of light with time. This reduced brightness can be due to various reasons like the change in the interior of star itself or as some external body blocks it from us. Different types of variable stars </w:t>
      </w:r>
      <w:proofErr w:type="gramStart"/>
      <w:r w:rsidRPr="007B2093">
        <w:rPr>
          <w:sz w:val="24"/>
          <w:szCs w:val="24"/>
          <w:lang w:val="en-US"/>
        </w:rPr>
        <w:t>are :</w:t>
      </w:r>
      <w:proofErr w:type="gramEnd"/>
    </w:p>
    <w:p w14:paraId="328FE69D" w14:textId="3D326EC2" w:rsidR="005140DC" w:rsidRPr="007B2093" w:rsidRDefault="005140DC" w:rsidP="00C8085E">
      <w:pPr>
        <w:pStyle w:val="ListParagraph"/>
        <w:numPr>
          <w:ilvl w:val="0"/>
          <w:numId w:val="3"/>
        </w:numPr>
        <w:rPr>
          <w:sz w:val="24"/>
          <w:szCs w:val="24"/>
          <w:lang w:val="en-US"/>
        </w:rPr>
      </w:pPr>
      <w:r w:rsidRPr="007B2093">
        <w:rPr>
          <w:sz w:val="24"/>
          <w:szCs w:val="24"/>
          <w:lang w:val="en-US"/>
        </w:rPr>
        <w:t>INTRINSIC</w:t>
      </w:r>
    </w:p>
    <w:p w14:paraId="52CFDE91" w14:textId="16465110" w:rsidR="00C8085E" w:rsidRPr="007B2093" w:rsidRDefault="00C8085E" w:rsidP="00C8085E">
      <w:pPr>
        <w:pStyle w:val="ListParagraph"/>
        <w:numPr>
          <w:ilvl w:val="1"/>
          <w:numId w:val="3"/>
        </w:numPr>
        <w:rPr>
          <w:sz w:val="24"/>
          <w:szCs w:val="24"/>
          <w:lang w:val="en-US"/>
        </w:rPr>
      </w:pPr>
      <w:r w:rsidRPr="007B2093">
        <w:rPr>
          <w:sz w:val="24"/>
          <w:szCs w:val="24"/>
          <w:lang w:val="en-US"/>
        </w:rPr>
        <w:t xml:space="preserve">Pulsating </w:t>
      </w:r>
      <w:proofErr w:type="gramStart"/>
      <w:r w:rsidRPr="007B2093">
        <w:rPr>
          <w:sz w:val="24"/>
          <w:szCs w:val="24"/>
          <w:lang w:val="en-US"/>
        </w:rPr>
        <w:t>variables :</w:t>
      </w:r>
      <w:proofErr w:type="gramEnd"/>
      <w:r w:rsidRPr="007B2093">
        <w:rPr>
          <w:sz w:val="24"/>
          <w:szCs w:val="24"/>
          <w:lang w:val="en-US"/>
        </w:rPr>
        <w:t xml:space="preserve"> star expands and contracts. Smooth repetitive light curve is observed. Often the normalized plot is seen to be asymmetric.</w:t>
      </w:r>
    </w:p>
    <w:p w14:paraId="380BCF46" w14:textId="1BC141C1" w:rsidR="00C8085E" w:rsidRPr="007B2093" w:rsidRDefault="00C8085E" w:rsidP="00C8085E">
      <w:pPr>
        <w:pStyle w:val="ListParagraph"/>
        <w:numPr>
          <w:ilvl w:val="1"/>
          <w:numId w:val="3"/>
        </w:numPr>
        <w:rPr>
          <w:sz w:val="24"/>
          <w:szCs w:val="24"/>
          <w:lang w:val="en-US"/>
        </w:rPr>
      </w:pPr>
      <w:r w:rsidRPr="007B2093">
        <w:rPr>
          <w:sz w:val="24"/>
          <w:szCs w:val="24"/>
          <w:lang w:val="en-US"/>
        </w:rPr>
        <w:t xml:space="preserve">Rotational </w:t>
      </w:r>
      <w:proofErr w:type="gramStart"/>
      <w:r w:rsidRPr="007B2093">
        <w:rPr>
          <w:sz w:val="24"/>
          <w:szCs w:val="24"/>
          <w:lang w:val="en-US"/>
        </w:rPr>
        <w:t>variables :</w:t>
      </w:r>
      <w:proofErr w:type="gramEnd"/>
      <w:r w:rsidRPr="007B2093">
        <w:rPr>
          <w:sz w:val="24"/>
          <w:szCs w:val="24"/>
          <w:lang w:val="en-US"/>
        </w:rPr>
        <w:t xml:space="preserve"> Variation is due to star spots. When the star rotates the spots also rotates and causes variation in intensity. </w:t>
      </w:r>
      <w:r w:rsidR="00624CE8" w:rsidRPr="007B2093">
        <w:rPr>
          <w:sz w:val="24"/>
          <w:szCs w:val="24"/>
          <w:lang w:val="en-US"/>
        </w:rPr>
        <w:t>Sinusoidal</w:t>
      </w:r>
      <w:r w:rsidRPr="007B2093">
        <w:rPr>
          <w:sz w:val="24"/>
          <w:szCs w:val="24"/>
          <w:lang w:val="en-US"/>
        </w:rPr>
        <w:t xml:space="preserve"> plots are observed.</w:t>
      </w:r>
    </w:p>
    <w:p w14:paraId="0F4F8019" w14:textId="1434A9EA" w:rsidR="00C8085E" w:rsidRPr="007B2093" w:rsidRDefault="00C8085E" w:rsidP="00C8085E">
      <w:pPr>
        <w:pStyle w:val="ListParagraph"/>
        <w:numPr>
          <w:ilvl w:val="0"/>
          <w:numId w:val="3"/>
        </w:numPr>
        <w:rPr>
          <w:sz w:val="24"/>
          <w:szCs w:val="24"/>
          <w:lang w:val="en-US"/>
        </w:rPr>
      </w:pPr>
      <w:r w:rsidRPr="007B2093">
        <w:rPr>
          <w:sz w:val="24"/>
          <w:szCs w:val="24"/>
          <w:lang w:val="en-US"/>
        </w:rPr>
        <w:t>EXTRINSIC</w:t>
      </w:r>
    </w:p>
    <w:p w14:paraId="43672882" w14:textId="0C9A4F0E" w:rsidR="00C8085E" w:rsidRPr="007B2093" w:rsidRDefault="00C8085E" w:rsidP="00C8085E">
      <w:pPr>
        <w:pStyle w:val="ListParagraph"/>
        <w:numPr>
          <w:ilvl w:val="1"/>
          <w:numId w:val="3"/>
        </w:numPr>
        <w:rPr>
          <w:sz w:val="24"/>
          <w:szCs w:val="24"/>
          <w:lang w:val="en-US"/>
        </w:rPr>
      </w:pPr>
      <w:r w:rsidRPr="007B2093">
        <w:rPr>
          <w:sz w:val="24"/>
          <w:szCs w:val="24"/>
          <w:lang w:val="en-US"/>
        </w:rPr>
        <w:t xml:space="preserve">Eclipsing </w:t>
      </w:r>
      <w:proofErr w:type="gramStart"/>
      <w:r w:rsidRPr="007B2093">
        <w:rPr>
          <w:sz w:val="24"/>
          <w:szCs w:val="24"/>
          <w:lang w:val="en-US"/>
        </w:rPr>
        <w:t>binaries :</w:t>
      </w:r>
      <w:proofErr w:type="gramEnd"/>
      <w:r w:rsidRPr="007B2093">
        <w:rPr>
          <w:sz w:val="24"/>
          <w:szCs w:val="24"/>
          <w:lang w:val="en-US"/>
        </w:rPr>
        <w:t xml:space="preserve"> A binary system in which the stars orbits each other and their eclipse causes a dim. The plots are sharp, repetitive dips.</w:t>
      </w:r>
    </w:p>
    <w:p w14:paraId="16D77FB7" w14:textId="5201C433" w:rsidR="00C8085E" w:rsidRPr="007B2093" w:rsidRDefault="00C8085E" w:rsidP="00C8085E">
      <w:pPr>
        <w:pStyle w:val="ListParagraph"/>
        <w:numPr>
          <w:ilvl w:val="1"/>
          <w:numId w:val="3"/>
        </w:numPr>
        <w:rPr>
          <w:sz w:val="24"/>
          <w:szCs w:val="24"/>
          <w:lang w:val="en-US"/>
        </w:rPr>
      </w:pPr>
      <w:r w:rsidRPr="007B2093">
        <w:rPr>
          <w:sz w:val="24"/>
          <w:szCs w:val="24"/>
          <w:lang w:val="en-US"/>
        </w:rPr>
        <w:t xml:space="preserve">Transiting </w:t>
      </w:r>
      <w:proofErr w:type="gramStart"/>
      <w:r w:rsidRPr="007B2093">
        <w:rPr>
          <w:sz w:val="24"/>
          <w:szCs w:val="24"/>
          <w:lang w:val="en-US"/>
        </w:rPr>
        <w:t>exoplanets :</w:t>
      </w:r>
      <w:proofErr w:type="gramEnd"/>
      <w:r w:rsidRPr="007B2093">
        <w:rPr>
          <w:sz w:val="24"/>
          <w:szCs w:val="24"/>
          <w:lang w:val="en-US"/>
        </w:rPr>
        <w:t xml:space="preserve"> The exoplanet in orbit around the star blocks the starlight. Very shallow dips are observed.</w:t>
      </w:r>
    </w:p>
    <w:p w14:paraId="28D0BA9C" w14:textId="00DCB624" w:rsidR="00C8085E" w:rsidRDefault="00624CE8" w:rsidP="00624CE8">
      <w:pPr>
        <w:pStyle w:val="Subtitle"/>
        <w:rPr>
          <w:b/>
          <w:lang w:val="en-US"/>
        </w:rPr>
      </w:pPr>
      <w:r w:rsidRPr="00624CE8">
        <w:rPr>
          <w:b/>
          <w:lang w:val="en-US"/>
        </w:rPr>
        <w:t>OBJECTIVE</w:t>
      </w:r>
    </w:p>
    <w:p w14:paraId="2E4423D3" w14:textId="07C0D509" w:rsidR="00624CE8" w:rsidRPr="007B2093" w:rsidRDefault="00624CE8" w:rsidP="00624CE8">
      <w:pPr>
        <w:rPr>
          <w:sz w:val="24"/>
          <w:szCs w:val="24"/>
          <w:lang w:val="en-US"/>
        </w:rPr>
      </w:pPr>
      <w:r w:rsidRPr="007B2093">
        <w:rPr>
          <w:sz w:val="24"/>
          <w:szCs w:val="24"/>
          <w:lang w:val="en-US"/>
        </w:rPr>
        <w:t>This project was carried out as an independent research project. The objective is to analyze the light curves of stars of user choice in order to attain plots of cleaned data and hence find the period of the star.</w:t>
      </w:r>
    </w:p>
    <w:p w14:paraId="0BB96D00" w14:textId="7C64C5EC" w:rsidR="00624CE8" w:rsidRDefault="00624CE8" w:rsidP="00624CE8">
      <w:pPr>
        <w:pStyle w:val="Subtitle"/>
        <w:rPr>
          <w:b/>
          <w:lang w:val="en-US"/>
        </w:rPr>
      </w:pPr>
      <w:r>
        <w:rPr>
          <w:b/>
          <w:lang w:val="en-US"/>
        </w:rPr>
        <w:t>TOOLS USED</w:t>
      </w:r>
    </w:p>
    <w:p w14:paraId="4109F7C7" w14:textId="6233872E" w:rsidR="00624CE8" w:rsidRPr="007B2093" w:rsidRDefault="00624CE8" w:rsidP="00624CE8">
      <w:pPr>
        <w:rPr>
          <w:sz w:val="24"/>
          <w:szCs w:val="24"/>
          <w:lang w:val="en-US"/>
        </w:rPr>
      </w:pPr>
      <w:r w:rsidRPr="007B2093">
        <w:rPr>
          <w:sz w:val="24"/>
          <w:szCs w:val="24"/>
          <w:lang w:val="en-US"/>
        </w:rPr>
        <w:t xml:space="preserve">The data is from the NASA TESS (Transiting exoplanet satellite survey) system which is downloaded and manipulated using the </w:t>
      </w:r>
      <w:proofErr w:type="spellStart"/>
      <w:r w:rsidRPr="007B2093">
        <w:rPr>
          <w:sz w:val="24"/>
          <w:szCs w:val="24"/>
          <w:lang w:val="en-US"/>
        </w:rPr>
        <w:t>lightkurve</w:t>
      </w:r>
      <w:proofErr w:type="spellEnd"/>
      <w:r w:rsidRPr="007B2093">
        <w:rPr>
          <w:sz w:val="24"/>
          <w:szCs w:val="24"/>
          <w:lang w:val="en-US"/>
        </w:rPr>
        <w:t xml:space="preserve"> library of Python programming language. The code is run on Google </w:t>
      </w:r>
      <w:proofErr w:type="spellStart"/>
      <w:r w:rsidRPr="007B2093">
        <w:rPr>
          <w:sz w:val="24"/>
          <w:szCs w:val="24"/>
          <w:lang w:val="en-US"/>
        </w:rPr>
        <w:t>colab</w:t>
      </w:r>
      <w:proofErr w:type="spellEnd"/>
      <w:r w:rsidRPr="007B2093">
        <w:rPr>
          <w:sz w:val="24"/>
          <w:szCs w:val="24"/>
          <w:lang w:val="en-US"/>
        </w:rPr>
        <w:t xml:space="preserve"> online IDE. The </w:t>
      </w:r>
      <w:proofErr w:type="spellStart"/>
      <w:r w:rsidRPr="007B2093">
        <w:rPr>
          <w:sz w:val="24"/>
          <w:szCs w:val="24"/>
          <w:lang w:val="en-US"/>
        </w:rPr>
        <w:t>pyplot</w:t>
      </w:r>
      <w:proofErr w:type="spellEnd"/>
      <w:r w:rsidRPr="007B2093">
        <w:rPr>
          <w:sz w:val="24"/>
          <w:szCs w:val="24"/>
          <w:lang w:val="en-US"/>
        </w:rPr>
        <w:t xml:space="preserve"> module of matplotlib library was used to plot the curves.</w:t>
      </w:r>
    </w:p>
    <w:p w14:paraId="6DD5EDBD" w14:textId="1C22F915" w:rsidR="00624CE8" w:rsidRDefault="00624CE8" w:rsidP="00624CE8">
      <w:pPr>
        <w:pStyle w:val="Subtitle"/>
        <w:rPr>
          <w:b/>
          <w:lang w:val="en-US"/>
        </w:rPr>
      </w:pPr>
      <w:r>
        <w:rPr>
          <w:b/>
          <w:lang w:val="en-US"/>
        </w:rPr>
        <w:t>CODE ANALYSIS</w:t>
      </w:r>
    </w:p>
    <w:p w14:paraId="4B6C5F03" w14:textId="77777777" w:rsidR="007B2093" w:rsidRPr="007B2093" w:rsidRDefault="00624CE8" w:rsidP="007B2093">
      <w:pPr>
        <w:shd w:val="clear" w:color="auto" w:fill="FFFFFF"/>
        <w:spacing w:line="360" w:lineRule="atLeast"/>
        <w:rPr>
          <w:rFonts w:ascii="Google Sans" w:eastAsia="Times New Roman" w:hAnsi="Google Sans" w:cs="Google Sans"/>
          <w:color w:val="0A0A0A"/>
          <w:lang w:eastAsia="en-IN"/>
        </w:rPr>
      </w:pPr>
      <w:r w:rsidRPr="007B2093">
        <w:rPr>
          <w:sz w:val="24"/>
          <w:szCs w:val="24"/>
          <w:lang w:val="en-US"/>
        </w:rPr>
        <w:t>The model uses Lomb-</w:t>
      </w:r>
      <w:proofErr w:type="spellStart"/>
      <w:r w:rsidRPr="007B2093">
        <w:rPr>
          <w:sz w:val="24"/>
          <w:szCs w:val="24"/>
          <w:lang w:val="en-US"/>
        </w:rPr>
        <w:t>Sc</w:t>
      </w:r>
      <w:r w:rsidR="00A669E8" w:rsidRPr="007B2093">
        <w:rPr>
          <w:sz w:val="24"/>
          <w:szCs w:val="24"/>
          <w:lang w:val="en-US"/>
        </w:rPr>
        <w:t>r</w:t>
      </w:r>
      <w:r w:rsidRPr="007B2093">
        <w:rPr>
          <w:sz w:val="24"/>
          <w:szCs w:val="24"/>
          <w:lang w:val="en-US"/>
        </w:rPr>
        <w:t>agle</w:t>
      </w:r>
      <w:proofErr w:type="spellEnd"/>
      <w:r w:rsidRPr="007B2093">
        <w:rPr>
          <w:sz w:val="24"/>
          <w:szCs w:val="24"/>
          <w:lang w:val="en-US"/>
        </w:rPr>
        <w:t xml:space="preserve"> method</w:t>
      </w:r>
      <w:r w:rsidR="00A669E8" w:rsidRPr="007B2093">
        <w:rPr>
          <w:sz w:val="24"/>
          <w:szCs w:val="24"/>
          <w:lang w:val="en-US"/>
        </w:rPr>
        <w:t xml:space="preserve"> to find the period of the star. It answers the question how strong is each period by the equation </w:t>
      </w:r>
      <w:proofErr w:type="gramStart"/>
      <w:r w:rsidR="00A669E8" w:rsidRPr="007B2093">
        <w:rPr>
          <w:sz w:val="24"/>
          <w:szCs w:val="24"/>
          <w:lang w:val="en-US"/>
        </w:rPr>
        <w:t xml:space="preserve">“  </w:t>
      </w:r>
      <w:proofErr w:type="gramEnd"/>
      <w:r w:rsidR="00A669E8" w:rsidRPr="007B2093">
        <w:rPr>
          <w:sz w:val="24"/>
          <w:szCs w:val="24"/>
          <w:lang w:val="en-US"/>
        </w:rPr>
        <w:t xml:space="preserve">  “ and equates strongest period=true period.</w:t>
      </w:r>
      <w:r w:rsidR="00A669E8">
        <w:rPr>
          <w:lang w:val="en-US"/>
        </w:rPr>
        <w:t xml:space="preserve"> </w:t>
      </w:r>
      <w:r w:rsidR="007B2093" w:rsidRPr="007B2093">
        <w:rPr>
          <w:rFonts w:ascii="Google Sans" w:eastAsia="Times New Roman" w:hAnsi="Google Sans" w:cs="Google Sans"/>
          <w:color w:val="0A0A0A"/>
          <w:lang w:eastAsia="en-IN"/>
        </w:rPr>
        <w:t>The workflow begins by retrieving a star's light curve from the MAST Archive and performing essential data "cleaning," which includes normalizing flux values and binning the data into 0.1-day intervals to suppress instrumental noise.</w:t>
      </w:r>
    </w:p>
    <w:p w14:paraId="1785CEF5" w14:textId="77777777" w:rsidR="007B2093" w:rsidRPr="007B2093" w:rsidRDefault="007B2093" w:rsidP="007B2093">
      <w:pPr>
        <w:shd w:val="clear" w:color="auto" w:fill="FFFFFF"/>
        <w:spacing w:line="360" w:lineRule="atLeast"/>
        <w:rPr>
          <w:rFonts w:ascii="Google Sans" w:eastAsia="Times New Roman" w:hAnsi="Google Sans" w:cs="Google Sans"/>
          <w:color w:val="0A0A0A"/>
          <w:lang w:eastAsia="en-IN"/>
        </w:rPr>
      </w:pPr>
      <w:r w:rsidRPr="007B2093">
        <w:rPr>
          <w:rFonts w:ascii="Google Sans" w:eastAsia="Times New Roman" w:hAnsi="Google Sans" w:cs="Google Sans"/>
          <w:color w:val="0A0A0A"/>
          <w:lang w:eastAsia="en-IN"/>
        </w:rPr>
        <w:t>The mathematical heart of the project is the </w:t>
      </w:r>
      <w:r w:rsidRPr="007B2093">
        <w:rPr>
          <w:rFonts w:ascii="Google Sans" w:eastAsia="Times New Roman" w:hAnsi="Google Sans" w:cs="Google Sans"/>
          <w:b/>
          <w:bCs/>
          <w:color w:val="0A0A0A"/>
          <w:lang w:eastAsia="en-IN"/>
        </w:rPr>
        <w:t>Lomb-</w:t>
      </w:r>
      <w:proofErr w:type="spellStart"/>
      <w:r w:rsidRPr="007B2093">
        <w:rPr>
          <w:rFonts w:ascii="Google Sans" w:eastAsia="Times New Roman" w:hAnsi="Google Sans" w:cs="Google Sans"/>
          <w:b/>
          <w:bCs/>
          <w:color w:val="0A0A0A"/>
          <w:lang w:eastAsia="en-IN"/>
        </w:rPr>
        <w:t>Scargle</w:t>
      </w:r>
      <w:proofErr w:type="spellEnd"/>
      <w:r w:rsidRPr="007B2093">
        <w:rPr>
          <w:rFonts w:ascii="Google Sans" w:eastAsia="Times New Roman" w:hAnsi="Google Sans" w:cs="Google Sans"/>
          <w:b/>
          <w:bCs/>
          <w:color w:val="0A0A0A"/>
          <w:lang w:eastAsia="en-IN"/>
        </w:rPr>
        <w:t xml:space="preserve"> Periodogram</w:t>
      </w:r>
      <w:r w:rsidRPr="007B2093">
        <w:rPr>
          <w:rFonts w:ascii="Google Sans" w:eastAsia="Times New Roman" w:hAnsi="Google Sans" w:cs="Google Sans"/>
          <w:color w:val="0A0A0A"/>
          <w:lang w:eastAsia="en-IN"/>
        </w:rPr>
        <w:t xml:space="preserve">, which evaluates the strength of various frequencies to pinpoint the star's primary period. Once the period with the highest power is identified, the script "folds" the light curve—layering every cycle </w:t>
      </w:r>
      <w:r w:rsidRPr="007B2093">
        <w:rPr>
          <w:rFonts w:ascii="Google Sans" w:eastAsia="Times New Roman" w:hAnsi="Google Sans" w:cs="Google Sans"/>
          <w:color w:val="0A0A0A"/>
          <w:lang w:eastAsia="en-IN"/>
        </w:rPr>
        <w:lastRenderedPageBreak/>
        <w:t>on top of one another—to visually prove the consistency of the signal. This method is the standard astrophysical approach for confirming the rotation of stars or the orbital periods of transiting exoplanets.</w:t>
      </w:r>
    </w:p>
    <w:p w14:paraId="3FA85559" w14:textId="078E4B0B" w:rsidR="00C8085E" w:rsidRPr="007B2093" w:rsidRDefault="00C8085E" w:rsidP="007B2093">
      <w:pPr>
        <w:pStyle w:val="Subtitle"/>
        <w:rPr>
          <w:b/>
          <w:lang w:val="en-US"/>
        </w:rPr>
      </w:pPr>
      <w:bookmarkStart w:id="0" w:name="_GoBack"/>
      <w:bookmarkEnd w:id="0"/>
    </w:p>
    <w:sectPr w:rsidR="00C8085E" w:rsidRPr="007B2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ogle Sans">
    <w:panose1 w:val="00000000000000000000"/>
    <w:charset w:val="00"/>
    <w:family w:val="auto"/>
    <w:pitch w:val="variable"/>
    <w:sig w:usb0="E7FFAEFF" w:usb1="5000A4FB" w:usb2="00010A28" w:usb3="00000000" w:csb0="0001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CD02D1"/>
    <w:multiLevelType w:val="hybridMultilevel"/>
    <w:tmpl w:val="54769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DE018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EDA3C2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F4"/>
    <w:rsid w:val="0043278F"/>
    <w:rsid w:val="005140DC"/>
    <w:rsid w:val="00540B50"/>
    <w:rsid w:val="00624CE8"/>
    <w:rsid w:val="007B2093"/>
    <w:rsid w:val="00A669E8"/>
    <w:rsid w:val="00C8085E"/>
    <w:rsid w:val="00DC5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01C6"/>
  <w15:chartTrackingRefBased/>
  <w15:docId w15:val="{1AB68214-97AA-437A-9378-2FDC25DD4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0DC"/>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5140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40DC"/>
    <w:rPr>
      <w:i/>
      <w:iCs/>
      <w:color w:val="4472C4" w:themeColor="accent1"/>
    </w:rPr>
  </w:style>
  <w:style w:type="character" w:styleId="BookTitle">
    <w:name w:val="Book Title"/>
    <w:basedOn w:val="DefaultParagraphFont"/>
    <w:uiPriority w:val="33"/>
    <w:qFormat/>
    <w:rsid w:val="005140DC"/>
    <w:rPr>
      <w:b/>
      <w:bCs/>
      <w:i/>
      <w:iCs/>
      <w:spacing w:val="5"/>
    </w:rPr>
  </w:style>
  <w:style w:type="paragraph" w:styleId="Subtitle">
    <w:name w:val="Subtitle"/>
    <w:basedOn w:val="Normal"/>
    <w:next w:val="Normal"/>
    <w:link w:val="SubtitleChar"/>
    <w:uiPriority w:val="11"/>
    <w:qFormat/>
    <w:rsid w:val="005140D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40DC"/>
    <w:rPr>
      <w:rFonts w:eastAsiaTheme="minorEastAsia"/>
      <w:color w:val="5A5A5A" w:themeColor="text1" w:themeTint="A5"/>
      <w:spacing w:val="15"/>
    </w:rPr>
  </w:style>
  <w:style w:type="paragraph" w:styleId="ListParagraph">
    <w:name w:val="List Paragraph"/>
    <w:basedOn w:val="Normal"/>
    <w:uiPriority w:val="34"/>
    <w:qFormat/>
    <w:rsid w:val="005140DC"/>
    <w:pPr>
      <w:ind w:left="720"/>
      <w:contextualSpacing/>
    </w:pPr>
  </w:style>
  <w:style w:type="character" w:customStyle="1" w:styleId="t286pc">
    <w:name w:val="t286pc"/>
    <w:basedOn w:val="DefaultParagraphFont"/>
    <w:rsid w:val="007B2093"/>
  </w:style>
  <w:style w:type="character" w:styleId="Strong">
    <w:name w:val="Strong"/>
    <w:basedOn w:val="DefaultParagraphFont"/>
    <w:uiPriority w:val="22"/>
    <w:qFormat/>
    <w:rsid w:val="007B20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6269241">
      <w:bodyDiv w:val="1"/>
      <w:marLeft w:val="0"/>
      <w:marRight w:val="0"/>
      <w:marTop w:val="0"/>
      <w:marBottom w:val="0"/>
      <w:divBdr>
        <w:top w:val="none" w:sz="0" w:space="0" w:color="auto"/>
        <w:left w:val="none" w:sz="0" w:space="0" w:color="auto"/>
        <w:bottom w:val="none" w:sz="0" w:space="0" w:color="auto"/>
        <w:right w:val="none" w:sz="0" w:space="0" w:color="auto"/>
      </w:divBdr>
      <w:divsChild>
        <w:div w:id="1587375298">
          <w:marLeft w:val="0"/>
          <w:marRight w:val="0"/>
          <w:marTop w:val="240"/>
          <w:marBottom w:val="240"/>
          <w:divBdr>
            <w:top w:val="none" w:sz="0" w:space="0" w:color="auto"/>
            <w:left w:val="none" w:sz="0" w:space="0" w:color="auto"/>
            <w:bottom w:val="none" w:sz="0" w:space="0" w:color="auto"/>
            <w:right w:val="none" w:sz="0" w:space="0" w:color="auto"/>
          </w:divBdr>
        </w:div>
        <w:div w:id="5597621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2026-01-03T10:23:00Z</dcterms:created>
  <dcterms:modified xsi:type="dcterms:W3CDTF">2026-01-03T11:20:00Z</dcterms:modified>
</cp:coreProperties>
</file>