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83DC" w14:textId="3BA76719" w:rsidR="00C83E2B" w:rsidRDefault="00F7762C">
      <w:hyperlink r:id="rId4" w:history="1">
        <w:r w:rsidRPr="00AA3F74">
          <w:rPr>
            <w:rStyle w:val="Hyperlink"/>
          </w:rPr>
          <w:t>https://www.google.com.bd/url?sa=i&amp;url=https%3A%2F%2Fwww.pexels.com%2Fsearch%2Focean%2520background%2F&amp;psig=AOvVaw34iaC-FWiRkKGqwy42lzMN&amp;ust=1653922803421000&amp;source=images&amp;cd=vfe&amp;ved=0CAwQjRxqFwoTCNC8i-L8hPgCFQAAAAAdAAAAABAD</w:t>
        </w:r>
      </w:hyperlink>
      <w:r>
        <w:t xml:space="preserve">              back upper 1</w:t>
      </w:r>
    </w:p>
    <w:p w14:paraId="142E70D3" w14:textId="2918A752" w:rsidR="00F7762C" w:rsidRDefault="00F7762C"/>
    <w:p w14:paraId="31D7CF14" w14:textId="3F300762" w:rsidR="00F7762C" w:rsidRDefault="00F7762C"/>
    <w:p w14:paraId="309821A1" w14:textId="574EEDF6" w:rsidR="00F7762C" w:rsidRDefault="00F7762C"/>
    <w:p w14:paraId="0A0BD35B" w14:textId="77777777" w:rsidR="00F7762C" w:rsidRDefault="00F7762C"/>
    <w:sectPr w:rsidR="00F7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2C"/>
    <w:rsid w:val="006453DE"/>
    <w:rsid w:val="00C83E2B"/>
    <w:rsid w:val="00F7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B13C"/>
  <w15:chartTrackingRefBased/>
  <w15:docId w15:val="{C041AF4F-9F59-4EEF-8551-D11120A1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6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.bd/url?sa=i&amp;url=https%3A%2F%2Fwww.pexels.com%2Fsearch%2Focean%2520background%2F&amp;psig=AOvVaw34iaC-FWiRkKGqwy42lzMN&amp;ust=1653922803421000&amp;source=images&amp;cd=vfe&amp;ved=0CAwQjRxqFwoTCNC8i-L8hPgCFQAAAAAdAAAAAB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Saha</dc:creator>
  <cp:keywords/>
  <dc:description/>
  <cp:lastModifiedBy>Pappu Saha</cp:lastModifiedBy>
  <cp:revision>1</cp:revision>
  <dcterms:created xsi:type="dcterms:W3CDTF">2022-05-29T15:01:00Z</dcterms:created>
  <dcterms:modified xsi:type="dcterms:W3CDTF">2022-05-29T18:59:00Z</dcterms:modified>
</cp:coreProperties>
</file>