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2647" w14:textId="77777777" w:rsidR="001E2554" w:rsidRPr="001706C9" w:rsidRDefault="001706C9" w:rsidP="001706C9">
      <w:pPr>
        <w:jc w:val="center"/>
        <w:rPr>
          <w:rFonts w:ascii="Tahoma" w:hAnsi="Tahoma" w:cs="Tahoma"/>
          <w:b/>
          <w:sz w:val="48"/>
          <w:szCs w:val="52"/>
          <w:lang w:val="en-US"/>
        </w:rPr>
      </w:pPr>
      <w:r w:rsidRPr="001706C9">
        <w:rPr>
          <w:rFonts w:ascii="Tahoma" w:hAnsi="Tahoma" w:cs="Tahoma"/>
          <w:b/>
          <w:sz w:val="48"/>
          <w:szCs w:val="52"/>
          <w:lang w:val="en-US"/>
        </w:rPr>
        <w:t>KWAME NKRUMAH UNIVERSITY OF SCIENCE AND TECHNOLOGY, KUMASI</w:t>
      </w:r>
    </w:p>
    <w:p w14:paraId="10E74112" w14:textId="77777777" w:rsidR="001706C9" w:rsidRDefault="001706C9" w:rsidP="001706C9">
      <w:pPr>
        <w:jc w:val="center"/>
        <w:rPr>
          <w:rFonts w:ascii="Tahoma" w:hAnsi="Tahoma" w:cs="Tahoma"/>
          <w:sz w:val="52"/>
          <w:szCs w:val="52"/>
          <w:lang w:val="en-US"/>
        </w:rPr>
      </w:pPr>
      <w:r>
        <w:rPr>
          <w:rFonts w:ascii="Tahoma" w:hAnsi="Tahoma" w:cs="Tahoma"/>
          <w:noProof/>
          <w:sz w:val="32"/>
          <w:szCs w:val="44"/>
          <w:lang w:val="en-US"/>
        </w:rPr>
        <w:drawing>
          <wp:inline distT="0" distB="0" distL="0" distR="0" wp14:anchorId="2400DD8C" wp14:editId="50400A24">
            <wp:extent cx="3524250" cy="3124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9-25 at 9.37.4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385" cy="312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09C3" w14:textId="77777777" w:rsidR="001706C9" w:rsidRDefault="001706C9" w:rsidP="001706C9">
      <w:pPr>
        <w:jc w:val="center"/>
        <w:rPr>
          <w:rFonts w:ascii="Tahoma" w:hAnsi="Tahoma" w:cs="Tahoma"/>
          <w:sz w:val="52"/>
          <w:szCs w:val="52"/>
          <w:lang w:val="en-US"/>
        </w:rPr>
      </w:pPr>
    </w:p>
    <w:p w14:paraId="395B367D" w14:textId="77777777" w:rsidR="001706C9" w:rsidRDefault="001706C9" w:rsidP="001706C9">
      <w:pPr>
        <w:jc w:val="center"/>
        <w:rPr>
          <w:rFonts w:ascii="Tahoma" w:hAnsi="Tahoma" w:cs="Tahoma"/>
          <w:sz w:val="44"/>
          <w:szCs w:val="44"/>
          <w:lang w:val="en-US"/>
        </w:rPr>
      </w:pPr>
      <w:r>
        <w:rPr>
          <w:rFonts w:ascii="Tahoma" w:hAnsi="Tahoma" w:cs="Tahoma"/>
          <w:sz w:val="44"/>
          <w:szCs w:val="44"/>
          <w:lang w:val="en-US"/>
        </w:rPr>
        <w:t>DEPARTMENT OF COMPUTER ENGINEERING</w:t>
      </w:r>
    </w:p>
    <w:p w14:paraId="7B46192C" w14:textId="77777777" w:rsidR="001706C9" w:rsidRDefault="001706C9" w:rsidP="001706C9">
      <w:pPr>
        <w:jc w:val="center"/>
        <w:rPr>
          <w:rFonts w:ascii="Tahoma" w:hAnsi="Tahoma" w:cs="Tahoma"/>
          <w:sz w:val="40"/>
          <w:szCs w:val="44"/>
          <w:lang w:val="en-US"/>
        </w:rPr>
      </w:pPr>
      <w:r>
        <w:rPr>
          <w:rFonts w:ascii="Tahoma" w:hAnsi="Tahoma" w:cs="Tahoma"/>
          <w:sz w:val="40"/>
          <w:szCs w:val="44"/>
          <w:lang w:val="en-US"/>
        </w:rPr>
        <w:t>COE 287: CIRCUIT THEORY</w:t>
      </w:r>
    </w:p>
    <w:p w14:paraId="4B409CED" w14:textId="77777777" w:rsidR="001706C9" w:rsidRPr="00C140B2" w:rsidRDefault="001706C9" w:rsidP="001706C9">
      <w:pPr>
        <w:jc w:val="center"/>
        <w:rPr>
          <w:rFonts w:ascii="Tahoma" w:hAnsi="Tahoma" w:cs="Tahoma"/>
          <w:sz w:val="40"/>
          <w:szCs w:val="44"/>
          <w:lang w:val="en-US"/>
        </w:rPr>
      </w:pPr>
      <w:r>
        <w:rPr>
          <w:rFonts w:ascii="Tahoma" w:hAnsi="Tahoma" w:cs="Tahoma"/>
          <w:sz w:val="40"/>
          <w:szCs w:val="44"/>
          <w:lang w:val="en-US"/>
        </w:rPr>
        <w:t xml:space="preserve">PROJECT </w:t>
      </w:r>
      <w:r w:rsidR="00C140B2">
        <w:rPr>
          <w:rFonts w:ascii="Tahoma" w:hAnsi="Tahoma" w:cs="Tahoma"/>
          <w:sz w:val="40"/>
          <w:szCs w:val="44"/>
          <w:lang w:val="en-US"/>
        </w:rPr>
        <w:t>N</w:t>
      </w:r>
      <w:r w:rsidR="00C140B2">
        <w:rPr>
          <w:rFonts w:ascii="Tahoma" w:hAnsi="Tahoma" w:cs="Tahoma"/>
          <w:sz w:val="40"/>
          <w:szCs w:val="44"/>
          <w:vertAlign w:val="subscript"/>
          <w:lang w:val="en-US"/>
        </w:rPr>
        <w:t xml:space="preserve">o </w:t>
      </w:r>
      <w:r w:rsidR="00C140B2">
        <w:rPr>
          <w:rFonts w:ascii="Tahoma" w:hAnsi="Tahoma" w:cs="Tahoma"/>
          <w:sz w:val="40"/>
          <w:szCs w:val="44"/>
          <w:lang w:val="en-US"/>
        </w:rPr>
        <w:t>29</w:t>
      </w:r>
    </w:p>
    <w:p w14:paraId="08D11854" w14:textId="77777777" w:rsidR="001706C9" w:rsidRDefault="001706C9" w:rsidP="001706C9">
      <w:pPr>
        <w:jc w:val="center"/>
        <w:rPr>
          <w:rFonts w:ascii="Tahoma" w:hAnsi="Tahoma" w:cs="Tahoma"/>
          <w:sz w:val="40"/>
          <w:szCs w:val="44"/>
          <w:lang w:val="en-US"/>
        </w:rPr>
      </w:pPr>
    </w:p>
    <w:p w14:paraId="589EF507" w14:textId="77777777" w:rsidR="001706C9" w:rsidRDefault="001706C9" w:rsidP="001706C9">
      <w:pPr>
        <w:jc w:val="center"/>
        <w:rPr>
          <w:rFonts w:ascii="Tahoma" w:hAnsi="Tahoma" w:cs="Tahoma"/>
          <w:sz w:val="40"/>
          <w:szCs w:val="44"/>
          <w:lang w:val="en-US"/>
        </w:rPr>
      </w:pPr>
    </w:p>
    <w:p w14:paraId="652AF551" w14:textId="77777777" w:rsidR="001706C9" w:rsidRDefault="001706C9" w:rsidP="001706C9">
      <w:pPr>
        <w:jc w:val="center"/>
        <w:rPr>
          <w:rFonts w:ascii="Tahoma" w:hAnsi="Tahoma" w:cs="Tahoma"/>
          <w:sz w:val="32"/>
          <w:szCs w:val="44"/>
          <w:lang w:val="en-US"/>
        </w:rPr>
      </w:pPr>
      <w:r>
        <w:rPr>
          <w:rFonts w:ascii="Tahoma" w:hAnsi="Tahoma" w:cs="Tahoma"/>
          <w:sz w:val="32"/>
          <w:szCs w:val="44"/>
          <w:lang w:val="en-US"/>
        </w:rPr>
        <w:t>OTENG TANO KOJO</w:t>
      </w:r>
    </w:p>
    <w:p w14:paraId="3C121438" w14:textId="77777777" w:rsidR="001706C9" w:rsidRPr="001706C9" w:rsidRDefault="001706C9" w:rsidP="001706C9">
      <w:pPr>
        <w:jc w:val="center"/>
        <w:rPr>
          <w:rFonts w:ascii="Tahoma" w:hAnsi="Tahoma" w:cs="Tahoma"/>
          <w:sz w:val="32"/>
          <w:szCs w:val="44"/>
          <w:lang w:val="en-US"/>
        </w:rPr>
      </w:pPr>
      <w:r>
        <w:rPr>
          <w:rFonts w:ascii="Tahoma" w:hAnsi="Tahoma" w:cs="Tahoma"/>
          <w:sz w:val="32"/>
          <w:szCs w:val="44"/>
          <w:lang w:val="en-US"/>
        </w:rPr>
        <w:t>3038220</w:t>
      </w:r>
    </w:p>
    <w:p w14:paraId="1C9E827C" w14:textId="77777777" w:rsidR="001706C9" w:rsidRDefault="001706C9" w:rsidP="001706C9">
      <w:pPr>
        <w:jc w:val="center"/>
        <w:rPr>
          <w:rFonts w:ascii="Tahoma" w:hAnsi="Tahoma" w:cs="Tahoma"/>
          <w:sz w:val="52"/>
          <w:szCs w:val="52"/>
          <w:lang w:val="en-US"/>
        </w:rPr>
      </w:pPr>
    </w:p>
    <w:p w14:paraId="0800963C" w14:textId="33A8F847" w:rsidR="001706C9" w:rsidRDefault="00C140B2" w:rsidP="00C140B2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 xml:space="preserve">         </w:t>
      </w:r>
    </w:p>
    <w:p w14:paraId="19901E57" w14:textId="491339ED" w:rsidR="00C140B2" w:rsidRPr="005A449F" w:rsidRDefault="005A449F" w:rsidP="005A449F">
      <w:pPr>
        <w:jc w:val="center"/>
        <w:rPr>
          <w:rFonts w:ascii="Tahoma" w:hAnsi="Tahoma" w:cs="Tahoma"/>
          <w:b/>
          <w:sz w:val="40"/>
          <w:szCs w:val="24"/>
          <w:u w:val="single"/>
          <w:lang w:val="en-US"/>
        </w:rPr>
      </w:pPr>
      <w:r w:rsidRPr="005A449F">
        <w:rPr>
          <w:rFonts w:ascii="Tahoma" w:hAnsi="Tahoma" w:cs="Tahoma"/>
          <w:b/>
          <w:sz w:val="40"/>
          <w:szCs w:val="24"/>
          <w:u w:val="single"/>
          <w:lang w:val="en-US"/>
        </w:rPr>
        <w:t xml:space="preserve">Transient Analysis </w:t>
      </w:r>
      <w:r w:rsidR="006B01BF" w:rsidRPr="005A449F">
        <w:rPr>
          <w:rFonts w:ascii="Tahoma" w:hAnsi="Tahoma" w:cs="Tahoma"/>
          <w:b/>
          <w:sz w:val="40"/>
          <w:szCs w:val="24"/>
          <w:u w:val="single"/>
          <w:lang w:val="en-US"/>
        </w:rPr>
        <w:t>of</w:t>
      </w:r>
      <w:r w:rsidRPr="005A449F">
        <w:rPr>
          <w:rFonts w:ascii="Tahoma" w:hAnsi="Tahoma" w:cs="Tahoma"/>
          <w:b/>
          <w:sz w:val="40"/>
          <w:szCs w:val="24"/>
          <w:u w:val="single"/>
          <w:lang w:val="en-US"/>
        </w:rPr>
        <w:t xml:space="preserve"> The Above RL Circuit Using LT Spice</w:t>
      </w:r>
    </w:p>
    <w:p w14:paraId="48E8BF54" w14:textId="63537440" w:rsidR="00C140B2" w:rsidRDefault="005C2D41" w:rsidP="00C140B2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128B4B50" wp14:editId="05A9EF71">
            <wp:extent cx="578167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9" cy="242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AFEB" w14:textId="702C76BA" w:rsidR="005C2D41" w:rsidRDefault="005C2D41" w:rsidP="00C140B2">
      <w:pPr>
        <w:rPr>
          <w:rFonts w:ascii="Tahoma" w:hAnsi="Tahoma" w:cs="Tahoma"/>
          <w:sz w:val="24"/>
          <w:szCs w:val="24"/>
          <w:lang w:val="en-US"/>
        </w:rPr>
      </w:pPr>
    </w:p>
    <w:p w14:paraId="74D3ABC9" w14:textId="160CBDFF" w:rsidR="005C2D41" w:rsidRDefault="005C2D41" w:rsidP="005C2D41">
      <w:pPr>
        <w:spacing w:before="2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In the above circuit, at time (</w:t>
      </w:r>
      <w:r w:rsidR="000C7FB2">
        <w:rPr>
          <w:rFonts w:ascii="Tahoma" w:hAnsi="Tahoma" w:cs="Tahoma"/>
          <w:i/>
          <w:iCs/>
          <w:sz w:val="24"/>
          <w:szCs w:val="24"/>
          <w:lang w:val="en-US"/>
        </w:rPr>
        <w:t xml:space="preserve">t </w:t>
      </w:r>
      <w:r w:rsidR="000C7FB2">
        <w:rPr>
          <w:rFonts w:ascii="Tahoma" w:hAnsi="Tahoma" w:cs="Tahoma"/>
          <w:sz w:val="24"/>
          <w:szCs w:val="24"/>
          <w:lang w:val="en-US"/>
        </w:rPr>
        <w:t>)</w:t>
      </w:r>
      <w:r>
        <w:rPr>
          <w:rFonts w:ascii="Tahoma" w:hAnsi="Tahoma" w:cs="Tahoma"/>
          <w:sz w:val="24"/>
          <w:szCs w:val="24"/>
          <w:lang w:val="en-US"/>
        </w:rPr>
        <w:t xml:space="preserve">=0, </w:t>
      </w:r>
      <w:r>
        <w:rPr>
          <w:rFonts w:ascii="Tahoma" w:hAnsi="Tahoma" w:cs="Tahoma"/>
          <w:b/>
          <w:bCs/>
          <w:sz w:val="24"/>
          <w:szCs w:val="24"/>
          <w:lang w:val="en-US"/>
        </w:rPr>
        <w:t>I</w:t>
      </w:r>
      <w:r>
        <w:rPr>
          <w:rFonts w:ascii="Tahoma" w:hAnsi="Tahoma" w:cs="Tahoma"/>
          <w:b/>
          <w:bCs/>
          <w:sz w:val="24"/>
          <w:szCs w:val="24"/>
          <w:vertAlign w:val="subscript"/>
          <w:lang w:val="en-US"/>
        </w:rPr>
        <w:t>s</w:t>
      </w:r>
      <w:r>
        <w:rPr>
          <w:rFonts w:ascii="Tahoma" w:hAnsi="Tahoma" w:cs="Tahoma"/>
          <w:b/>
          <w:bCs/>
          <w:sz w:val="24"/>
          <w:szCs w:val="24"/>
          <w:lang w:val="en-US"/>
        </w:rPr>
        <w:t xml:space="preserve"> </w:t>
      </w:r>
      <w:r w:rsidRPr="005C2D41">
        <w:rPr>
          <w:rFonts w:ascii="Tahoma" w:hAnsi="Tahoma" w:cs="Tahoma"/>
          <w:sz w:val="24"/>
          <w:szCs w:val="24"/>
          <w:lang w:val="en-US"/>
        </w:rPr>
        <w:t>would change</w:t>
      </w:r>
      <w:r>
        <w:rPr>
          <w:rFonts w:ascii="Tahoma" w:hAnsi="Tahoma" w:cs="Tahoma"/>
          <w:sz w:val="24"/>
          <w:szCs w:val="24"/>
          <w:lang w:val="en-US"/>
        </w:rPr>
        <w:t xml:space="preserve"> instantaneously from the initial current </w:t>
      </w:r>
      <w:r w:rsidRPr="005C2D41">
        <w:rPr>
          <w:rFonts w:ascii="Tahoma" w:hAnsi="Tahoma" w:cs="Tahoma"/>
          <w:b/>
          <w:bCs/>
          <w:sz w:val="24"/>
          <w:szCs w:val="24"/>
          <w:lang w:val="en-US"/>
        </w:rPr>
        <w:t>I</w:t>
      </w:r>
      <w:r>
        <w:rPr>
          <w:rFonts w:ascii="Tahoma" w:hAnsi="Tahoma" w:cs="Tahoma"/>
          <w:b/>
          <w:bCs/>
          <w:sz w:val="24"/>
          <w:szCs w:val="24"/>
          <w:vertAlign w:val="subscript"/>
          <w:lang w:val="en-US"/>
        </w:rPr>
        <w:t xml:space="preserve">i </w:t>
      </w:r>
      <w:r>
        <w:rPr>
          <w:rFonts w:ascii="Tahoma" w:hAnsi="Tahoma" w:cs="Tahoma"/>
          <w:sz w:val="24"/>
          <w:szCs w:val="24"/>
          <w:lang w:val="en-US"/>
        </w:rPr>
        <w:t xml:space="preserve">to </w:t>
      </w:r>
      <w:r w:rsidRPr="005C2D41">
        <w:rPr>
          <w:rFonts w:ascii="Tahoma" w:hAnsi="Tahoma" w:cs="Tahoma"/>
          <w:b/>
          <w:bCs/>
          <w:sz w:val="24"/>
          <w:szCs w:val="24"/>
          <w:lang w:val="en-US"/>
        </w:rPr>
        <w:t>I</w:t>
      </w:r>
      <w:r w:rsidRPr="005C2D41">
        <w:rPr>
          <w:rFonts w:ascii="Tahoma" w:hAnsi="Tahoma" w:cs="Tahoma"/>
          <w:b/>
          <w:bCs/>
          <w:sz w:val="24"/>
          <w:szCs w:val="24"/>
          <w:vertAlign w:val="subscript"/>
          <w:lang w:val="en-US"/>
        </w:rPr>
        <w:t>f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</w:p>
    <w:p w14:paraId="01E1A0C1" w14:textId="63C34A10" w:rsidR="000C7FB2" w:rsidRDefault="000C7FB2" w:rsidP="005C2D41">
      <w:pPr>
        <w:spacing w:before="2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current through resistor R at t=0 is i</w:t>
      </w:r>
      <w:r>
        <w:rPr>
          <w:rFonts w:ascii="Tahoma" w:hAnsi="Tahoma" w:cs="Tahoma"/>
          <w:sz w:val="24"/>
          <w:szCs w:val="24"/>
          <w:vertAlign w:val="subscript"/>
          <w:lang w:val="en-US"/>
        </w:rPr>
        <w:t>R</w:t>
      </w:r>
      <w:r>
        <w:rPr>
          <w:rFonts w:ascii="Tahoma" w:hAnsi="Tahoma" w:cs="Tahoma"/>
          <w:sz w:val="24"/>
          <w:szCs w:val="24"/>
          <w:lang w:val="en-US"/>
        </w:rPr>
        <w:t xml:space="preserve"> which is also 0.</w:t>
      </w:r>
    </w:p>
    <w:p w14:paraId="55FD397A" w14:textId="2C70D940" w:rsidR="000C7FB2" w:rsidRDefault="000C7FB2" w:rsidP="005C2D41">
      <w:pPr>
        <w:spacing w:before="2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In relation, </w:t>
      </w:r>
      <w:r w:rsidR="005055D8">
        <w:rPr>
          <w:rFonts w:ascii="Tahoma" w:hAnsi="Tahoma" w:cs="Tahoma"/>
          <w:sz w:val="24"/>
          <w:szCs w:val="24"/>
          <w:lang w:val="en-US"/>
        </w:rPr>
        <w:t>the voltage through the inductor L (v</w:t>
      </w:r>
      <w:r w:rsidR="005055D8">
        <w:rPr>
          <w:rFonts w:ascii="Tahoma" w:hAnsi="Tahoma" w:cs="Tahoma"/>
          <w:sz w:val="24"/>
          <w:szCs w:val="24"/>
          <w:lang w:val="en-US"/>
        </w:rPr>
        <w:softHyphen/>
      </w:r>
      <w:r w:rsidR="005055D8">
        <w:rPr>
          <w:rFonts w:ascii="Tahoma" w:hAnsi="Tahoma" w:cs="Tahoma"/>
          <w:sz w:val="24"/>
          <w:szCs w:val="24"/>
          <w:vertAlign w:val="subscript"/>
          <w:lang w:val="en-US"/>
        </w:rPr>
        <w:t>L</w:t>
      </w:r>
      <w:r w:rsidR="005055D8">
        <w:rPr>
          <w:rFonts w:ascii="Tahoma" w:hAnsi="Tahoma" w:cs="Tahoma"/>
          <w:sz w:val="24"/>
          <w:szCs w:val="24"/>
          <w:lang w:val="en-US"/>
        </w:rPr>
        <w:t>) at t=0 is given as</w:t>
      </w:r>
    </w:p>
    <w:p w14:paraId="004B3CA7" w14:textId="6EDE900C" w:rsidR="005055D8" w:rsidRPr="005055D8" w:rsidRDefault="005055D8" w:rsidP="005055D8">
      <w:pPr>
        <w:ind w:firstLine="720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V</w:t>
      </w:r>
      <w:r>
        <w:rPr>
          <w:rFonts w:ascii="Tahoma" w:hAnsi="Tahoma" w:cs="Tahoma"/>
          <w:sz w:val="28"/>
          <w:szCs w:val="28"/>
          <w:vertAlign w:val="subscript"/>
          <w:lang w:val="en-US"/>
        </w:rPr>
        <w:t>L</w:t>
      </w:r>
      <w:r>
        <w:rPr>
          <w:rFonts w:ascii="Tahoma" w:hAnsi="Tahoma" w:cs="Tahoma"/>
          <w:sz w:val="28"/>
          <w:szCs w:val="28"/>
          <w:lang w:val="en-US"/>
        </w:rPr>
        <w:t xml:space="preserve"> (0) =R [ I</w:t>
      </w:r>
      <w:r>
        <w:rPr>
          <w:rFonts w:ascii="Tahoma" w:hAnsi="Tahoma" w:cs="Tahoma"/>
          <w:sz w:val="28"/>
          <w:szCs w:val="28"/>
          <w:vertAlign w:val="subscript"/>
          <w:lang w:val="en-US"/>
        </w:rPr>
        <w:t>f</w:t>
      </w:r>
      <w:r>
        <w:rPr>
          <w:rFonts w:ascii="Tahoma" w:hAnsi="Tahoma" w:cs="Tahoma"/>
          <w:sz w:val="28"/>
          <w:szCs w:val="28"/>
          <w:lang w:val="en-US"/>
        </w:rPr>
        <w:t xml:space="preserve"> – i</w:t>
      </w:r>
      <w:r>
        <w:rPr>
          <w:rFonts w:ascii="Tahoma" w:hAnsi="Tahoma" w:cs="Tahoma"/>
          <w:sz w:val="28"/>
          <w:szCs w:val="28"/>
          <w:vertAlign w:val="subscript"/>
          <w:lang w:val="en-US"/>
        </w:rPr>
        <w:t xml:space="preserve">L </w:t>
      </w:r>
      <w:r>
        <w:rPr>
          <w:rFonts w:ascii="Tahoma" w:hAnsi="Tahoma" w:cs="Tahoma"/>
          <w:sz w:val="28"/>
          <w:szCs w:val="28"/>
          <w:lang w:val="en-US"/>
        </w:rPr>
        <w:t>(0) ] = R [ I</w:t>
      </w:r>
      <w:r>
        <w:rPr>
          <w:rFonts w:ascii="Tahoma" w:hAnsi="Tahoma" w:cs="Tahoma"/>
          <w:sz w:val="28"/>
          <w:szCs w:val="28"/>
          <w:vertAlign w:val="subscript"/>
          <w:lang w:val="en-US"/>
        </w:rPr>
        <w:t>f</w:t>
      </w:r>
      <w:r>
        <w:rPr>
          <w:rFonts w:ascii="Tahoma" w:hAnsi="Tahoma" w:cs="Tahoma"/>
          <w:sz w:val="28"/>
          <w:szCs w:val="28"/>
          <w:lang w:val="en-US"/>
        </w:rPr>
        <w:t xml:space="preserve"> – I</w:t>
      </w:r>
      <w:r>
        <w:rPr>
          <w:rFonts w:ascii="Tahoma" w:hAnsi="Tahoma" w:cs="Tahoma"/>
          <w:sz w:val="28"/>
          <w:szCs w:val="28"/>
          <w:vertAlign w:val="subscript"/>
          <w:lang w:val="en-US"/>
        </w:rPr>
        <w:t xml:space="preserve">i  </w:t>
      </w:r>
      <w:r>
        <w:rPr>
          <w:rFonts w:ascii="Tahoma" w:hAnsi="Tahoma" w:cs="Tahoma"/>
          <w:sz w:val="28"/>
          <w:szCs w:val="28"/>
          <w:lang w:val="en-US"/>
        </w:rPr>
        <w:t>]</w:t>
      </w:r>
    </w:p>
    <w:p w14:paraId="7419A9F8" w14:textId="4CBE1270" w:rsidR="000C7FB2" w:rsidRDefault="005055D8" w:rsidP="005C2D41">
      <w:pPr>
        <w:spacing w:before="2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But when t&gt;0, </w:t>
      </w:r>
      <w:r w:rsidR="00D462BB">
        <w:rPr>
          <w:rFonts w:ascii="Tahoma" w:hAnsi="Tahoma" w:cs="Tahoma"/>
          <w:sz w:val="24"/>
          <w:szCs w:val="24"/>
          <w:lang w:val="en-US"/>
        </w:rPr>
        <w:t>i</w:t>
      </w:r>
      <w:r w:rsidR="00D462BB">
        <w:rPr>
          <w:rFonts w:ascii="Tahoma" w:hAnsi="Tahoma" w:cs="Tahoma"/>
          <w:sz w:val="24"/>
          <w:szCs w:val="24"/>
          <w:vertAlign w:val="subscript"/>
          <w:lang w:val="en-US"/>
        </w:rPr>
        <w:t>L</w:t>
      </w:r>
      <w:r w:rsidR="00D462BB">
        <w:rPr>
          <w:rFonts w:ascii="Tahoma" w:hAnsi="Tahoma" w:cs="Tahoma"/>
          <w:sz w:val="24"/>
          <w:szCs w:val="24"/>
          <w:lang w:val="en-US"/>
        </w:rPr>
        <w:t xml:space="preserve"> increases while i</w:t>
      </w:r>
      <w:r w:rsidR="00D462BB">
        <w:rPr>
          <w:rFonts w:ascii="Tahoma" w:hAnsi="Tahoma" w:cs="Tahoma"/>
          <w:sz w:val="24"/>
          <w:szCs w:val="24"/>
          <w:vertAlign w:val="subscript"/>
          <w:lang w:val="en-US"/>
        </w:rPr>
        <w:t>R</w:t>
      </w:r>
      <w:r w:rsidR="00D462BB">
        <w:rPr>
          <w:rFonts w:ascii="Tahoma" w:hAnsi="Tahoma" w:cs="Tahoma"/>
          <w:sz w:val="24"/>
          <w:szCs w:val="24"/>
          <w:lang w:val="en-US"/>
        </w:rPr>
        <w:t xml:space="preserve"> and v</w:t>
      </w:r>
      <w:r w:rsidR="00D462BB">
        <w:rPr>
          <w:rFonts w:ascii="Tahoma" w:hAnsi="Tahoma" w:cs="Tahoma"/>
          <w:sz w:val="24"/>
          <w:szCs w:val="24"/>
          <w:vertAlign w:val="subscript"/>
          <w:lang w:val="en-US"/>
        </w:rPr>
        <w:t>L</w:t>
      </w:r>
      <w:r w:rsidR="00D462BB">
        <w:rPr>
          <w:rFonts w:ascii="Tahoma" w:hAnsi="Tahoma" w:cs="Tahoma"/>
          <w:sz w:val="24"/>
          <w:szCs w:val="24"/>
          <w:lang w:val="en-US"/>
        </w:rPr>
        <w:t xml:space="preserve"> decreases.</w:t>
      </w:r>
    </w:p>
    <w:p w14:paraId="32D62290" w14:textId="5BF8B9EA" w:rsidR="00D462BB" w:rsidRDefault="00D462BB" w:rsidP="005C2D41">
      <w:pPr>
        <w:spacing w:before="240"/>
        <w:rPr>
          <w:rFonts w:ascii="Tahoma" w:hAnsi="Tahoma" w:cs="Tahoma"/>
          <w:sz w:val="24"/>
          <w:szCs w:val="24"/>
          <w:lang w:val="en-US"/>
        </w:rPr>
      </w:pPr>
    </w:p>
    <w:p w14:paraId="426942C7" w14:textId="77777777" w:rsidR="005B24B4" w:rsidRDefault="005B24B4" w:rsidP="00107D49">
      <w:pPr>
        <w:spacing w:before="240"/>
        <w:jc w:val="center"/>
        <w:rPr>
          <w:rFonts w:ascii="Tahoma" w:hAnsi="Tahoma" w:cs="Tahoma"/>
          <w:b/>
          <w:bCs/>
          <w:sz w:val="40"/>
          <w:szCs w:val="40"/>
          <w:u w:val="single"/>
          <w:lang w:val="en-US"/>
        </w:rPr>
      </w:pPr>
    </w:p>
    <w:p w14:paraId="68F4A6F3" w14:textId="77777777" w:rsidR="005B24B4" w:rsidRDefault="005B24B4" w:rsidP="00107D49">
      <w:pPr>
        <w:spacing w:before="240"/>
        <w:jc w:val="center"/>
        <w:rPr>
          <w:rFonts w:ascii="Tahoma" w:hAnsi="Tahoma" w:cs="Tahoma"/>
          <w:b/>
          <w:bCs/>
          <w:sz w:val="40"/>
          <w:szCs w:val="40"/>
          <w:u w:val="single"/>
          <w:lang w:val="en-US"/>
        </w:rPr>
      </w:pPr>
    </w:p>
    <w:p w14:paraId="31596508" w14:textId="77777777" w:rsidR="005B24B4" w:rsidRDefault="005B24B4" w:rsidP="00107D49">
      <w:pPr>
        <w:spacing w:before="240"/>
        <w:jc w:val="center"/>
        <w:rPr>
          <w:rFonts w:ascii="Tahoma" w:hAnsi="Tahoma" w:cs="Tahoma"/>
          <w:b/>
          <w:bCs/>
          <w:sz w:val="40"/>
          <w:szCs w:val="40"/>
          <w:u w:val="single"/>
          <w:lang w:val="en-US"/>
        </w:rPr>
      </w:pPr>
    </w:p>
    <w:p w14:paraId="1C043A22" w14:textId="77777777" w:rsidR="005B24B4" w:rsidRDefault="005B24B4" w:rsidP="00107D49">
      <w:pPr>
        <w:spacing w:before="240"/>
        <w:jc w:val="center"/>
        <w:rPr>
          <w:rFonts w:ascii="Tahoma" w:hAnsi="Tahoma" w:cs="Tahoma"/>
          <w:b/>
          <w:bCs/>
          <w:sz w:val="40"/>
          <w:szCs w:val="40"/>
          <w:u w:val="single"/>
          <w:lang w:val="en-US"/>
        </w:rPr>
      </w:pPr>
    </w:p>
    <w:p w14:paraId="57E915E9" w14:textId="4D85AB2A" w:rsidR="00D462BB" w:rsidRDefault="00D462BB" w:rsidP="00107D49">
      <w:pPr>
        <w:spacing w:before="240"/>
        <w:jc w:val="center"/>
        <w:rPr>
          <w:rFonts w:ascii="Tahoma" w:hAnsi="Tahoma" w:cs="Tahoma"/>
          <w:b/>
          <w:bCs/>
          <w:sz w:val="40"/>
          <w:szCs w:val="40"/>
          <w:u w:val="single"/>
          <w:lang w:val="en-US"/>
        </w:rPr>
      </w:pPr>
      <w:r>
        <w:rPr>
          <w:rFonts w:ascii="Tahoma" w:hAnsi="Tahoma" w:cs="Tahoma"/>
          <w:b/>
          <w:bCs/>
          <w:sz w:val="40"/>
          <w:szCs w:val="40"/>
          <w:u w:val="single"/>
          <w:lang w:val="en-US"/>
        </w:rPr>
        <w:lastRenderedPageBreak/>
        <w:t>Time Constant in RL circuits</w:t>
      </w:r>
    </w:p>
    <w:p w14:paraId="18D792F8" w14:textId="212DEAA5" w:rsidR="00D462BB" w:rsidRDefault="00D462BB" w:rsidP="005C2D41">
      <w:pPr>
        <w:spacing w:before="240"/>
        <w:rPr>
          <w:rFonts w:ascii="Tahoma" w:hAnsi="Tahoma" w:cs="Tahoma"/>
          <w:b/>
          <w:bCs/>
          <w:sz w:val="40"/>
          <w:szCs w:val="40"/>
          <w:u w:val="single"/>
          <w:lang w:val="en-US"/>
        </w:rPr>
      </w:pPr>
    </w:p>
    <w:p w14:paraId="798F7868" w14:textId="2E590BA9" w:rsidR="00D462BB" w:rsidRDefault="00023713" w:rsidP="005C2D41">
      <w:pPr>
        <w:spacing w:before="2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Time </w:t>
      </w:r>
      <w:r w:rsidR="00E818A5">
        <w:rPr>
          <w:rFonts w:ascii="Tahoma" w:hAnsi="Tahoma" w:cs="Tahoma"/>
          <w:sz w:val="24"/>
          <w:szCs w:val="24"/>
          <w:lang w:val="en-US"/>
        </w:rPr>
        <w:t>constant (</w:t>
      </w:r>
      <m:oMath>
        <m:r>
          <w:rPr>
            <w:rFonts w:ascii="Cambria Math" w:hAnsi="Cambria Math" w:cs="Tahoma"/>
            <w:sz w:val="24"/>
            <w:szCs w:val="24"/>
            <w:lang w:val="en-US"/>
          </w:rPr>
          <m:t>τ</m:t>
        </m:r>
      </m:oMath>
      <w:r w:rsidR="00E818A5">
        <w:rPr>
          <w:rFonts w:ascii="Tahoma" w:hAnsi="Tahoma" w:cs="Tahoma"/>
          <w:sz w:val="24"/>
          <w:szCs w:val="24"/>
          <w:lang w:val="en-US"/>
        </w:rPr>
        <w:t>)</w:t>
      </w:r>
      <w:r>
        <w:rPr>
          <w:rFonts w:ascii="Tahoma" w:hAnsi="Tahoma" w:cs="Tahoma"/>
          <w:sz w:val="24"/>
          <w:szCs w:val="24"/>
          <w:lang w:val="en-US"/>
        </w:rPr>
        <w:t xml:space="preserve"> in an RL circuit is characterized by </w:t>
      </w:r>
      <w:r w:rsidR="00E818A5" w:rsidRPr="00E818A5">
        <w:rPr>
          <w:rFonts w:ascii="Cambria Math" w:hAnsi="Cambria Math" w:cs="Tahoma"/>
          <w:i/>
          <w:sz w:val="24"/>
          <w:szCs w:val="24"/>
          <w:lang w:val="en-US"/>
        </w:rPr>
        <w:br/>
      </w:r>
      <m:oMathPara>
        <m:oMath>
          <m:r>
            <w:rPr>
              <w:rFonts w:ascii="Cambria Math" w:hAnsi="Cambria Math" w:cs="Tahoma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R</m:t>
              </m:r>
            </m:den>
          </m:f>
        </m:oMath>
      </m:oMathPara>
    </w:p>
    <w:p w14:paraId="2F7B7741" w14:textId="08EE8428" w:rsidR="00E818A5" w:rsidRDefault="00107D49" w:rsidP="005C2D41">
      <w:pPr>
        <w:spacing w:before="2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 circuit of inductance of 6</w:t>
      </w:r>
      <w:r w:rsidR="00614D7D">
        <w:rPr>
          <w:rFonts w:ascii="Tahoma" w:hAnsi="Tahoma" w:cs="Tahoma"/>
          <w:sz w:val="24"/>
          <w:szCs w:val="24"/>
          <w:lang w:val="en-US"/>
        </w:rPr>
        <w:t>0</w:t>
      </w:r>
      <w:r>
        <w:rPr>
          <w:rFonts w:ascii="Tahoma" w:hAnsi="Tahoma" w:cs="Tahoma"/>
          <w:sz w:val="24"/>
          <w:szCs w:val="24"/>
          <w:lang w:val="en-US"/>
        </w:rPr>
        <w:t>Ωs and a resistor of 1000Ω can simulate 6ms of time constant</w:t>
      </w:r>
      <w:r w:rsidR="005B24B4">
        <w:rPr>
          <w:rFonts w:ascii="Tahoma" w:hAnsi="Tahoma" w:cs="Tahoma"/>
          <w:sz w:val="24"/>
          <w:szCs w:val="24"/>
          <w:lang w:val="en-US"/>
        </w:rPr>
        <w:t>, which means it takes 6ms to fully charge the inductor in such circuit</w:t>
      </w:r>
    </w:p>
    <w:p w14:paraId="7C86760B" w14:textId="38400447" w:rsidR="005B24B4" w:rsidRDefault="005B24B4" w:rsidP="005C2D41">
      <w:pPr>
        <w:spacing w:before="2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290D9409" wp14:editId="08F4F3F7">
            <wp:extent cx="5086350" cy="23145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5-21 08543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193" b="11228"/>
                    <a:stretch/>
                  </pic:blipFill>
                  <pic:spPr bwMode="auto">
                    <a:xfrm>
                      <a:off x="0" y="0"/>
                      <a:ext cx="5086582" cy="2314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6CEA9" w14:textId="7D71B1BA" w:rsidR="005B24B4" w:rsidRDefault="00131EC6" w:rsidP="005C2D41">
      <w:pPr>
        <w:spacing w:before="240"/>
        <w:rPr>
          <w:rFonts w:ascii="Tahoma" w:hAnsi="Tahoma" w:cs="Tahoma"/>
          <w:sz w:val="24"/>
          <w:szCs w:val="24"/>
          <w:lang w:val="en-US"/>
        </w:rPr>
      </w:pPr>
      <m:oMath>
        <m:r>
          <w:rPr>
            <w:rFonts w:ascii="Cambria Math" w:hAnsi="Cambria Math" w:cs="Tahoma"/>
            <w:sz w:val="36"/>
            <w:szCs w:val="36"/>
            <w:lang w:val="en-US"/>
          </w:rPr>
          <m:t>τ=</m:t>
        </m:r>
        <m:f>
          <m:fPr>
            <m:ctrlPr>
              <w:rPr>
                <w:rFonts w:ascii="Cambria Math" w:hAnsi="Cambria Math" w:cs="Tahoma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ahoma"/>
                <w:sz w:val="36"/>
                <w:szCs w:val="36"/>
                <w:lang w:val="en-US"/>
              </w:rPr>
              <m:t>L</m:t>
            </m:r>
          </m:num>
          <m:den>
            <m:r>
              <w:rPr>
                <w:rFonts w:ascii="Cambria Math" w:hAnsi="Cambria Math" w:cs="Tahoma"/>
                <w:sz w:val="36"/>
                <w:szCs w:val="36"/>
                <w:lang w:val="en-US"/>
              </w:rPr>
              <m:t>R</m:t>
            </m:r>
          </m:den>
        </m:f>
      </m:oMath>
      <w:r w:rsidR="005B24B4" w:rsidRPr="00131EC6">
        <w:rPr>
          <w:rFonts w:ascii="Tahoma" w:hAnsi="Tahoma" w:cs="Tahoma"/>
          <w:sz w:val="36"/>
          <w:szCs w:val="36"/>
          <w:lang w:val="en-US"/>
        </w:rPr>
        <w:t xml:space="preserve"> </w:t>
      </w:r>
      <w:r w:rsidRPr="00131EC6">
        <w:rPr>
          <w:rFonts w:ascii="Tahoma" w:hAnsi="Tahoma" w:cs="Tahoma"/>
          <w:sz w:val="36"/>
          <w:szCs w:val="36"/>
          <w:lang w:val="en-US"/>
        </w:rPr>
        <w:tab/>
      </w:r>
      <w:r w:rsidRPr="00131EC6">
        <w:rPr>
          <w:rFonts w:ascii="Tahoma" w:hAnsi="Tahoma" w:cs="Tahoma"/>
          <w:sz w:val="36"/>
          <w:szCs w:val="36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</w:r>
      <w:r w:rsidRPr="00131EC6">
        <w:rPr>
          <w:rFonts w:ascii="Tahoma" w:eastAsiaTheme="minorEastAsia" w:hAnsi="Tahoma" w:cs="Tahoma"/>
          <w:sz w:val="36"/>
          <w:szCs w:val="36"/>
          <w:lang w:val="en-US"/>
        </w:rPr>
        <w:t xml:space="preserve"> </w:t>
      </w:r>
      <m:oMath>
        <m:r>
          <w:rPr>
            <w:rFonts w:ascii="Cambria Math" w:hAnsi="Cambria Math" w:cs="Tahoma"/>
            <w:sz w:val="36"/>
            <w:szCs w:val="36"/>
            <w:lang w:val="en-US"/>
          </w:rPr>
          <m:t>τ=</m:t>
        </m:r>
        <m:f>
          <m:fPr>
            <m:ctrlPr>
              <w:rPr>
                <w:rFonts w:ascii="Cambria Math" w:hAnsi="Cambria Math" w:cs="Tahoma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ahoma"/>
                <w:sz w:val="36"/>
                <w:szCs w:val="36"/>
                <w:lang w:val="en-US"/>
              </w:rPr>
              <m:t>6</m:t>
            </m:r>
            <m:r>
              <w:rPr>
                <w:rFonts w:ascii="Cambria Math" w:hAnsi="Cambria Math" w:cs="Tahoma"/>
                <w:sz w:val="36"/>
                <w:szCs w:val="36"/>
                <w:lang w:val="en-US"/>
              </w:rPr>
              <m:t>0</m:t>
            </m:r>
            <m:r>
              <w:rPr>
                <w:rFonts w:ascii="Cambria Math" w:hAnsi="Cambria Math" w:cs="Tahoma"/>
                <w:sz w:val="36"/>
                <w:szCs w:val="36"/>
                <w:lang w:val="en-US"/>
              </w:rPr>
              <m:t>Ωs</m:t>
            </m:r>
          </m:num>
          <m:den>
            <m:r>
              <w:rPr>
                <w:rFonts w:ascii="Cambria Math" w:hAnsi="Cambria Math" w:cs="Tahoma"/>
                <w:sz w:val="36"/>
                <w:szCs w:val="36"/>
                <w:lang w:val="en-US"/>
              </w:rPr>
              <m:t>1000Ω</m:t>
            </m:r>
          </m:den>
        </m:f>
      </m:oMath>
    </w:p>
    <w:p w14:paraId="74FDB5C1" w14:textId="0DBC394A" w:rsidR="00131EC6" w:rsidRDefault="00131EC6" w:rsidP="00131EC6">
      <w:pPr>
        <w:spacing w:before="240"/>
        <w:rPr>
          <w:rFonts w:ascii="Tahoma" w:eastAsiaTheme="minorEastAsia" w:hAnsi="Tahoma" w:cs="Tahoma"/>
          <w:sz w:val="28"/>
          <w:szCs w:val="28"/>
          <w:lang w:val="en-US"/>
        </w:rPr>
      </w:pPr>
      <m:oMath>
        <m:r>
          <w:rPr>
            <w:rFonts w:ascii="Cambria Math" w:hAnsi="Cambria Math" w:cs="Tahoma"/>
            <w:sz w:val="28"/>
            <w:szCs w:val="28"/>
            <w:lang w:val="en-US"/>
          </w:rPr>
          <m:t>τ=0.06s</m:t>
        </m:r>
      </m:oMath>
      <w:r>
        <w:rPr>
          <w:rFonts w:ascii="Tahoma" w:eastAsiaTheme="minorEastAsia" w:hAnsi="Tahoma" w:cs="Tahoma"/>
          <w:sz w:val="28"/>
          <w:szCs w:val="28"/>
          <w:lang w:val="en-US"/>
        </w:rPr>
        <w:tab/>
      </w:r>
      <w:r>
        <w:rPr>
          <w:rFonts w:ascii="Tahoma" w:eastAsiaTheme="minorEastAsia" w:hAnsi="Tahoma" w:cs="Tahoma"/>
          <w:sz w:val="28"/>
          <w:szCs w:val="28"/>
          <w:lang w:val="en-US"/>
        </w:rPr>
        <w:tab/>
      </w:r>
      <w:r>
        <w:rPr>
          <w:rFonts w:ascii="Tahoma" w:eastAsiaTheme="minorEastAsia" w:hAnsi="Tahoma" w:cs="Tahoma"/>
          <w:sz w:val="28"/>
          <w:szCs w:val="28"/>
          <w:lang w:val="en-US"/>
        </w:rPr>
        <w:tab/>
      </w:r>
      <w:r>
        <w:rPr>
          <w:rFonts w:ascii="Tahoma" w:eastAsiaTheme="minorEastAsia" w:hAnsi="Tahoma" w:cs="Tahoma"/>
          <w:sz w:val="28"/>
          <w:szCs w:val="28"/>
          <w:lang w:val="en-US"/>
        </w:rPr>
        <w:tab/>
      </w:r>
      <w:r>
        <w:rPr>
          <w:rFonts w:ascii="Tahoma" w:eastAsiaTheme="minorEastAsia" w:hAnsi="Tahoma" w:cs="Tahoma"/>
          <w:sz w:val="28"/>
          <w:szCs w:val="28"/>
          <w:lang w:val="en-US"/>
        </w:rPr>
        <w:tab/>
      </w:r>
      <w:r>
        <w:rPr>
          <w:rFonts w:ascii="Tahoma" w:eastAsiaTheme="minorEastAsia" w:hAnsi="Tahoma" w:cs="Tahoma"/>
          <w:sz w:val="28"/>
          <w:szCs w:val="28"/>
          <w:lang w:val="en-US"/>
        </w:rPr>
        <w:tab/>
      </w:r>
    </w:p>
    <w:p w14:paraId="31629ED3" w14:textId="0534CC16" w:rsidR="00131EC6" w:rsidRPr="00131EC6" w:rsidRDefault="00131EC6" w:rsidP="00131EC6">
      <w:pPr>
        <w:spacing w:before="240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ahoma"/>
            <w:sz w:val="28"/>
            <w:szCs w:val="28"/>
            <w:lang w:val="en-US"/>
          </w:rPr>
          <m:t>τ≈6m</m:t>
        </m:r>
        <m:r>
          <w:rPr>
            <w:rFonts w:ascii="Cambria Math" w:hAnsi="Cambria Math" w:cs="Tahoma"/>
            <w:sz w:val="28"/>
            <w:szCs w:val="28"/>
            <w:lang w:val="en-US"/>
          </w:rPr>
          <m:t>s</m:t>
        </m:r>
      </m:oMath>
    </w:p>
    <w:p w14:paraId="6B4E4FCB" w14:textId="6C749CC7" w:rsidR="00D854D6" w:rsidRDefault="00D854D6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br w:type="page"/>
      </w:r>
    </w:p>
    <w:p w14:paraId="739B0DA9" w14:textId="77777777" w:rsidR="00D854D6" w:rsidRDefault="00D854D6" w:rsidP="00D854D6">
      <w:pPr>
        <w:spacing w:before="240"/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lastRenderedPageBreak/>
        <w:t>LT Spice Simulation of the above circuit</w:t>
      </w:r>
    </w:p>
    <w:p w14:paraId="50AF63F8" w14:textId="77777777" w:rsidR="00131EC6" w:rsidRDefault="00131EC6" w:rsidP="005C2D41">
      <w:pPr>
        <w:spacing w:before="240"/>
        <w:rPr>
          <w:rFonts w:ascii="Tahoma" w:hAnsi="Tahoma" w:cs="Tahoma"/>
          <w:sz w:val="28"/>
          <w:szCs w:val="28"/>
          <w:lang w:val="en-US"/>
        </w:rPr>
      </w:pPr>
    </w:p>
    <w:p w14:paraId="6B413078" w14:textId="6281F165" w:rsidR="00131EC6" w:rsidRPr="00131EC6" w:rsidRDefault="00D854D6" w:rsidP="00D854D6">
      <w:pPr>
        <w:spacing w:before="240"/>
        <w:jc w:val="both"/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noProof/>
          <w:sz w:val="36"/>
          <w:szCs w:val="36"/>
          <w:lang w:val="en-US"/>
        </w:rPr>
        <w:drawing>
          <wp:inline distT="0" distB="0" distL="0" distR="0" wp14:anchorId="2E169811" wp14:editId="63944998">
            <wp:extent cx="6238875" cy="329299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2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408C" w14:textId="6429AA8A" w:rsidR="00C71296" w:rsidRDefault="00582F34">
      <w:pPr>
        <w:spacing w:before="2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values of the inductor and resistor are inserted into the software</w:t>
      </w:r>
      <w:r w:rsidR="00265BAC">
        <w:rPr>
          <w:rFonts w:ascii="Tahoma" w:hAnsi="Tahoma" w:cs="Tahoma"/>
          <w:sz w:val="24"/>
          <w:szCs w:val="24"/>
          <w:lang w:val="en-US"/>
        </w:rPr>
        <w:t>.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</w:p>
    <w:p w14:paraId="61365EDE" w14:textId="3E1BB2B8" w:rsidR="00C71296" w:rsidRDefault="00C71296">
      <w:pPr>
        <w:spacing w:before="2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0B6229E2" wp14:editId="5CD7C74D">
            <wp:extent cx="594360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4C00" w14:textId="04FA5832" w:rsidR="004A6A83" w:rsidRDefault="00C71296">
      <w:pPr>
        <w:spacing w:before="2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 xml:space="preserve">The set-up was simulated to run for 10ms and the </w:t>
      </w:r>
      <w:r w:rsidR="004A6A83">
        <w:rPr>
          <w:rFonts w:ascii="Tahoma" w:hAnsi="Tahoma" w:cs="Tahoma"/>
          <w:sz w:val="24"/>
          <w:szCs w:val="24"/>
          <w:lang w:val="en-US"/>
        </w:rPr>
        <w:t>results are as follows;</w:t>
      </w:r>
    </w:p>
    <w:p w14:paraId="37F77CC3" w14:textId="5E216A86" w:rsidR="004A6A83" w:rsidRDefault="004A6A83">
      <w:pPr>
        <w:spacing w:before="2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2903FB53" wp14:editId="0A6A0BFA">
            <wp:extent cx="6561822" cy="3837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669" cy="386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B956" w14:textId="77777777" w:rsidR="00265BAC" w:rsidRDefault="004C7E75">
      <w:pPr>
        <w:spacing w:before="2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From the graph, the voltage through the inductor (the green curve) shows the </w:t>
      </w:r>
      <w:r w:rsidR="00265BAC">
        <w:rPr>
          <w:rFonts w:ascii="Tahoma" w:hAnsi="Tahoma" w:cs="Tahoma"/>
          <w:sz w:val="24"/>
          <w:szCs w:val="24"/>
          <w:lang w:val="en-US"/>
        </w:rPr>
        <w:t>charging of the inductor. It rises from 1.3V at t=0 to 1.8V at t=6ms</w:t>
      </w:r>
    </w:p>
    <w:p w14:paraId="43007E4E" w14:textId="6AE8473C" w:rsidR="004A6A83" w:rsidRPr="00582F34" w:rsidRDefault="004C7E75">
      <w:pPr>
        <w:spacing w:before="2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 </w:t>
      </w:r>
    </w:p>
    <w:sectPr w:rsidR="004A6A83" w:rsidRPr="00582F34" w:rsidSect="00846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C9"/>
    <w:rsid w:val="00023713"/>
    <w:rsid w:val="000C7FB2"/>
    <w:rsid w:val="00107D49"/>
    <w:rsid w:val="00131EC6"/>
    <w:rsid w:val="001706C9"/>
    <w:rsid w:val="00265BAC"/>
    <w:rsid w:val="004A6A83"/>
    <w:rsid w:val="004C7E75"/>
    <w:rsid w:val="005050DE"/>
    <w:rsid w:val="005055D8"/>
    <w:rsid w:val="00582F34"/>
    <w:rsid w:val="005A449F"/>
    <w:rsid w:val="005B24B4"/>
    <w:rsid w:val="005C2D41"/>
    <w:rsid w:val="00614D7D"/>
    <w:rsid w:val="006B01BF"/>
    <w:rsid w:val="006C6648"/>
    <w:rsid w:val="00846ABC"/>
    <w:rsid w:val="00C140B2"/>
    <w:rsid w:val="00C71296"/>
    <w:rsid w:val="00D257BF"/>
    <w:rsid w:val="00D462BB"/>
    <w:rsid w:val="00D854D6"/>
    <w:rsid w:val="00DF6B1D"/>
    <w:rsid w:val="00E8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FF88"/>
  <w15:chartTrackingRefBased/>
  <w15:docId w15:val="{DDCF9A2E-CE7A-4E21-8EB6-C758DD6E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18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Oteng Tano Kojo</dc:creator>
  <cp:keywords/>
  <dc:description/>
  <cp:lastModifiedBy>Pappy Quodjo</cp:lastModifiedBy>
  <cp:revision>4</cp:revision>
  <dcterms:created xsi:type="dcterms:W3CDTF">2022-05-21T13:56:00Z</dcterms:created>
  <dcterms:modified xsi:type="dcterms:W3CDTF">2022-05-21T16:26:00Z</dcterms:modified>
</cp:coreProperties>
</file>