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954F" w14:textId="4CD6856B" w:rsidR="008E66F0" w:rsidRDefault="000767C0">
      <w:pPr>
        <w:rPr>
          <w:rFonts w:hint="eastAsia"/>
        </w:rPr>
      </w:pPr>
      <w:r>
        <w:rPr>
          <w:rFonts w:hint="eastAsia"/>
        </w:rPr>
        <w:t>前言：在学习t</w:t>
      </w:r>
      <w:r>
        <w:t>s</w:t>
      </w:r>
      <w:r>
        <w:rPr>
          <w:rFonts w:hint="eastAsia"/>
        </w:rPr>
        <w:t>的时候，我们知道i</w:t>
      </w:r>
      <w:r>
        <w:t>nterface</w:t>
      </w:r>
      <w:r>
        <w:rPr>
          <w:rFonts w:hint="eastAsia"/>
        </w:rPr>
        <w:t>是用于限制一个对象上应该有那些属性和方法，同时也可以限制实现</w:t>
      </w:r>
      <w:r>
        <w:t>interface</w:t>
      </w:r>
      <w:r>
        <w:rPr>
          <w:rFonts w:hint="eastAsia"/>
        </w:rPr>
        <w:t>的对象上的属性的类型和</w:t>
      </w:r>
      <w:r w:rsidR="00733196">
        <w:rPr>
          <w:rFonts w:hint="eastAsia"/>
        </w:rPr>
        <w:t>方法</w:t>
      </w:r>
      <w:r>
        <w:rPr>
          <w:rFonts w:hint="eastAsia"/>
        </w:rPr>
        <w:t>返回值的类型。</w:t>
      </w:r>
    </w:p>
    <w:p w14:paraId="3191BF4A" w14:textId="6E84FCB7" w:rsidR="000767C0" w:rsidRDefault="00F4722D">
      <w:r w:rsidRPr="00F4722D">
        <w:drawing>
          <wp:inline distT="0" distB="0" distL="0" distR="0" wp14:anchorId="7EDFDFCE" wp14:editId="009B0A08">
            <wp:extent cx="5274310" cy="3774440"/>
            <wp:effectExtent l="0" t="0" r="2540" b="0"/>
            <wp:docPr id="1893703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3019" name=""/>
                    <pic:cNvPicPr/>
                  </pic:nvPicPr>
                  <pic:blipFill>
                    <a:blip r:embed="rId7"/>
                    <a:stretch>
                      <a:fillRect/>
                    </a:stretch>
                  </pic:blipFill>
                  <pic:spPr>
                    <a:xfrm>
                      <a:off x="0" y="0"/>
                      <a:ext cx="5274310" cy="3774440"/>
                    </a:xfrm>
                    <a:prstGeom prst="rect">
                      <a:avLst/>
                    </a:prstGeom>
                  </pic:spPr>
                </pic:pic>
              </a:graphicData>
            </a:graphic>
          </wp:inline>
        </w:drawing>
      </w:r>
    </w:p>
    <w:p w14:paraId="6415B888" w14:textId="684D0098" w:rsidR="00F4722D" w:rsidRDefault="00F4722D">
      <w:r>
        <w:rPr>
          <w:rFonts w:hint="eastAsia"/>
        </w:rPr>
        <w:t>在使用ts时一个对象实现i</w:t>
      </w:r>
      <w:r>
        <w:t>nterface</w:t>
      </w:r>
    </w:p>
    <w:p w14:paraId="2BFF56B5" w14:textId="77777777" w:rsidR="00064324" w:rsidRDefault="00064324"/>
    <w:p w14:paraId="731CF036" w14:textId="77777777" w:rsidR="00621459" w:rsidRDefault="00064324">
      <w:r>
        <w:rPr>
          <w:rFonts w:hint="eastAsia"/>
        </w:rPr>
        <w:t>我们知道ts最终是会编译成js代码的，所以ts中的interface本质上还是用原生js实现的。另外我们在查阅m</w:t>
      </w:r>
      <w:r>
        <w:t>dn</w:t>
      </w:r>
      <w:r>
        <w:rPr>
          <w:rFonts w:hint="eastAsia"/>
        </w:rPr>
        <w:t>文档的时候，老是会出现说有些对象是一个i</w:t>
      </w:r>
      <w:r>
        <w:t>nterface</w:t>
      </w:r>
      <w:r w:rsidR="00492D12">
        <w:rPr>
          <w:rFonts w:hint="eastAsia"/>
        </w:rPr>
        <w:t>，</w:t>
      </w:r>
      <w:r w:rsidR="00492D12">
        <w:rPr>
          <w:rFonts w:hint="eastAsia"/>
        </w:rPr>
        <w:t>如下图所示</w:t>
      </w:r>
      <w:r w:rsidR="00492D12">
        <w:rPr>
          <w:rFonts w:hint="eastAsia"/>
        </w:rPr>
        <w:t>。</w:t>
      </w:r>
    </w:p>
    <w:p w14:paraId="5EEC3A48" w14:textId="541C7BDF" w:rsidR="00621459" w:rsidRDefault="00621459">
      <w:r>
        <w:rPr>
          <w:noProof/>
        </w:rPr>
        <w:drawing>
          <wp:inline distT="0" distB="0" distL="0" distR="0" wp14:anchorId="52DCD6F7" wp14:editId="3203BAA8">
            <wp:extent cx="5274310" cy="1529715"/>
            <wp:effectExtent l="0" t="0" r="2540" b="0"/>
            <wp:docPr id="744416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29715"/>
                    </a:xfrm>
                    <a:prstGeom prst="rect">
                      <a:avLst/>
                    </a:prstGeom>
                    <a:noFill/>
                    <a:ln>
                      <a:noFill/>
                    </a:ln>
                  </pic:spPr>
                </pic:pic>
              </a:graphicData>
            </a:graphic>
          </wp:inline>
        </w:drawing>
      </w:r>
    </w:p>
    <w:p w14:paraId="1B33A676" w14:textId="13AD157D" w:rsidR="00064324" w:rsidRDefault="00492D12">
      <w:r>
        <w:rPr>
          <w:rFonts w:hint="eastAsia"/>
        </w:rPr>
        <w:t>并且它可以由es</w:t>
      </w:r>
      <w:r>
        <w:t>6</w:t>
      </w:r>
      <w:r>
        <w:rPr>
          <w:rFonts w:hint="eastAsia"/>
        </w:rPr>
        <w:t>的</w:t>
      </w:r>
      <w:r>
        <w:t>class</w:t>
      </w:r>
      <w:r>
        <w:rPr>
          <w:rFonts w:hint="eastAsia"/>
        </w:rPr>
        <w:t>语法糖使用e</w:t>
      </w:r>
      <w:r>
        <w:t>xtends</w:t>
      </w:r>
      <w:r>
        <w:rPr>
          <w:rFonts w:hint="eastAsia"/>
        </w:rPr>
        <w:t>关键字去实现</w:t>
      </w:r>
      <w:r w:rsidR="00325819">
        <w:rPr>
          <w:rFonts w:hint="eastAsia"/>
        </w:rPr>
        <w:t>的</w:t>
      </w:r>
      <w:r w:rsidR="00064324">
        <w:rPr>
          <w:rFonts w:hint="eastAsia"/>
        </w:rPr>
        <w:t>。</w:t>
      </w:r>
      <w:r>
        <w:rPr>
          <w:rFonts w:hint="eastAsia"/>
        </w:rPr>
        <w:t>我们知道原生js并没有给</w:t>
      </w:r>
      <w:r w:rsidR="00FD43A5">
        <w:rPr>
          <w:rFonts w:hint="eastAsia"/>
        </w:rPr>
        <w:t>我们正式提供类似t</w:t>
      </w:r>
      <w:r w:rsidR="00FD43A5">
        <w:t>s</w:t>
      </w:r>
      <w:r w:rsidR="00FD43A5">
        <w:rPr>
          <w:rFonts w:hint="eastAsia"/>
        </w:rPr>
        <w:t>或java中i</w:t>
      </w:r>
      <w:r w:rsidR="00FD43A5">
        <w:t>nterface</w:t>
      </w:r>
      <w:r w:rsidR="00FD43A5">
        <w:rPr>
          <w:rFonts w:hint="eastAsia"/>
        </w:rPr>
        <w:t>的东西。那到底什么是i</w:t>
      </w:r>
      <w:r w:rsidR="00FD43A5">
        <w:t>nterface</w:t>
      </w:r>
      <w:r w:rsidR="00FD43A5">
        <w:rPr>
          <w:rFonts w:hint="eastAsia"/>
        </w:rPr>
        <w:t>，使用原生js怎样实现一个简单的接口呢？</w:t>
      </w:r>
      <w:r w:rsidR="00383768">
        <w:rPr>
          <w:rFonts w:hint="eastAsia"/>
        </w:rPr>
        <w:t>接下来我要一步步实现一个简单的接口。</w:t>
      </w:r>
    </w:p>
    <w:p w14:paraId="037AD1C0" w14:textId="77777777" w:rsidR="00383768" w:rsidRDefault="00383768"/>
    <w:p w14:paraId="79AC1BA9" w14:textId="1FB8E5D9" w:rsidR="00383768" w:rsidRDefault="00383768">
      <w:r>
        <w:rPr>
          <w:rFonts w:hint="eastAsia"/>
        </w:rPr>
        <w:t>什么是</w:t>
      </w:r>
      <w:r>
        <w:t>interface?</w:t>
      </w:r>
    </w:p>
    <w:p w14:paraId="5C4C4771" w14:textId="3663D600" w:rsidR="006670A6" w:rsidRDefault="006670A6" w:rsidP="006670A6">
      <w:r>
        <w:rPr>
          <w:rFonts w:hint="eastAsia"/>
        </w:rPr>
        <w:t>在计算机科学中</w:t>
      </w:r>
      <w:r w:rsidR="00325819">
        <w:t>interface</w:t>
      </w:r>
      <w:r>
        <w:rPr>
          <w:rFonts w:hint="eastAsia"/>
        </w:rPr>
        <w:t>接口是指：“一个工具或者一个概念，工程师用它[</w:t>
      </w:r>
      <w:r>
        <w:t>interface]</w:t>
      </w:r>
      <w:r>
        <w:rPr>
          <w:rFonts w:hint="eastAsia"/>
        </w:rPr>
        <w:t>来表明软硬件之间是如何交互的。</w:t>
      </w:r>
      <w:r>
        <w:t>Interface</w:t>
      </w:r>
      <w:r>
        <w:rPr>
          <w:rFonts w:hint="eastAsia"/>
        </w:rPr>
        <w:t>通过‘输入输入系统和详细的协议’帮助一个系统内所有的组件进行相互沟通以完成一个任务；同时组件也能独立运作</w:t>
      </w:r>
      <w:r>
        <w:rPr>
          <w:rFonts w:hint="eastAsia"/>
        </w:rPr>
        <w:t>.</w:t>
      </w:r>
      <w:r>
        <w:rPr>
          <w:rFonts w:hint="eastAsia"/>
        </w:rPr>
        <w:t>”</w:t>
      </w:r>
    </w:p>
    <w:p w14:paraId="570010D2" w14:textId="77777777" w:rsidR="002815B2" w:rsidRDefault="002815B2" w:rsidP="006670A6"/>
    <w:p w14:paraId="595DD749" w14:textId="4F8C1D80" w:rsidR="002815B2" w:rsidRDefault="002815B2" w:rsidP="006670A6">
      <w:r>
        <w:rPr>
          <w:rFonts w:hint="eastAsia"/>
        </w:rPr>
        <w:t>使用原生js实现一个简单的</w:t>
      </w:r>
      <w:r w:rsidR="00E21429">
        <w:rPr>
          <w:rFonts w:hint="eastAsia"/>
        </w:rPr>
        <w:t>i</w:t>
      </w:r>
      <w:r w:rsidR="00E21429">
        <w:t>nterface</w:t>
      </w:r>
      <w:r>
        <w:rPr>
          <w:rFonts w:hint="eastAsia"/>
        </w:rPr>
        <w:t>。</w:t>
      </w:r>
    </w:p>
    <w:p w14:paraId="7EFA6B27" w14:textId="6DD04749" w:rsidR="002742F2" w:rsidRDefault="00A11A2E" w:rsidP="006670A6">
      <w:r>
        <w:rPr>
          <w:rFonts w:hint="eastAsia"/>
        </w:rPr>
        <w:lastRenderedPageBreak/>
        <w:t>在ts或java中</w:t>
      </w:r>
      <w:r w:rsidR="009151C4">
        <w:rPr>
          <w:rFonts w:hint="eastAsia"/>
        </w:rPr>
        <w:t>,</w:t>
      </w:r>
      <w:r>
        <w:rPr>
          <w:rFonts w:hint="eastAsia"/>
        </w:rPr>
        <w:t>i</w:t>
      </w:r>
      <w:r>
        <w:t>nterface</w:t>
      </w:r>
      <w:r>
        <w:rPr>
          <w:rFonts w:hint="eastAsia"/>
        </w:rPr>
        <w:t>大多数情况下是被用于给class类实现的，用于限制</w:t>
      </w:r>
      <w:r>
        <w:t>class</w:t>
      </w:r>
      <w:r>
        <w:rPr>
          <w:rFonts w:hint="eastAsia"/>
        </w:rPr>
        <w:t>类上的属性类型和方法的返回值类型</w:t>
      </w:r>
      <w:r w:rsidR="00234A98">
        <w:rPr>
          <w:rFonts w:hint="eastAsia"/>
        </w:rPr>
        <w:t>，或用于限制一个c</w:t>
      </w:r>
      <w:r w:rsidR="00234A98">
        <w:t>lass</w:t>
      </w:r>
      <w:r w:rsidR="00234A98">
        <w:rPr>
          <w:rFonts w:hint="eastAsia"/>
        </w:rPr>
        <w:t>类应该有那些方法和属性。</w:t>
      </w:r>
      <w:r w:rsidR="009151C4">
        <w:rPr>
          <w:rFonts w:hint="eastAsia"/>
        </w:rPr>
        <w:t>可在</w:t>
      </w:r>
      <w:r w:rsidR="00A410DB">
        <w:rPr>
          <w:rFonts w:hint="eastAsia"/>
        </w:rPr>
        <w:t>原生js</w:t>
      </w:r>
      <w:r w:rsidR="00B64ADC">
        <w:rPr>
          <w:rFonts w:hint="eastAsia"/>
        </w:rPr>
        <w:t>中</w:t>
      </w:r>
      <w:r w:rsidR="00A410DB">
        <w:rPr>
          <w:rFonts w:hint="eastAsia"/>
        </w:rPr>
        <w:t>并没有类这个概念，即使是e</w:t>
      </w:r>
      <w:r w:rsidR="00A410DB">
        <w:t>s6</w:t>
      </w:r>
      <w:r w:rsidR="00A410DB">
        <w:rPr>
          <w:rFonts w:hint="eastAsia"/>
        </w:rPr>
        <w:t>之后的class语法糖，本质上还是基于js的函数实现的。在没有e</w:t>
      </w:r>
      <w:r w:rsidR="00A410DB">
        <w:t>s6</w:t>
      </w:r>
      <w:r w:rsidR="00A410DB">
        <w:rPr>
          <w:rFonts w:hint="eastAsia"/>
        </w:rPr>
        <w:t>的c</w:t>
      </w:r>
      <w:r w:rsidR="00A410DB">
        <w:t>lass</w:t>
      </w:r>
      <w:r w:rsidR="00A410DB">
        <w:rPr>
          <w:rFonts w:hint="eastAsia"/>
        </w:rPr>
        <w:t>语法糖之前，前端工程师都是通过构造函数配合js对象的原型链攀升实现像j</w:t>
      </w:r>
      <w:r w:rsidR="00A410DB">
        <w:t>ava</w:t>
      </w:r>
      <w:r w:rsidR="00A410DB">
        <w:rPr>
          <w:rFonts w:hint="eastAsia"/>
        </w:rPr>
        <w:t>那种面向对象的编程语言的“继承、封装、多态“三大特性的。</w:t>
      </w:r>
      <w:r w:rsidR="002742F2">
        <w:rPr>
          <w:rFonts w:hint="eastAsia"/>
        </w:rPr>
        <w:t>想要使用原生j</w:t>
      </w:r>
      <w:r w:rsidR="002742F2">
        <w:t>s</w:t>
      </w:r>
      <w:r w:rsidR="002742F2">
        <w:rPr>
          <w:rFonts w:hint="eastAsia"/>
        </w:rPr>
        <w:t>实现一个</w:t>
      </w:r>
      <w:r w:rsidR="002742F2">
        <w:t>interface</w:t>
      </w:r>
      <w:r w:rsidR="002742F2">
        <w:rPr>
          <w:rFonts w:hint="eastAsia"/>
        </w:rPr>
        <w:t>,我们还</w:t>
      </w:r>
      <w:r w:rsidR="00C905B9">
        <w:rPr>
          <w:rFonts w:hint="eastAsia"/>
        </w:rPr>
        <w:t>是</w:t>
      </w:r>
      <w:r w:rsidR="002742F2">
        <w:rPr>
          <w:rFonts w:hint="eastAsia"/>
        </w:rPr>
        <w:t>需要使用js的函数。接下来我们来一步步的实现一个简单的</w:t>
      </w:r>
      <w:r w:rsidR="002742F2">
        <w:t>interface</w:t>
      </w:r>
      <w:r w:rsidR="002742F2">
        <w:rPr>
          <w:rFonts w:hint="eastAsia"/>
        </w:rPr>
        <w:t>。</w:t>
      </w:r>
    </w:p>
    <w:p w14:paraId="4CB9F317" w14:textId="31215AA5" w:rsidR="002742F2" w:rsidRDefault="002742F2" w:rsidP="006670A6"/>
    <w:p w14:paraId="61CC77C7" w14:textId="00763E27" w:rsidR="002742F2" w:rsidRDefault="002742F2" w:rsidP="006670A6">
      <w:r>
        <w:rPr>
          <w:rFonts w:hint="eastAsia"/>
        </w:rPr>
        <w:t>第一步</w:t>
      </w:r>
      <w:r w:rsidR="00D9102C">
        <w:rPr>
          <w:rFonts w:hint="eastAsia"/>
        </w:rPr>
        <w:t>：</w:t>
      </w:r>
      <w:r>
        <w:rPr>
          <w:rFonts w:hint="eastAsia"/>
        </w:rPr>
        <w:t>定义用于创建</w:t>
      </w:r>
      <w:r>
        <w:t>interface</w:t>
      </w:r>
      <w:r>
        <w:rPr>
          <w:rFonts w:hint="eastAsia"/>
        </w:rPr>
        <w:t>的匿名构造函数。</w:t>
      </w:r>
    </w:p>
    <w:p w14:paraId="65A004E9" w14:textId="13B5B13E" w:rsidR="002742F2" w:rsidRPr="002815B2" w:rsidRDefault="001F0EF6" w:rsidP="006670A6">
      <w:pPr>
        <w:rPr>
          <w:rFonts w:hint="eastAsia"/>
        </w:rPr>
      </w:pPr>
      <w:r>
        <w:rPr>
          <w:rFonts w:hint="eastAsia"/>
        </w:rPr>
        <w:t>这个匿名构造函数需要接收两个参数，第一个参数n</w:t>
      </w:r>
      <w:r>
        <w:t>ame</w:t>
      </w:r>
      <w:r>
        <w:rPr>
          <w:rFonts w:hint="eastAsia"/>
        </w:rPr>
        <w:t>用于定义</w:t>
      </w:r>
      <w:r>
        <w:t>interface</w:t>
      </w:r>
      <w:r>
        <w:rPr>
          <w:rFonts w:hint="eastAsia"/>
        </w:rPr>
        <w:t>的名字，另一个参数用于设置</w:t>
      </w:r>
      <w:r>
        <w:t>interface</w:t>
      </w:r>
      <w:r>
        <w:rPr>
          <w:rFonts w:hint="eastAsia"/>
        </w:rPr>
        <w:t>上应当有那些方法。</w:t>
      </w:r>
      <w:r w:rsidR="00F02976">
        <w:rPr>
          <w:rFonts w:hint="eastAsia"/>
        </w:rPr>
        <w:t>为了防止程序发生不必要的错误，我们需要在i</w:t>
      </w:r>
      <w:r w:rsidR="00F02976">
        <w:t>nterface</w:t>
      </w:r>
      <w:r w:rsidR="00F02976">
        <w:rPr>
          <w:rFonts w:hint="eastAsia"/>
        </w:rPr>
        <w:t>的匿名构造函数中将传入的</w:t>
      </w:r>
      <w:r w:rsidR="0050179E">
        <w:rPr>
          <w:rFonts w:hint="eastAsia"/>
        </w:rPr>
        <w:t>这</w:t>
      </w:r>
      <w:r w:rsidR="00F02976">
        <w:rPr>
          <w:rFonts w:hint="eastAsia"/>
        </w:rPr>
        <w:t>两个参数进行审查。</w:t>
      </w:r>
    </w:p>
    <w:p w14:paraId="79A4B8BB" w14:textId="62C89B13" w:rsidR="00383768" w:rsidRDefault="00EB6557">
      <w:r>
        <w:rPr>
          <w:rFonts w:hint="eastAsia"/>
        </w:rPr>
        <w:t>具体的审查方式是：</w:t>
      </w:r>
      <w:r>
        <w:br/>
        <w:t>1.</w:t>
      </w:r>
      <w:r>
        <w:rPr>
          <w:rFonts w:hint="eastAsia"/>
        </w:rPr>
        <w:t>利用js函数对象的a</w:t>
      </w:r>
      <w:r>
        <w:t>rguments</w:t>
      </w:r>
      <w:r>
        <w:rPr>
          <w:rFonts w:hint="eastAsia"/>
        </w:rPr>
        <w:t>的长度来判断在创建接口（实例化</w:t>
      </w:r>
      <w:r>
        <w:t>interface</w:t>
      </w:r>
      <w:r>
        <w:rPr>
          <w:rFonts w:hint="eastAsia"/>
        </w:rPr>
        <w:t>匿名构造函数）的时候，是否传入了两个参数。少一个参数，我都不允许你创建。</w:t>
      </w:r>
    </w:p>
    <w:p w14:paraId="52F1076E" w14:textId="2C146023" w:rsidR="00EB6557" w:rsidRDefault="00EB6557">
      <w:r>
        <w:rPr>
          <w:rFonts w:hint="eastAsia"/>
        </w:rPr>
        <w:t>2</w:t>
      </w:r>
      <w:r>
        <w:t>.</w:t>
      </w:r>
      <w:r w:rsidR="00B81FDE">
        <w:rPr>
          <w:rFonts w:hint="eastAsia"/>
        </w:rPr>
        <w:t>对</w:t>
      </w:r>
      <w:r>
        <w:rPr>
          <w:rFonts w:hint="eastAsia"/>
        </w:rPr>
        <w:t>传入的m</w:t>
      </w:r>
      <w:r>
        <w:t>ethods</w:t>
      </w:r>
      <w:r>
        <w:rPr>
          <w:rFonts w:hint="eastAsia"/>
        </w:rPr>
        <w:t>数组（这个数组用于</w:t>
      </w:r>
      <w:r>
        <w:rPr>
          <w:rFonts w:hint="eastAsia"/>
        </w:rPr>
        <w:t>设置</w:t>
      </w:r>
      <w:r>
        <w:t>interface</w:t>
      </w:r>
      <w:r>
        <w:rPr>
          <w:rFonts w:hint="eastAsia"/>
        </w:rPr>
        <w:t>上应当有那些方法</w:t>
      </w:r>
      <w:r>
        <w:rPr>
          <w:rFonts w:hint="eastAsia"/>
        </w:rPr>
        <w:t>）</w:t>
      </w:r>
      <w:r w:rsidR="00B81FDE">
        <w:rPr>
          <w:rFonts w:hint="eastAsia"/>
        </w:rPr>
        <w:t>中的元素进行校验，要求元素（i</w:t>
      </w:r>
      <w:r w:rsidR="00B81FDE">
        <w:t>nterface</w:t>
      </w:r>
      <w:r w:rsidR="00B81FDE">
        <w:rPr>
          <w:rFonts w:hint="eastAsia"/>
        </w:rPr>
        <w:t>方法名）必须是一个字符串，这样方便后续的校验。</w:t>
      </w:r>
    </w:p>
    <w:p w14:paraId="6757EEEE" w14:textId="5440F521" w:rsidR="00B81FDE" w:rsidRDefault="00F2389E">
      <w:r w:rsidRPr="00F2389E">
        <w:drawing>
          <wp:inline distT="0" distB="0" distL="0" distR="0" wp14:anchorId="5B08C94E" wp14:editId="29EB092D">
            <wp:extent cx="5274310" cy="1885315"/>
            <wp:effectExtent l="0" t="0" r="2540" b="635"/>
            <wp:docPr id="2088199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99052" name=""/>
                    <pic:cNvPicPr/>
                  </pic:nvPicPr>
                  <pic:blipFill>
                    <a:blip r:embed="rId9"/>
                    <a:stretch>
                      <a:fillRect/>
                    </a:stretch>
                  </pic:blipFill>
                  <pic:spPr>
                    <a:xfrm>
                      <a:off x="0" y="0"/>
                      <a:ext cx="5274310" cy="1885315"/>
                    </a:xfrm>
                    <a:prstGeom prst="rect">
                      <a:avLst/>
                    </a:prstGeom>
                  </pic:spPr>
                </pic:pic>
              </a:graphicData>
            </a:graphic>
          </wp:inline>
        </w:drawing>
      </w:r>
    </w:p>
    <w:p w14:paraId="1AA8254A" w14:textId="77777777" w:rsidR="00D9102C" w:rsidRDefault="00D9102C"/>
    <w:p w14:paraId="28F6D43D" w14:textId="318F1E26" w:rsidR="00D9102C" w:rsidRDefault="00D9102C">
      <w:r>
        <w:rPr>
          <w:rFonts w:hint="eastAsia"/>
        </w:rPr>
        <w:t>第二步：</w:t>
      </w:r>
      <w:r w:rsidR="000D10F0">
        <w:rPr>
          <w:rFonts w:hint="eastAsia"/>
        </w:rPr>
        <w:t>在</w:t>
      </w:r>
      <w:r w:rsidR="000D10F0">
        <w:t>interface</w:t>
      </w:r>
      <w:r w:rsidR="000D10F0">
        <w:rPr>
          <w:rFonts w:hint="eastAsia"/>
        </w:rPr>
        <w:t>匿名构造函数对象上直接添加一个用于检测接口是否被完整实现的方法。</w:t>
      </w:r>
    </w:p>
    <w:p w14:paraId="44B1216D" w14:textId="3FD2D8FE" w:rsidR="000D10F0" w:rsidRDefault="000D10F0">
      <w:r>
        <w:rPr>
          <w:rFonts w:hint="eastAsia"/>
        </w:rPr>
        <w:t>为什么要在</w:t>
      </w:r>
      <w:r>
        <w:t>interface</w:t>
      </w:r>
      <w:r>
        <w:rPr>
          <w:rFonts w:hint="eastAsia"/>
        </w:rPr>
        <w:t>的匿名构造函数对象上添加呢？这是因为，如果将检测的方法放到i</w:t>
      </w:r>
      <w:r>
        <w:t>nterface</w:t>
      </w:r>
      <w:r>
        <w:rPr>
          <w:rFonts w:hint="eastAsia"/>
        </w:rPr>
        <w:t>匿名构造函数里，这样每利用</w:t>
      </w:r>
      <w:r>
        <w:t>interface</w:t>
      </w:r>
      <w:r>
        <w:rPr>
          <w:rFonts w:hint="eastAsia"/>
        </w:rPr>
        <w:t>匿名函数实例化出一个i</w:t>
      </w:r>
      <w:r>
        <w:t>nterface</w:t>
      </w:r>
      <w:r>
        <w:rPr>
          <w:rFonts w:hint="eastAsia"/>
        </w:rPr>
        <w:t>实例,这个i</w:t>
      </w:r>
      <w:r>
        <w:t>nterface</w:t>
      </w:r>
      <w:r>
        <w:rPr>
          <w:rFonts w:hint="eastAsia"/>
        </w:rPr>
        <w:t>实例上就有一个这个方法，显然这是每必要的。</w:t>
      </w:r>
    </w:p>
    <w:p w14:paraId="0F594F5E" w14:textId="47E04937" w:rsidR="00D51875" w:rsidRDefault="00D51875">
      <w:r>
        <w:rPr>
          <w:rFonts w:hint="eastAsia"/>
        </w:rPr>
        <w:t>检测接口是否被正确实现的方法：</w:t>
      </w:r>
    </w:p>
    <w:p w14:paraId="0DAB8812" w14:textId="65F9BD3D" w:rsidR="00D51875" w:rsidRDefault="00C1477B" w:rsidP="00DF260F">
      <w:pPr>
        <w:pStyle w:val="a7"/>
        <w:numPr>
          <w:ilvl w:val="0"/>
          <w:numId w:val="1"/>
        </w:numPr>
        <w:ind w:firstLineChars="0"/>
      </w:pPr>
      <w:r>
        <w:rPr>
          <w:rFonts w:hint="eastAsia"/>
        </w:rPr>
        <w:t>用于检测i</w:t>
      </w:r>
      <w:r>
        <w:t>nterface</w:t>
      </w:r>
      <w:r>
        <w:rPr>
          <w:rFonts w:hint="eastAsia"/>
        </w:rPr>
        <w:t>是否被正确实现，肯定需要两个参数，一个是实现了</w:t>
      </w:r>
      <w:r>
        <w:t>interface</w:t>
      </w:r>
      <w:r>
        <w:rPr>
          <w:rFonts w:hint="eastAsia"/>
        </w:rPr>
        <w:t>构造函数的实例</w:t>
      </w:r>
      <w:r w:rsidR="004B0458">
        <w:rPr>
          <w:rFonts w:hint="eastAsia"/>
        </w:rPr>
        <w:t>（其实就是Interface）</w:t>
      </w:r>
      <w:r>
        <w:rPr>
          <w:rFonts w:hint="eastAsia"/>
        </w:rPr>
        <w:t>，另一个则是</w:t>
      </w:r>
      <w:r w:rsidR="00F326F5">
        <w:rPr>
          <w:rFonts w:hint="eastAsia"/>
        </w:rPr>
        <w:t>，</w:t>
      </w:r>
      <w:r>
        <w:rPr>
          <w:rFonts w:hint="eastAsia"/>
        </w:rPr>
        <w:t>你要检测是否完整实现</w:t>
      </w:r>
      <w:r w:rsidR="00F920B7">
        <w:rPr>
          <w:rFonts w:hint="eastAsia"/>
        </w:rPr>
        <w:t>了</w:t>
      </w:r>
      <w:r>
        <w:rPr>
          <w:rFonts w:hint="eastAsia"/>
        </w:rPr>
        <w:t>i</w:t>
      </w:r>
      <w:r>
        <w:t>nterface</w:t>
      </w:r>
      <w:r w:rsidR="00D66C22">
        <w:rPr>
          <w:rFonts w:hint="eastAsia"/>
        </w:rPr>
        <w:t>的</w:t>
      </w:r>
      <w:r w:rsidR="00FB334B">
        <w:rPr>
          <w:rFonts w:hint="eastAsia"/>
        </w:rPr>
        <w:t>构造函数的实例。</w:t>
      </w:r>
    </w:p>
    <w:p w14:paraId="6A4534CD" w14:textId="5D60BCBC" w:rsidR="00DF260F" w:rsidRDefault="00DF260F" w:rsidP="00DF260F">
      <w:pPr>
        <w:pStyle w:val="a7"/>
        <w:numPr>
          <w:ilvl w:val="0"/>
          <w:numId w:val="1"/>
        </w:numPr>
        <w:ind w:firstLineChars="0"/>
      </w:pPr>
      <w:r>
        <w:rPr>
          <w:rFonts w:hint="eastAsia"/>
        </w:rPr>
        <w:t>首先我们要检测你传入的实例是否是实现了i</w:t>
      </w:r>
      <w:r>
        <w:t>nterface</w:t>
      </w:r>
      <w:r>
        <w:rPr>
          <w:rFonts w:hint="eastAsia"/>
        </w:rPr>
        <w:t>匿名构造函数</w:t>
      </w:r>
      <w:r w:rsidR="006D65B4">
        <w:rPr>
          <w:rFonts w:hint="eastAsia"/>
        </w:rPr>
        <w:t>，不然的话你压根就不是一个i</w:t>
      </w:r>
      <w:r w:rsidR="006D65B4">
        <w:t>nterface</w:t>
      </w:r>
      <w:r w:rsidR="006D65B4">
        <w:rPr>
          <w:rFonts w:hint="eastAsia"/>
        </w:rPr>
        <w:t>我还检测什么！？</w:t>
      </w:r>
      <w:r w:rsidR="00F920B7">
        <w:rPr>
          <w:rFonts w:hint="eastAsia"/>
        </w:rPr>
        <w:t>其次我们就需要检测传入的</w:t>
      </w:r>
      <w:r w:rsidR="0081588B">
        <w:rPr>
          <w:rFonts w:hint="eastAsia"/>
        </w:rPr>
        <w:t>实现</w:t>
      </w:r>
      <w:r w:rsidR="0081588B">
        <w:t>interface</w:t>
      </w:r>
      <w:r w:rsidR="0081588B">
        <w:rPr>
          <w:rFonts w:hint="eastAsia"/>
        </w:rPr>
        <w:t>的实例</w:t>
      </w:r>
      <w:r w:rsidR="00DD7FAB">
        <w:rPr>
          <w:rFonts w:hint="eastAsia"/>
        </w:rPr>
        <w:t>，检查这个实例上是否有i</w:t>
      </w:r>
      <w:r w:rsidR="00DD7FAB">
        <w:t>nterface</w:t>
      </w:r>
      <w:r w:rsidR="00DD7FAB">
        <w:rPr>
          <w:rFonts w:hint="eastAsia"/>
        </w:rPr>
        <w:t>规定好的你应该有的方法</w:t>
      </w:r>
      <w:r w:rsidR="000D4757">
        <w:rPr>
          <w:rFonts w:hint="eastAsia"/>
        </w:rPr>
        <w:t>.</w:t>
      </w:r>
    </w:p>
    <w:p w14:paraId="4C532232" w14:textId="1E7DA732" w:rsidR="000D4757" w:rsidRDefault="000D4757" w:rsidP="000D4757">
      <w:pPr>
        <w:pStyle w:val="a7"/>
        <w:ind w:left="360" w:firstLineChars="0" w:firstLine="0"/>
        <w:rPr>
          <w:rFonts w:hint="eastAsia"/>
        </w:rPr>
      </w:pPr>
      <w:r>
        <w:rPr>
          <w:rFonts w:hint="eastAsia"/>
        </w:rPr>
        <w:t>我们可以写一个</w:t>
      </w:r>
      <w:r w:rsidRPr="000D4757">
        <w:t>ensureImplements</w:t>
      </w:r>
      <w:r>
        <w:rPr>
          <w:rFonts w:hint="eastAsia"/>
        </w:rPr>
        <w:t>方法来实现。</w:t>
      </w:r>
    </w:p>
    <w:p w14:paraId="1C307F8B" w14:textId="2BD6B810" w:rsidR="00DD7FAB" w:rsidRDefault="009F5E54" w:rsidP="009F5E54">
      <w:pPr>
        <w:pStyle w:val="a7"/>
        <w:ind w:left="360" w:firstLineChars="0" w:firstLine="0"/>
      </w:pPr>
      <w:r w:rsidRPr="009F5E54">
        <w:lastRenderedPageBreak/>
        <w:drawing>
          <wp:inline distT="0" distB="0" distL="0" distR="0" wp14:anchorId="67600D89" wp14:editId="20DFFBF8">
            <wp:extent cx="5274310" cy="1850390"/>
            <wp:effectExtent l="0" t="0" r="2540" b="0"/>
            <wp:docPr id="619336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36326" name=""/>
                    <pic:cNvPicPr/>
                  </pic:nvPicPr>
                  <pic:blipFill>
                    <a:blip r:embed="rId10"/>
                    <a:stretch>
                      <a:fillRect/>
                    </a:stretch>
                  </pic:blipFill>
                  <pic:spPr>
                    <a:xfrm>
                      <a:off x="0" y="0"/>
                      <a:ext cx="5274310" cy="1850390"/>
                    </a:xfrm>
                    <a:prstGeom prst="rect">
                      <a:avLst/>
                    </a:prstGeom>
                  </pic:spPr>
                </pic:pic>
              </a:graphicData>
            </a:graphic>
          </wp:inline>
        </w:drawing>
      </w:r>
    </w:p>
    <w:p w14:paraId="53D76A1C" w14:textId="7CFCC06D" w:rsidR="009F5E54" w:rsidRDefault="006F15FD" w:rsidP="009F5E54">
      <w:pPr>
        <w:pStyle w:val="a7"/>
        <w:ind w:left="360" w:firstLineChars="0" w:firstLine="0"/>
      </w:pPr>
      <w:r>
        <w:rPr>
          <w:rFonts w:hint="eastAsia"/>
        </w:rPr>
        <w:t>永远检测实例是否是实现了i</w:t>
      </w:r>
      <w:r>
        <w:t>nterface</w:t>
      </w:r>
      <w:r>
        <w:rPr>
          <w:rFonts w:hint="eastAsia"/>
        </w:rPr>
        <w:t>的方法。</w:t>
      </w:r>
    </w:p>
    <w:p w14:paraId="5B3CBDED" w14:textId="77777777" w:rsidR="006F15FD" w:rsidRDefault="006F15FD" w:rsidP="009F5E54">
      <w:pPr>
        <w:pStyle w:val="a7"/>
        <w:ind w:left="360" w:firstLineChars="0" w:firstLine="0"/>
        <w:rPr>
          <w:rFonts w:hint="eastAsia"/>
        </w:rPr>
      </w:pPr>
    </w:p>
    <w:p w14:paraId="6DBDDFFD" w14:textId="2946A25D" w:rsidR="009F5E54" w:rsidRDefault="009F5E54" w:rsidP="009F5E54">
      <w:r>
        <w:rPr>
          <w:rFonts w:hint="eastAsia"/>
        </w:rPr>
        <w:t>写到这，我们就已经使用原生Js实现了一个简单的i</w:t>
      </w:r>
      <w:r>
        <w:t>nterface接口</w:t>
      </w:r>
      <w:r>
        <w:rPr>
          <w:rFonts w:hint="eastAsia"/>
        </w:rPr>
        <w:t>。</w:t>
      </w:r>
    </w:p>
    <w:p w14:paraId="59C7E2AB" w14:textId="77777777" w:rsidR="006F15FD" w:rsidRDefault="006F15FD" w:rsidP="009F5E54"/>
    <w:p w14:paraId="62321A54" w14:textId="15CFA3B4" w:rsidR="00DC1003" w:rsidRDefault="00DC1003" w:rsidP="009F5E54">
      <w:r>
        <w:rPr>
          <w:rFonts w:hint="eastAsia"/>
        </w:rPr>
        <w:t>如何实现我们创建的i</w:t>
      </w:r>
      <w:r>
        <w:t>nterface</w:t>
      </w:r>
      <w:r>
        <w:rPr>
          <w:rFonts w:hint="eastAsia"/>
        </w:rPr>
        <w:t>接口</w:t>
      </w:r>
    </w:p>
    <w:p w14:paraId="14521645" w14:textId="1EDDCD60" w:rsidR="00DC1003" w:rsidRDefault="00DC1003" w:rsidP="009F5E54">
      <w:r>
        <w:rPr>
          <w:rFonts w:hint="eastAsia"/>
        </w:rPr>
        <w:t>我们创建的是一个i</w:t>
      </w:r>
      <w:r>
        <w:t>nterface</w:t>
      </w:r>
      <w:r>
        <w:rPr>
          <w:rFonts w:hint="eastAsia"/>
        </w:rPr>
        <w:t>接口匿名函数</w:t>
      </w:r>
      <w:r w:rsidR="002B233D">
        <w:rPr>
          <w:rFonts w:hint="eastAsia"/>
        </w:rPr>
        <w:t>，</w:t>
      </w:r>
      <w:r>
        <w:rPr>
          <w:rFonts w:hint="eastAsia"/>
        </w:rPr>
        <w:t>用于创建i</w:t>
      </w:r>
      <w:r>
        <w:t>nterface</w:t>
      </w:r>
      <w:r>
        <w:rPr>
          <w:rFonts w:hint="eastAsia"/>
        </w:rPr>
        <w:t>，所以要实现i</w:t>
      </w:r>
      <w:r>
        <w:t>nterface</w:t>
      </w:r>
      <w:r>
        <w:rPr>
          <w:rFonts w:hint="eastAsia"/>
        </w:rPr>
        <w:t>。我们必须要创建一个</w:t>
      </w:r>
      <w:r>
        <w:t>interface</w:t>
      </w:r>
      <w:r w:rsidR="00083070">
        <w:rPr>
          <w:rFonts w:hint="eastAsia"/>
        </w:rPr>
        <w:t>。</w:t>
      </w:r>
    </w:p>
    <w:p w14:paraId="5E5878EE" w14:textId="25146255" w:rsidR="00221661" w:rsidRDefault="00221661" w:rsidP="009F5E54">
      <w:r w:rsidRPr="00221661">
        <w:drawing>
          <wp:inline distT="0" distB="0" distL="0" distR="0" wp14:anchorId="1A0D0F74" wp14:editId="67BDAC15">
            <wp:extent cx="5274310" cy="459105"/>
            <wp:effectExtent l="0" t="0" r="2540" b="0"/>
            <wp:docPr id="1058214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14791" name=""/>
                    <pic:cNvPicPr/>
                  </pic:nvPicPr>
                  <pic:blipFill>
                    <a:blip r:embed="rId11"/>
                    <a:stretch>
                      <a:fillRect/>
                    </a:stretch>
                  </pic:blipFill>
                  <pic:spPr>
                    <a:xfrm>
                      <a:off x="0" y="0"/>
                      <a:ext cx="5274310" cy="459105"/>
                    </a:xfrm>
                    <a:prstGeom prst="rect">
                      <a:avLst/>
                    </a:prstGeom>
                  </pic:spPr>
                </pic:pic>
              </a:graphicData>
            </a:graphic>
          </wp:inline>
        </w:drawing>
      </w:r>
    </w:p>
    <w:p w14:paraId="530AF6DF" w14:textId="2FFC518F" w:rsidR="00356425" w:rsidRDefault="00356425" w:rsidP="009F5E54">
      <w:r>
        <w:rPr>
          <w:rFonts w:hint="eastAsia"/>
        </w:rPr>
        <w:t>定义接口</w:t>
      </w:r>
      <w:r w:rsidR="00C7354D">
        <w:rPr>
          <w:rFonts w:hint="eastAsia"/>
        </w:rPr>
        <w:t>，其实就是利用我们已经创建好的I</w:t>
      </w:r>
      <w:r w:rsidR="00C7354D">
        <w:t>nterface</w:t>
      </w:r>
      <w:r w:rsidR="00C7354D">
        <w:rPr>
          <w:rFonts w:hint="eastAsia"/>
        </w:rPr>
        <w:t>匿名构造函数</w:t>
      </w:r>
      <w:r w:rsidR="00E40AB8">
        <w:rPr>
          <w:rFonts w:hint="eastAsia"/>
        </w:rPr>
        <w:t>去定义。</w:t>
      </w:r>
    </w:p>
    <w:p w14:paraId="35EEBD3C" w14:textId="77777777" w:rsidR="00C7354D" w:rsidRDefault="00C7354D" w:rsidP="009F5E54">
      <w:pPr>
        <w:rPr>
          <w:rFonts w:hint="eastAsia"/>
        </w:rPr>
      </w:pPr>
    </w:p>
    <w:p w14:paraId="1A1CC945" w14:textId="152DDE09" w:rsidR="00782B25" w:rsidRDefault="00782B25" w:rsidP="009F5E54">
      <w:r>
        <w:rPr>
          <w:rFonts w:hint="eastAsia"/>
        </w:rPr>
        <w:t>接下来我们需要写一个用于实现i</w:t>
      </w:r>
      <w:r>
        <w:t>nterface</w:t>
      </w:r>
      <w:r>
        <w:rPr>
          <w:rFonts w:hint="eastAsia"/>
        </w:rPr>
        <w:t>接口的匿名构造函数，在这个构造函数中我们执行</w:t>
      </w:r>
      <w:r w:rsidR="004F25A4">
        <w:rPr>
          <w:rFonts w:hint="eastAsia"/>
        </w:rPr>
        <w:t>我们先前写好的用于检测i</w:t>
      </w:r>
      <w:r w:rsidR="004F25A4">
        <w:t>nterface</w:t>
      </w:r>
      <w:r w:rsidR="004F25A4">
        <w:rPr>
          <w:rFonts w:hint="eastAsia"/>
        </w:rPr>
        <w:t>是否被完整实现的</w:t>
      </w:r>
      <w:r>
        <w:rPr>
          <w:rFonts w:hint="eastAsia"/>
        </w:rPr>
        <w:t>I</w:t>
      </w:r>
      <w:r>
        <w:t>nterface.</w:t>
      </w:r>
      <w:r w:rsidR="00932341" w:rsidRPr="00932341">
        <w:t xml:space="preserve"> </w:t>
      </w:r>
      <w:r w:rsidR="00932341" w:rsidRPr="00932341">
        <w:t>ensureImplements</w:t>
      </w:r>
      <w:r w:rsidR="00675306">
        <w:rPr>
          <w:rFonts w:hint="eastAsia"/>
        </w:rPr>
        <w:t>方法，并将必要的参数传入到这个方法中。</w:t>
      </w:r>
    </w:p>
    <w:p w14:paraId="36B5BE0E" w14:textId="01196F6B" w:rsidR="00876B8F" w:rsidRDefault="00876B8F" w:rsidP="009F5E54">
      <w:r w:rsidRPr="00876B8F">
        <w:drawing>
          <wp:inline distT="0" distB="0" distL="0" distR="0" wp14:anchorId="47D40B3A" wp14:editId="01C8A957">
            <wp:extent cx="5274310" cy="943610"/>
            <wp:effectExtent l="0" t="0" r="2540" b="8890"/>
            <wp:docPr id="1385887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87412" name=""/>
                    <pic:cNvPicPr/>
                  </pic:nvPicPr>
                  <pic:blipFill>
                    <a:blip r:embed="rId12"/>
                    <a:stretch>
                      <a:fillRect/>
                    </a:stretch>
                  </pic:blipFill>
                  <pic:spPr>
                    <a:xfrm>
                      <a:off x="0" y="0"/>
                      <a:ext cx="5274310" cy="943610"/>
                    </a:xfrm>
                    <a:prstGeom prst="rect">
                      <a:avLst/>
                    </a:prstGeom>
                  </pic:spPr>
                </pic:pic>
              </a:graphicData>
            </a:graphic>
          </wp:inline>
        </w:drawing>
      </w:r>
    </w:p>
    <w:p w14:paraId="2339DFC2" w14:textId="764FD5C2" w:rsidR="00C7354D" w:rsidRDefault="00C7354D" w:rsidP="009F5E54">
      <w:r>
        <w:rPr>
          <w:rFonts w:hint="eastAsia"/>
        </w:rPr>
        <w:t>实现i</w:t>
      </w:r>
      <w:r>
        <w:t>nterface</w:t>
      </w:r>
      <w:r>
        <w:rPr>
          <w:rFonts w:hint="eastAsia"/>
        </w:rPr>
        <w:t>的匿名构造函数。</w:t>
      </w:r>
    </w:p>
    <w:p w14:paraId="70922018" w14:textId="77777777" w:rsidR="00C7354D" w:rsidRDefault="00C7354D" w:rsidP="009F5E54">
      <w:pPr>
        <w:rPr>
          <w:rFonts w:hint="eastAsia"/>
        </w:rPr>
      </w:pPr>
    </w:p>
    <w:p w14:paraId="4E489556" w14:textId="002F7DB7" w:rsidR="00793FBC" w:rsidRDefault="00793FBC" w:rsidP="009F5E54">
      <w:r>
        <w:rPr>
          <w:rFonts w:hint="eastAsia"/>
        </w:rPr>
        <w:t>在实例化r</w:t>
      </w:r>
      <w:r>
        <w:t>esul</w:t>
      </w:r>
      <w:r w:rsidR="003C387E">
        <w:t>t</w:t>
      </w:r>
      <w:r>
        <w:t>Object</w:t>
      </w:r>
      <w:r>
        <w:rPr>
          <w:rFonts w:hint="eastAsia"/>
        </w:rPr>
        <w:t>匿名构造函数的时候，就会将t</w:t>
      </w:r>
      <w:r>
        <w:t>his</w:t>
      </w:r>
      <w:r>
        <w:rPr>
          <w:rFonts w:hint="eastAsia"/>
        </w:rPr>
        <w:t>实例</w:t>
      </w:r>
      <w:r w:rsidR="00C23F07">
        <w:rPr>
          <w:rFonts w:hint="eastAsia"/>
        </w:rPr>
        <w:t>（匿名构造函数的实例）</w:t>
      </w:r>
      <w:r>
        <w:rPr>
          <w:rFonts w:hint="eastAsia"/>
        </w:rPr>
        <w:t>，和</w:t>
      </w:r>
      <w:r w:rsidR="00C82D2F">
        <w:rPr>
          <w:rFonts w:hint="eastAsia"/>
        </w:rPr>
        <w:t>in</w:t>
      </w:r>
      <w:r w:rsidR="00C82D2F">
        <w:t>terface</w:t>
      </w:r>
      <w:r>
        <w:rPr>
          <w:rFonts w:hint="eastAsia"/>
        </w:rPr>
        <w:t>接口</w:t>
      </w:r>
      <w:r>
        <w:t>ResultSet</w:t>
      </w:r>
      <w:r w:rsidR="00837BED">
        <w:rPr>
          <w:rFonts w:hint="eastAsia"/>
        </w:rPr>
        <w:t>传入I</w:t>
      </w:r>
      <w:r w:rsidR="00837BED">
        <w:t>nterface.</w:t>
      </w:r>
      <w:r w:rsidR="00837BED" w:rsidRPr="00837BED">
        <w:t>ensureImplements</w:t>
      </w:r>
      <w:r w:rsidR="00A16480">
        <w:rPr>
          <w:rFonts w:hint="eastAsia"/>
        </w:rPr>
        <w:t>函数中。检验是否能通过实例调用i</w:t>
      </w:r>
      <w:r w:rsidR="00A16480">
        <w:t>nterface</w:t>
      </w:r>
      <w:r w:rsidR="00A16480">
        <w:rPr>
          <w:rFonts w:hint="eastAsia"/>
        </w:rPr>
        <w:t>上的方法，如果都能</w:t>
      </w:r>
      <w:r w:rsidR="005E69D6">
        <w:rPr>
          <w:rFonts w:hint="eastAsia"/>
        </w:rPr>
        <w:t>，</w:t>
      </w:r>
      <w:r w:rsidR="00A16480">
        <w:rPr>
          <w:rFonts w:hint="eastAsia"/>
        </w:rPr>
        <w:t>且类型没有错误</w:t>
      </w:r>
      <w:r w:rsidR="004630ED">
        <w:rPr>
          <w:rFonts w:hint="eastAsia"/>
        </w:rPr>
        <w:t>的话</w:t>
      </w:r>
      <w:r w:rsidR="00A16480">
        <w:rPr>
          <w:rFonts w:hint="eastAsia"/>
        </w:rPr>
        <w:t>就说明你完整实现了i</w:t>
      </w:r>
      <w:r w:rsidR="00A16480">
        <w:t>nterface</w:t>
      </w:r>
      <w:r w:rsidR="00A16480">
        <w:rPr>
          <w:rFonts w:hint="eastAsia"/>
        </w:rPr>
        <w:t>，否则报错即可。</w:t>
      </w:r>
    </w:p>
    <w:p w14:paraId="300807E1" w14:textId="77777777" w:rsidR="003C387E" w:rsidRDefault="003C387E" w:rsidP="009F5E54"/>
    <w:p w14:paraId="043E8EF5" w14:textId="77777777" w:rsidR="00664EE1" w:rsidRDefault="00664EE1" w:rsidP="009F5E54"/>
    <w:p w14:paraId="4840BAAA" w14:textId="31811288" w:rsidR="00664EE1" w:rsidRDefault="00664EE1" w:rsidP="009F5E54">
      <w:r>
        <w:rPr>
          <w:rFonts w:hint="eastAsia"/>
        </w:rPr>
        <w:t>同时我们还可以创建一个</w:t>
      </w:r>
      <w:r w:rsidRPr="00664EE1">
        <w:t>resultFormatter</w:t>
      </w:r>
      <w:r>
        <w:rPr>
          <w:rFonts w:hint="eastAsia"/>
        </w:rPr>
        <w:t>匿名函数用于手动检测我们定义的用于生成实例的匿名构造函数是否完整的实现了接口的方法。</w:t>
      </w:r>
    </w:p>
    <w:p w14:paraId="7C91734A" w14:textId="476A3952" w:rsidR="00664EE1" w:rsidRDefault="00664EE1" w:rsidP="009F5E54">
      <w:r w:rsidRPr="00664EE1">
        <w:drawing>
          <wp:inline distT="0" distB="0" distL="0" distR="0" wp14:anchorId="5125E36B" wp14:editId="517C1646">
            <wp:extent cx="5274310" cy="557530"/>
            <wp:effectExtent l="0" t="0" r="2540" b="0"/>
            <wp:docPr id="1292849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49461" name=""/>
                    <pic:cNvPicPr/>
                  </pic:nvPicPr>
                  <pic:blipFill>
                    <a:blip r:embed="rId13"/>
                    <a:stretch>
                      <a:fillRect/>
                    </a:stretch>
                  </pic:blipFill>
                  <pic:spPr>
                    <a:xfrm>
                      <a:off x="0" y="0"/>
                      <a:ext cx="5274310" cy="557530"/>
                    </a:xfrm>
                    <a:prstGeom prst="rect">
                      <a:avLst/>
                    </a:prstGeom>
                  </pic:spPr>
                </pic:pic>
              </a:graphicData>
            </a:graphic>
          </wp:inline>
        </w:drawing>
      </w:r>
    </w:p>
    <w:p w14:paraId="056AE3A3" w14:textId="125EA660" w:rsidR="006748E6" w:rsidRDefault="006748E6" w:rsidP="009F5E54">
      <w:r>
        <w:rPr>
          <w:rFonts w:hint="eastAsia"/>
        </w:rPr>
        <w:t>用于手动检测用于生成实例的匿名构造函数是否已经完整的实现了i</w:t>
      </w:r>
      <w:r>
        <w:t>nterface</w:t>
      </w:r>
    </w:p>
    <w:p w14:paraId="1E86F437" w14:textId="77777777" w:rsidR="006748E6" w:rsidRDefault="006748E6" w:rsidP="009F5E54"/>
    <w:p w14:paraId="38454561" w14:textId="53AB0755" w:rsidR="006748E6" w:rsidRDefault="001E08DD" w:rsidP="009F5E54">
      <w:pPr>
        <w:rPr>
          <w:rFonts w:hint="eastAsia"/>
        </w:rPr>
      </w:pPr>
      <w:r>
        <w:rPr>
          <w:rFonts w:hint="eastAsia"/>
        </w:rPr>
        <w:t>完成</w:t>
      </w:r>
      <w:r w:rsidR="00264FC3">
        <w:rPr>
          <w:rFonts w:hint="eastAsia"/>
        </w:rPr>
        <w:t>i</w:t>
      </w:r>
      <w:r w:rsidR="00264FC3">
        <w:t>nterface</w:t>
      </w:r>
      <w:r>
        <w:rPr>
          <w:rFonts w:hint="eastAsia"/>
        </w:rPr>
        <w:t>的实现</w:t>
      </w:r>
    </w:p>
    <w:p w14:paraId="2DA58496" w14:textId="3E9168FC" w:rsidR="00264FC3" w:rsidRPr="00782B25" w:rsidRDefault="00264FC3" w:rsidP="009F5E54">
      <w:pPr>
        <w:rPr>
          <w:rFonts w:hint="eastAsia"/>
        </w:rPr>
      </w:pPr>
      <w:r w:rsidRPr="00264FC3">
        <w:drawing>
          <wp:inline distT="0" distB="0" distL="0" distR="0" wp14:anchorId="6B75636F" wp14:editId="108109EE">
            <wp:extent cx="5274310" cy="1151255"/>
            <wp:effectExtent l="0" t="0" r="2540" b="0"/>
            <wp:docPr id="1876640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40615" name=""/>
                    <pic:cNvPicPr/>
                  </pic:nvPicPr>
                  <pic:blipFill>
                    <a:blip r:embed="rId14"/>
                    <a:stretch>
                      <a:fillRect/>
                    </a:stretch>
                  </pic:blipFill>
                  <pic:spPr>
                    <a:xfrm>
                      <a:off x="0" y="0"/>
                      <a:ext cx="5274310" cy="1151255"/>
                    </a:xfrm>
                    <a:prstGeom prst="rect">
                      <a:avLst/>
                    </a:prstGeom>
                  </pic:spPr>
                </pic:pic>
              </a:graphicData>
            </a:graphic>
          </wp:inline>
        </w:drawing>
      </w:r>
    </w:p>
    <w:sectPr w:rsidR="00264FC3" w:rsidRPr="00782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D572" w14:textId="77777777" w:rsidR="00C650D2" w:rsidRDefault="00C650D2" w:rsidP="000767C0">
      <w:r>
        <w:separator/>
      </w:r>
    </w:p>
  </w:endnote>
  <w:endnote w:type="continuationSeparator" w:id="0">
    <w:p w14:paraId="4B304D53" w14:textId="77777777" w:rsidR="00C650D2" w:rsidRDefault="00C650D2" w:rsidP="00076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DA84" w14:textId="77777777" w:rsidR="00C650D2" w:rsidRDefault="00C650D2" w:rsidP="000767C0">
      <w:r>
        <w:separator/>
      </w:r>
    </w:p>
  </w:footnote>
  <w:footnote w:type="continuationSeparator" w:id="0">
    <w:p w14:paraId="78EE63D7" w14:textId="77777777" w:rsidR="00C650D2" w:rsidRDefault="00C650D2" w:rsidP="00076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04A3D"/>
    <w:multiLevelType w:val="hybridMultilevel"/>
    <w:tmpl w:val="D248C2CC"/>
    <w:lvl w:ilvl="0" w:tplc="A6741E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015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F7"/>
    <w:rsid w:val="00064324"/>
    <w:rsid w:val="000767C0"/>
    <w:rsid w:val="00083070"/>
    <w:rsid w:val="000D10F0"/>
    <w:rsid w:val="000D4757"/>
    <w:rsid w:val="001E08DD"/>
    <w:rsid w:val="001F0EF6"/>
    <w:rsid w:val="00221661"/>
    <w:rsid w:val="00224F92"/>
    <w:rsid w:val="00234A98"/>
    <w:rsid w:val="00264FC3"/>
    <w:rsid w:val="002742F2"/>
    <w:rsid w:val="002815B2"/>
    <w:rsid w:val="002B233D"/>
    <w:rsid w:val="00325819"/>
    <w:rsid w:val="00356425"/>
    <w:rsid w:val="00383768"/>
    <w:rsid w:val="003C387E"/>
    <w:rsid w:val="004630ED"/>
    <w:rsid w:val="00492D12"/>
    <w:rsid w:val="004B0458"/>
    <w:rsid w:val="004F25A4"/>
    <w:rsid w:val="0050179E"/>
    <w:rsid w:val="00597611"/>
    <w:rsid w:val="005E69D6"/>
    <w:rsid w:val="00621459"/>
    <w:rsid w:val="00664EE1"/>
    <w:rsid w:val="006670A6"/>
    <w:rsid w:val="006748E6"/>
    <w:rsid w:val="00675306"/>
    <w:rsid w:val="006D65B4"/>
    <w:rsid w:val="006E2135"/>
    <w:rsid w:val="006F15FD"/>
    <w:rsid w:val="00733196"/>
    <w:rsid w:val="00782B25"/>
    <w:rsid w:val="00793FBC"/>
    <w:rsid w:val="0081588B"/>
    <w:rsid w:val="00837BED"/>
    <w:rsid w:val="00876B8F"/>
    <w:rsid w:val="008C11E5"/>
    <w:rsid w:val="008E66F0"/>
    <w:rsid w:val="00902C87"/>
    <w:rsid w:val="009151C4"/>
    <w:rsid w:val="00932341"/>
    <w:rsid w:val="009F4C3E"/>
    <w:rsid w:val="009F5E54"/>
    <w:rsid w:val="00A11A2E"/>
    <w:rsid w:val="00A16480"/>
    <w:rsid w:val="00A410DB"/>
    <w:rsid w:val="00A70471"/>
    <w:rsid w:val="00B64ADC"/>
    <w:rsid w:val="00B81FDE"/>
    <w:rsid w:val="00BE6E45"/>
    <w:rsid w:val="00BF4070"/>
    <w:rsid w:val="00C1477B"/>
    <w:rsid w:val="00C23F07"/>
    <w:rsid w:val="00C650D2"/>
    <w:rsid w:val="00C7354D"/>
    <w:rsid w:val="00C82D2F"/>
    <w:rsid w:val="00C905B9"/>
    <w:rsid w:val="00D51875"/>
    <w:rsid w:val="00D66C22"/>
    <w:rsid w:val="00D9102C"/>
    <w:rsid w:val="00DC1003"/>
    <w:rsid w:val="00DD7FAB"/>
    <w:rsid w:val="00DF260F"/>
    <w:rsid w:val="00E069F7"/>
    <w:rsid w:val="00E1709C"/>
    <w:rsid w:val="00E21429"/>
    <w:rsid w:val="00E40AB8"/>
    <w:rsid w:val="00EB6557"/>
    <w:rsid w:val="00ED1582"/>
    <w:rsid w:val="00EF7B1A"/>
    <w:rsid w:val="00F02976"/>
    <w:rsid w:val="00F2389E"/>
    <w:rsid w:val="00F326F5"/>
    <w:rsid w:val="00F4722D"/>
    <w:rsid w:val="00F920B7"/>
    <w:rsid w:val="00FB334B"/>
    <w:rsid w:val="00FB5F20"/>
    <w:rsid w:val="00FD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D20AD"/>
  <w15:chartTrackingRefBased/>
  <w15:docId w15:val="{ACA025E7-4604-4C11-98E2-9493E732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7C0"/>
    <w:pPr>
      <w:tabs>
        <w:tab w:val="center" w:pos="4153"/>
        <w:tab w:val="right" w:pos="8306"/>
      </w:tabs>
      <w:snapToGrid w:val="0"/>
      <w:jc w:val="center"/>
    </w:pPr>
    <w:rPr>
      <w:sz w:val="18"/>
      <w:szCs w:val="18"/>
    </w:rPr>
  </w:style>
  <w:style w:type="character" w:customStyle="1" w:styleId="a4">
    <w:name w:val="页眉 字符"/>
    <w:basedOn w:val="a0"/>
    <w:link w:val="a3"/>
    <w:uiPriority w:val="99"/>
    <w:rsid w:val="000767C0"/>
    <w:rPr>
      <w:sz w:val="18"/>
      <w:szCs w:val="18"/>
    </w:rPr>
  </w:style>
  <w:style w:type="paragraph" w:styleId="a5">
    <w:name w:val="footer"/>
    <w:basedOn w:val="a"/>
    <w:link w:val="a6"/>
    <w:uiPriority w:val="99"/>
    <w:unhideWhenUsed/>
    <w:rsid w:val="000767C0"/>
    <w:pPr>
      <w:tabs>
        <w:tab w:val="center" w:pos="4153"/>
        <w:tab w:val="right" w:pos="8306"/>
      </w:tabs>
      <w:snapToGrid w:val="0"/>
      <w:jc w:val="left"/>
    </w:pPr>
    <w:rPr>
      <w:sz w:val="18"/>
      <w:szCs w:val="18"/>
    </w:rPr>
  </w:style>
  <w:style w:type="character" w:customStyle="1" w:styleId="a6">
    <w:name w:val="页脚 字符"/>
    <w:basedOn w:val="a0"/>
    <w:link w:val="a5"/>
    <w:uiPriority w:val="99"/>
    <w:rsid w:val="000767C0"/>
    <w:rPr>
      <w:sz w:val="18"/>
      <w:szCs w:val="18"/>
    </w:rPr>
  </w:style>
  <w:style w:type="paragraph" w:styleId="a7">
    <w:name w:val="List Paragraph"/>
    <w:basedOn w:val="a"/>
    <w:uiPriority w:val="34"/>
    <w:qFormat/>
    <w:rsid w:val="00DF26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05802">
      <w:bodyDiv w:val="1"/>
      <w:marLeft w:val="0"/>
      <w:marRight w:val="0"/>
      <w:marTop w:val="0"/>
      <w:marBottom w:val="0"/>
      <w:divBdr>
        <w:top w:val="none" w:sz="0" w:space="0" w:color="auto"/>
        <w:left w:val="none" w:sz="0" w:space="0" w:color="auto"/>
        <w:bottom w:val="none" w:sz="0" w:space="0" w:color="auto"/>
        <w:right w:val="none" w:sz="0" w:space="0" w:color="auto"/>
      </w:divBdr>
      <w:divsChild>
        <w:div w:id="1906642624">
          <w:marLeft w:val="0"/>
          <w:marRight w:val="0"/>
          <w:marTop w:val="0"/>
          <w:marBottom w:val="0"/>
          <w:divBdr>
            <w:top w:val="none" w:sz="0" w:space="0" w:color="auto"/>
            <w:left w:val="none" w:sz="0" w:space="0" w:color="auto"/>
            <w:bottom w:val="none" w:sz="0" w:space="0" w:color="auto"/>
            <w:right w:val="none" w:sz="0" w:space="0" w:color="auto"/>
          </w:divBdr>
          <w:divsChild>
            <w:div w:id="8650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5841">
      <w:bodyDiv w:val="1"/>
      <w:marLeft w:val="0"/>
      <w:marRight w:val="0"/>
      <w:marTop w:val="0"/>
      <w:marBottom w:val="0"/>
      <w:divBdr>
        <w:top w:val="none" w:sz="0" w:space="0" w:color="auto"/>
        <w:left w:val="none" w:sz="0" w:space="0" w:color="auto"/>
        <w:bottom w:val="none" w:sz="0" w:space="0" w:color="auto"/>
        <w:right w:val="none" w:sz="0" w:space="0" w:color="auto"/>
      </w:divBdr>
      <w:divsChild>
        <w:div w:id="1297906569">
          <w:marLeft w:val="0"/>
          <w:marRight w:val="0"/>
          <w:marTop w:val="0"/>
          <w:marBottom w:val="0"/>
          <w:divBdr>
            <w:top w:val="none" w:sz="0" w:space="0" w:color="auto"/>
            <w:left w:val="none" w:sz="0" w:space="0" w:color="auto"/>
            <w:bottom w:val="none" w:sz="0" w:space="0" w:color="auto"/>
            <w:right w:val="none" w:sz="0" w:space="0" w:color="auto"/>
          </w:divBdr>
          <w:divsChild>
            <w:div w:id="9890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1351">
      <w:bodyDiv w:val="1"/>
      <w:marLeft w:val="0"/>
      <w:marRight w:val="0"/>
      <w:marTop w:val="0"/>
      <w:marBottom w:val="0"/>
      <w:divBdr>
        <w:top w:val="none" w:sz="0" w:space="0" w:color="auto"/>
        <w:left w:val="none" w:sz="0" w:space="0" w:color="auto"/>
        <w:bottom w:val="none" w:sz="0" w:space="0" w:color="auto"/>
        <w:right w:val="none" w:sz="0" w:space="0" w:color="auto"/>
      </w:divBdr>
      <w:divsChild>
        <w:div w:id="264267032">
          <w:marLeft w:val="0"/>
          <w:marRight w:val="0"/>
          <w:marTop w:val="0"/>
          <w:marBottom w:val="0"/>
          <w:divBdr>
            <w:top w:val="none" w:sz="0" w:space="0" w:color="auto"/>
            <w:left w:val="none" w:sz="0" w:space="0" w:color="auto"/>
            <w:bottom w:val="none" w:sz="0" w:space="0" w:color="auto"/>
            <w:right w:val="none" w:sz="0" w:space="0" w:color="auto"/>
          </w:divBdr>
          <w:divsChild>
            <w:div w:id="4788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554">
      <w:bodyDiv w:val="1"/>
      <w:marLeft w:val="0"/>
      <w:marRight w:val="0"/>
      <w:marTop w:val="0"/>
      <w:marBottom w:val="0"/>
      <w:divBdr>
        <w:top w:val="none" w:sz="0" w:space="0" w:color="auto"/>
        <w:left w:val="none" w:sz="0" w:space="0" w:color="auto"/>
        <w:bottom w:val="none" w:sz="0" w:space="0" w:color="auto"/>
        <w:right w:val="none" w:sz="0" w:space="0" w:color="auto"/>
      </w:divBdr>
      <w:divsChild>
        <w:div w:id="2060473036">
          <w:marLeft w:val="0"/>
          <w:marRight w:val="0"/>
          <w:marTop w:val="0"/>
          <w:marBottom w:val="0"/>
          <w:divBdr>
            <w:top w:val="none" w:sz="0" w:space="0" w:color="auto"/>
            <w:left w:val="none" w:sz="0" w:space="0" w:color="auto"/>
            <w:bottom w:val="none" w:sz="0" w:space="0" w:color="auto"/>
            <w:right w:val="none" w:sz="0" w:space="0" w:color="auto"/>
          </w:divBdr>
          <w:divsChild>
            <w:div w:id="7726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494">
      <w:bodyDiv w:val="1"/>
      <w:marLeft w:val="0"/>
      <w:marRight w:val="0"/>
      <w:marTop w:val="0"/>
      <w:marBottom w:val="0"/>
      <w:divBdr>
        <w:top w:val="none" w:sz="0" w:space="0" w:color="auto"/>
        <w:left w:val="none" w:sz="0" w:space="0" w:color="auto"/>
        <w:bottom w:val="none" w:sz="0" w:space="0" w:color="auto"/>
        <w:right w:val="none" w:sz="0" w:space="0" w:color="auto"/>
      </w:divBdr>
      <w:divsChild>
        <w:div w:id="1946646573">
          <w:marLeft w:val="0"/>
          <w:marRight w:val="0"/>
          <w:marTop w:val="0"/>
          <w:marBottom w:val="0"/>
          <w:divBdr>
            <w:top w:val="none" w:sz="0" w:space="0" w:color="auto"/>
            <w:left w:val="none" w:sz="0" w:space="0" w:color="auto"/>
            <w:bottom w:val="none" w:sz="0" w:space="0" w:color="auto"/>
            <w:right w:val="none" w:sz="0" w:space="0" w:color="auto"/>
          </w:divBdr>
          <w:divsChild>
            <w:div w:id="20527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俊奇 李</dc:creator>
  <cp:keywords/>
  <dc:description/>
  <cp:lastModifiedBy>俊奇 李</cp:lastModifiedBy>
  <cp:revision>79</cp:revision>
  <dcterms:created xsi:type="dcterms:W3CDTF">2024-01-29T07:42:00Z</dcterms:created>
  <dcterms:modified xsi:type="dcterms:W3CDTF">2024-01-29T09:47:00Z</dcterms:modified>
</cp:coreProperties>
</file>