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1BA8C" w14:textId="3841A26F" w:rsidR="008E66F0" w:rsidRDefault="00AE50FB">
      <w:r>
        <w:rPr>
          <w:rFonts w:hint="eastAsia"/>
        </w:rPr>
        <w:t>不能让敌方tank一直在画布的上方一直跑，要想办法让其往下放移动的概率增大一些。我们可以利用l</w:t>
      </w:r>
      <w:r>
        <w:t>odash</w:t>
      </w:r>
      <w:r>
        <w:rPr>
          <w:rFonts w:hint="eastAsia"/>
        </w:rPr>
        <w:t>给我们提供的方法来实现。</w:t>
      </w:r>
    </w:p>
    <w:p w14:paraId="3FED2113" w14:textId="36FC83EE" w:rsidR="000A4BE9" w:rsidRDefault="000A4BE9">
      <w:pPr>
        <w:rPr>
          <w:rFonts w:hint="eastAsia"/>
        </w:rPr>
      </w:pPr>
      <w:r w:rsidRPr="000A4BE9">
        <w:drawing>
          <wp:inline distT="0" distB="0" distL="0" distR="0" wp14:anchorId="105E17DB" wp14:editId="715DE096">
            <wp:extent cx="5274310" cy="1342390"/>
            <wp:effectExtent l="0" t="0" r="2540" b="0"/>
            <wp:docPr id="888535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35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4F"/>
    <w:rsid w:val="000A4BE9"/>
    <w:rsid w:val="008E66F0"/>
    <w:rsid w:val="00A4064D"/>
    <w:rsid w:val="00AE50FB"/>
    <w:rsid w:val="00CD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320E"/>
  <w15:chartTrackingRefBased/>
  <w15:docId w15:val="{2C6F03D8-2EDC-4C18-9345-3779CA97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俊奇 李</dc:creator>
  <cp:keywords/>
  <dc:description/>
  <cp:lastModifiedBy>俊奇 李</cp:lastModifiedBy>
  <cp:revision>3</cp:revision>
  <dcterms:created xsi:type="dcterms:W3CDTF">2024-01-21T08:38:00Z</dcterms:created>
  <dcterms:modified xsi:type="dcterms:W3CDTF">2024-01-21T11:35:00Z</dcterms:modified>
</cp:coreProperties>
</file>