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44A7" w14:textId="77777777" w:rsidR="007F500D" w:rsidRPr="00B840C5" w:rsidRDefault="00000000" w:rsidP="00B840C5">
      <w:pPr>
        <w:spacing w:after="200"/>
        <w:jc w:val="center"/>
      </w:pPr>
      <w:r w:rsidRPr="00B840C5">
        <w:rPr>
          <w:b/>
          <w:bCs/>
          <w:color w:val="1E3A5F"/>
          <w:sz w:val="56"/>
          <w:szCs w:val="56"/>
        </w:rPr>
        <w:t>Cahier des Charges (DSF)</w:t>
      </w:r>
    </w:p>
    <w:p w14:paraId="71509D7E" w14:textId="77777777" w:rsidR="00B840C5" w:rsidRDefault="00000000" w:rsidP="002170AD">
      <w:pPr>
        <w:spacing w:after="360"/>
        <w:jc w:val="center"/>
        <w:rPr>
          <w:i/>
          <w:iCs/>
          <w:sz w:val="28"/>
          <w:szCs w:val="28"/>
        </w:rPr>
      </w:pPr>
      <w:r w:rsidRPr="00B840C5">
        <w:rPr>
          <w:i/>
          <w:iCs/>
          <w:sz w:val="28"/>
          <w:szCs w:val="28"/>
        </w:rPr>
        <w:t xml:space="preserve">Mini Garage </w:t>
      </w:r>
      <w:r w:rsidR="00B840C5" w:rsidRPr="00B840C5">
        <w:rPr>
          <w:i/>
          <w:iCs/>
          <w:sz w:val="28"/>
          <w:szCs w:val="28"/>
        </w:rPr>
        <w:t>-</w:t>
      </w:r>
      <w:r w:rsidRPr="00B840C5">
        <w:rPr>
          <w:i/>
          <w:iCs/>
          <w:sz w:val="28"/>
          <w:szCs w:val="28"/>
        </w:rPr>
        <w:t xml:space="preserve"> Application de gestion de garage automobile</w:t>
      </w:r>
    </w:p>
    <w:p w14:paraId="4EEE1A7E" w14:textId="5C817276" w:rsidR="007F500D" w:rsidRPr="00C00583" w:rsidRDefault="00000000" w:rsidP="00C00583">
      <w:pPr>
        <w:pStyle w:val="Paragraphedeliste"/>
        <w:numPr>
          <w:ilvl w:val="0"/>
          <w:numId w:val="3"/>
        </w:numPr>
        <w:spacing w:after="120"/>
        <w:rPr>
          <w:b/>
          <w:bCs/>
          <w:color w:val="0F4761" w:themeColor="accent1" w:themeShade="BF"/>
          <w:sz w:val="28"/>
          <w:szCs w:val="28"/>
        </w:rPr>
      </w:pPr>
      <w:r w:rsidRPr="00C00583">
        <w:rPr>
          <w:b/>
          <w:bCs/>
          <w:color w:val="0F4761" w:themeColor="accent1" w:themeShade="BF"/>
          <w:sz w:val="28"/>
          <w:szCs w:val="28"/>
        </w:rPr>
        <w:t>Introduction</w:t>
      </w:r>
    </w:p>
    <w:p w14:paraId="1F7B3901" w14:textId="77777777" w:rsidR="007F500D" w:rsidRPr="00B840C5" w:rsidRDefault="00000000">
      <w:pPr>
        <w:spacing w:after="160"/>
        <w:rPr>
          <w:sz w:val="24"/>
          <w:szCs w:val="24"/>
        </w:rPr>
      </w:pPr>
      <w:r w:rsidRPr="00B840C5">
        <w:rPr>
          <w:sz w:val="24"/>
          <w:szCs w:val="24"/>
        </w:rPr>
        <w:t>Ce document a pour but de définir les spécifications fonctionnelles, techniques et les exigences générales pour le développement de l'application web « Mini Garage ».</w:t>
      </w:r>
    </w:p>
    <w:p w14:paraId="55469E0C" w14:textId="77777777" w:rsidR="007F500D" w:rsidRPr="00B840C5" w:rsidRDefault="00000000">
      <w:pPr>
        <w:spacing w:after="160"/>
        <w:rPr>
          <w:sz w:val="24"/>
          <w:szCs w:val="24"/>
        </w:rPr>
      </w:pPr>
      <w:r w:rsidRPr="00B840C5">
        <w:rPr>
          <w:sz w:val="24"/>
          <w:szCs w:val="24"/>
        </w:rPr>
        <w:t>Mini Garage est une application de gestion destinée à un garage automobile. Elle permet au personnel du garage de suivre de façon centralisée les véhicules pris en charge, les réparations effectuées sur ces véhicules et les techniciens qui interviennent sur chaque réparation.</w:t>
      </w:r>
    </w:p>
    <w:p w14:paraId="1F71AE75" w14:textId="28E1480E" w:rsidR="00B840C5" w:rsidRPr="000C4711" w:rsidRDefault="00000000" w:rsidP="000C4711">
      <w:pPr>
        <w:spacing w:after="160"/>
        <w:rPr>
          <w:sz w:val="24"/>
          <w:szCs w:val="24"/>
        </w:rPr>
      </w:pPr>
      <w:r w:rsidRPr="00B840C5">
        <w:rPr>
          <w:sz w:val="24"/>
          <w:szCs w:val="24"/>
        </w:rPr>
        <w:t xml:space="preserve">L'application est développée en utilisant </w:t>
      </w:r>
      <w:proofErr w:type="spellStart"/>
      <w:r w:rsidRPr="00BE1991">
        <w:rPr>
          <w:b/>
          <w:bCs/>
          <w:sz w:val="24"/>
          <w:szCs w:val="24"/>
        </w:rPr>
        <w:t>React</w:t>
      </w:r>
      <w:proofErr w:type="spellEnd"/>
      <w:r w:rsidRPr="00B840C5">
        <w:rPr>
          <w:sz w:val="24"/>
          <w:szCs w:val="24"/>
        </w:rPr>
        <w:t xml:space="preserve"> pour la partie </w:t>
      </w:r>
      <w:r w:rsidR="00BE1991" w:rsidRPr="00BE1991">
        <w:rPr>
          <w:b/>
          <w:bCs/>
          <w:sz w:val="24"/>
          <w:szCs w:val="24"/>
        </w:rPr>
        <w:t>frontend</w:t>
      </w:r>
      <w:r w:rsidRPr="00B840C5">
        <w:rPr>
          <w:sz w:val="24"/>
          <w:szCs w:val="24"/>
        </w:rPr>
        <w:t xml:space="preserve"> (interface utilisateur) et </w:t>
      </w:r>
      <w:proofErr w:type="spellStart"/>
      <w:r w:rsidRPr="00BE1991">
        <w:rPr>
          <w:b/>
          <w:bCs/>
          <w:sz w:val="24"/>
          <w:szCs w:val="24"/>
        </w:rPr>
        <w:t>Laravel</w:t>
      </w:r>
      <w:proofErr w:type="spellEnd"/>
      <w:r w:rsidRPr="00B840C5">
        <w:rPr>
          <w:sz w:val="24"/>
          <w:szCs w:val="24"/>
        </w:rPr>
        <w:t xml:space="preserve"> pour la partie </w:t>
      </w:r>
      <w:r w:rsidR="00BE1991" w:rsidRPr="00BE1991">
        <w:rPr>
          <w:b/>
          <w:bCs/>
          <w:sz w:val="24"/>
          <w:szCs w:val="24"/>
        </w:rPr>
        <w:t>backend</w:t>
      </w:r>
      <w:r w:rsidRPr="00B840C5">
        <w:rPr>
          <w:sz w:val="24"/>
          <w:szCs w:val="24"/>
        </w:rPr>
        <w:t xml:space="preserve"> (API REST et gestion des données en base).</w:t>
      </w:r>
    </w:p>
    <w:p w14:paraId="18EE667D" w14:textId="0439E446" w:rsidR="007F500D" w:rsidRPr="00C00583" w:rsidRDefault="00000000" w:rsidP="00C00583">
      <w:pPr>
        <w:pStyle w:val="Paragraphedeliste"/>
        <w:numPr>
          <w:ilvl w:val="0"/>
          <w:numId w:val="3"/>
        </w:numPr>
        <w:spacing w:before="240" w:after="160"/>
        <w:rPr>
          <w:b/>
          <w:bCs/>
          <w:color w:val="0F4761" w:themeColor="accent1" w:themeShade="BF"/>
          <w:sz w:val="28"/>
          <w:szCs w:val="28"/>
        </w:rPr>
      </w:pPr>
      <w:r w:rsidRPr="00C00583">
        <w:rPr>
          <w:b/>
          <w:bCs/>
          <w:color w:val="0F4761" w:themeColor="accent1" w:themeShade="BF"/>
          <w:sz w:val="28"/>
          <w:szCs w:val="28"/>
        </w:rPr>
        <w:t>Objectifs du Projet</w:t>
      </w:r>
    </w:p>
    <w:p w14:paraId="0CDE96F7" w14:textId="77777777" w:rsidR="007F500D" w:rsidRPr="000C4711" w:rsidRDefault="00000000">
      <w:pPr>
        <w:spacing w:after="160"/>
        <w:rPr>
          <w:sz w:val="24"/>
          <w:szCs w:val="24"/>
        </w:rPr>
      </w:pPr>
      <w:r w:rsidRPr="000C4711">
        <w:rPr>
          <w:sz w:val="24"/>
          <w:szCs w:val="24"/>
        </w:rPr>
        <w:t>L'application répond aux besoins suivants :</w:t>
      </w:r>
    </w:p>
    <w:p w14:paraId="52523521" w14:textId="77777777" w:rsidR="007F500D" w:rsidRPr="000C4711" w:rsidRDefault="00000000">
      <w:pPr>
        <w:pStyle w:val="Paragraphedeliste"/>
        <w:numPr>
          <w:ilvl w:val="0"/>
          <w:numId w:val="1"/>
        </w:numPr>
        <w:spacing w:after="80"/>
        <w:rPr>
          <w:sz w:val="24"/>
          <w:szCs w:val="24"/>
        </w:rPr>
      </w:pPr>
      <w:r w:rsidRPr="000C4711">
        <w:rPr>
          <w:sz w:val="24"/>
          <w:szCs w:val="24"/>
        </w:rPr>
        <w:t>Remplacer un suivi papier ou tableur du parc de véhicules et des réparations par une interface web centralisée et structurée.</w:t>
      </w:r>
    </w:p>
    <w:p w14:paraId="36CD240E" w14:textId="77777777" w:rsidR="007F500D" w:rsidRPr="000C4711" w:rsidRDefault="00000000">
      <w:pPr>
        <w:pStyle w:val="Paragraphedeliste"/>
        <w:numPr>
          <w:ilvl w:val="0"/>
          <w:numId w:val="1"/>
        </w:numPr>
        <w:spacing w:after="80"/>
        <w:rPr>
          <w:sz w:val="24"/>
          <w:szCs w:val="24"/>
        </w:rPr>
      </w:pPr>
      <w:r w:rsidRPr="000C4711">
        <w:rPr>
          <w:sz w:val="24"/>
          <w:szCs w:val="24"/>
        </w:rPr>
        <w:t>Permettre de retrouver rapidement l'historique des réparations d'un véhicule donné.</w:t>
      </w:r>
    </w:p>
    <w:p w14:paraId="76ED0A98" w14:textId="77777777" w:rsidR="007F500D" w:rsidRPr="000C4711" w:rsidRDefault="00000000">
      <w:pPr>
        <w:pStyle w:val="Paragraphedeliste"/>
        <w:numPr>
          <w:ilvl w:val="0"/>
          <w:numId w:val="1"/>
        </w:numPr>
        <w:spacing w:after="80"/>
        <w:rPr>
          <w:sz w:val="24"/>
          <w:szCs w:val="24"/>
        </w:rPr>
      </w:pPr>
      <w:r w:rsidRPr="000C4711">
        <w:rPr>
          <w:sz w:val="24"/>
          <w:szCs w:val="24"/>
        </w:rPr>
        <w:t>Permettre de savoir quels techniciens sont intervenus sur quelle réparation.</w:t>
      </w:r>
    </w:p>
    <w:p w14:paraId="7EBC5D6E" w14:textId="77777777" w:rsidR="007F500D" w:rsidRPr="000C4711" w:rsidRDefault="00000000">
      <w:pPr>
        <w:pStyle w:val="Paragraphedeliste"/>
        <w:numPr>
          <w:ilvl w:val="0"/>
          <w:numId w:val="1"/>
        </w:numPr>
        <w:spacing w:after="80"/>
        <w:rPr>
          <w:sz w:val="24"/>
          <w:szCs w:val="24"/>
        </w:rPr>
      </w:pPr>
      <w:r w:rsidRPr="000C4711">
        <w:rPr>
          <w:sz w:val="24"/>
          <w:szCs w:val="24"/>
        </w:rPr>
        <w:t>Simplifier la recherche d'un véhicule par sa marque ou son immatriculation.</w:t>
      </w:r>
    </w:p>
    <w:p w14:paraId="1B593AAD" w14:textId="77777777" w:rsidR="007F500D" w:rsidRPr="000C4711" w:rsidRDefault="00000000">
      <w:pPr>
        <w:spacing w:after="160"/>
        <w:rPr>
          <w:sz w:val="24"/>
          <w:szCs w:val="24"/>
        </w:rPr>
      </w:pPr>
      <w:r w:rsidRPr="000C4711">
        <w:rPr>
          <w:sz w:val="24"/>
          <w:szCs w:val="24"/>
        </w:rPr>
        <w:t>Objectifs pédagogiques associés :</w:t>
      </w:r>
    </w:p>
    <w:p w14:paraId="492CC01C" w14:textId="77777777" w:rsidR="007F500D" w:rsidRPr="000C4711" w:rsidRDefault="00000000">
      <w:pPr>
        <w:pStyle w:val="Paragraphedeliste"/>
        <w:numPr>
          <w:ilvl w:val="0"/>
          <w:numId w:val="1"/>
        </w:numPr>
        <w:spacing w:after="80"/>
        <w:rPr>
          <w:sz w:val="24"/>
          <w:szCs w:val="24"/>
        </w:rPr>
      </w:pPr>
      <w:r w:rsidRPr="000C4711">
        <w:rPr>
          <w:sz w:val="24"/>
          <w:szCs w:val="24"/>
        </w:rPr>
        <w:t xml:space="preserve">Mettre en pratique le développement full-stack avec </w:t>
      </w:r>
      <w:proofErr w:type="spellStart"/>
      <w:r w:rsidRPr="000C4711">
        <w:rPr>
          <w:sz w:val="24"/>
          <w:szCs w:val="24"/>
        </w:rPr>
        <w:t>React</w:t>
      </w:r>
      <w:proofErr w:type="spellEnd"/>
      <w:r w:rsidRPr="000C4711">
        <w:rPr>
          <w:sz w:val="24"/>
          <w:szCs w:val="24"/>
        </w:rPr>
        <w:t xml:space="preserve"> et </w:t>
      </w:r>
      <w:proofErr w:type="spellStart"/>
      <w:r w:rsidRPr="000C4711">
        <w:rPr>
          <w:sz w:val="24"/>
          <w:szCs w:val="24"/>
        </w:rPr>
        <w:t>Laravel</w:t>
      </w:r>
      <w:proofErr w:type="spellEnd"/>
      <w:r w:rsidRPr="000C4711">
        <w:rPr>
          <w:sz w:val="24"/>
          <w:szCs w:val="24"/>
        </w:rPr>
        <w:t>.</w:t>
      </w:r>
    </w:p>
    <w:p w14:paraId="54D2D407" w14:textId="77777777" w:rsidR="007F500D" w:rsidRPr="000C4711" w:rsidRDefault="00000000">
      <w:pPr>
        <w:pStyle w:val="Paragraphedeliste"/>
        <w:numPr>
          <w:ilvl w:val="0"/>
          <w:numId w:val="1"/>
        </w:numPr>
        <w:spacing w:after="80"/>
        <w:rPr>
          <w:sz w:val="24"/>
          <w:szCs w:val="24"/>
        </w:rPr>
      </w:pPr>
      <w:r w:rsidRPr="000C4711">
        <w:rPr>
          <w:sz w:val="24"/>
          <w:szCs w:val="24"/>
        </w:rPr>
        <w:t>Manipuler des relations de données réalistes : un-à-plusieurs (véhicule → réparations) et plusieurs-à-plusieurs (réparations ↔ techniciens).</w:t>
      </w:r>
    </w:p>
    <w:p w14:paraId="03861D31" w14:textId="77777777" w:rsidR="000C4711" w:rsidRPr="000C4711" w:rsidRDefault="00000000" w:rsidP="000C4711">
      <w:pPr>
        <w:pStyle w:val="Paragraphedeliste"/>
        <w:numPr>
          <w:ilvl w:val="0"/>
          <w:numId w:val="1"/>
        </w:numPr>
        <w:spacing w:after="80"/>
        <w:rPr>
          <w:sz w:val="24"/>
          <w:szCs w:val="24"/>
        </w:rPr>
      </w:pPr>
      <w:r w:rsidRPr="000C4711">
        <w:rPr>
          <w:sz w:val="24"/>
          <w:szCs w:val="24"/>
        </w:rPr>
        <w:t>Construire une API REST propre avec validations côté serveur.</w:t>
      </w:r>
    </w:p>
    <w:p w14:paraId="1CEC6A09" w14:textId="12F34AF4" w:rsidR="000C4711" w:rsidRPr="00C00583" w:rsidRDefault="00000000" w:rsidP="00C00583">
      <w:pPr>
        <w:pStyle w:val="Paragraphedeliste"/>
        <w:numPr>
          <w:ilvl w:val="0"/>
          <w:numId w:val="3"/>
        </w:numPr>
        <w:spacing w:before="240" w:after="120"/>
        <w:rPr>
          <w:b/>
          <w:bCs/>
          <w:color w:val="0F4761" w:themeColor="accent1" w:themeShade="BF"/>
          <w:sz w:val="28"/>
          <w:szCs w:val="28"/>
        </w:rPr>
      </w:pPr>
      <w:r w:rsidRPr="00C00583">
        <w:rPr>
          <w:b/>
          <w:bCs/>
          <w:color w:val="0F4761" w:themeColor="accent1" w:themeShade="BF"/>
          <w:sz w:val="28"/>
          <w:szCs w:val="28"/>
        </w:rPr>
        <w:t>Portée du Projet</w:t>
      </w:r>
    </w:p>
    <w:p w14:paraId="590C155B" w14:textId="1B07FFC8" w:rsidR="007F500D" w:rsidRPr="000C4711" w:rsidRDefault="00000000" w:rsidP="000C4711">
      <w:pPr>
        <w:spacing w:before="120" w:after="120"/>
        <w:rPr>
          <w:b/>
          <w:bCs/>
          <w:color w:val="EE0000"/>
        </w:rPr>
      </w:pPr>
      <w:r w:rsidRPr="000C4711">
        <w:rPr>
          <w:b/>
          <w:bCs/>
          <w:color w:val="EE0000"/>
          <w:sz w:val="24"/>
          <w:szCs w:val="24"/>
        </w:rPr>
        <w:t>Fonctionnalités incluses dans cette versio</w:t>
      </w:r>
      <w:r w:rsidRPr="000C4711">
        <w:rPr>
          <w:b/>
          <w:bCs/>
          <w:color w:val="EE0000"/>
        </w:rPr>
        <w:t>n</w:t>
      </w:r>
    </w:p>
    <w:p w14:paraId="3F9C16B4" w14:textId="77777777" w:rsidR="007F500D" w:rsidRPr="002170AD" w:rsidRDefault="00000000">
      <w:pPr>
        <w:pStyle w:val="Paragraphedeliste"/>
        <w:numPr>
          <w:ilvl w:val="0"/>
          <w:numId w:val="1"/>
        </w:numPr>
        <w:spacing w:after="80"/>
        <w:rPr>
          <w:sz w:val="24"/>
          <w:szCs w:val="24"/>
        </w:rPr>
      </w:pPr>
      <w:r w:rsidRPr="002170AD">
        <w:rPr>
          <w:sz w:val="24"/>
          <w:szCs w:val="24"/>
        </w:rPr>
        <w:t>Gestion complète (CRUD) des véhicules.</w:t>
      </w:r>
    </w:p>
    <w:p w14:paraId="621FDEA4" w14:textId="77777777" w:rsidR="007F500D" w:rsidRPr="002170AD" w:rsidRDefault="00000000">
      <w:pPr>
        <w:pStyle w:val="Paragraphedeliste"/>
        <w:numPr>
          <w:ilvl w:val="0"/>
          <w:numId w:val="1"/>
        </w:numPr>
        <w:spacing w:after="80"/>
        <w:rPr>
          <w:sz w:val="24"/>
          <w:szCs w:val="24"/>
        </w:rPr>
      </w:pPr>
      <w:r w:rsidRPr="002170AD">
        <w:rPr>
          <w:sz w:val="24"/>
          <w:szCs w:val="24"/>
        </w:rPr>
        <w:t>Gestion complète (CRUD) des techniciens.</w:t>
      </w:r>
    </w:p>
    <w:p w14:paraId="7BAD1EF4" w14:textId="77777777" w:rsidR="007F500D" w:rsidRPr="002170AD" w:rsidRDefault="00000000">
      <w:pPr>
        <w:pStyle w:val="Paragraphedeliste"/>
        <w:numPr>
          <w:ilvl w:val="0"/>
          <w:numId w:val="1"/>
        </w:numPr>
        <w:spacing w:after="80"/>
        <w:rPr>
          <w:sz w:val="24"/>
          <w:szCs w:val="24"/>
        </w:rPr>
      </w:pPr>
      <w:r w:rsidRPr="002170AD">
        <w:rPr>
          <w:sz w:val="24"/>
          <w:szCs w:val="24"/>
        </w:rPr>
        <w:t>Gestion complète (CRUD) des réparations, avec association à un véhicule et à un ou plusieurs techniciens.</w:t>
      </w:r>
    </w:p>
    <w:p w14:paraId="3B896DA1" w14:textId="77777777" w:rsidR="007F500D" w:rsidRPr="002170AD" w:rsidRDefault="00000000">
      <w:pPr>
        <w:pStyle w:val="Paragraphedeliste"/>
        <w:numPr>
          <w:ilvl w:val="0"/>
          <w:numId w:val="1"/>
        </w:numPr>
        <w:spacing w:after="80"/>
        <w:rPr>
          <w:sz w:val="24"/>
          <w:szCs w:val="24"/>
        </w:rPr>
      </w:pPr>
      <w:r w:rsidRPr="002170AD">
        <w:rPr>
          <w:sz w:val="24"/>
          <w:szCs w:val="24"/>
        </w:rPr>
        <w:t>Recherche et filtrage des véhicules par marque ou immatriculation.</w:t>
      </w:r>
    </w:p>
    <w:p w14:paraId="7A4557BA" w14:textId="38ADB8F5" w:rsidR="000C4711" w:rsidRPr="002170AD" w:rsidRDefault="00000000" w:rsidP="000C4711">
      <w:pPr>
        <w:pStyle w:val="Paragraphedeliste"/>
        <w:numPr>
          <w:ilvl w:val="0"/>
          <w:numId w:val="1"/>
        </w:numPr>
        <w:spacing w:after="80"/>
        <w:rPr>
          <w:sz w:val="24"/>
          <w:szCs w:val="24"/>
        </w:rPr>
      </w:pPr>
      <w:r w:rsidRPr="002170AD">
        <w:rPr>
          <w:sz w:val="24"/>
          <w:szCs w:val="24"/>
        </w:rPr>
        <w:t>Consultation de l'historique des réparations d'un véhicule</w:t>
      </w:r>
    </w:p>
    <w:p w14:paraId="78D373EA" w14:textId="2914DF79" w:rsidR="007F500D" w:rsidRPr="000C4711" w:rsidRDefault="00000000" w:rsidP="000C4711">
      <w:pPr>
        <w:spacing w:before="120" w:after="120"/>
        <w:rPr>
          <w:b/>
          <w:bCs/>
          <w:sz w:val="24"/>
          <w:szCs w:val="24"/>
        </w:rPr>
      </w:pPr>
      <w:r w:rsidRPr="000C4711">
        <w:rPr>
          <w:b/>
          <w:bCs/>
          <w:color w:val="EE0000"/>
          <w:sz w:val="24"/>
          <w:szCs w:val="24"/>
        </w:rPr>
        <w:t>Fonctionnalités explicitement exclues de cette version</w:t>
      </w:r>
    </w:p>
    <w:p w14:paraId="6312C4E0" w14:textId="77777777" w:rsidR="007F500D" w:rsidRPr="002170AD" w:rsidRDefault="00000000">
      <w:pPr>
        <w:pStyle w:val="Paragraphedeliste"/>
        <w:numPr>
          <w:ilvl w:val="0"/>
          <w:numId w:val="1"/>
        </w:numPr>
        <w:spacing w:after="80"/>
        <w:rPr>
          <w:sz w:val="24"/>
          <w:szCs w:val="24"/>
        </w:rPr>
      </w:pPr>
      <w:r w:rsidRPr="002170AD">
        <w:rPr>
          <w:sz w:val="24"/>
          <w:szCs w:val="24"/>
        </w:rPr>
        <w:t>Authentification et gestion de comptes utilisateurs (rôles, connexion/déconnexion).</w:t>
      </w:r>
    </w:p>
    <w:p w14:paraId="6217C2BA" w14:textId="77777777" w:rsidR="007F500D" w:rsidRPr="002170AD" w:rsidRDefault="00000000">
      <w:pPr>
        <w:pStyle w:val="Paragraphedeliste"/>
        <w:numPr>
          <w:ilvl w:val="0"/>
          <w:numId w:val="1"/>
        </w:numPr>
        <w:spacing w:after="80"/>
        <w:rPr>
          <w:sz w:val="24"/>
          <w:szCs w:val="24"/>
        </w:rPr>
      </w:pPr>
      <w:r w:rsidRPr="002170AD">
        <w:rPr>
          <w:sz w:val="24"/>
          <w:szCs w:val="24"/>
        </w:rPr>
        <w:t>Facturation et gestion des paiements.</w:t>
      </w:r>
    </w:p>
    <w:p w14:paraId="4496555A" w14:textId="77777777" w:rsidR="007F500D" w:rsidRPr="002170AD" w:rsidRDefault="00000000">
      <w:pPr>
        <w:pStyle w:val="Paragraphedeliste"/>
        <w:numPr>
          <w:ilvl w:val="0"/>
          <w:numId w:val="1"/>
        </w:numPr>
        <w:spacing w:after="80"/>
        <w:rPr>
          <w:sz w:val="24"/>
          <w:szCs w:val="24"/>
        </w:rPr>
      </w:pPr>
      <w:r w:rsidRPr="002170AD">
        <w:rPr>
          <w:sz w:val="24"/>
          <w:szCs w:val="24"/>
        </w:rPr>
        <w:t>Gestion des stocks de pièces détachées.</w:t>
      </w:r>
    </w:p>
    <w:p w14:paraId="56553A3B" w14:textId="77777777" w:rsidR="007F500D" w:rsidRPr="002170AD" w:rsidRDefault="00000000">
      <w:pPr>
        <w:pStyle w:val="Paragraphedeliste"/>
        <w:numPr>
          <w:ilvl w:val="0"/>
          <w:numId w:val="1"/>
        </w:numPr>
        <w:spacing w:after="80"/>
        <w:rPr>
          <w:sz w:val="24"/>
          <w:szCs w:val="24"/>
        </w:rPr>
      </w:pPr>
      <w:r w:rsidRPr="002170AD">
        <w:rPr>
          <w:sz w:val="24"/>
          <w:szCs w:val="24"/>
        </w:rPr>
        <w:t>Notifications automatiques (rappels d'entretien, alertes).</w:t>
      </w:r>
    </w:p>
    <w:p w14:paraId="73B35ED0" w14:textId="77777777" w:rsidR="002170AD" w:rsidRDefault="00000000" w:rsidP="002170AD">
      <w:pPr>
        <w:pStyle w:val="Paragraphedeliste"/>
        <w:numPr>
          <w:ilvl w:val="0"/>
          <w:numId w:val="1"/>
        </w:numPr>
        <w:spacing w:after="80"/>
        <w:rPr>
          <w:sz w:val="24"/>
          <w:szCs w:val="24"/>
        </w:rPr>
      </w:pPr>
      <w:r w:rsidRPr="002170AD">
        <w:rPr>
          <w:sz w:val="24"/>
          <w:szCs w:val="24"/>
        </w:rPr>
        <w:t>Tableau de bord statistique avancé.</w:t>
      </w:r>
    </w:p>
    <w:p w14:paraId="26DB3082" w14:textId="76569C34" w:rsidR="007F500D" w:rsidRPr="002170AD" w:rsidRDefault="00000000" w:rsidP="002170AD">
      <w:pPr>
        <w:spacing w:before="120" w:after="120"/>
        <w:rPr>
          <w:b/>
          <w:bCs/>
          <w:color w:val="EE0000"/>
          <w:sz w:val="28"/>
          <w:szCs w:val="28"/>
        </w:rPr>
      </w:pPr>
      <w:r w:rsidRPr="002170AD">
        <w:rPr>
          <w:b/>
          <w:bCs/>
          <w:color w:val="EE0000"/>
          <w:sz w:val="24"/>
          <w:szCs w:val="24"/>
        </w:rPr>
        <w:lastRenderedPageBreak/>
        <w:t>Utilisateurs types</w:t>
      </w:r>
    </w:p>
    <w:p w14:paraId="178D6676" w14:textId="77777777" w:rsidR="002170AD" w:rsidRDefault="00000000" w:rsidP="002170AD">
      <w:pPr>
        <w:spacing w:after="160"/>
        <w:rPr>
          <w:sz w:val="24"/>
          <w:szCs w:val="24"/>
        </w:rPr>
      </w:pPr>
      <w:r w:rsidRPr="002170AD">
        <w:rPr>
          <w:sz w:val="24"/>
          <w:szCs w:val="24"/>
        </w:rPr>
        <w:t>Dans cette version, l'application ne gère qu'un seul profil d'utilisateur implicite : le personnel du garage (réceptionniste ou gérant), qui consulte et met à jour les données. Aucune distinction de rôles ni d'authentification n'est mise en place à ce stade.</w:t>
      </w:r>
    </w:p>
    <w:p w14:paraId="5EB0F75E" w14:textId="1695DA07" w:rsidR="002170AD" w:rsidRPr="00C00583" w:rsidRDefault="00000000" w:rsidP="00C00583">
      <w:pPr>
        <w:pStyle w:val="Paragraphedeliste"/>
        <w:numPr>
          <w:ilvl w:val="0"/>
          <w:numId w:val="3"/>
        </w:numPr>
        <w:spacing w:after="160"/>
        <w:rPr>
          <w:b/>
          <w:bCs/>
          <w:color w:val="0F4761" w:themeColor="accent1" w:themeShade="BF"/>
          <w:sz w:val="28"/>
          <w:szCs w:val="28"/>
        </w:rPr>
      </w:pPr>
      <w:r w:rsidRPr="00C00583">
        <w:rPr>
          <w:b/>
          <w:bCs/>
          <w:color w:val="0F4761" w:themeColor="accent1" w:themeShade="BF"/>
          <w:sz w:val="28"/>
          <w:szCs w:val="28"/>
        </w:rPr>
        <w:t>Exigences Fonctionnelles</w:t>
      </w:r>
    </w:p>
    <w:p w14:paraId="15886379" w14:textId="09E2D924" w:rsidR="007F500D" w:rsidRPr="002170AD" w:rsidRDefault="00000000" w:rsidP="002170AD">
      <w:pPr>
        <w:spacing w:after="160"/>
        <w:rPr>
          <w:b/>
          <w:bCs/>
          <w:color w:val="EE0000"/>
          <w:sz w:val="36"/>
          <w:szCs w:val="36"/>
        </w:rPr>
      </w:pPr>
      <w:r w:rsidRPr="002170AD">
        <w:rPr>
          <w:b/>
          <w:bCs/>
          <w:color w:val="EE0000"/>
          <w:sz w:val="24"/>
          <w:szCs w:val="24"/>
        </w:rPr>
        <w:t>Module Véhicules</w:t>
      </w:r>
    </w:p>
    <w:p w14:paraId="2C5CCA30" w14:textId="77777777" w:rsidR="007F500D" w:rsidRPr="002170AD" w:rsidRDefault="00000000">
      <w:pPr>
        <w:pStyle w:val="Paragraphedeliste"/>
        <w:numPr>
          <w:ilvl w:val="0"/>
          <w:numId w:val="1"/>
        </w:numPr>
        <w:spacing w:after="80"/>
        <w:rPr>
          <w:sz w:val="24"/>
          <w:szCs w:val="24"/>
        </w:rPr>
      </w:pPr>
      <w:r w:rsidRPr="002170AD">
        <w:rPr>
          <w:sz w:val="24"/>
          <w:szCs w:val="24"/>
        </w:rPr>
        <w:t>Consulter la liste de tous les véhicules, avec recherche par marque ou immatriculation.</w:t>
      </w:r>
    </w:p>
    <w:p w14:paraId="7EC553DF" w14:textId="77777777" w:rsidR="007F500D" w:rsidRPr="002170AD" w:rsidRDefault="00000000">
      <w:pPr>
        <w:pStyle w:val="Paragraphedeliste"/>
        <w:numPr>
          <w:ilvl w:val="0"/>
          <w:numId w:val="1"/>
        </w:numPr>
        <w:spacing w:after="80"/>
        <w:rPr>
          <w:sz w:val="24"/>
          <w:szCs w:val="24"/>
        </w:rPr>
      </w:pPr>
      <w:r w:rsidRPr="002170AD">
        <w:rPr>
          <w:sz w:val="24"/>
          <w:szCs w:val="24"/>
        </w:rPr>
        <w:t>Basculer entre un affichage en tableau et un affichage en cartes.</w:t>
      </w:r>
    </w:p>
    <w:p w14:paraId="732F9A4E" w14:textId="77777777" w:rsidR="007F500D" w:rsidRPr="002170AD" w:rsidRDefault="00000000">
      <w:pPr>
        <w:pStyle w:val="Paragraphedeliste"/>
        <w:numPr>
          <w:ilvl w:val="0"/>
          <w:numId w:val="1"/>
        </w:numPr>
        <w:spacing w:after="80"/>
        <w:rPr>
          <w:sz w:val="24"/>
          <w:szCs w:val="24"/>
        </w:rPr>
      </w:pPr>
      <w:r w:rsidRPr="002170AD">
        <w:rPr>
          <w:sz w:val="24"/>
          <w:szCs w:val="24"/>
        </w:rPr>
        <w:t>Consulter la fiche détaillée d'un véhicule, avec l'historique de ses réparations.</w:t>
      </w:r>
    </w:p>
    <w:p w14:paraId="043F8BC4" w14:textId="77777777" w:rsidR="007F500D" w:rsidRPr="002170AD" w:rsidRDefault="00000000">
      <w:pPr>
        <w:pStyle w:val="Paragraphedeliste"/>
        <w:numPr>
          <w:ilvl w:val="0"/>
          <w:numId w:val="1"/>
        </w:numPr>
        <w:spacing w:after="80"/>
        <w:rPr>
          <w:sz w:val="24"/>
          <w:szCs w:val="24"/>
        </w:rPr>
      </w:pPr>
      <w:r w:rsidRPr="002170AD">
        <w:rPr>
          <w:sz w:val="24"/>
          <w:szCs w:val="24"/>
        </w:rPr>
        <w:t>Créer un nouveau véhicule (immatriculation, marque, modèle, couleur, année, kilométrage, carrosserie, énergie, boîte de vitesses).</w:t>
      </w:r>
    </w:p>
    <w:p w14:paraId="14E18133" w14:textId="77777777" w:rsidR="007F500D" w:rsidRPr="002170AD" w:rsidRDefault="00000000">
      <w:pPr>
        <w:pStyle w:val="Paragraphedeliste"/>
        <w:numPr>
          <w:ilvl w:val="0"/>
          <w:numId w:val="1"/>
        </w:numPr>
        <w:spacing w:after="80"/>
        <w:rPr>
          <w:sz w:val="24"/>
          <w:szCs w:val="24"/>
        </w:rPr>
      </w:pPr>
      <w:r w:rsidRPr="002170AD">
        <w:rPr>
          <w:sz w:val="24"/>
          <w:szCs w:val="24"/>
        </w:rPr>
        <w:t>Modifier les informations d'un véhicule existant.</w:t>
      </w:r>
    </w:p>
    <w:p w14:paraId="681BED47" w14:textId="77777777" w:rsidR="002170AD" w:rsidRDefault="00000000" w:rsidP="002170AD">
      <w:pPr>
        <w:pStyle w:val="Paragraphedeliste"/>
        <w:numPr>
          <w:ilvl w:val="0"/>
          <w:numId w:val="1"/>
        </w:numPr>
        <w:spacing w:after="80"/>
        <w:rPr>
          <w:sz w:val="24"/>
          <w:szCs w:val="24"/>
        </w:rPr>
      </w:pPr>
      <w:r w:rsidRPr="002170AD">
        <w:rPr>
          <w:sz w:val="24"/>
          <w:szCs w:val="24"/>
        </w:rPr>
        <w:t>Supprimer un véhicule (ce qui supprime en cascade ses réparations associées).</w:t>
      </w:r>
    </w:p>
    <w:p w14:paraId="15CC648C" w14:textId="364AA154" w:rsidR="007F500D" w:rsidRPr="002170AD" w:rsidRDefault="00000000" w:rsidP="002170AD">
      <w:pPr>
        <w:spacing w:before="240" w:after="120"/>
        <w:rPr>
          <w:b/>
          <w:bCs/>
          <w:color w:val="EE0000"/>
          <w:sz w:val="28"/>
          <w:szCs w:val="28"/>
        </w:rPr>
      </w:pPr>
      <w:r w:rsidRPr="002170AD">
        <w:rPr>
          <w:b/>
          <w:bCs/>
          <w:color w:val="EE0000"/>
          <w:sz w:val="24"/>
          <w:szCs w:val="24"/>
        </w:rPr>
        <w:t>Module Techniciens</w:t>
      </w:r>
    </w:p>
    <w:p w14:paraId="5D3A1763" w14:textId="77777777" w:rsidR="007F500D" w:rsidRPr="002170AD" w:rsidRDefault="00000000">
      <w:pPr>
        <w:pStyle w:val="Paragraphedeliste"/>
        <w:numPr>
          <w:ilvl w:val="0"/>
          <w:numId w:val="1"/>
        </w:numPr>
        <w:spacing w:after="80"/>
        <w:rPr>
          <w:sz w:val="24"/>
          <w:szCs w:val="24"/>
        </w:rPr>
      </w:pPr>
      <w:r w:rsidRPr="002170AD">
        <w:rPr>
          <w:sz w:val="24"/>
          <w:szCs w:val="24"/>
        </w:rPr>
        <w:t>Consulter la liste des techniciens.</w:t>
      </w:r>
    </w:p>
    <w:p w14:paraId="18A02A94" w14:textId="77777777" w:rsidR="007F500D" w:rsidRPr="002170AD" w:rsidRDefault="00000000">
      <w:pPr>
        <w:pStyle w:val="Paragraphedeliste"/>
        <w:numPr>
          <w:ilvl w:val="0"/>
          <w:numId w:val="1"/>
        </w:numPr>
        <w:spacing w:after="80"/>
        <w:rPr>
          <w:sz w:val="24"/>
          <w:szCs w:val="24"/>
        </w:rPr>
      </w:pPr>
      <w:r w:rsidRPr="002170AD">
        <w:rPr>
          <w:sz w:val="24"/>
          <w:szCs w:val="24"/>
        </w:rPr>
        <w:t>Consulter la fiche d'un technicien avec les réparations sur lesquelles il est intervenu.</w:t>
      </w:r>
    </w:p>
    <w:p w14:paraId="0CE5B10E" w14:textId="77777777" w:rsidR="002170AD" w:rsidRDefault="00000000" w:rsidP="002170AD">
      <w:pPr>
        <w:pStyle w:val="Paragraphedeliste"/>
        <w:numPr>
          <w:ilvl w:val="0"/>
          <w:numId w:val="1"/>
        </w:numPr>
        <w:spacing w:after="80"/>
        <w:rPr>
          <w:sz w:val="24"/>
          <w:szCs w:val="24"/>
        </w:rPr>
      </w:pPr>
      <w:r w:rsidRPr="002170AD">
        <w:rPr>
          <w:sz w:val="24"/>
          <w:szCs w:val="24"/>
        </w:rPr>
        <w:t>Créer, modifier et supprimer un technicien (nom, prénom, spécialité).</w:t>
      </w:r>
    </w:p>
    <w:p w14:paraId="0DC88043" w14:textId="09CCB26D" w:rsidR="007F500D" w:rsidRPr="002170AD" w:rsidRDefault="00000000" w:rsidP="002170AD">
      <w:pPr>
        <w:spacing w:before="240" w:after="120"/>
        <w:rPr>
          <w:b/>
          <w:bCs/>
          <w:color w:val="EE0000"/>
          <w:sz w:val="28"/>
          <w:szCs w:val="28"/>
        </w:rPr>
      </w:pPr>
      <w:r w:rsidRPr="002170AD">
        <w:rPr>
          <w:b/>
          <w:bCs/>
          <w:color w:val="EE0000"/>
          <w:sz w:val="24"/>
          <w:szCs w:val="24"/>
        </w:rPr>
        <w:t>Module Réparations</w:t>
      </w:r>
    </w:p>
    <w:p w14:paraId="5FED3798" w14:textId="77777777" w:rsidR="007F500D" w:rsidRPr="002E7AF6" w:rsidRDefault="00000000">
      <w:pPr>
        <w:pStyle w:val="Paragraphedeliste"/>
        <w:numPr>
          <w:ilvl w:val="0"/>
          <w:numId w:val="1"/>
        </w:numPr>
        <w:spacing w:after="80"/>
        <w:rPr>
          <w:sz w:val="24"/>
          <w:szCs w:val="24"/>
        </w:rPr>
      </w:pPr>
      <w:r w:rsidRPr="002E7AF6">
        <w:rPr>
          <w:sz w:val="24"/>
          <w:szCs w:val="24"/>
        </w:rPr>
        <w:t>Consulter la liste des réparations, avec le véhicule et les techniciens associés.</w:t>
      </w:r>
    </w:p>
    <w:p w14:paraId="2A7AB755" w14:textId="77777777" w:rsidR="007F500D" w:rsidRPr="002E7AF6" w:rsidRDefault="00000000">
      <w:pPr>
        <w:pStyle w:val="Paragraphedeliste"/>
        <w:numPr>
          <w:ilvl w:val="0"/>
          <w:numId w:val="1"/>
        </w:numPr>
        <w:spacing w:after="80"/>
        <w:rPr>
          <w:sz w:val="24"/>
          <w:szCs w:val="24"/>
        </w:rPr>
      </w:pPr>
      <w:r w:rsidRPr="002E7AF6">
        <w:rPr>
          <w:sz w:val="24"/>
          <w:szCs w:val="24"/>
        </w:rPr>
        <w:t>Consulter le détail d'une réparation.</w:t>
      </w:r>
    </w:p>
    <w:p w14:paraId="40D80E0C" w14:textId="77777777" w:rsidR="007F500D" w:rsidRPr="002E7AF6" w:rsidRDefault="00000000">
      <w:pPr>
        <w:pStyle w:val="Paragraphedeliste"/>
        <w:numPr>
          <w:ilvl w:val="0"/>
          <w:numId w:val="1"/>
        </w:numPr>
        <w:spacing w:after="80"/>
        <w:rPr>
          <w:sz w:val="24"/>
          <w:szCs w:val="24"/>
        </w:rPr>
      </w:pPr>
      <w:r w:rsidRPr="002E7AF6">
        <w:rPr>
          <w:sz w:val="24"/>
          <w:szCs w:val="24"/>
        </w:rPr>
        <w:t>Créer une réparation : choix du véhicule concerné, date, durée de main d'œuvre, objet de la réparation, et sélection d'un ou plusieurs techniciens.</w:t>
      </w:r>
    </w:p>
    <w:p w14:paraId="3B9FB7DA" w14:textId="77777777" w:rsidR="007F500D" w:rsidRPr="002E7AF6" w:rsidRDefault="00000000">
      <w:pPr>
        <w:pStyle w:val="Paragraphedeliste"/>
        <w:numPr>
          <w:ilvl w:val="0"/>
          <w:numId w:val="1"/>
        </w:numPr>
        <w:spacing w:after="80"/>
        <w:rPr>
          <w:sz w:val="24"/>
          <w:szCs w:val="24"/>
        </w:rPr>
      </w:pPr>
      <w:r w:rsidRPr="002E7AF6">
        <w:rPr>
          <w:sz w:val="24"/>
          <w:szCs w:val="24"/>
        </w:rPr>
        <w:t>Modifier une réparation existante (y compris les techniciens assignés).</w:t>
      </w:r>
    </w:p>
    <w:p w14:paraId="55D050E0" w14:textId="77777777" w:rsidR="002E7AF6" w:rsidRDefault="00000000" w:rsidP="002E7AF6">
      <w:pPr>
        <w:pStyle w:val="Paragraphedeliste"/>
        <w:numPr>
          <w:ilvl w:val="0"/>
          <w:numId w:val="1"/>
        </w:numPr>
        <w:spacing w:after="80"/>
        <w:rPr>
          <w:sz w:val="24"/>
          <w:szCs w:val="24"/>
        </w:rPr>
      </w:pPr>
      <w:r w:rsidRPr="002E7AF6">
        <w:rPr>
          <w:sz w:val="24"/>
          <w:szCs w:val="24"/>
        </w:rPr>
        <w:t>Supprimer une réparation.</w:t>
      </w:r>
    </w:p>
    <w:p w14:paraId="0149FA43" w14:textId="01DAA900" w:rsidR="007F500D" w:rsidRPr="00C00583" w:rsidRDefault="00000000" w:rsidP="00C00583">
      <w:pPr>
        <w:pStyle w:val="Paragraphedeliste"/>
        <w:numPr>
          <w:ilvl w:val="0"/>
          <w:numId w:val="3"/>
        </w:numPr>
        <w:spacing w:before="240" w:after="120"/>
        <w:rPr>
          <w:b/>
          <w:bCs/>
          <w:color w:val="0F4761" w:themeColor="accent1" w:themeShade="BF"/>
          <w:sz w:val="32"/>
          <w:szCs w:val="32"/>
        </w:rPr>
      </w:pPr>
      <w:r w:rsidRPr="00C00583">
        <w:rPr>
          <w:b/>
          <w:bCs/>
          <w:color w:val="0F4761" w:themeColor="accent1" w:themeShade="BF"/>
          <w:sz w:val="28"/>
          <w:szCs w:val="28"/>
        </w:rPr>
        <w:t>Modèle de Données / Structure des Données</w:t>
      </w:r>
    </w:p>
    <w:p w14:paraId="0E1294EA" w14:textId="77777777" w:rsidR="007F500D" w:rsidRPr="002E7AF6" w:rsidRDefault="00000000">
      <w:pPr>
        <w:spacing w:after="160"/>
        <w:rPr>
          <w:sz w:val="24"/>
          <w:szCs w:val="24"/>
        </w:rPr>
      </w:pPr>
      <w:r w:rsidRPr="002E7AF6">
        <w:rPr>
          <w:sz w:val="24"/>
          <w:szCs w:val="24"/>
        </w:rPr>
        <w:t>Trois entités principales structurent l'application : Véhicule, Réparation et Technicien.</w:t>
      </w:r>
    </w:p>
    <w:p w14:paraId="79E78DCD" w14:textId="77777777" w:rsidR="007F500D" w:rsidRPr="002E7AF6" w:rsidRDefault="00000000">
      <w:pPr>
        <w:spacing w:after="120"/>
        <w:rPr>
          <w:sz w:val="24"/>
          <w:szCs w:val="24"/>
        </w:rPr>
      </w:pPr>
      <w:r w:rsidRPr="002E7AF6">
        <w:rPr>
          <w:b/>
          <w:bCs/>
          <w:sz w:val="24"/>
          <w:szCs w:val="24"/>
        </w:rPr>
        <w:t xml:space="preserve">Véhicule : </w:t>
      </w:r>
      <w:r w:rsidRPr="002E7AF6">
        <w:rPr>
          <w:sz w:val="24"/>
          <w:szCs w:val="24"/>
        </w:rPr>
        <w:t>immatriculation, marque, modèle, couleur, année, kilométrage, carrosserie, énergie, boîte de vitesses.</w:t>
      </w:r>
    </w:p>
    <w:p w14:paraId="4337F10A" w14:textId="77777777" w:rsidR="007F500D" w:rsidRPr="002E7AF6" w:rsidRDefault="00000000">
      <w:pPr>
        <w:spacing w:after="120"/>
        <w:rPr>
          <w:sz w:val="24"/>
          <w:szCs w:val="24"/>
        </w:rPr>
      </w:pPr>
      <w:r w:rsidRPr="002E7AF6">
        <w:rPr>
          <w:b/>
          <w:bCs/>
          <w:sz w:val="24"/>
          <w:szCs w:val="24"/>
        </w:rPr>
        <w:t xml:space="preserve">Réparation : </w:t>
      </w:r>
      <w:r w:rsidRPr="002E7AF6">
        <w:rPr>
          <w:sz w:val="24"/>
          <w:szCs w:val="24"/>
        </w:rPr>
        <w:t>véhicule concerné, date, durée de main d'œuvre, objet de la réparation.</w:t>
      </w:r>
    </w:p>
    <w:p w14:paraId="5426DCBB" w14:textId="77777777" w:rsidR="007F500D" w:rsidRPr="002E7AF6" w:rsidRDefault="00000000">
      <w:pPr>
        <w:spacing w:after="120"/>
        <w:rPr>
          <w:sz w:val="24"/>
          <w:szCs w:val="24"/>
        </w:rPr>
      </w:pPr>
      <w:r w:rsidRPr="002E7AF6">
        <w:rPr>
          <w:b/>
          <w:bCs/>
          <w:sz w:val="24"/>
          <w:szCs w:val="24"/>
        </w:rPr>
        <w:t xml:space="preserve">Technicien : </w:t>
      </w:r>
      <w:r w:rsidRPr="002E7AF6">
        <w:rPr>
          <w:sz w:val="24"/>
          <w:szCs w:val="24"/>
        </w:rPr>
        <w:t>nom, prénom, spécialité.</w:t>
      </w:r>
    </w:p>
    <w:p w14:paraId="71EED270" w14:textId="77777777" w:rsidR="007F500D" w:rsidRPr="002E7AF6" w:rsidRDefault="00000000">
      <w:pPr>
        <w:spacing w:after="160"/>
        <w:rPr>
          <w:sz w:val="24"/>
          <w:szCs w:val="24"/>
        </w:rPr>
      </w:pPr>
      <w:r w:rsidRPr="002E7AF6">
        <w:rPr>
          <w:sz w:val="24"/>
          <w:szCs w:val="24"/>
        </w:rPr>
        <w:t>Relations entre les entités :</w:t>
      </w:r>
    </w:p>
    <w:p w14:paraId="720C1117" w14:textId="77777777" w:rsidR="007F500D" w:rsidRPr="002E7AF6" w:rsidRDefault="00000000">
      <w:pPr>
        <w:pStyle w:val="Paragraphedeliste"/>
        <w:numPr>
          <w:ilvl w:val="0"/>
          <w:numId w:val="1"/>
        </w:numPr>
        <w:spacing w:after="80"/>
        <w:rPr>
          <w:sz w:val="24"/>
          <w:szCs w:val="24"/>
        </w:rPr>
      </w:pPr>
      <w:r w:rsidRPr="002E7AF6">
        <w:rPr>
          <w:sz w:val="24"/>
          <w:szCs w:val="24"/>
        </w:rPr>
        <w:t>Un Véhicule peut avoir plusieurs Réparations (relation un-à-plusieurs).</w:t>
      </w:r>
    </w:p>
    <w:p w14:paraId="53F889AE" w14:textId="77777777" w:rsidR="007F500D" w:rsidRPr="002E7AF6" w:rsidRDefault="00000000">
      <w:pPr>
        <w:pStyle w:val="Paragraphedeliste"/>
        <w:numPr>
          <w:ilvl w:val="0"/>
          <w:numId w:val="1"/>
        </w:numPr>
        <w:spacing w:after="80"/>
        <w:rPr>
          <w:sz w:val="24"/>
          <w:szCs w:val="24"/>
        </w:rPr>
      </w:pPr>
      <w:r w:rsidRPr="002E7AF6">
        <w:rPr>
          <w:sz w:val="24"/>
          <w:szCs w:val="24"/>
        </w:rPr>
        <w:t>Une Réparation appartient à un seul Véhicule.</w:t>
      </w:r>
    </w:p>
    <w:p w14:paraId="00C6A877" w14:textId="77777777" w:rsidR="007F500D" w:rsidRPr="002E7AF6" w:rsidRDefault="00000000">
      <w:pPr>
        <w:pStyle w:val="Paragraphedeliste"/>
        <w:numPr>
          <w:ilvl w:val="0"/>
          <w:numId w:val="1"/>
        </w:numPr>
        <w:spacing w:after="80"/>
        <w:rPr>
          <w:sz w:val="24"/>
          <w:szCs w:val="24"/>
        </w:rPr>
      </w:pPr>
      <w:r w:rsidRPr="002E7AF6">
        <w:rPr>
          <w:sz w:val="24"/>
          <w:szCs w:val="24"/>
        </w:rPr>
        <w:t>Une Réparation peut être assignée à plusieurs Techniciens, et un Technicien peut intervenir sur plusieurs Réparations (relation plusieurs-à-plusieurs, via une table de liaison).</w:t>
      </w:r>
    </w:p>
    <w:p w14:paraId="72DA71A9" w14:textId="229221EB" w:rsidR="002E7AF6" w:rsidRDefault="00000000" w:rsidP="002E7AF6">
      <w:pPr>
        <w:spacing w:after="160"/>
        <w:rPr>
          <w:sz w:val="24"/>
          <w:szCs w:val="24"/>
        </w:rPr>
      </w:pPr>
      <w:r w:rsidRPr="002E7AF6">
        <w:rPr>
          <w:sz w:val="24"/>
          <w:szCs w:val="24"/>
        </w:rPr>
        <w:t xml:space="preserve">Ces informations guideront directement la création des migrations </w:t>
      </w:r>
      <w:proofErr w:type="spellStart"/>
      <w:r w:rsidRPr="002E7AF6">
        <w:rPr>
          <w:sz w:val="24"/>
          <w:szCs w:val="24"/>
        </w:rPr>
        <w:t>Laravel</w:t>
      </w:r>
      <w:proofErr w:type="spellEnd"/>
      <w:r w:rsidRPr="002E7AF6">
        <w:rPr>
          <w:sz w:val="24"/>
          <w:szCs w:val="24"/>
        </w:rPr>
        <w:t xml:space="preserve"> (</w:t>
      </w:r>
      <w:r w:rsidR="002E7AF6">
        <w:rPr>
          <w:sz w:val="24"/>
          <w:szCs w:val="24"/>
        </w:rPr>
        <w:t>consult</w:t>
      </w:r>
      <w:r w:rsidRPr="002E7AF6">
        <w:rPr>
          <w:sz w:val="24"/>
          <w:szCs w:val="24"/>
        </w:rPr>
        <w:t>er</w:t>
      </w:r>
      <w:r w:rsidR="002E7AF6">
        <w:rPr>
          <w:sz w:val="24"/>
          <w:szCs w:val="24"/>
        </w:rPr>
        <w:t xml:space="preserve"> le </w:t>
      </w:r>
      <w:r w:rsidR="00026942">
        <w:rPr>
          <w:sz w:val="24"/>
          <w:szCs w:val="24"/>
        </w:rPr>
        <w:t>Dossier de Con</w:t>
      </w:r>
      <w:r w:rsidRPr="002E7AF6">
        <w:rPr>
          <w:sz w:val="24"/>
          <w:szCs w:val="24"/>
        </w:rPr>
        <w:t>ception Technique pour le détail des colonnes et des types).</w:t>
      </w:r>
    </w:p>
    <w:p w14:paraId="18C80014" w14:textId="3486ECB0" w:rsidR="007F500D" w:rsidRPr="00C00583" w:rsidRDefault="00000000" w:rsidP="00C00583">
      <w:pPr>
        <w:pStyle w:val="Paragraphedeliste"/>
        <w:numPr>
          <w:ilvl w:val="0"/>
          <w:numId w:val="3"/>
        </w:numPr>
        <w:spacing w:before="240" w:after="120"/>
        <w:rPr>
          <w:b/>
          <w:bCs/>
          <w:color w:val="0F4761" w:themeColor="accent1" w:themeShade="BF"/>
          <w:sz w:val="32"/>
          <w:szCs w:val="32"/>
        </w:rPr>
      </w:pPr>
      <w:r w:rsidRPr="00C00583">
        <w:rPr>
          <w:b/>
          <w:bCs/>
          <w:color w:val="0F4761" w:themeColor="accent1" w:themeShade="BF"/>
          <w:sz w:val="28"/>
          <w:szCs w:val="28"/>
        </w:rPr>
        <w:lastRenderedPageBreak/>
        <w:t>Exigences Non Fonctionnelles</w:t>
      </w:r>
    </w:p>
    <w:p w14:paraId="4BB7CF5D" w14:textId="77777777" w:rsidR="007F500D" w:rsidRPr="002E7AF6" w:rsidRDefault="00000000">
      <w:pPr>
        <w:spacing w:after="120"/>
        <w:rPr>
          <w:sz w:val="24"/>
          <w:szCs w:val="24"/>
        </w:rPr>
      </w:pPr>
      <w:r w:rsidRPr="002E7AF6">
        <w:rPr>
          <w:b/>
          <w:bCs/>
          <w:sz w:val="24"/>
          <w:szCs w:val="24"/>
        </w:rPr>
        <w:t xml:space="preserve">Performance : </w:t>
      </w:r>
      <w:r w:rsidRPr="002E7AF6">
        <w:rPr>
          <w:sz w:val="24"/>
          <w:szCs w:val="24"/>
        </w:rPr>
        <w:t xml:space="preserve">les listes (véhicules, réparations, techniciens) doivent s'afficher rapidement. Les relations (réparations d'un véhicule, techniciens d'une réparation) sont chargées en une seule requête grâce au </w:t>
      </w:r>
      <w:proofErr w:type="spellStart"/>
      <w:r w:rsidRPr="002E7AF6">
        <w:rPr>
          <w:sz w:val="24"/>
          <w:szCs w:val="24"/>
        </w:rPr>
        <w:t>eager</w:t>
      </w:r>
      <w:proofErr w:type="spellEnd"/>
      <w:r w:rsidRPr="002E7AF6">
        <w:rPr>
          <w:sz w:val="24"/>
          <w:szCs w:val="24"/>
        </w:rPr>
        <w:t xml:space="preserve"> </w:t>
      </w:r>
      <w:proofErr w:type="spellStart"/>
      <w:r w:rsidRPr="002E7AF6">
        <w:rPr>
          <w:sz w:val="24"/>
          <w:szCs w:val="24"/>
        </w:rPr>
        <w:t>loading</w:t>
      </w:r>
      <w:proofErr w:type="spellEnd"/>
      <w:r w:rsidRPr="002E7AF6">
        <w:rPr>
          <w:sz w:val="24"/>
          <w:szCs w:val="24"/>
        </w:rPr>
        <w:t xml:space="preserve"> </w:t>
      </w:r>
      <w:proofErr w:type="spellStart"/>
      <w:r w:rsidRPr="002E7AF6">
        <w:rPr>
          <w:sz w:val="24"/>
          <w:szCs w:val="24"/>
        </w:rPr>
        <w:t>Laravel</w:t>
      </w:r>
      <w:proofErr w:type="spellEnd"/>
      <w:r w:rsidRPr="002E7AF6">
        <w:rPr>
          <w:sz w:val="24"/>
          <w:szCs w:val="24"/>
        </w:rPr>
        <w:t xml:space="preserve"> (</w:t>
      </w:r>
      <w:proofErr w:type="spellStart"/>
      <w:proofErr w:type="gramStart"/>
      <w:r w:rsidRPr="002E7AF6">
        <w:rPr>
          <w:sz w:val="24"/>
          <w:szCs w:val="24"/>
        </w:rPr>
        <w:t>with</w:t>
      </w:r>
      <w:proofErr w:type="spellEnd"/>
      <w:r w:rsidRPr="002E7AF6">
        <w:rPr>
          <w:sz w:val="24"/>
          <w:szCs w:val="24"/>
        </w:rPr>
        <w:t>(</w:t>
      </w:r>
      <w:proofErr w:type="gramEnd"/>
      <w:r w:rsidRPr="002E7AF6">
        <w:rPr>
          <w:sz w:val="24"/>
          <w:szCs w:val="24"/>
        </w:rPr>
        <w:t>)), afin d'éviter le problème des requêtes N+1.</w:t>
      </w:r>
    </w:p>
    <w:p w14:paraId="659B034A" w14:textId="77777777" w:rsidR="007F500D" w:rsidRPr="002E7AF6" w:rsidRDefault="00000000">
      <w:pPr>
        <w:spacing w:after="120"/>
        <w:rPr>
          <w:sz w:val="24"/>
          <w:szCs w:val="24"/>
        </w:rPr>
      </w:pPr>
      <w:r w:rsidRPr="002E7AF6">
        <w:rPr>
          <w:b/>
          <w:bCs/>
          <w:sz w:val="24"/>
          <w:szCs w:val="24"/>
        </w:rPr>
        <w:t xml:space="preserve">Sécurité : </w:t>
      </w:r>
      <w:r w:rsidRPr="002E7AF6">
        <w:rPr>
          <w:sz w:val="24"/>
          <w:szCs w:val="24"/>
        </w:rPr>
        <w:t xml:space="preserve">toutes les données envoyées à l'API sont validées côté serveur (règles </w:t>
      </w:r>
      <w:proofErr w:type="spellStart"/>
      <w:r w:rsidRPr="002E7AF6">
        <w:rPr>
          <w:sz w:val="24"/>
          <w:szCs w:val="24"/>
        </w:rPr>
        <w:t>Laravel</w:t>
      </w:r>
      <w:proofErr w:type="spellEnd"/>
      <w:r w:rsidRPr="002E7AF6">
        <w:rPr>
          <w:sz w:val="24"/>
          <w:szCs w:val="24"/>
        </w:rPr>
        <w:t xml:space="preserve"> : champs requis, types, longueurs, unicité de l'immatriculation, existence des identifiants liés). Les suppressions en cascade sont gérées au niveau de la base de données pour garantir la cohérence.</w:t>
      </w:r>
    </w:p>
    <w:p w14:paraId="06DA2C4A" w14:textId="77777777" w:rsidR="007F500D" w:rsidRPr="002E7AF6" w:rsidRDefault="00000000">
      <w:pPr>
        <w:spacing w:after="120"/>
        <w:rPr>
          <w:sz w:val="24"/>
          <w:szCs w:val="24"/>
        </w:rPr>
      </w:pPr>
      <w:r w:rsidRPr="002E7AF6">
        <w:rPr>
          <w:b/>
          <w:bCs/>
          <w:sz w:val="24"/>
          <w:szCs w:val="24"/>
        </w:rPr>
        <w:t xml:space="preserve">Convivialité / Ergonomie : </w:t>
      </w:r>
      <w:r w:rsidRPr="002E7AF6">
        <w:rPr>
          <w:sz w:val="24"/>
          <w:szCs w:val="24"/>
        </w:rPr>
        <w:t>interface simple et cohérente basée sur Bootstrap, navigation par menu explicite (Véhicules, Réparations, Techniciens), messages de confirmation avant suppression.</w:t>
      </w:r>
    </w:p>
    <w:p w14:paraId="7AE1D6C4" w14:textId="77777777" w:rsidR="007F500D" w:rsidRPr="002E7AF6" w:rsidRDefault="00000000">
      <w:pPr>
        <w:spacing w:after="120"/>
        <w:rPr>
          <w:sz w:val="24"/>
          <w:szCs w:val="24"/>
        </w:rPr>
      </w:pPr>
      <w:r w:rsidRPr="002E7AF6">
        <w:rPr>
          <w:b/>
          <w:bCs/>
          <w:sz w:val="24"/>
          <w:szCs w:val="24"/>
        </w:rPr>
        <w:t xml:space="preserve">Compatibilité : </w:t>
      </w:r>
      <w:r w:rsidRPr="002E7AF6">
        <w:rPr>
          <w:sz w:val="24"/>
          <w:szCs w:val="24"/>
        </w:rPr>
        <w:t>application responsive (grille Bootstrap), utilisable sur les navigateurs modernes (Chrome, Firefox, Edge) ainsi que sur mobile et tablette.</w:t>
      </w:r>
    </w:p>
    <w:p w14:paraId="44F90CC5" w14:textId="70B89DFE" w:rsidR="007F500D" w:rsidRPr="002E7AF6" w:rsidRDefault="00000000">
      <w:pPr>
        <w:spacing w:after="120"/>
        <w:rPr>
          <w:sz w:val="24"/>
          <w:szCs w:val="24"/>
        </w:rPr>
      </w:pPr>
      <w:r w:rsidRPr="002E7AF6">
        <w:rPr>
          <w:b/>
          <w:bCs/>
          <w:sz w:val="24"/>
          <w:szCs w:val="24"/>
        </w:rPr>
        <w:t xml:space="preserve">Scalabilité : </w:t>
      </w:r>
      <w:r w:rsidRPr="002E7AF6">
        <w:rPr>
          <w:sz w:val="24"/>
          <w:szCs w:val="24"/>
        </w:rPr>
        <w:t xml:space="preserve">l'architecture découplée </w:t>
      </w:r>
      <w:r w:rsidR="00BE1991" w:rsidRPr="002E7AF6">
        <w:rPr>
          <w:sz w:val="24"/>
          <w:szCs w:val="24"/>
        </w:rPr>
        <w:t>frontend</w:t>
      </w:r>
      <w:r w:rsidRPr="002E7AF6">
        <w:rPr>
          <w:sz w:val="24"/>
          <w:szCs w:val="24"/>
        </w:rPr>
        <w:t xml:space="preserve"> / API REST permet de faire évoluer indépendamment les deux parties, et de remplacer</w:t>
      </w:r>
      <w:r w:rsidR="002E7AF6" w:rsidRPr="002E7AF6">
        <w:rPr>
          <w:sz w:val="24"/>
          <w:szCs w:val="24"/>
        </w:rPr>
        <w:t xml:space="preserve"> MySQL</w:t>
      </w:r>
      <w:r w:rsidRPr="002E7AF6">
        <w:rPr>
          <w:sz w:val="24"/>
          <w:szCs w:val="24"/>
        </w:rPr>
        <w:t xml:space="preserve"> par </w:t>
      </w:r>
      <w:r w:rsidR="002E7AF6" w:rsidRPr="002E7AF6">
        <w:rPr>
          <w:sz w:val="24"/>
          <w:szCs w:val="24"/>
        </w:rPr>
        <w:t>SQLite</w:t>
      </w:r>
      <w:r w:rsidRPr="002E7AF6">
        <w:rPr>
          <w:sz w:val="24"/>
          <w:szCs w:val="24"/>
        </w:rPr>
        <w:t xml:space="preserve"> ou PostgreSQL sans changer le code métier.</w:t>
      </w:r>
    </w:p>
    <w:p w14:paraId="216BCD3E" w14:textId="77777777" w:rsidR="007F500D" w:rsidRPr="002E7AF6" w:rsidRDefault="00000000">
      <w:pPr>
        <w:spacing w:after="120"/>
        <w:rPr>
          <w:sz w:val="24"/>
          <w:szCs w:val="24"/>
        </w:rPr>
      </w:pPr>
      <w:r w:rsidRPr="002E7AF6">
        <w:rPr>
          <w:b/>
          <w:bCs/>
          <w:sz w:val="24"/>
          <w:szCs w:val="24"/>
        </w:rPr>
        <w:t xml:space="preserve">Accessibilité : </w:t>
      </w:r>
      <w:r w:rsidRPr="002E7AF6">
        <w:rPr>
          <w:sz w:val="24"/>
          <w:szCs w:val="24"/>
        </w:rPr>
        <w:t>champs de formulaire correctement étiquetés, structure HTML sémantique, icônes toujours accompagnées d'un libellé texte.</w:t>
      </w:r>
    </w:p>
    <w:p w14:paraId="5CC67368" w14:textId="77777777" w:rsidR="002E7AF6" w:rsidRDefault="00000000" w:rsidP="002E7AF6">
      <w:pPr>
        <w:spacing w:after="120"/>
        <w:rPr>
          <w:sz w:val="24"/>
          <w:szCs w:val="24"/>
        </w:rPr>
      </w:pPr>
      <w:r w:rsidRPr="002E7AF6">
        <w:rPr>
          <w:b/>
          <w:bCs/>
          <w:sz w:val="24"/>
          <w:szCs w:val="24"/>
        </w:rPr>
        <w:t xml:space="preserve">Éco-responsabilité : </w:t>
      </w:r>
      <w:r w:rsidRPr="002E7AF6">
        <w:rPr>
          <w:sz w:val="24"/>
          <w:szCs w:val="24"/>
        </w:rPr>
        <w:t>les appels API ne renvoient que les données nécessaires à chaque écran, les relations sont chargées en une seule requête plutôt qu'en plusieurs appels successifs, et l'interface reste sobre (pas d'images lourdes ni d'animations superflues).</w:t>
      </w:r>
    </w:p>
    <w:p w14:paraId="7CD4EB81" w14:textId="5BC2C5EE" w:rsidR="007F500D" w:rsidRPr="00C00583" w:rsidRDefault="00000000" w:rsidP="00C00583">
      <w:pPr>
        <w:pStyle w:val="Paragraphedeliste"/>
        <w:numPr>
          <w:ilvl w:val="0"/>
          <w:numId w:val="3"/>
        </w:numPr>
        <w:spacing w:before="240" w:after="120"/>
        <w:rPr>
          <w:b/>
          <w:bCs/>
          <w:color w:val="0F4761" w:themeColor="accent1" w:themeShade="BF"/>
          <w:sz w:val="32"/>
          <w:szCs w:val="32"/>
        </w:rPr>
      </w:pPr>
      <w:r w:rsidRPr="00C00583">
        <w:rPr>
          <w:b/>
          <w:bCs/>
          <w:color w:val="0F4761" w:themeColor="accent1" w:themeShade="BF"/>
          <w:sz w:val="28"/>
          <w:szCs w:val="28"/>
        </w:rPr>
        <w:t>Architecture Technique</w:t>
      </w:r>
    </w:p>
    <w:p w14:paraId="0F5BB4E5" w14:textId="77777777" w:rsidR="007F500D" w:rsidRPr="002E7AF6" w:rsidRDefault="00000000">
      <w:pPr>
        <w:spacing w:after="120"/>
        <w:rPr>
          <w:sz w:val="24"/>
          <w:szCs w:val="24"/>
        </w:rPr>
      </w:pPr>
      <w:r w:rsidRPr="002E7AF6">
        <w:rPr>
          <w:b/>
          <w:bCs/>
          <w:sz w:val="24"/>
          <w:szCs w:val="24"/>
        </w:rPr>
        <w:t xml:space="preserve">Architecture globale : </w:t>
      </w:r>
      <w:r w:rsidRPr="002E7AF6">
        <w:rPr>
          <w:sz w:val="24"/>
          <w:szCs w:val="24"/>
        </w:rPr>
        <w:t xml:space="preserve">application web </w:t>
      </w:r>
      <w:proofErr w:type="spellStart"/>
      <w:r w:rsidRPr="002E7AF6">
        <w:rPr>
          <w:sz w:val="24"/>
          <w:szCs w:val="24"/>
        </w:rPr>
        <w:t>monopage</w:t>
      </w:r>
      <w:proofErr w:type="spellEnd"/>
      <w:r w:rsidRPr="002E7AF6">
        <w:rPr>
          <w:sz w:val="24"/>
          <w:szCs w:val="24"/>
        </w:rPr>
        <w:t xml:space="preserve"> (SPA) côté client, communiquant avec une API REST côté serveur (architecture client-serveur découplée).</w:t>
      </w:r>
    </w:p>
    <w:p w14:paraId="4C376093" w14:textId="7396EFB0" w:rsidR="007F500D" w:rsidRPr="002E7AF6" w:rsidRDefault="00000000">
      <w:pPr>
        <w:spacing w:after="120"/>
        <w:rPr>
          <w:sz w:val="24"/>
          <w:szCs w:val="24"/>
        </w:rPr>
      </w:pPr>
      <w:r w:rsidRPr="002E7AF6">
        <w:rPr>
          <w:b/>
          <w:bCs/>
          <w:sz w:val="24"/>
          <w:szCs w:val="24"/>
        </w:rPr>
        <w:t xml:space="preserve">Technologies </w:t>
      </w:r>
      <w:r w:rsidR="00BE1991" w:rsidRPr="002E7AF6">
        <w:rPr>
          <w:b/>
          <w:bCs/>
          <w:sz w:val="24"/>
          <w:szCs w:val="24"/>
        </w:rPr>
        <w:t>Frontend</w:t>
      </w:r>
      <w:r w:rsidRPr="002E7AF6">
        <w:rPr>
          <w:b/>
          <w:bCs/>
          <w:sz w:val="24"/>
          <w:szCs w:val="24"/>
        </w:rPr>
        <w:t xml:space="preserve"> : </w:t>
      </w:r>
      <w:proofErr w:type="spellStart"/>
      <w:r w:rsidRPr="002E7AF6">
        <w:rPr>
          <w:sz w:val="24"/>
          <w:szCs w:val="24"/>
        </w:rPr>
        <w:t>React</w:t>
      </w:r>
      <w:proofErr w:type="spellEnd"/>
      <w:r w:rsidRPr="002E7AF6">
        <w:rPr>
          <w:sz w:val="24"/>
          <w:szCs w:val="24"/>
        </w:rPr>
        <w:t xml:space="preserve"> 19, </w:t>
      </w:r>
      <w:proofErr w:type="spellStart"/>
      <w:r w:rsidRPr="002E7AF6">
        <w:rPr>
          <w:sz w:val="24"/>
          <w:szCs w:val="24"/>
        </w:rPr>
        <w:t>React</w:t>
      </w:r>
      <w:proofErr w:type="spellEnd"/>
      <w:r w:rsidRPr="002E7AF6">
        <w:rPr>
          <w:sz w:val="24"/>
          <w:szCs w:val="24"/>
        </w:rPr>
        <w:t xml:space="preserve"> Router DOM (navigation), Bootstrap 5 et Bootstrap </w:t>
      </w:r>
      <w:proofErr w:type="spellStart"/>
      <w:r w:rsidRPr="002E7AF6">
        <w:rPr>
          <w:sz w:val="24"/>
          <w:szCs w:val="24"/>
        </w:rPr>
        <w:t>Icons</w:t>
      </w:r>
      <w:proofErr w:type="spellEnd"/>
      <w:r w:rsidRPr="002E7AF6">
        <w:rPr>
          <w:sz w:val="24"/>
          <w:szCs w:val="24"/>
        </w:rPr>
        <w:t xml:space="preserve"> (mise en forme), Vite (outil de </w:t>
      </w:r>
      <w:proofErr w:type="spellStart"/>
      <w:r w:rsidRPr="002E7AF6">
        <w:rPr>
          <w:sz w:val="24"/>
          <w:szCs w:val="24"/>
        </w:rPr>
        <w:t>build</w:t>
      </w:r>
      <w:proofErr w:type="spellEnd"/>
      <w:r w:rsidRPr="002E7AF6">
        <w:rPr>
          <w:sz w:val="24"/>
          <w:szCs w:val="24"/>
        </w:rPr>
        <w:t xml:space="preserve"> et serveur de développement).</w:t>
      </w:r>
    </w:p>
    <w:p w14:paraId="0380C7C4" w14:textId="0D2F5F3E" w:rsidR="007F500D" w:rsidRPr="002E7AF6" w:rsidRDefault="00000000">
      <w:pPr>
        <w:spacing w:after="120"/>
        <w:rPr>
          <w:sz w:val="24"/>
          <w:szCs w:val="24"/>
        </w:rPr>
      </w:pPr>
      <w:r w:rsidRPr="002E7AF6">
        <w:rPr>
          <w:b/>
          <w:bCs/>
          <w:sz w:val="24"/>
          <w:szCs w:val="24"/>
        </w:rPr>
        <w:t xml:space="preserve">Technologies </w:t>
      </w:r>
      <w:r w:rsidR="00BE1991" w:rsidRPr="002E7AF6">
        <w:rPr>
          <w:b/>
          <w:bCs/>
          <w:sz w:val="24"/>
          <w:szCs w:val="24"/>
        </w:rPr>
        <w:t>Backend</w:t>
      </w:r>
      <w:r w:rsidRPr="002E7AF6">
        <w:rPr>
          <w:b/>
          <w:bCs/>
          <w:sz w:val="24"/>
          <w:szCs w:val="24"/>
        </w:rPr>
        <w:t xml:space="preserve"> : </w:t>
      </w:r>
      <w:proofErr w:type="spellStart"/>
      <w:r w:rsidRPr="002E7AF6">
        <w:rPr>
          <w:sz w:val="24"/>
          <w:szCs w:val="24"/>
        </w:rPr>
        <w:t>Laravel</w:t>
      </w:r>
      <w:proofErr w:type="spellEnd"/>
      <w:r w:rsidRPr="002E7AF6">
        <w:rPr>
          <w:sz w:val="24"/>
          <w:szCs w:val="24"/>
        </w:rPr>
        <w:t xml:space="preserve"> 13 (PHP 8.3), base de données </w:t>
      </w:r>
      <w:r w:rsidR="000D043A">
        <w:rPr>
          <w:sz w:val="24"/>
          <w:szCs w:val="24"/>
        </w:rPr>
        <w:t>MySQL</w:t>
      </w:r>
      <w:r w:rsidRPr="002E7AF6">
        <w:rPr>
          <w:sz w:val="24"/>
          <w:szCs w:val="24"/>
        </w:rPr>
        <w:t xml:space="preserve"> en développement, API REST exposée via des ressources </w:t>
      </w:r>
      <w:proofErr w:type="spellStart"/>
      <w:r w:rsidRPr="002E7AF6">
        <w:rPr>
          <w:sz w:val="24"/>
          <w:szCs w:val="24"/>
        </w:rPr>
        <w:t>Laravel</w:t>
      </w:r>
      <w:proofErr w:type="spellEnd"/>
      <w:r w:rsidRPr="002E7AF6">
        <w:rPr>
          <w:sz w:val="24"/>
          <w:szCs w:val="24"/>
        </w:rPr>
        <w:t xml:space="preserve"> (</w:t>
      </w:r>
      <w:proofErr w:type="gramStart"/>
      <w:r w:rsidRPr="002E7AF6">
        <w:rPr>
          <w:sz w:val="24"/>
          <w:szCs w:val="24"/>
        </w:rPr>
        <w:t>Route::</w:t>
      </w:r>
      <w:proofErr w:type="spellStart"/>
      <w:proofErr w:type="gramEnd"/>
      <w:r w:rsidRPr="002E7AF6">
        <w:rPr>
          <w:sz w:val="24"/>
          <w:szCs w:val="24"/>
        </w:rPr>
        <w:t>apiResource</w:t>
      </w:r>
      <w:proofErr w:type="spellEnd"/>
      <w:r w:rsidRPr="002E7AF6">
        <w:rPr>
          <w:sz w:val="24"/>
          <w:szCs w:val="24"/>
        </w:rPr>
        <w:t>).</w:t>
      </w:r>
    </w:p>
    <w:p w14:paraId="7E7C4DF1" w14:textId="4F61572C" w:rsidR="007F500D" w:rsidRPr="002E7AF6" w:rsidRDefault="00000000">
      <w:pPr>
        <w:spacing w:after="120"/>
        <w:rPr>
          <w:sz w:val="24"/>
          <w:szCs w:val="24"/>
        </w:rPr>
      </w:pPr>
      <w:r w:rsidRPr="002E7AF6">
        <w:rPr>
          <w:b/>
          <w:bCs/>
          <w:sz w:val="24"/>
          <w:szCs w:val="24"/>
        </w:rPr>
        <w:t xml:space="preserve">Communication </w:t>
      </w:r>
      <w:r w:rsidR="00BE1991" w:rsidRPr="002E7AF6">
        <w:rPr>
          <w:b/>
          <w:bCs/>
          <w:sz w:val="24"/>
          <w:szCs w:val="24"/>
        </w:rPr>
        <w:t>Frontend</w:t>
      </w:r>
      <w:r w:rsidRPr="002E7AF6">
        <w:rPr>
          <w:b/>
          <w:bCs/>
          <w:sz w:val="24"/>
          <w:szCs w:val="24"/>
        </w:rPr>
        <w:t xml:space="preserve"> / </w:t>
      </w:r>
      <w:r w:rsidR="00BE1991" w:rsidRPr="002E7AF6">
        <w:rPr>
          <w:b/>
          <w:bCs/>
          <w:sz w:val="24"/>
          <w:szCs w:val="24"/>
        </w:rPr>
        <w:t>Backend</w:t>
      </w:r>
      <w:r w:rsidRPr="002E7AF6">
        <w:rPr>
          <w:b/>
          <w:bCs/>
          <w:sz w:val="24"/>
          <w:szCs w:val="24"/>
        </w:rPr>
        <w:t xml:space="preserve"> : </w:t>
      </w:r>
      <w:r w:rsidRPr="002E7AF6">
        <w:rPr>
          <w:sz w:val="24"/>
          <w:szCs w:val="24"/>
        </w:rPr>
        <w:t xml:space="preserve">requêtes HTTP au format JSON via l'API Fetch native de JavaScript, en direction des </w:t>
      </w:r>
      <w:proofErr w:type="spellStart"/>
      <w:r w:rsidRPr="002E7AF6">
        <w:rPr>
          <w:sz w:val="24"/>
          <w:szCs w:val="24"/>
        </w:rPr>
        <w:t>endpoints</w:t>
      </w:r>
      <w:proofErr w:type="spellEnd"/>
      <w:r w:rsidRPr="002E7AF6">
        <w:rPr>
          <w:sz w:val="24"/>
          <w:szCs w:val="24"/>
        </w:rPr>
        <w:t xml:space="preserve"> </w:t>
      </w:r>
      <w:proofErr w:type="spellStart"/>
      <w:r w:rsidRPr="002E7AF6">
        <w:rPr>
          <w:sz w:val="24"/>
          <w:szCs w:val="24"/>
        </w:rPr>
        <w:t>Laravel</w:t>
      </w:r>
      <w:proofErr w:type="spellEnd"/>
      <w:r w:rsidRPr="002E7AF6">
        <w:rPr>
          <w:sz w:val="24"/>
          <w:szCs w:val="24"/>
        </w:rPr>
        <w:t xml:space="preserve"> (ex. /api/</w:t>
      </w:r>
      <w:proofErr w:type="spellStart"/>
      <w:r w:rsidRPr="002E7AF6">
        <w:rPr>
          <w:sz w:val="24"/>
          <w:szCs w:val="24"/>
        </w:rPr>
        <w:t>vehicules</w:t>
      </w:r>
      <w:proofErr w:type="spellEnd"/>
      <w:r w:rsidRPr="002E7AF6">
        <w:rPr>
          <w:sz w:val="24"/>
          <w:szCs w:val="24"/>
        </w:rPr>
        <w:t xml:space="preserve">). L'URL de l'API est paramétrée via la variable d'environnement </w:t>
      </w:r>
      <w:r w:rsidRPr="000D043A">
        <w:rPr>
          <w:color w:val="EE0000"/>
          <w:sz w:val="24"/>
          <w:szCs w:val="24"/>
        </w:rPr>
        <w:t>VITE_BACKEND_URL</w:t>
      </w:r>
      <w:r w:rsidRPr="002E7AF6">
        <w:rPr>
          <w:sz w:val="24"/>
          <w:szCs w:val="24"/>
        </w:rPr>
        <w:t>.</w:t>
      </w:r>
    </w:p>
    <w:p w14:paraId="3FC243C7" w14:textId="77777777" w:rsidR="000D043A" w:rsidRDefault="00000000" w:rsidP="000D043A">
      <w:pPr>
        <w:spacing w:after="120"/>
        <w:rPr>
          <w:sz w:val="24"/>
          <w:szCs w:val="24"/>
        </w:rPr>
      </w:pPr>
      <w:r w:rsidRPr="002E7AF6">
        <w:rPr>
          <w:b/>
          <w:bCs/>
          <w:sz w:val="24"/>
          <w:szCs w:val="24"/>
        </w:rPr>
        <w:t xml:space="preserve">Environnement de développement : </w:t>
      </w:r>
      <w:r w:rsidRPr="002E7AF6">
        <w:rPr>
          <w:sz w:val="24"/>
          <w:szCs w:val="24"/>
        </w:rPr>
        <w:t xml:space="preserve">serveur de développement Vite pour le </w:t>
      </w:r>
      <w:r w:rsidR="00BE1991" w:rsidRPr="002E7AF6">
        <w:rPr>
          <w:sz w:val="24"/>
          <w:szCs w:val="24"/>
        </w:rPr>
        <w:t>frontend</w:t>
      </w:r>
      <w:r w:rsidRPr="002E7AF6">
        <w:rPr>
          <w:sz w:val="24"/>
          <w:szCs w:val="24"/>
        </w:rPr>
        <w:t xml:space="preserve">, </w:t>
      </w:r>
      <w:proofErr w:type="spellStart"/>
      <w:r w:rsidRPr="002E7AF6">
        <w:rPr>
          <w:sz w:val="24"/>
          <w:szCs w:val="24"/>
        </w:rPr>
        <w:t>php</w:t>
      </w:r>
      <w:proofErr w:type="spellEnd"/>
      <w:r w:rsidRPr="002E7AF6">
        <w:rPr>
          <w:sz w:val="24"/>
          <w:szCs w:val="24"/>
        </w:rPr>
        <w:t xml:space="preserve"> artisan serve pour le </w:t>
      </w:r>
      <w:r w:rsidR="00BE1991" w:rsidRPr="002E7AF6">
        <w:rPr>
          <w:sz w:val="24"/>
          <w:szCs w:val="24"/>
        </w:rPr>
        <w:t>backend</w:t>
      </w:r>
      <w:r w:rsidRPr="002E7AF6">
        <w:rPr>
          <w:sz w:val="24"/>
          <w:szCs w:val="24"/>
        </w:rPr>
        <w:t>.</w:t>
      </w:r>
    </w:p>
    <w:p w14:paraId="4BB2B374" w14:textId="64CE6653" w:rsidR="007F500D" w:rsidRPr="00C00583" w:rsidRDefault="00000000" w:rsidP="00C00583">
      <w:pPr>
        <w:pStyle w:val="Paragraphedeliste"/>
        <w:numPr>
          <w:ilvl w:val="0"/>
          <w:numId w:val="3"/>
        </w:numPr>
        <w:spacing w:before="240" w:after="120"/>
        <w:rPr>
          <w:b/>
          <w:bCs/>
          <w:color w:val="0F4761" w:themeColor="accent1" w:themeShade="BF"/>
          <w:sz w:val="32"/>
          <w:szCs w:val="32"/>
        </w:rPr>
      </w:pPr>
      <w:r w:rsidRPr="00C00583">
        <w:rPr>
          <w:b/>
          <w:bCs/>
          <w:color w:val="0F4761" w:themeColor="accent1" w:themeShade="BF"/>
          <w:sz w:val="28"/>
          <w:szCs w:val="28"/>
        </w:rPr>
        <w:t>Interface Utilisateur et Expérience Utilisateur (UI/UX)</w:t>
      </w:r>
    </w:p>
    <w:p w14:paraId="219B356C" w14:textId="77777777" w:rsidR="007F500D" w:rsidRPr="000D043A" w:rsidRDefault="00000000">
      <w:pPr>
        <w:spacing w:after="120"/>
        <w:rPr>
          <w:sz w:val="24"/>
          <w:szCs w:val="24"/>
        </w:rPr>
      </w:pPr>
      <w:r w:rsidRPr="000D043A">
        <w:rPr>
          <w:b/>
          <w:bCs/>
          <w:sz w:val="24"/>
          <w:szCs w:val="24"/>
        </w:rPr>
        <w:t xml:space="preserve">Design : </w:t>
      </w:r>
      <w:r w:rsidRPr="000D043A">
        <w:rPr>
          <w:sz w:val="24"/>
          <w:szCs w:val="24"/>
        </w:rPr>
        <w:t xml:space="preserve">style sobre et fonctionnel, thème « garage » avec une </w:t>
      </w:r>
      <w:proofErr w:type="spellStart"/>
      <w:r w:rsidRPr="000D043A">
        <w:rPr>
          <w:sz w:val="24"/>
          <w:szCs w:val="24"/>
        </w:rPr>
        <w:t>navbar</w:t>
      </w:r>
      <w:proofErr w:type="spellEnd"/>
      <w:r w:rsidRPr="000D043A">
        <w:rPr>
          <w:sz w:val="24"/>
          <w:szCs w:val="24"/>
        </w:rPr>
        <w:t xml:space="preserve"> de couleur foncée et des icônes Bootstrap </w:t>
      </w:r>
      <w:proofErr w:type="spellStart"/>
      <w:r w:rsidRPr="000D043A">
        <w:rPr>
          <w:sz w:val="24"/>
          <w:szCs w:val="24"/>
        </w:rPr>
        <w:t>Icons</w:t>
      </w:r>
      <w:proofErr w:type="spellEnd"/>
      <w:r w:rsidRPr="000D043A">
        <w:rPr>
          <w:sz w:val="24"/>
          <w:szCs w:val="24"/>
        </w:rPr>
        <w:t xml:space="preserve"> évoquant l'automobile et la mécanique (voiture, clé à molette, personnes).</w:t>
      </w:r>
    </w:p>
    <w:p w14:paraId="5A5D3744" w14:textId="77777777" w:rsidR="007F500D" w:rsidRPr="000D043A" w:rsidRDefault="00000000">
      <w:pPr>
        <w:spacing w:after="120"/>
        <w:rPr>
          <w:sz w:val="24"/>
          <w:szCs w:val="24"/>
        </w:rPr>
      </w:pPr>
      <w:r w:rsidRPr="000D043A">
        <w:rPr>
          <w:b/>
          <w:bCs/>
          <w:sz w:val="24"/>
          <w:szCs w:val="24"/>
        </w:rPr>
        <w:t xml:space="preserve">Navigation : </w:t>
      </w:r>
      <w:r w:rsidRPr="000D043A">
        <w:rPr>
          <w:sz w:val="24"/>
          <w:szCs w:val="24"/>
        </w:rPr>
        <w:t xml:space="preserve">gérée par </w:t>
      </w:r>
      <w:proofErr w:type="spellStart"/>
      <w:r w:rsidRPr="000D043A">
        <w:rPr>
          <w:sz w:val="24"/>
          <w:szCs w:val="24"/>
        </w:rPr>
        <w:t>react</w:t>
      </w:r>
      <w:proofErr w:type="spellEnd"/>
      <w:r w:rsidRPr="000D043A">
        <w:rPr>
          <w:sz w:val="24"/>
          <w:szCs w:val="24"/>
        </w:rPr>
        <w:t>-router-dom ; une barre de navigation persistante permet d'accéder aux trois modules (Véhicules, Réparations, Techniciens) depuis n'importe quelle page.</w:t>
      </w:r>
    </w:p>
    <w:p w14:paraId="451E0D09" w14:textId="77777777" w:rsidR="007F500D" w:rsidRPr="000D043A" w:rsidRDefault="00000000">
      <w:pPr>
        <w:spacing w:after="120"/>
        <w:rPr>
          <w:sz w:val="24"/>
          <w:szCs w:val="24"/>
        </w:rPr>
      </w:pPr>
      <w:r w:rsidRPr="000D043A">
        <w:rPr>
          <w:b/>
          <w:bCs/>
          <w:sz w:val="24"/>
          <w:szCs w:val="24"/>
        </w:rPr>
        <w:t xml:space="preserve">Composants clés : </w:t>
      </w:r>
      <w:r w:rsidRPr="000D043A">
        <w:rPr>
          <w:sz w:val="24"/>
          <w:szCs w:val="24"/>
        </w:rPr>
        <w:t>barre de navigation (</w:t>
      </w:r>
      <w:proofErr w:type="spellStart"/>
      <w:r w:rsidRPr="000D043A">
        <w:rPr>
          <w:sz w:val="24"/>
          <w:szCs w:val="24"/>
        </w:rPr>
        <w:t>Navbar</w:t>
      </w:r>
      <w:proofErr w:type="spellEnd"/>
      <w:r w:rsidRPr="000D043A">
        <w:rPr>
          <w:sz w:val="24"/>
          <w:szCs w:val="24"/>
        </w:rPr>
        <w:t xml:space="preserve">), cartes de contenu réutilisables, tableaux de </w:t>
      </w:r>
      <w:proofErr w:type="gramStart"/>
      <w:r w:rsidRPr="000D043A">
        <w:rPr>
          <w:sz w:val="24"/>
          <w:szCs w:val="24"/>
        </w:rPr>
        <w:t>listing</w:t>
      </w:r>
      <w:proofErr w:type="gramEnd"/>
      <w:r w:rsidRPr="000D043A">
        <w:rPr>
          <w:sz w:val="24"/>
          <w:szCs w:val="24"/>
        </w:rPr>
        <w:t>, formulaires avec validation et messages d'erreur.</w:t>
      </w:r>
    </w:p>
    <w:p w14:paraId="58655FC2" w14:textId="3F92542F" w:rsidR="000D043A" w:rsidRDefault="00000000" w:rsidP="000D043A">
      <w:pPr>
        <w:spacing w:after="160"/>
        <w:rPr>
          <w:sz w:val="24"/>
          <w:szCs w:val="24"/>
        </w:rPr>
      </w:pPr>
      <w:r w:rsidRPr="000D043A">
        <w:rPr>
          <w:sz w:val="24"/>
          <w:szCs w:val="24"/>
        </w:rPr>
        <w:t xml:space="preserve">Le détail des écrans (wireframes) et des parcours utilisateurs est présenté dans le </w:t>
      </w:r>
      <w:r w:rsidR="00026942">
        <w:rPr>
          <w:sz w:val="24"/>
          <w:szCs w:val="24"/>
        </w:rPr>
        <w:t>Dossier de Con</w:t>
      </w:r>
      <w:r w:rsidRPr="000D043A">
        <w:rPr>
          <w:sz w:val="24"/>
          <w:szCs w:val="24"/>
        </w:rPr>
        <w:t>ception Visuelle qui accompagne ce document.</w:t>
      </w:r>
    </w:p>
    <w:p w14:paraId="31B4E314" w14:textId="0CA371C0" w:rsidR="007F500D" w:rsidRPr="00C00583" w:rsidRDefault="00000000" w:rsidP="00C00583">
      <w:pPr>
        <w:pStyle w:val="Paragraphedeliste"/>
        <w:numPr>
          <w:ilvl w:val="0"/>
          <w:numId w:val="3"/>
        </w:numPr>
        <w:spacing w:before="240" w:after="120"/>
        <w:rPr>
          <w:b/>
          <w:bCs/>
          <w:color w:val="0F4761" w:themeColor="accent1" w:themeShade="BF"/>
          <w:sz w:val="32"/>
          <w:szCs w:val="32"/>
        </w:rPr>
      </w:pPr>
      <w:r w:rsidRPr="00C00583">
        <w:rPr>
          <w:b/>
          <w:bCs/>
          <w:color w:val="0F4761" w:themeColor="accent1" w:themeShade="BF"/>
          <w:sz w:val="28"/>
          <w:szCs w:val="28"/>
        </w:rPr>
        <w:lastRenderedPageBreak/>
        <w:t>Flux de Navigation</w:t>
      </w:r>
    </w:p>
    <w:p w14:paraId="03784398" w14:textId="31D121DF" w:rsidR="007F500D" w:rsidRPr="000D043A" w:rsidRDefault="00000000">
      <w:pPr>
        <w:spacing w:after="120"/>
        <w:rPr>
          <w:sz w:val="24"/>
          <w:szCs w:val="24"/>
        </w:rPr>
      </w:pPr>
      <w:r w:rsidRPr="000D043A">
        <w:rPr>
          <w:b/>
          <w:bCs/>
          <w:sz w:val="24"/>
          <w:szCs w:val="24"/>
        </w:rPr>
        <w:t xml:space="preserve">Scénario « Ajouter une réparation » : </w:t>
      </w:r>
      <w:r w:rsidRPr="000D043A">
        <w:rPr>
          <w:sz w:val="24"/>
          <w:szCs w:val="24"/>
        </w:rPr>
        <w:t xml:space="preserve">l'utilisateur </w:t>
      </w:r>
      <w:r w:rsidR="000D043A">
        <w:rPr>
          <w:sz w:val="24"/>
          <w:szCs w:val="24"/>
        </w:rPr>
        <w:t>va</w:t>
      </w:r>
      <w:r w:rsidRPr="000D043A">
        <w:rPr>
          <w:sz w:val="24"/>
          <w:szCs w:val="24"/>
        </w:rPr>
        <w:t xml:space="preserve"> sur la page Réparations, clique sur « Nouvelle réparation », sélectionne le véhicule concerné et un ou plusieurs techniciens, renseigne la date, la durée de main d'œuvre et l'objet de la réparation, puis clique sur « Enregistrer ». Il est ensuite redirigé vers la liste des réparations.</w:t>
      </w:r>
    </w:p>
    <w:p w14:paraId="37C5E314" w14:textId="63907C6A" w:rsidR="007F500D" w:rsidRPr="000D043A" w:rsidRDefault="00000000">
      <w:pPr>
        <w:spacing w:after="120"/>
        <w:rPr>
          <w:sz w:val="24"/>
          <w:szCs w:val="24"/>
        </w:rPr>
      </w:pPr>
      <w:r w:rsidRPr="000D043A">
        <w:rPr>
          <w:b/>
          <w:bCs/>
          <w:sz w:val="24"/>
          <w:szCs w:val="24"/>
        </w:rPr>
        <w:t xml:space="preserve">Scénario « Rechercher un véhicule » : </w:t>
      </w:r>
      <w:r w:rsidRPr="000D043A">
        <w:rPr>
          <w:sz w:val="24"/>
          <w:szCs w:val="24"/>
        </w:rPr>
        <w:t>l'utilisateur accède à la page Véhicules et saisit une marque ou une immatriculation dans le champ de recherche</w:t>
      </w:r>
      <w:r w:rsidR="000D043A">
        <w:rPr>
          <w:sz w:val="24"/>
          <w:szCs w:val="24"/>
        </w:rPr>
        <w:t>,</w:t>
      </w:r>
      <w:r w:rsidRPr="000D043A">
        <w:rPr>
          <w:sz w:val="24"/>
          <w:szCs w:val="24"/>
        </w:rPr>
        <w:t xml:space="preserve"> la liste se met à jour dynamiquement.</w:t>
      </w:r>
    </w:p>
    <w:p w14:paraId="3DA54D55" w14:textId="77777777" w:rsidR="007F500D" w:rsidRPr="000D043A" w:rsidRDefault="00000000">
      <w:pPr>
        <w:spacing w:after="120"/>
        <w:rPr>
          <w:sz w:val="24"/>
          <w:szCs w:val="24"/>
        </w:rPr>
      </w:pPr>
      <w:r w:rsidRPr="000D043A">
        <w:rPr>
          <w:b/>
          <w:bCs/>
          <w:sz w:val="24"/>
          <w:szCs w:val="24"/>
        </w:rPr>
        <w:t xml:space="preserve">Scénario « Consulter l'historique d'un véhicule » : </w:t>
      </w:r>
      <w:r w:rsidRPr="000D043A">
        <w:rPr>
          <w:sz w:val="24"/>
          <w:szCs w:val="24"/>
        </w:rPr>
        <w:t>depuis la liste des véhicules, l'utilisateur clique sur un véhicule et accède à sa fiche détaillée, qui affiche l'ensemble des réparations liées à ce véhicule.</w:t>
      </w:r>
    </w:p>
    <w:p w14:paraId="641EB0E6" w14:textId="02B98FBA" w:rsidR="000D043A" w:rsidRDefault="00000000" w:rsidP="000D043A">
      <w:pPr>
        <w:spacing w:after="160"/>
        <w:rPr>
          <w:sz w:val="24"/>
          <w:szCs w:val="24"/>
        </w:rPr>
      </w:pPr>
      <w:r w:rsidRPr="000D043A">
        <w:rPr>
          <w:sz w:val="24"/>
          <w:szCs w:val="24"/>
        </w:rPr>
        <w:t xml:space="preserve">Ces parcours sont illustrés sous forme de schémas dans le </w:t>
      </w:r>
      <w:r w:rsidR="00026942">
        <w:rPr>
          <w:sz w:val="24"/>
          <w:szCs w:val="24"/>
        </w:rPr>
        <w:t>Dossier de Con</w:t>
      </w:r>
      <w:r w:rsidRPr="000D043A">
        <w:rPr>
          <w:sz w:val="24"/>
          <w:szCs w:val="24"/>
        </w:rPr>
        <w:t>ception Visuelle.</w:t>
      </w:r>
    </w:p>
    <w:p w14:paraId="653FAE08" w14:textId="35BB4B1D" w:rsidR="00984637" w:rsidRPr="00C00583" w:rsidRDefault="00C00583" w:rsidP="00C00583">
      <w:pPr>
        <w:pStyle w:val="Paragraphedeliste"/>
        <w:numPr>
          <w:ilvl w:val="0"/>
          <w:numId w:val="3"/>
        </w:numPr>
        <w:spacing w:before="240" w:after="120"/>
        <w:rPr>
          <w:b/>
          <w:bCs/>
          <w:color w:val="0F4761" w:themeColor="accent1" w:themeShade="BF"/>
          <w:sz w:val="28"/>
          <w:szCs w:val="28"/>
        </w:rPr>
      </w:pPr>
      <w:r>
        <w:rPr>
          <w:b/>
          <w:bCs/>
          <w:color w:val="0F4761" w:themeColor="accent1" w:themeShade="BF"/>
          <w:sz w:val="28"/>
          <w:szCs w:val="28"/>
        </w:rPr>
        <w:t xml:space="preserve"> </w:t>
      </w:r>
      <w:r w:rsidRPr="00C00583">
        <w:rPr>
          <w:b/>
          <w:bCs/>
          <w:color w:val="0F4761" w:themeColor="accent1" w:themeShade="BF"/>
          <w:sz w:val="28"/>
          <w:szCs w:val="28"/>
        </w:rPr>
        <w:t>Échéancier et Plan de Travail</w:t>
      </w:r>
    </w:p>
    <w:p w14:paraId="01364CA1" w14:textId="508DA6AA" w:rsidR="007F500D" w:rsidRPr="00984637" w:rsidRDefault="00000000" w:rsidP="00984637">
      <w:pPr>
        <w:spacing w:before="240" w:after="120"/>
        <w:rPr>
          <w:b/>
          <w:bCs/>
          <w:color w:val="EE0000"/>
          <w:sz w:val="36"/>
          <w:szCs w:val="36"/>
        </w:rPr>
      </w:pPr>
      <w:r w:rsidRPr="00984637">
        <w:rPr>
          <w:b/>
          <w:bCs/>
          <w:color w:val="EE0000"/>
          <w:sz w:val="24"/>
          <w:szCs w:val="24"/>
        </w:rPr>
        <w:t xml:space="preserve">Semaine 5 </w:t>
      </w:r>
      <w:r w:rsidR="00B840C5" w:rsidRPr="00984637">
        <w:rPr>
          <w:b/>
          <w:bCs/>
          <w:color w:val="EE0000"/>
          <w:sz w:val="24"/>
          <w:szCs w:val="24"/>
        </w:rPr>
        <w:t>-</w:t>
      </w:r>
      <w:r w:rsidRPr="00984637">
        <w:rPr>
          <w:b/>
          <w:bCs/>
          <w:color w:val="EE0000"/>
          <w:sz w:val="24"/>
          <w:szCs w:val="24"/>
        </w:rPr>
        <w:t xml:space="preserve"> Conception</w:t>
      </w:r>
    </w:p>
    <w:p w14:paraId="1B267117" w14:textId="6355847D" w:rsidR="007F500D" w:rsidRPr="00984637" w:rsidRDefault="00000000">
      <w:pPr>
        <w:pStyle w:val="Paragraphedeliste"/>
        <w:numPr>
          <w:ilvl w:val="0"/>
          <w:numId w:val="1"/>
        </w:numPr>
        <w:spacing w:after="80"/>
        <w:rPr>
          <w:sz w:val="24"/>
          <w:szCs w:val="24"/>
        </w:rPr>
      </w:pPr>
      <w:r w:rsidRPr="00984637">
        <w:rPr>
          <w:sz w:val="24"/>
          <w:szCs w:val="24"/>
        </w:rPr>
        <w:t xml:space="preserve">Jours 1-2 : Choix et validation du sujet (fait </w:t>
      </w:r>
      <w:r w:rsidR="00B840C5" w:rsidRPr="00984637">
        <w:rPr>
          <w:sz w:val="24"/>
          <w:szCs w:val="24"/>
        </w:rPr>
        <w:t>-</w:t>
      </w:r>
      <w:r w:rsidRPr="00984637">
        <w:rPr>
          <w:sz w:val="24"/>
          <w:szCs w:val="24"/>
        </w:rPr>
        <w:t xml:space="preserve"> projet Mini Garage déjà entamé).</w:t>
      </w:r>
    </w:p>
    <w:p w14:paraId="2CCD4677" w14:textId="2AE50A67" w:rsidR="007F500D" w:rsidRPr="00984637" w:rsidRDefault="00000000">
      <w:pPr>
        <w:pStyle w:val="Paragraphedeliste"/>
        <w:numPr>
          <w:ilvl w:val="0"/>
          <w:numId w:val="1"/>
        </w:numPr>
        <w:spacing w:after="80"/>
        <w:rPr>
          <w:sz w:val="24"/>
          <w:szCs w:val="24"/>
        </w:rPr>
      </w:pPr>
      <w:r w:rsidRPr="00984637">
        <w:rPr>
          <w:sz w:val="24"/>
          <w:szCs w:val="24"/>
        </w:rPr>
        <w:t>Jour 3 : Rédaction du présent cahier des charges</w:t>
      </w:r>
      <w:r w:rsidR="00984637">
        <w:rPr>
          <w:sz w:val="24"/>
          <w:szCs w:val="24"/>
        </w:rPr>
        <w:t xml:space="preserve"> (fait)</w:t>
      </w:r>
      <w:r w:rsidRPr="00984637">
        <w:rPr>
          <w:sz w:val="24"/>
          <w:szCs w:val="24"/>
        </w:rPr>
        <w:t>.</w:t>
      </w:r>
    </w:p>
    <w:p w14:paraId="5A1510AB" w14:textId="04BB5EC3" w:rsidR="007F500D" w:rsidRPr="00984637" w:rsidRDefault="00000000">
      <w:pPr>
        <w:pStyle w:val="Paragraphedeliste"/>
        <w:numPr>
          <w:ilvl w:val="0"/>
          <w:numId w:val="1"/>
        </w:numPr>
        <w:spacing w:after="80"/>
        <w:rPr>
          <w:sz w:val="24"/>
          <w:szCs w:val="24"/>
        </w:rPr>
      </w:pPr>
      <w:r w:rsidRPr="00984637">
        <w:rPr>
          <w:sz w:val="24"/>
          <w:szCs w:val="24"/>
        </w:rPr>
        <w:t>Jour 4 : Relecture et ajustements du cahier des charges</w:t>
      </w:r>
      <w:r w:rsidR="00984637">
        <w:rPr>
          <w:sz w:val="24"/>
          <w:szCs w:val="24"/>
        </w:rPr>
        <w:t xml:space="preserve"> (fait)</w:t>
      </w:r>
      <w:r w:rsidRPr="00984637">
        <w:rPr>
          <w:sz w:val="24"/>
          <w:szCs w:val="24"/>
        </w:rPr>
        <w:t>.</w:t>
      </w:r>
    </w:p>
    <w:p w14:paraId="3FCE496B" w14:textId="77777777" w:rsidR="00984637" w:rsidRPr="00984637" w:rsidRDefault="00000000" w:rsidP="00984637">
      <w:pPr>
        <w:pStyle w:val="Paragraphedeliste"/>
        <w:numPr>
          <w:ilvl w:val="0"/>
          <w:numId w:val="1"/>
        </w:numPr>
        <w:spacing w:after="80"/>
      </w:pPr>
      <w:r w:rsidRPr="00984637">
        <w:rPr>
          <w:sz w:val="24"/>
          <w:szCs w:val="24"/>
        </w:rPr>
        <w:t xml:space="preserve">Jours 5-7 : Dossier de conception visuelle (wireframes, flux) et dossier de conception technique (modèle de données, </w:t>
      </w:r>
      <w:proofErr w:type="spellStart"/>
      <w:r w:rsidRPr="00984637">
        <w:rPr>
          <w:sz w:val="24"/>
          <w:szCs w:val="24"/>
        </w:rPr>
        <w:t>endpoints</w:t>
      </w:r>
      <w:proofErr w:type="spellEnd"/>
      <w:r w:rsidRPr="00984637">
        <w:rPr>
          <w:sz w:val="24"/>
          <w:szCs w:val="24"/>
        </w:rPr>
        <w:t xml:space="preserve"> API, structure </w:t>
      </w:r>
      <w:proofErr w:type="spellStart"/>
      <w:r w:rsidRPr="00984637">
        <w:rPr>
          <w:sz w:val="24"/>
          <w:szCs w:val="24"/>
        </w:rPr>
        <w:t>React</w:t>
      </w:r>
      <w:proofErr w:type="spellEnd"/>
      <w:r w:rsidRPr="00984637">
        <w:rPr>
          <w:sz w:val="24"/>
          <w:szCs w:val="24"/>
        </w:rPr>
        <w:t>)</w:t>
      </w:r>
      <w:r w:rsidR="00984637">
        <w:rPr>
          <w:sz w:val="24"/>
          <w:szCs w:val="24"/>
        </w:rPr>
        <w:t xml:space="preserve"> (fait)</w:t>
      </w:r>
      <w:r w:rsidRPr="00984637">
        <w:rPr>
          <w:sz w:val="24"/>
          <w:szCs w:val="24"/>
        </w:rPr>
        <w:t>.</w:t>
      </w:r>
    </w:p>
    <w:p w14:paraId="66C73523" w14:textId="54FE6DFC" w:rsidR="007F500D" w:rsidRPr="00984637" w:rsidRDefault="00000000" w:rsidP="00984637">
      <w:pPr>
        <w:spacing w:before="240" w:after="120"/>
        <w:rPr>
          <w:b/>
          <w:bCs/>
          <w:color w:val="EE0000"/>
          <w:sz w:val="24"/>
          <w:szCs w:val="24"/>
        </w:rPr>
      </w:pPr>
      <w:r w:rsidRPr="00984637">
        <w:rPr>
          <w:b/>
          <w:bCs/>
          <w:color w:val="EE0000"/>
          <w:sz w:val="24"/>
          <w:szCs w:val="24"/>
        </w:rPr>
        <w:t xml:space="preserve">Semaine 6 </w:t>
      </w:r>
      <w:r w:rsidR="00B840C5" w:rsidRPr="00984637">
        <w:rPr>
          <w:b/>
          <w:bCs/>
          <w:color w:val="EE0000"/>
          <w:sz w:val="24"/>
          <w:szCs w:val="24"/>
        </w:rPr>
        <w:t>-</w:t>
      </w:r>
      <w:r w:rsidRPr="00984637">
        <w:rPr>
          <w:b/>
          <w:bCs/>
          <w:color w:val="EE0000"/>
          <w:sz w:val="24"/>
          <w:szCs w:val="24"/>
        </w:rPr>
        <w:t xml:space="preserve"> Réalisation</w:t>
      </w:r>
    </w:p>
    <w:p w14:paraId="034E7355" w14:textId="7F3AA462" w:rsidR="007F500D" w:rsidRPr="00984637" w:rsidRDefault="00000000">
      <w:pPr>
        <w:pStyle w:val="Paragraphedeliste"/>
        <w:numPr>
          <w:ilvl w:val="0"/>
          <w:numId w:val="1"/>
        </w:numPr>
        <w:spacing w:after="80"/>
        <w:rPr>
          <w:sz w:val="24"/>
          <w:szCs w:val="24"/>
        </w:rPr>
      </w:pPr>
      <w:r w:rsidRPr="00984637">
        <w:rPr>
          <w:sz w:val="24"/>
          <w:szCs w:val="24"/>
        </w:rPr>
        <w:t xml:space="preserve">Jours 8-9 : Consolidation du </w:t>
      </w:r>
      <w:r w:rsidR="00BE1991" w:rsidRPr="00984637">
        <w:rPr>
          <w:sz w:val="24"/>
          <w:szCs w:val="24"/>
        </w:rPr>
        <w:t>frontend</w:t>
      </w:r>
      <w:r w:rsidRPr="00984637">
        <w:rPr>
          <w:sz w:val="24"/>
          <w:szCs w:val="24"/>
        </w:rPr>
        <w:t xml:space="preserve"> </w:t>
      </w:r>
      <w:proofErr w:type="spellStart"/>
      <w:r w:rsidRPr="00984637">
        <w:rPr>
          <w:sz w:val="24"/>
          <w:szCs w:val="24"/>
        </w:rPr>
        <w:t>React</w:t>
      </w:r>
      <w:proofErr w:type="spellEnd"/>
      <w:r w:rsidRPr="00984637">
        <w:rPr>
          <w:sz w:val="24"/>
          <w:szCs w:val="24"/>
        </w:rPr>
        <w:t xml:space="preserve"> (pages, composants, navigation, appels API) </w:t>
      </w:r>
      <w:r w:rsidR="00B840C5" w:rsidRPr="00984637">
        <w:rPr>
          <w:sz w:val="24"/>
          <w:szCs w:val="24"/>
        </w:rPr>
        <w:t>-</w:t>
      </w:r>
      <w:r w:rsidRPr="00984637">
        <w:rPr>
          <w:sz w:val="24"/>
          <w:szCs w:val="24"/>
        </w:rPr>
        <w:t xml:space="preserve"> déjà largement réalisé.</w:t>
      </w:r>
    </w:p>
    <w:p w14:paraId="73AB41C4" w14:textId="66C1C3C9" w:rsidR="007F500D" w:rsidRPr="00984637" w:rsidRDefault="00000000">
      <w:pPr>
        <w:pStyle w:val="Paragraphedeliste"/>
        <w:numPr>
          <w:ilvl w:val="0"/>
          <w:numId w:val="1"/>
        </w:numPr>
        <w:spacing w:after="80"/>
        <w:rPr>
          <w:sz w:val="24"/>
          <w:szCs w:val="24"/>
        </w:rPr>
      </w:pPr>
      <w:r w:rsidRPr="00984637">
        <w:rPr>
          <w:sz w:val="24"/>
          <w:szCs w:val="24"/>
        </w:rPr>
        <w:t xml:space="preserve">Jours 10-11 : Consolidation du </w:t>
      </w:r>
      <w:r w:rsidR="00BE1991" w:rsidRPr="00984637">
        <w:rPr>
          <w:sz w:val="24"/>
          <w:szCs w:val="24"/>
        </w:rPr>
        <w:t>backend</w:t>
      </w:r>
      <w:r w:rsidRPr="00984637">
        <w:rPr>
          <w:sz w:val="24"/>
          <w:szCs w:val="24"/>
        </w:rPr>
        <w:t xml:space="preserve"> </w:t>
      </w:r>
      <w:proofErr w:type="spellStart"/>
      <w:r w:rsidRPr="00984637">
        <w:rPr>
          <w:sz w:val="24"/>
          <w:szCs w:val="24"/>
        </w:rPr>
        <w:t>Laravel</w:t>
      </w:r>
      <w:proofErr w:type="spellEnd"/>
      <w:r w:rsidRPr="00984637">
        <w:rPr>
          <w:sz w:val="24"/>
          <w:szCs w:val="24"/>
        </w:rPr>
        <w:t xml:space="preserve"> (migrations, modèles, contrôleurs, routes API) </w:t>
      </w:r>
      <w:r w:rsidR="00B840C5" w:rsidRPr="00984637">
        <w:rPr>
          <w:sz w:val="24"/>
          <w:szCs w:val="24"/>
        </w:rPr>
        <w:t>-</w:t>
      </w:r>
      <w:r w:rsidRPr="00984637">
        <w:rPr>
          <w:sz w:val="24"/>
          <w:szCs w:val="24"/>
        </w:rPr>
        <w:t xml:space="preserve"> déjà largement réalisé.</w:t>
      </w:r>
    </w:p>
    <w:p w14:paraId="0C06FDC3" w14:textId="78CD3257" w:rsidR="007F500D" w:rsidRPr="00984637" w:rsidRDefault="00000000">
      <w:pPr>
        <w:pStyle w:val="Paragraphedeliste"/>
        <w:numPr>
          <w:ilvl w:val="0"/>
          <w:numId w:val="1"/>
        </w:numPr>
        <w:spacing w:after="80"/>
        <w:rPr>
          <w:sz w:val="24"/>
          <w:szCs w:val="24"/>
        </w:rPr>
      </w:pPr>
      <w:r w:rsidRPr="00984637">
        <w:rPr>
          <w:sz w:val="24"/>
          <w:szCs w:val="24"/>
        </w:rPr>
        <w:t>Jour 12 : Vérification de l'intégration front/back et de la gestion des erreurs</w:t>
      </w:r>
      <w:r w:rsidR="007C73EF">
        <w:rPr>
          <w:sz w:val="24"/>
          <w:szCs w:val="24"/>
        </w:rPr>
        <w:t xml:space="preserve"> (fait)</w:t>
      </w:r>
      <w:r w:rsidRPr="00984637">
        <w:rPr>
          <w:sz w:val="24"/>
          <w:szCs w:val="24"/>
        </w:rPr>
        <w:t>.</w:t>
      </w:r>
    </w:p>
    <w:p w14:paraId="0341C822" w14:textId="0CF01BE3" w:rsidR="007F500D" w:rsidRPr="00984637" w:rsidRDefault="00000000">
      <w:pPr>
        <w:pStyle w:val="Paragraphedeliste"/>
        <w:numPr>
          <w:ilvl w:val="0"/>
          <w:numId w:val="1"/>
        </w:numPr>
        <w:spacing w:after="80"/>
        <w:rPr>
          <w:sz w:val="24"/>
          <w:szCs w:val="24"/>
        </w:rPr>
      </w:pPr>
      <w:r w:rsidRPr="00984637">
        <w:rPr>
          <w:sz w:val="24"/>
          <w:szCs w:val="24"/>
        </w:rPr>
        <w:t>Jour 13 : Tests backend (</w:t>
      </w:r>
      <w:proofErr w:type="spellStart"/>
      <w:r w:rsidRPr="00984637">
        <w:rPr>
          <w:sz w:val="24"/>
          <w:szCs w:val="24"/>
        </w:rPr>
        <w:t>PHPUnit</w:t>
      </w:r>
      <w:proofErr w:type="spellEnd"/>
      <w:r w:rsidRPr="00984637">
        <w:rPr>
          <w:sz w:val="24"/>
          <w:szCs w:val="24"/>
        </w:rPr>
        <w:t>/Pest) et vérifications fonctionnelles côté front</w:t>
      </w:r>
      <w:r w:rsidR="00872D1E">
        <w:rPr>
          <w:sz w:val="24"/>
          <w:szCs w:val="24"/>
        </w:rPr>
        <w:t xml:space="preserve"> (fait)</w:t>
      </w:r>
      <w:r w:rsidRPr="00984637">
        <w:rPr>
          <w:sz w:val="24"/>
          <w:szCs w:val="24"/>
        </w:rPr>
        <w:t>.</w:t>
      </w:r>
    </w:p>
    <w:p w14:paraId="0DA76CDD" w14:textId="58E13F97" w:rsidR="007F500D" w:rsidRPr="00984637" w:rsidRDefault="00000000">
      <w:pPr>
        <w:pStyle w:val="Paragraphedeliste"/>
        <w:numPr>
          <w:ilvl w:val="0"/>
          <w:numId w:val="1"/>
        </w:numPr>
        <w:spacing w:after="80"/>
        <w:rPr>
          <w:sz w:val="24"/>
          <w:szCs w:val="24"/>
        </w:rPr>
      </w:pPr>
      <w:r w:rsidRPr="00984637">
        <w:rPr>
          <w:sz w:val="24"/>
          <w:szCs w:val="24"/>
        </w:rPr>
        <w:t>Jour 14 : Optimisation, sécurité et éco-responsabilité</w:t>
      </w:r>
      <w:r w:rsidR="00872D1E">
        <w:rPr>
          <w:sz w:val="24"/>
          <w:szCs w:val="24"/>
        </w:rPr>
        <w:t xml:space="preserve"> (fait)</w:t>
      </w:r>
      <w:r w:rsidRPr="00984637">
        <w:rPr>
          <w:sz w:val="24"/>
          <w:szCs w:val="24"/>
        </w:rPr>
        <w:t>.</w:t>
      </w:r>
    </w:p>
    <w:p w14:paraId="43312C2A" w14:textId="0E19C630" w:rsidR="00984637" w:rsidRDefault="00000000" w:rsidP="00984637">
      <w:pPr>
        <w:pStyle w:val="Paragraphedeliste"/>
        <w:numPr>
          <w:ilvl w:val="0"/>
          <w:numId w:val="1"/>
        </w:numPr>
        <w:spacing w:after="80"/>
        <w:rPr>
          <w:sz w:val="24"/>
          <w:szCs w:val="24"/>
        </w:rPr>
      </w:pPr>
      <w:r w:rsidRPr="00984637">
        <w:rPr>
          <w:sz w:val="24"/>
          <w:szCs w:val="24"/>
        </w:rPr>
        <w:t>Jour 15 : Dépôt GitHub, rédaction du README, préparation de la démonstration</w:t>
      </w:r>
      <w:r w:rsidR="00872D1E">
        <w:rPr>
          <w:sz w:val="24"/>
          <w:szCs w:val="24"/>
        </w:rPr>
        <w:t xml:space="preserve"> (fait)</w:t>
      </w:r>
      <w:r w:rsidRPr="00984637">
        <w:rPr>
          <w:sz w:val="24"/>
          <w:szCs w:val="24"/>
        </w:rPr>
        <w:t>.</w:t>
      </w:r>
    </w:p>
    <w:p w14:paraId="2E69A180" w14:textId="783A0EE5" w:rsidR="007F500D" w:rsidRPr="00C00583" w:rsidRDefault="00C00583" w:rsidP="00C00583">
      <w:pPr>
        <w:pStyle w:val="Paragraphedeliste"/>
        <w:numPr>
          <w:ilvl w:val="0"/>
          <w:numId w:val="3"/>
        </w:numPr>
        <w:spacing w:before="240" w:after="120"/>
        <w:rPr>
          <w:b/>
          <w:bCs/>
          <w:color w:val="0F4761" w:themeColor="accent1" w:themeShade="BF"/>
          <w:sz w:val="32"/>
          <w:szCs w:val="32"/>
        </w:rPr>
      </w:pPr>
      <w:r>
        <w:rPr>
          <w:b/>
          <w:bCs/>
          <w:color w:val="0F4761" w:themeColor="accent1" w:themeShade="BF"/>
          <w:sz w:val="28"/>
          <w:szCs w:val="28"/>
        </w:rPr>
        <w:t xml:space="preserve"> </w:t>
      </w:r>
      <w:r w:rsidRPr="00C00583">
        <w:rPr>
          <w:b/>
          <w:bCs/>
          <w:color w:val="0F4761" w:themeColor="accent1" w:themeShade="BF"/>
          <w:sz w:val="28"/>
          <w:szCs w:val="28"/>
        </w:rPr>
        <w:t>Plan de Validation et Tests</w:t>
      </w:r>
    </w:p>
    <w:p w14:paraId="25657442" w14:textId="77777777" w:rsidR="007F500D" w:rsidRPr="00984637" w:rsidRDefault="00000000">
      <w:pPr>
        <w:spacing w:after="120"/>
        <w:rPr>
          <w:sz w:val="24"/>
          <w:szCs w:val="24"/>
        </w:rPr>
      </w:pPr>
      <w:r w:rsidRPr="00984637">
        <w:rPr>
          <w:b/>
          <w:bCs/>
          <w:sz w:val="24"/>
          <w:szCs w:val="24"/>
        </w:rPr>
        <w:t xml:space="preserve">Tests backend : </w:t>
      </w:r>
      <w:r w:rsidRPr="00984637">
        <w:rPr>
          <w:sz w:val="24"/>
          <w:szCs w:val="24"/>
        </w:rPr>
        <w:t xml:space="preserve">tests </w:t>
      </w:r>
      <w:proofErr w:type="spellStart"/>
      <w:r w:rsidRPr="00984637">
        <w:rPr>
          <w:sz w:val="24"/>
          <w:szCs w:val="24"/>
        </w:rPr>
        <w:t>Laravel</w:t>
      </w:r>
      <w:proofErr w:type="spellEnd"/>
      <w:r w:rsidRPr="00984637">
        <w:rPr>
          <w:sz w:val="24"/>
          <w:szCs w:val="24"/>
        </w:rPr>
        <w:t xml:space="preserve"> (</w:t>
      </w:r>
      <w:proofErr w:type="spellStart"/>
      <w:r w:rsidRPr="00984637">
        <w:rPr>
          <w:sz w:val="24"/>
          <w:szCs w:val="24"/>
        </w:rPr>
        <w:t>PHPUnit</w:t>
      </w:r>
      <w:proofErr w:type="spellEnd"/>
      <w:r w:rsidRPr="00984637">
        <w:rPr>
          <w:sz w:val="24"/>
          <w:szCs w:val="24"/>
        </w:rPr>
        <w:t xml:space="preserve">/Pest) sur les </w:t>
      </w:r>
      <w:proofErr w:type="spellStart"/>
      <w:r w:rsidRPr="00984637">
        <w:rPr>
          <w:sz w:val="24"/>
          <w:szCs w:val="24"/>
        </w:rPr>
        <w:t>endpoints</w:t>
      </w:r>
      <w:proofErr w:type="spellEnd"/>
      <w:r w:rsidRPr="00984637">
        <w:rPr>
          <w:sz w:val="24"/>
          <w:szCs w:val="24"/>
        </w:rPr>
        <w:t xml:space="preserve"> API (création, modification, suppression) et sur les règles de validation (ex. immatriculation obligatoire et unique).</w:t>
      </w:r>
    </w:p>
    <w:p w14:paraId="4029C9C4" w14:textId="77777777" w:rsidR="007F500D" w:rsidRPr="00984637" w:rsidRDefault="00000000">
      <w:pPr>
        <w:spacing w:after="120"/>
        <w:rPr>
          <w:sz w:val="24"/>
          <w:szCs w:val="24"/>
        </w:rPr>
      </w:pPr>
      <w:r w:rsidRPr="00984637">
        <w:rPr>
          <w:b/>
          <w:bCs/>
          <w:sz w:val="24"/>
          <w:szCs w:val="24"/>
        </w:rPr>
        <w:t xml:space="preserve">Tests fonctionnels : </w:t>
      </w:r>
      <w:r w:rsidRPr="00984637">
        <w:rPr>
          <w:sz w:val="24"/>
          <w:szCs w:val="24"/>
        </w:rPr>
        <w:t>vérification manuelle des parcours utilisateurs complets décrits en section 9 (création d'une réparation, recherche d'un véhicule, consultation d'un historique).</w:t>
      </w:r>
    </w:p>
    <w:p w14:paraId="1E2E2A1D" w14:textId="77777777" w:rsidR="007F500D" w:rsidRPr="00984637" w:rsidRDefault="00000000">
      <w:pPr>
        <w:spacing w:after="120"/>
        <w:rPr>
          <w:sz w:val="24"/>
          <w:szCs w:val="24"/>
        </w:rPr>
      </w:pPr>
      <w:r w:rsidRPr="00984637">
        <w:rPr>
          <w:b/>
          <w:bCs/>
          <w:sz w:val="24"/>
          <w:szCs w:val="24"/>
        </w:rPr>
        <w:t xml:space="preserve">Stratégie de test : </w:t>
      </w:r>
      <w:r w:rsidRPr="00984637">
        <w:rPr>
          <w:sz w:val="24"/>
          <w:szCs w:val="24"/>
        </w:rPr>
        <w:t xml:space="preserve">combinaison de tests automatisés ciblés côté API et de scénarios de vérification manuelle côté interface </w:t>
      </w:r>
      <w:proofErr w:type="spellStart"/>
      <w:r w:rsidRPr="00984637">
        <w:rPr>
          <w:sz w:val="24"/>
          <w:szCs w:val="24"/>
        </w:rPr>
        <w:t>React</w:t>
      </w:r>
      <w:proofErr w:type="spellEnd"/>
      <w:r w:rsidRPr="00984637">
        <w:rPr>
          <w:sz w:val="24"/>
          <w:szCs w:val="24"/>
        </w:rPr>
        <w:t>.</w:t>
      </w:r>
    </w:p>
    <w:p w14:paraId="2D4DD5D7" w14:textId="77777777" w:rsidR="00C00583" w:rsidRDefault="00000000" w:rsidP="00C00583">
      <w:pPr>
        <w:spacing w:after="120"/>
        <w:rPr>
          <w:sz w:val="24"/>
          <w:szCs w:val="24"/>
        </w:rPr>
      </w:pPr>
      <w:r w:rsidRPr="00984637">
        <w:rPr>
          <w:b/>
          <w:bCs/>
          <w:sz w:val="24"/>
          <w:szCs w:val="24"/>
        </w:rPr>
        <w:t xml:space="preserve">Validation du DSF : </w:t>
      </w:r>
      <w:r w:rsidRPr="00984637">
        <w:rPr>
          <w:sz w:val="24"/>
          <w:szCs w:val="24"/>
        </w:rPr>
        <w:t>chaque fonctionnalité listée en section 4 est vérifiée individuellement avant la démonstration finale.</w:t>
      </w:r>
    </w:p>
    <w:p w14:paraId="17FC5B99" w14:textId="4FA1F36B" w:rsidR="007F500D" w:rsidRPr="00C00583" w:rsidRDefault="00C00583" w:rsidP="00C00583">
      <w:pPr>
        <w:pStyle w:val="Paragraphedeliste"/>
        <w:numPr>
          <w:ilvl w:val="0"/>
          <w:numId w:val="3"/>
        </w:numPr>
        <w:spacing w:before="240" w:after="120"/>
        <w:rPr>
          <w:b/>
          <w:bCs/>
          <w:color w:val="0F4761" w:themeColor="accent1" w:themeShade="BF"/>
          <w:sz w:val="32"/>
          <w:szCs w:val="32"/>
        </w:rPr>
      </w:pPr>
      <w:r>
        <w:rPr>
          <w:b/>
          <w:bCs/>
          <w:color w:val="0F4761" w:themeColor="accent1" w:themeShade="BF"/>
          <w:sz w:val="28"/>
          <w:szCs w:val="28"/>
        </w:rPr>
        <w:t xml:space="preserve"> </w:t>
      </w:r>
      <w:r w:rsidRPr="00C00583">
        <w:rPr>
          <w:b/>
          <w:bCs/>
          <w:color w:val="0F4761" w:themeColor="accent1" w:themeShade="BF"/>
          <w:sz w:val="28"/>
          <w:szCs w:val="28"/>
        </w:rPr>
        <w:t>Déploiement et Environnement d'Exécution</w:t>
      </w:r>
    </w:p>
    <w:p w14:paraId="4752B3F4" w14:textId="1AE5F7EF" w:rsidR="007F500D" w:rsidRPr="00C00583" w:rsidRDefault="00000000">
      <w:pPr>
        <w:spacing w:after="120"/>
        <w:rPr>
          <w:sz w:val="24"/>
          <w:szCs w:val="24"/>
        </w:rPr>
      </w:pPr>
      <w:r w:rsidRPr="00C00583">
        <w:rPr>
          <w:b/>
          <w:bCs/>
          <w:sz w:val="24"/>
          <w:szCs w:val="24"/>
        </w:rPr>
        <w:t xml:space="preserve">Environnement : </w:t>
      </w:r>
      <w:r w:rsidRPr="00C00583">
        <w:rPr>
          <w:sz w:val="24"/>
          <w:szCs w:val="24"/>
        </w:rPr>
        <w:t xml:space="preserve">démonstration en local, </w:t>
      </w:r>
      <w:r w:rsidR="00BE1991" w:rsidRPr="00C00583">
        <w:rPr>
          <w:sz w:val="24"/>
          <w:szCs w:val="24"/>
        </w:rPr>
        <w:t>frontend</w:t>
      </w:r>
      <w:r w:rsidRPr="00C00583">
        <w:rPr>
          <w:sz w:val="24"/>
          <w:szCs w:val="24"/>
        </w:rPr>
        <w:t xml:space="preserve"> et </w:t>
      </w:r>
      <w:r w:rsidR="00BE1991" w:rsidRPr="00C00583">
        <w:rPr>
          <w:sz w:val="24"/>
          <w:szCs w:val="24"/>
        </w:rPr>
        <w:t>backend</w:t>
      </w:r>
      <w:r w:rsidRPr="00C00583">
        <w:rPr>
          <w:sz w:val="24"/>
          <w:szCs w:val="24"/>
        </w:rPr>
        <w:t xml:space="preserve"> lancés séparément (Vite d'un côté, </w:t>
      </w:r>
      <w:proofErr w:type="spellStart"/>
      <w:r w:rsidRPr="00C00583">
        <w:rPr>
          <w:sz w:val="24"/>
          <w:szCs w:val="24"/>
        </w:rPr>
        <w:t>Laravel</w:t>
      </w:r>
      <w:proofErr w:type="spellEnd"/>
      <w:r w:rsidRPr="00C00583">
        <w:rPr>
          <w:sz w:val="24"/>
          <w:szCs w:val="24"/>
        </w:rPr>
        <w:t xml:space="preserve"> de l'autre).</w:t>
      </w:r>
    </w:p>
    <w:p w14:paraId="0685F011" w14:textId="77777777" w:rsidR="00C00583" w:rsidRDefault="00000000" w:rsidP="00C00583">
      <w:pPr>
        <w:spacing w:after="120"/>
        <w:rPr>
          <w:sz w:val="24"/>
          <w:szCs w:val="24"/>
        </w:rPr>
      </w:pPr>
      <w:r w:rsidRPr="00C00583">
        <w:rPr>
          <w:b/>
          <w:bCs/>
          <w:sz w:val="24"/>
          <w:szCs w:val="24"/>
        </w:rPr>
        <w:lastRenderedPageBreak/>
        <w:t xml:space="preserve">Prérequis techniques : </w:t>
      </w:r>
      <w:r w:rsidRPr="00C00583">
        <w:rPr>
          <w:sz w:val="24"/>
          <w:szCs w:val="24"/>
        </w:rPr>
        <w:t xml:space="preserve">Node.js et </w:t>
      </w:r>
      <w:proofErr w:type="spellStart"/>
      <w:r w:rsidRPr="00C00583">
        <w:rPr>
          <w:sz w:val="24"/>
          <w:szCs w:val="24"/>
        </w:rPr>
        <w:t>npm</w:t>
      </w:r>
      <w:proofErr w:type="spellEnd"/>
      <w:r w:rsidRPr="00C00583">
        <w:rPr>
          <w:sz w:val="24"/>
          <w:szCs w:val="24"/>
        </w:rPr>
        <w:t xml:space="preserve"> (</w:t>
      </w:r>
      <w:r w:rsidR="00BE1991" w:rsidRPr="00C00583">
        <w:rPr>
          <w:sz w:val="24"/>
          <w:szCs w:val="24"/>
        </w:rPr>
        <w:t>frontend</w:t>
      </w:r>
      <w:r w:rsidRPr="00C00583">
        <w:rPr>
          <w:sz w:val="24"/>
          <w:szCs w:val="24"/>
        </w:rPr>
        <w:t xml:space="preserve">), PHP 8.3, Composer et l'extension </w:t>
      </w:r>
      <w:r w:rsidR="00C00583">
        <w:rPr>
          <w:sz w:val="24"/>
          <w:szCs w:val="24"/>
        </w:rPr>
        <w:t>MySQL</w:t>
      </w:r>
      <w:r w:rsidRPr="00C00583">
        <w:rPr>
          <w:sz w:val="24"/>
          <w:szCs w:val="24"/>
        </w:rPr>
        <w:t xml:space="preserve"> (</w:t>
      </w:r>
      <w:r w:rsidR="00BE1991" w:rsidRPr="00C00583">
        <w:rPr>
          <w:sz w:val="24"/>
          <w:szCs w:val="24"/>
        </w:rPr>
        <w:t>backend</w:t>
      </w:r>
      <w:r w:rsidRPr="00C00583">
        <w:rPr>
          <w:sz w:val="24"/>
          <w:szCs w:val="24"/>
        </w:rPr>
        <w:t>).</w:t>
      </w:r>
    </w:p>
    <w:p w14:paraId="6E3A5DF7" w14:textId="436EFCBC" w:rsidR="007F500D" w:rsidRPr="00C00583" w:rsidRDefault="00C00583" w:rsidP="00C00583">
      <w:pPr>
        <w:pStyle w:val="Paragraphedeliste"/>
        <w:numPr>
          <w:ilvl w:val="0"/>
          <w:numId w:val="3"/>
        </w:numPr>
        <w:spacing w:before="240" w:after="120"/>
        <w:rPr>
          <w:b/>
          <w:bCs/>
          <w:color w:val="0F4761" w:themeColor="accent1" w:themeShade="BF"/>
          <w:sz w:val="32"/>
          <w:szCs w:val="32"/>
        </w:rPr>
      </w:pPr>
      <w:r>
        <w:rPr>
          <w:b/>
          <w:bCs/>
          <w:color w:val="0F4761" w:themeColor="accent1" w:themeShade="BF"/>
          <w:sz w:val="28"/>
          <w:szCs w:val="28"/>
        </w:rPr>
        <w:t xml:space="preserve"> </w:t>
      </w:r>
      <w:r w:rsidRPr="00C00583">
        <w:rPr>
          <w:b/>
          <w:bCs/>
          <w:color w:val="0F4761" w:themeColor="accent1" w:themeShade="BF"/>
          <w:sz w:val="28"/>
          <w:szCs w:val="28"/>
        </w:rPr>
        <w:t>Références</w:t>
      </w:r>
    </w:p>
    <w:p w14:paraId="5033AE70" w14:textId="77777777" w:rsidR="007F500D" w:rsidRPr="00C00583" w:rsidRDefault="00000000">
      <w:pPr>
        <w:pStyle w:val="Paragraphedeliste"/>
        <w:numPr>
          <w:ilvl w:val="0"/>
          <w:numId w:val="1"/>
        </w:numPr>
        <w:spacing w:after="80"/>
        <w:rPr>
          <w:sz w:val="24"/>
          <w:szCs w:val="24"/>
        </w:rPr>
      </w:pPr>
      <w:r w:rsidRPr="00C00583">
        <w:rPr>
          <w:sz w:val="24"/>
          <w:szCs w:val="24"/>
        </w:rPr>
        <w:t xml:space="preserve">Documentation officielle </w:t>
      </w:r>
      <w:proofErr w:type="spellStart"/>
      <w:r w:rsidRPr="00C00583">
        <w:rPr>
          <w:sz w:val="24"/>
          <w:szCs w:val="24"/>
        </w:rPr>
        <w:t>Laravel</w:t>
      </w:r>
      <w:proofErr w:type="spellEnd"/>
      <w:r w:rsidRPr="00C00583">
        <w:rPr>
          <w:sz w:val="24"/>
          <w:szCs w:val="24"/>
        </w:rPr>
        <w:t xml:space="preserve"> : https://laravel.com/docs</w:t>
      </w:r>
    </w:p>
    <w:p w14:paraId="69B7D321" w14:textId="77777777" w:rsidR="007F500D" w:rsidRPr="00C00583" w:rsidRDefault="00000000">
      <w:pPr>
        <w:pStyle w:val="Paragraphedeliste"/>
        <w:numPr>
          <w:ilvl w:val="0"/>
          <w:numId w:val="1"/>
        </w:numPr>
        <w:spacing w:after="80"/>
        <w:rPr>
          <w:sz w:val="24"/>
          <w:szCs w:val="24"/>
        </w:rPr>
      </w:pPr>
      <w:r w:rsidRPr="00C00583">
        <w:rPr>
          <w:sz w:val="24"/>
          <w:szCs w:val="24"/>
        </w:rPr>
        <w:t xml:space="preserve">Documentation officielle </w:t>
      </w:r>
      <w:proofErr w:type="spellStart"/>
      <w:r w:rsidRPr="00C00583">
        <w:rPr>
          <w:sz w:val="24"/>
          <w:szCs w:val="24"/>
        </w:rPr>
        <w:t>React</w:t>
      </w:r>
      <w:proofErr w:type="spellEnd"/>
      <w:r w:rsidRPr="00C00583">
        <w:rPr>
          <w:sz w:val="24"/>
          <w:szCs w:val="24"/>
        </w:rPr>
        <w:t xml:space="preserve"> : https://react.dev</w:t>
      </w:r>
    </w:p>
    <w:p w14:paraId="4C2B8E07" w14:textId="77777777" w:rsidR="007F500D" w:rsidRPr="00C00583" w:rsidRDefault="00000000">
      <w:pPr>
        <w:pStyle w:val="Paragraphedeliste"/>
        <w:numPr>
          <w:ilvl w:val="0"/>
          <w:numId w:val="1"/>
        </w:numPr>
        <w:spacing w:after="80"/>
        <w:rPr>
          <w:sz w:val="24"/>
          <w:szCs w:val="24"/>
        </w:rPr>
      </w:pPr>
      <w:r w:rsidRPr="00C00583">
        <w:rPr>
          <w:sz w:val="24"/>
          <w:szCs w:val="24"/>
        </w:rPr>
        <w:t xml:space="preserve">Documentation </w:t>
      </w:r>
      <w:proofErr w:type="spellStart"/>
      <w:r w:rsidRPr="00C00583">
        <w:rPr>
          <w:sz w:val="24"/>
          <w:szCs w:val="24"/>
        </w:rPr>
        <w:t>React</w:t>
      </w:r>
      <w:proofErr w:type="spellEnd"/>
      <w:r w:rsidRPr="00C00583">
        <w:rPr>
          <w:sz w:val="24"/>
          <w:szCs w:val="24"/>
        </w:rPr>
        <w:t xml:space="preserve"> Router : https://reactrouter.com</w:t>
      </w:r>
    </w:p>
    <w:p w14:paraId="65BC5FA3" w14:textId="30616CD2" w:rsidR="007F500D" w:rsidRPr="00872D1E" w:rsidRDefault="00000000" w:rsidP="00C00583">
      <w:pPr>
        <w:pStyle w:val="Paragraphedeliste"/>
        <w:numPr>
          <w:ilvl w:val="0"/>
          <w:numId w:val="1"/>
        </w:numPr>
        <w:spacing w:after="80"/>
      </w:pPr>
      <w:r w:rsidRPr="00C00583">
        <w:rPr>
          <w:sz w:val="24"/>
          <w:szCs w:val="24"/>
        </w:rPr>
        <w:t xml:space="preserve">Documentation Bootstrap 5 : </w:t>
      </w:r>
      <w:hyperlink r:id="rId6" w:history="1">
        <w:r w:rsidR="00872D1E" w:rsidRPr="00CD7163">
          <w:rPr>
            <w:rStyle w:val="Lienhypertexte"/>
            <w:sz w:val="24"/>
            <w:szCs w:val="24"/>
          </w:rPr>
          <w:t>https://getbootstrap.com</w:t>
        </w:r>
      </w:hyperlink>
    </w:p>
    <w:p w14:paraId="38611E22" w14:textId="360B44A2" w:rsidR="00872D1E" w:rsidRPr="00B840C5" w:rsidRDefault="001518CD" w:rsidP="00C00583">
      <w:pPr>
        <w:pStyle w:val="Paragraphedeliste"/>
        <w:numPr>
          <w:ilvl w:val="0"/>
          <w:numId w:val="1"/>
        </w:numPr>
        <w:spacing w:after="80"/>
      </w:pPr>
      <w:r>
        <w:rPr>
          <w:sz w:val="24"/>
          <w:szCs w:val="24"/>
        </w:rPr>
        <w:t>Création</w:t>
      </w:r>
      <w:r w:rsidR="00872D1E">
        <w:rPr>
          <w:sz w:val="24"/>
          <w:szCs w:val="24"/>
        </w:rPr>
        <w:t xml:space="preserve"> de wireframes</w:t>
      </w:r>
      <w:r>
        <w:rPr>
          <w:sz w:val="24"/>
          <w:szCs w:val="24"/>
        </w:rPr>
        <w:t xml:space="preserve"> : </w:t>
      </w:r>
      <w:r w:rsidRPr="001518CD">
        <w:rPr>
          <w:sz w:val="24"/>
          <w:szCs w:val="24"/>
        </w:rPr>
        <w:t>https://www.youtube.com/watch?v=zIooD7F5NKA</w:t>
      </w:r>
    </w:p>
    <w:sectPr w:rsidR="00872D1E" w:rsidRPr="00B840C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7654"/>
    <w:multiLevelType w:val="hybridMultilevel"/>
    <w:tmpl w:val="86DE7970"/>
    <w:lvl w:ilvl="0" w:tplc="F5845A00">
      <w:start w:val="1"/>
      <w:numFmt w:val="decimal"/>
      <w:lvlText w:val="%1."/>
      <w:lvlJc w:val="left"/>
      <w:pPr>
        <w:ind w:left="360" w:hanging="360"/>
      </w:pPr>
      <w:rPr>
        <w:rFonts w:hint="default"/>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27412797"/>
    <w:multiLevelType w:val="hybridMultilevel"/>
    <w:tmpl w:val="E9BED1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26D3E75"/>
    <w:multiLevelType w:val="hybridMultilevel"/>
    <w:tmpl w:val="927C0430"/>
    <w:lvl w:ilvl="0" w:tplc="DDE2E0F0">
      <w:start w:val="1"/>
      <w:numFmt w:val="bullet"/>
      <w:lvlText w:val="●"/>
      <w:lvlJc w:val="left"/>
      <w:pPr>
        <w:ind w:left="720" w:hanging="360"/>
      </w:pPr>
    </w:lvl>
    <w:lvl w:ilvl="1" w:tplc="F4E825B6">
      <w:start w:val="1"/>
      <w:numFmt w:val="bullet"/>
      <w:lvlText w:val="○"/>
      <w:lvlJc w:val="left"/>
      <w:pPr>
        <w:ind w:left="1440" w:hanging="360"/>
      </w:pPr>
    </w:lvl>
    <w:lvl w:ilvl="2" w:tplc="0F349346">
      <w:start w:val="1"/>
      <w:numFmt w:val="bullet"/>
      <w:lvlText w:val="■"/>
      <w:lvlJc w:val="left"/>
      <w:pPr>
        <w:ind w:left="2160" w:hanging="360"/>
      </w:pPr>
    </w:lvl>
    <w:lvl w:ilvl="3" w:tplc="46FCBC3A">
      <w:start w:val="1"/>
      <w:numFmt w:val="bullet"/>
      <w:lvlText w:val="●"/>
      <w:lvlJc w:val="left"/>
      <w:pPr>
        <w:ind w:left="2880" w:hanging="360"/>
      </w:pPr>
    </w:lvl>
    <w:lvl w:ilvl="4" w:tplc="96A8243A">
      <w:start w:val="1"/>
      <w:numFmt w:val="bullet"/>
      <w:lvlText w:val="○"/>
      <w:lvlJc w:val="left"/>
      <w:pPr>
        <w:ind w:left="3600" w:hanging="360"/>
      </w:pPr>
    </w:lvl>
    <w:lvl w:ilvl="5" w:tplc="23C48410">
      <w:start w:val="1"/>
      <w:numFmt w:val="bullet"/>
      <w:lvlText w:val="■"/>
      <w:lvlJc w:val="left"/>
      <w:pPr>
        <w:ind w:left="4320" w:hanging="360"/>
      </w:pPr>
    </w:lvl>
    <w:lvl w:ilvl="6" w:tplc="E34A0B9C">
      <w:start w:val="1"/>
      <w:numFmt w:val="bullet"/>
      <w:lvlText w:val="●"/>
      <w:lvlJc w:val="left"/>
      <w:pPr>
        <w:ind w:left="5040" w:hanging="360"/>
      </w:pPr>
    </w:lvl>
    <w:lvl w:ilvl="7" w:tplc="DD14EE44">
      <w:start w:val="1"/>
      <w:numFmt w:val="bullet"/>
      <w:lvlText w:val="●"/>
      <w:lvlJc w:val="left"/>
      <w:pPr>
        <w:ind w:left="5760" w:hanging="360"/>
      </w:pPr>
    </w:lvl>
    <w:lvl w:ilvl="8" w:tplc="4AFE67F4">
      <w:start w:val="1"/>
      <w:numFmt w:val="bullet"/>
      <w:lvlText w:val="●"/>
      <w:lvlJc w:val="left"/>
      <w:pPr>
        <w:ind w:left="6480" w:hanging="360"/>
      </w:pPr>
    </w:lvl>
  </w:abstractNum>
  <w:num w:numId="1" w16cid:durableId="1384014174">
    <w:abstractNumId w:val="2"/>
    <w:lvlOverride w:ilvl="0">
      <w:startOverride w:val="1"/>
    </w:lvlOverride>
  </w:num>
  <w:num w:numId="2" w16cid:durableId="2028020395">
    <w:abstractNumId w:val="1"/>
  </w:num>
  <w:num w:numId="3" w16cid:durableId="147679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0D"/>
    <w:rsid w:val="00026942"/>
    <w:rsid w:val="000C4711"/>
    <w:rsid w:val="000D043A"/>
    <w:rsid w:val="001518CD"/>
    <w:rsid w:val="002170AD"/>
    <w:rsid w:val="002E7AF6"/>
    <w:rsid w:val="002F16B9"/>
    <w:rsid w:val="00485A62"/>
    <w:rsid w:val="007C73EF"/>
    <w:rsid w:val="007F500D"/>
    <w:rsid w:val="00872D1E"/>
    <w:rsid w:val="00914339"/>
    <w:rsid w:val="00984637"/>
    <w:rsid w:val="00B840C5"/>
    <w:rsid w:val="00BE1991"/>
    <w:rsid w:val="00C00583"/>
    <w:rsid w:val="00DB61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F705"/>
  <w15:docId w15:val="{8E45B56F-1218-497B-A5A7-A38AAE1D8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E3A5F"/>
      <w:sz w:val="30"/>
      <w:szCs w:val="30"/>
    </w:rPr>
  </w:style>
  <w:style w:type="paragraph" w:styleId="Titre2">
    <w:name w:val="heading 2"/>
    <w:uiPriority w:val="9"/>
    <w:unhideWhenUsed/>
    <w:qFormat/>
    <w:pPr>
      <w:spacing w:before="260" w:after="140"/>
      <w:outlineLvl w:val="1"/>
    </w:pPr>
    <w:rPr>
      <w:b/>
      <w:bCs/>
      <w:color w:val="C46B1F"/>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872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tbootstrap.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3A36E-A172-4AFD-83E2-3FD3BA6CC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1632</Words>
  <Characters>8979</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Pepsi Boy</cp:lastModifiedBy>
  <cp:revision>3</cp:revision>
  <cp:lastPrinted>2026-07-08T19:28:00Z</cp:lastPrinted>
  <dcterms:created xsi:type="dcterms:W3CDTF">2026-07-08T19:27:00Z</dcterms:created>
  <dcterms:modified xsi:type="dcterms:W3CDTF">2026-07-09T02:22:00Z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2026-07-08T03:44:18Z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8b4701b3-a28a-4724-93ef-65c9c1acd9d0</vt:lpwstr>
  </property>
  <property fmtid="{D5CDD505-2E9C-101B-9397-08002B2CF9AE}" pid="7" name="MSIP_Label_defa4170-0d19-0005-0000-bc88714345d2_ActionId">
    <vt:lpwstr>1e10fac9-76ea-41e0-bac4-76a87d849567</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