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1EF" w:rsidRDefault="005B2F63">
      <w:pPr>
        <w:pStyle w:val="Title"/>
      </w:pPr>
      <w:r>
        <w:t>Online Boutique Product Requirements Document (PRD)</w:t>
      </w:r>
    </w:p>
    <w:p w:rsidR="00BF31EF" w:rsidRDefault="005B2F63">
      <w:r>
        <w:t>Version: 1.0</w:t>
        <w:br/>
        <w:t>Application: Online Boutique</w:t>
        <w:br/>
      </w:r>
    </w:p>
    <w:p w:rsidR="00BF31EF" w:rsidRDefault="005B2F63">
      <w:pPr>
        <w:pStyle w:val="Heading1"/>
      </w:pPr>
      <w:r>
        <w:t>1. Purpose</w:t>
      </w:r>
    </w:p>
    <w:p w:rsidR="00BF31EF" w:rsidRDefault="005B2F63">
      <w:r>
        <w:t>The purpose of this document is to define the functional requirements of the Online Boutique e-commerce application. The application allows users to browse products, view product details, manage a shopping cart, complete checkout and view an order confirmation.</w:t>
      </w:r>
    </w:p>
    <w:p w:rsidR="00BF31EF" w:rsidRDefault="005B2F63">
      <w:pPr>
        <w:pStyle w:val="Heading1"/>
      </w:pPr>
      <w:r>
        <w:t>2. Scope</w:t>
      </w:r>
    </w:p>
    <w:p w:rsidR="00BF31EF" w:rsidRDefault="005B2F63">
      <w:r>
        <w:t>This PRD covers the Home Page, Product Detail Page, Cart Page, Checkout Page and Order Confirmation Page.</w:t>
      </w:r>
    </w:p>
    <w:p w:rsidR="005945CB" w:rsidRDefault="005945CB"/>
    <w:p w:rsidR="005945CB" w:rsidRDefault="005945CB">
      <w:pPr>
        <w:pStyle w:val="Heading1"/>
      </w:pPr>
      <w:r>
        <w:t>3. Pages</w:t>
      </w:r>
    </w:p>
    <w:p w:rsidR="009203A2" w:rsidRDefault="009203A2" w:rsidP="009203A2">
      <w:pPr>
        <w:pStyle w:val="ListParagraph"/>
        <w:numPr>
          <w:ilvl w:val="0"/>
          <w:numId w:val="19"/>
        </w:numPr>
      </w:pPr>
      <w:r>
        <w:t>Home Page</w:t>
      </w:r>
    </w:p>
    <w:p w:rsidR="009203A2" w:rsidRDefault="009203A2" w:rsidP="009203A2">
      <w:pPr>
        <w:pStyle w:val="ListParagraph"/>
        <w:numPr>
          <w:ilvl w:val="0"/>
          <w:numId w:val="19"/>
        </w:numPr>
      </w:pPr>
      <w:r>
        <w:t>Product Detail Page</w:t>
      </w:r>
    </w:p>
    <w:p w:rsidR="009203A2" w:rsidRDefault="009203A2" w:rsidP="009203A2">
      <w:pPr>
        <w:pStyle w:val="ListParagraph"/>
        <w:numPr>
          <w:ilvl w:val="0"/>
          <w:numId w:val="19"/>
        </w:numPr>
      </w:pPr>
      <w:r>
        <w:t>Cart Page</w:t>
      </w:r>
    </w:p>
    <w:p w:rsidR="009203A2" w:rsidRPr="009203A2" w:rsidRDefault="009203A2" w:rsidP="009203A2">
      <w:pPr>
        <w:pStyle w:val="ListParagraph"/>
        <w:numPr>
          <w:ilvl w:val="0"/>
          <w:numId w:val="19"/>
        </w:numPr>
      </w:pPr>
      <w:r>
        <w:t>Checkout Page</w:t>
      </w:r>
    </w:p>
    <w:p w:rsidR="00BF31EF" w:rsidRDefault="005945CB">
      <w:pPr>
        <w:pStyle w:val="Heading1"/>
      </w:pPr>
      <w:r>
        <w:t>4. User Journey</w:t>
      </w:r>
    </w:p>
    <w:p w:rsidR="009777A4" w:rsidRPr="009777A4" w:rsidRDefault="009777A4" w:rsidP="009777A4">
      <w:pPr>
        <w:spacing w:before="100" w:beforeAutospacing="1" w:after="100" w:afterAutospacing="1" w:line="240" w:lineRule="auto"/>
        <w:ind w:firstLine="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Journey 1 – Browse Products</w:t>
      </w:r>
    </w:p>
    <w:p w:rsidR="00BB0001" w:rsidRDefault="00BB0001">
      <w:pPr>
        <w:spacing w:before="100" w:beforeAutospacing="1" w:after="6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Starting Point: </w:t>
      </w:r>
      <w:r>
        <w:rPr>
          <w:rFonts w:ascii="Times New Roman" w:eastAsia="Times New Roman" w:hAnsi="Times New Roman" w:cs="Times New Roman"/>
          <w:sz w:val="24"/>
          <w:szCs w:val="24"/>
        </w:rPr>
        <w:t>The user has accessed the Online Boutique application and the Home Page is fully loaded, displaying the product grid, currency selector, and cart icon.</w:t>
      </w:r>
    </w:p>
    <w:p w:rsidR="009777A4" w:rsidRPr="009777A4" w:rsidRDefault="009203A2" w:rsidP="009777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Home page</w:t>
      </w:r>
    </w:p>
    <w:p w:rsidR="009777A4" w:rsidRPr="009777A4" w:rsidRDefault="009777A4" w:rsidP="009777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product cards </w:t>
      </w:r>
    </w:p>
    <w:p w:rsidR="009777A4" w:rsidRPr="009777A4" w:rsidRDefault="009777A4" w:rsidP="009777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product image </w:t>
      </w:r>
    </w:p>
    <w:p w:rsidR="009777A4" w:rsidRPr="009777A4" w:rsidRDefault="009777A4" w:rsidP="009777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product name </w:t>
      </w:r>
    </w:p>
    <w:p w:rsidR="009777A4" w:rsidRPr="009777A4" w:rsidRDefault="009777A4" w:rsidP="009777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price </w:t>
      </w:r>
    </w:p>
    <w:p w:rsidR="009777A4" w:rsidRPr="009777A4" w:rsidRDefault="009777A4" w:rsidP="009777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and update currency </w:t>
      </w:r>
    </w:p>
    <w:p w:rsidR="009777A4" w:rsidRPr="009777A4" w:rsidRDefault="009777A4" w:rsidP="009777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product detail </w:t>
      </w:r>
    </w:p>
    <w:p w:rsidR="009777A4" w:rsidRPr="009777A4" w:rsidRDefault="009777A4" w:rsidP="009777A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Journey 2 – Change Currency</w:t>
      </w:r>
    </w:p>
    <w:p w:rsidR="00BB0001" w:rsidRDefault="00BB0001">
      <w:pPr>
        <w:spacing w:before="100" w:beforeAutospacing="1" w:after="6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Starting Point: </w:t>
      </w:r>
      <w:r>
        <w:rPr>
          <w:rFonts w:ascii="Times New Roman" w:eastAsia="Times New Roman" w:hAnsi="Times New Roman" w:cs="Times New Roman"/>
          <w:sz w:val="24"/>
          <w:szCs w:val="24"/>
        </w:rPr>
        <w:t>The user is on the Home Page of the Online Boutique application with the default currency applied and the currency selector available in the header.</w:t>
      </w:r>
    </w:p>
    <w:p w:rsidR="009777A4" w:rsidRPr="009777A4" w:rsidRDefault="009777A4" w:rsidP="009777A4">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Select another currency </w:t>
      </w:r>
    </w:p>
    <w:p w:rsidR="009777A4" w:rsidRPr="009777A4" w:rsidRDefault="009777A4" w:rsidP="009777A4">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Updated prices </w:t>
      </w:r>
    </w:p>
    <w:p w:rsidR="009777A4" w:rsidRPr="009777A4" w:rsidRDefault="009777A4" w:rsidP="009777A4">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Selected currency persists while browsing to product detail page </w:t>
      </w:r>
    </w:p>
    <w:p w:rsidR="009777A4" w:rsidRDefault="009777A4" w:rsidP="009777A4">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Journey 3 – View Product Details</w:t>
      </w:r>
    </w:p>
    <w:p w:rsidR="00BB0001" w:rsidRDefault="00BB0001">
      <w:pPr>
        <w:spacing w:before="100" w:beforeAutospacing="1" w:after="6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Starting Point: </w:t>
      </w:r>
      <w:r>
        <w:rPr>
          <w:rFonts w:ascii="Times New Roman" w:eastAsia="Times New Roman" w:hAnsi="Times New Roman" w:cs="Times New Roman"/>
          <w:sz w:val="24"/>
          <w:szCs w:val="24"/>
        </w:rPr>
        <w:t>The user is on the Home Page and navigates to the Product Detail Page by selecting any product from the product grid.</w:t>
      </w:r>
    </w:p>
    <w:p w:rsidR="000B1A66" w:rsidRPr="009777A4" w:rsidRDefault="000B1A66" w:rsidP="009777A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After navigating from home page to Product detail page user is able </w:t>
      </w:r>
    </w:p>
    <w:p w:rsidR="009777A4" w:rsidRPr="009777A4" w:rsidRDefault="000B1A66" w:rsidP="009777A4">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image </w:t>
      </w:r>
    </w:p>
    <w:p w:rsidR="009777A4" w:rsidRPr="009777A4" w:rsidRDefault="000B1A66" w:rsidP="009777A4">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description </w:t>
      </w:r>
    </w:p>
    <w:p w:rsidR="009777A4" w:rsidRPr="009777A4" w:rsidRDefault="000B1A66" w:rsidP="009777A4">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price </w:t>
      </w:r>
    </w:p>
    <w:p w:rsidR="009777A4" w:rsidRPr="009777A4" w:rsidRDefault="000B1A66" w:rsidP="009777A4">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 Add to Cart button </w:t>
      </w:r>
    </w:p>
    <w:p w:rsidR="009777A4" w:rsidRDefault="009777A4" w:rsidP="009777A4">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Journey 4 – Add Single Product</w:t>
      </w:r>
    </w:p>
    <w:p w:rsidR="00BB0001" w:rsidRDefault="00BB0001">
      <w:pPr>
        <w:spacing w:before="100" w:beforeAutospacing="1" w:after="6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Starting Point: </w:t>
      </w:r>
      <w:r>
        <w:rPr>
          <w:rFonts w:ascii="Times New Roman" w:eastAsia="Times New Roman" w:hAnsi="Times New Roman" w:cs="Times New Roman"/>
          <w:sz w:val="24"/>
          <w:szCs w:val="24"/>
        </w:rPr>
        <w:t>The user is on the Home Page and navigates to the Product Detail Page by selecting any product from the product grid.</w:t>
      </w:r>
    </w:p>
    <w:p w:rsidR="005945CB" w:rsidRPr="009777A4" w:rsidRDefault="005945CB" w:rsidP="009777A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After navigating from home page to Product detail page user is able</w:t>
      </w:r>
    </w:p>
    <w:p w:rsidR="009777A4" w:rsidRPr="009777A4" w:rsidRDefault="009777A4" w:rsidP="009777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item </w:t>
      </w:r>
    </w:p>
    <w:p w:rsidR="009777A4" w:rsidRPr="009777A4" w:rsidRDefault="009777A4" w:rsidP="009E3E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 cart badge is displayed</w:t>
      </w:r>
    </w:p>
    <w:p w:rsidR="009777A4" w:rsidRDefault="009777A4" w:rsidP="009777A4">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Journey 5 – Add Multiple Products</w:t>
      </w:r>
    </w:p>
    <w:p w:rsidR="00BB0001" w:rsidRDefault="00BB0001">
      <w:pPr>
        <w:spacing w:before="100" w:beforeAutospacing="1" w:after="6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Starting Point: </w:t>
      </w:r>
      <w:r>
        <w:rPr>
          <w:rFonts w:ascii="Times New Roman" w:eastAsia="Times New Roman" w:hAnsi="Times New Roman" w:cs="Times New Roman"/>
          <w:sz w:val="24"/>
          <w:szCs w:val="24"/>
        </w:rPr>
        <w:t>The user is on the Home Page and navigates to the Product Detail Page by selecting a product from the product grid. After adding the first product, the user returns to the Home Page to select a second product.</w:t>
      </w:r>
    </w:p>
    <w:p w:rsidR="009203A2" w:rsidRPr="009777A4" w:rsidRDefault="009203A2" w:rsidP="009203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After navigating from home page to Product detail page user is able</w:t>
      </w:r>
    </w:p>
    <w:p w:rsidR="009777A4" w:rsidRPr="009777A4" w:rsidRDefault="00B95480" w:rsidP="009777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product </w:t>
      </w:r>
    </w:p>
    <w:p w:rsidR="009777A4" w:rsidRDefault="009777A4" w:rsidP="009777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Return to home page</w:t>
      </w:r>
    </w:p>
    <w:p w:rsidR="00B95480" w:rsidRPr="009777A4" w:rsidRDefault="00B95480" w:rsidP="009777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 to product detail page</w:t>
      </w:r>
    </w:p>
    <w:p w:rsidR="009777A4" w:rsidRPr="009777A4" w:rsidRDefault="009777A4" w:rsidP="009777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second product </w:t>
      </w:r>
    </w:p>
    <w:p w:rsidR="009777A4" w:rsidRPr="009777A4" w:rsidRDefault="009777A4" w:rsidP="009777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Verify cart contents </w:t>
      </w:r>
    </w:p>
    <w:p w:rsidR="009777A4" w:rsidRDefault="009777A4" w:rsidP="009777A4">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Journey 6 – View Cart</w:t>
      </w:r>
    </w:p>
    <w:p w:rsidR="00BB0001" w:rsidRDefault="00BB0001">
      <w:pPr>
        <w:spacing w:before="100" w:beforeAutospacing="1" w:after="6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Starting Point: </w:t>
      </w:r>
      <w:r>
        <w:rPr>
          <w:rFonts w:ascii="Times New Roman" w:eastAsia="Times New Roman" w:hAnsi="Times New Roman" w:cs="Times New Roman"/>
          <w:sz w:val="24"/>
          <w:szCs w:val="24"/>
        </w:rPr>
        <w:t>The user is on the Home Page. The cart may contain zero or more items depending on prior actions.</w:t>
      </w:r>
    </w:p>
    <w:p w:rsidR="002D39FA" w:rsidRPr="009777A4" w:rsidRDefault="002D39FA" w:rsidP="002D39F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From home page</w:t>
      </w:r>
    </w:p>
    <w:p w:rsidR="002D39FA" w:rsidRDefault="002D39FA" w:rsidP="009777A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cart icon</w:t>
      </w:r>
    </w:p>
    <w:p w:rsidR="009777A4" w:rsidRDefault="009777A4" w:rsidP="009777A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cart have no item, empty cart message is displayed</w:t>
      </w:r>
    </w:p>
    <w:p w:rsidR="002D39FA" w:rsidRPr="009777A4" w:rsidRDefault="002D39FA" w:rsidP="009777A4">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rsidR="009777A4" w:rsidRPr="009777A4" w:rsidRDefault="009777A4" w:rsidP="002D39FA">
      <w:pPr>
        <w:numPr>
          <w:ilvl w:val="1"/>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selected items </w:t>
      </w:r>
    </w:p>
    <w:p w:rsidR="009777A4" w:rsidRPr="009777A4" w:rsidRDefault="009777A4" w:rsidP="002D39FA">
      <w:pPr>
        <w:numPr>
          <w:ilvl w:val="1"/>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quantity </w:t>
      </w:r>
    </w:p>
    <w:p w:rsidR="009777A4" w:rsidRPr="009777A4" w:rsidRDefault="009777A4" w:rsidP="002D39FA">
      <w:pPr>
        <w:numPr>
          <w:ilvl w:val="1"/>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subtotal </w:t>
      </w:r>
    </w:p>
    <w:p w:rsidR="009777A4" w:rsidRPr="009777A4" w:rsidRDefault="009777A4" w:rsidP="002D39FA">
      <w:pPr>
        <w:numPr>
          <w:ilvl w:val="1"/>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shipping </w:t>
      </w:r>
    </w:p>
    <w:p w:rsidR="009777A4" w:rsidRPr="009777A4" w:rsidRDefault="009777A4" w:rsidP="002D39FA">
      <w:pPr>
        <w:numPr>
          <w:ilvl w:val="1"/>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total </w:t>
      </w:r>
    </w:p>
    <w:p w:rsidR="009777A4" w:rsidRDefault="009777A4" w:rsidP="009777A4">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Journey 7 – Empty Cart</w:t>
      </w:r>
    </w:p>
    <w:p w:rsidR="00BB0001" w:rsidRDefault="00BB0001">
      <w:pPr>
        <w:spacing w:before="100" w:beforeAutospacing="1" w:after="6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Starting Point: </w:t>
      </w:r>
      <w:r>
        <w:rPr>
          <w:rFonts w:ascii="Times New Roman" w:eastAsia="Times New Roman" w:hAnsi="Times New Roman" w:cs="Times New Roman"/>
          <w:sz w:val="24"/>
          <w:szCs w:val="24"/>
        </w:rPr>
        <w:t>The user is on the Home Page and navigates to the Product Detail Page by selecting any product from the product grid. The cart is assumed to be empty before this journey begins.</w:t>
      </w:r>
    </w:p>
    <w:p w:rsidR="0055580E" w:rsidRPr="009777A4" w:rsidRDefault="0055580E" w:rsidP="005558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After navigating from home page to Product detail page user is able</w:t>
      </w:r>
    </w:p>
    <w:p w:rsidR="002D39FA" w:rsidRDefault="002D39FA" w:rsidP="009B55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Select 1 quantity and add product </w:t>
      </w:r>
    </w:p>
    <w:p w:rsidR="009777A4" w:rsidRPr="009777A4" w:rsidRDefault="002D39FA" w:rsidP="009B55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empty cart </w:t>
      </w:r>
    </w:p>
    <w:p w:rsidR="009777A4" w:rsidRPr="009777A4" w:rsidRDefault="002D39FA" w:rsidP="009777A4">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empty cart message is displayed</w:t>
      </w:r>
    </w:p>
    <w:p w:rsidR="009777A4" w:rsidRDefault="003E4EC8" w:rsidP="009777A4">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Journey 8 – Order Confirmation</w:t>
      </w:r>
    </w:p>
    <w:p w:rsidR="00BB0001" w:rsidRDefault="00BB0001">
      <w:pPr>
        <w:spacing w:before="100" w:beforeAutospacing="1" w:after="6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Starting Point: </w:t>
      </w:r>
      <w:r>
        <w:rPr>
          <w:rFonts w:ascii="Times New Roman" w:eastAsia="Times New Roman" w:hAnsi="Times New Roman" w:cs="Times New Roman"/>
          <w:sz w:val="24"/>
          <w:szCs w:val="24"/>
        </w:rPr>
        <w:t>The user has completed the Add Single Product journey and is on the Cart Page with at least one item ready for checkout.</w:t>
      </w:r>
    </w:p>
    <w:p w:rsidR="005B2F63" w:rsidRPr="009777A4" w:rsidRDefault="005B2F63" w:rsidP="009777A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After going through </w:t>
      </w:r>
      <w:r>
        <w:rPr>
          <w:rFonts w:ascii="Times New Roman" w:eastAsia="Times New Roman" w:hAnsi="Times New Roman" w:cs="Times New Roman"/>
          <w:b/>
          <w:bCs/>
          <w:sz w:val="24"/>
          <w:szCs w:val="24"/>
        </w:rPr>
        <w:t xml:space="preserve">Add Single Product journey </w:t>
      </w:r>
      <w:r>
        <w:rPr>
          <w:rFonts w:ascii="Times New Roman" w:eastAsia="Times New Roman" w:hAnsi="Times New Roman" w:cs="Times New Roman"/>
          <w:bCs/>
          <w:sz w:val="24"/>
          <w:szCs w:val="24"/>
        </w:rPr>
        <w:t xml:space="preserve">user </w:t>
      </w:r>
    </w:p>
    <w:p w:rsidR="005B2F63" w:rsidRDefault="005B2F63" w:rsidP="009777A4">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place order </w:t>
      </w:r>
      <w:bookmarkStart w:id="0" w:name="_GoBack"/>
      <w:bookmarkEnd w:id="0"/>
    </w:p>
    <w:p w:rsidR="009777A4" w:rsidRPr="009777A4" w:rsidRDefault="009777A4" w:rsidP="009777A4">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Show confirmation number </w:t>
      </w:r>
    </w:p>
    <w:p w:rsidR="009777A4" w:rsidRPr="009777A4" w:rsidRDefault="009777A4" w:rsidP="009777A4">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Show tracking number </w:t>
      </w:r>
    </w:p>
    <w:p w:rsidR="009777A4" w:rsidRPr="009777A4" w:rsidRDefault="009777A4" w:rsidP="009777A4">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total paid </w:t>
      </w:r>
    </w:p>
    <w:p w:rsidR="009777A4" w:rsidRPr="002D39FA" w:rsidRDefault="009777A4" w:rsidP="009777A4">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 total matches cart total </w:t>
      </w:r>
    </w:p>
    <w:p w:rsidR="00BF31EF" w:rsidRDefault="005B2F63">
      <w:pPr>
        <w:pStyle w:val="Heading1"/>
      </w:pPr>
      <w:r>
        <w:t>Home Page</w:t>
      </w:r>
    </w:p>
    <w:p w:rsidR="00BF31EF" w:rsidRDefault="005B2F63">
      <w:pPr>
        <w:pStyle w:val="Heading2"/>
      </w:pPr>
      <w:r>
        <w:t>Purpose</w:t>
      </w:r>
    </w:p>
    <w:p w:rsidR="00BF31EF" w:rsidRDefault="005B2F63">
      <w:r>
        <w:t>Allows users to browse available products.</w:t>
      </w:r>
    </w:p>
    <w:p w:rsidR="00BF31EF" w:rsidRDefault="005B2F63">
      <w:pPr>
        <w:pStyle w:val="Heading2"/>
      </w:pPr>
      <w:r>
        <w:t>UI Components</w:t>
      </w:r>
    </w:p>
    <w:p w:rsidR="00BF31EF" w:rsidRDefault="005B2F63">
      <w:pPr>
        <w:pStyle w:val="ListBullet"/>
      </w:pPr>
      <w:r>
        <w:t>Application logo</w:t>
      </w:r>
    </w:p>
    <w:p w:rsidR="00BF31EF" w:rsidRDefault="005B2F63">
      <w:pPr>
        <w:pStyle w:val="ListBullet"/>
      </w:pPr>
      <w:r>
        <w:t>Currency selector</w:t>
      </w:r>
    </w:p>
    <w:p w:rsidR="00BF31EF" w:rsidRDefault="005B2F63">
      <w:pPr>
        <w:pStyle w:val="ListBullet"/>
      </w:pPr>
      <w:r>
        <w:t>Shopping cart icon</w:t>
      </w:r>
    </w:p>
    <w:p w:rsidR="00BF31EF" w:rsidRDefault="005B2F63">
      <w:pPr>
        <w:pStyle w:val="ListBullet"/>
      </w:pPr>
      <w:r>
        <w:t>Product grid</w:t>
      </w:r>
    </w:p>
    <w:p w:rsidR="00BF31EF" w:rsidRDefault="005B2F63">
      <w:pPr>
        <w:pStyle w:val="ListBullet"/>
      </w:pPr>
      <w:r>
        <w:t>Product image</w:t>
      </w:r>
    </w:p>
    <w:p w:rsidR="00BF31EF" w:rsidRDefault="005B2F63">
      <w:pPr>
        <w:pStyle w:val="ListBullet"/>
      </w:pPr>
      <w:r>
        <w:t>Product name</w:t>
      </w:r>
    </w:p>
    <w:p w:rsidR="00BF31EF" w:rsidRDefault="005B2F63">
      <w:pPr>
        <w:pStyle w:val="ListBullet"/>
      </w:pPr>
      <w:r>
        <w:t>Product price</w:t>
      </w:r>
    </w:p>
    <w:p w:rsidR="00BF31EF" w:rsidRDefault="005B2F63">
      <w:pPr>
        <w:pStyle w:val="ListBullet"/>
      </w:pPr>
      <w:r>
        <w:t>Promotional banner</w:t>
      </w:r>
    </w:p>
    <w:p w:rsidR="00BF31EF" w:rsidRDefault="005B2F63">
      <w:pPr>
        <w:pStyle w:val="Heading2"/>
      </w:pPr>
      <w:r>
        <w:t>Functional Requirements</w:t>
      </w:r>
    </w:p>
    <w:tbl>
      <w:tblPr>
        <w:tblStyle w:val="TableGrid"/>
        <w:tblW w:w="0" w:type="auto"/>
        <w:tblLook w:val="04A0" w:firstRow="1" w:lastRow="0" w:firstColumn="1" w:lastColumn="0" w:noHBand="0" w:noVBand="1"/>
      </w:tblPr>
      <w:tblGrid>
        <w:gridCol w:w="4320"/>
        <w:gridCol w:w="4320"/>
      </w:tblGrid>
      <w:tr w:rsidR="00BF31EF">
        <w:tc>
          <w:tcPr>
            <w:tcW w:w="4320" w:type="dxa"/>
          </w:tcPr>
          <w:p w:rsidR="00BF31EF" w:rsidRDefault="005B2F63">
            <w:r>
              <w:t>ID</w:t>
            </w:r>
          </w:p>
        </w:tc>
        <w:tc>
          <w:tcPr>
            <w:tcW w:w="4320" w:type="dxa"/>
          </w:tcPr>
          <w:p w:rsidR="00BF31EF" w:rsidRDefault="005B2F63">
            <w:r>
              <w:t>Requirement</w:t>
            </w:r>
          </w:p>
        </w:tc>
      </w:tr>
      <w:tr w:rsidR="00BF31EF">
        <w:tc>
          <w:tcPr>
            <w:tcW w:w="4320" w:type="dxa"/>
          </w:tcPr>
          <w:p w:rsidR="00BF31EF" w:rsidRDefault="005B2F63">
            <w:r>
              <w:t>FR-HM-001</w:t>
            </w:r>
          </w:p>
        </w:tc>
        <w:tc>
          <w:tcPr>
            <w:tcW w:w="4320" w:type="dxa"/>
          </w:tcPr>
          <w:p w:rsidR="00BF31EF" w:rsidRDefault="005B2F63">
            <w:r>
              <w:t>Display available products in a grid.</w:t>
            </w:r>
          </w:p>
        </w:tc>
      </w:tr>
      <w:tr w:rsidR="00BF31EF">
        <w:tc>
          <w:tcPr>
            <w:tcW w:w="4320" w:type="dxa"/>
          </w:tcPr>
          <w:p w:rsidR="00BF31EF" w:rsidRDefault="005B2F63">
            <w:r>
              <w:t>FR-HM-002</w:t>
            </w:r>
          </w:p>
        </w:tc>
        <w:tc>
          <w:tcPr>
            <w:tcW w:w="4320" w:type="dxa"/>
          </w:tcPr>
          <w:p w:rsidR="00BF31EF" w:rsidRDefault="005B2F63">
            <w:r>
              <w:t>Display product image, name and price.</w:t>
            </w:r>
          </w:p>
        </w:tc>
      </w:tr>
      <w:tr w:rsidR="00BF31EF">
        <w:tc>
          <w:tcPr>
            <w:tcW w:w="4320" w:type="dxa"/>
          </w:tcPr>
          <w:p w:rsidR="00BF31EF" w:rsidRDefault="005B2F63">
            <w:r>
              <w:t>FR-HM-003</w:t>
            </w:r>
          </w:p>
        </w:tc>
        <w:tc>
          <w:tcPr>
            <w:tcW w:w="4320" w:type="dxa"/>
          </w:tcPr>
          <w:p w:rsidR="00BF31EF" w:rsidRDefault="005B2F63">
            <w:r>
              <w:t>Navigate to Product Detail when a product is selected.</w:t>
            </w:r>
          </w:p>
        </w:tc>
      </w:tr>
      <w:tr w:rsidR="00BF31EF">
        <w:tc>
          <w:tcPr>
            <w:tcW w:w="4320" w:type="dxa"/>
          </w:tcPr>
          <w:p w:rsidR="00BF31EF" w:rsidRDefault="005B2F63">
            <w:r>
              <w:t>FR-HM-004</w:t>
            </w:r>
          </w:p>
        </w:tc>
        <w:tc>
          <w:tcPr>
            <w:tcW w:w="4320" w:type="dxa"/>
          </w:tcPr>
          <w:p w:rsidR="00BF31EF" w:rsidRDefault="005B2F63">
            <w:r>
              <w:t>Display cart icon with current item count.</w:t>
            </w:r>
          </w:p>
        </w:tc>
      </w:tr>
      <w:tr w:rsidR="00BF31EF">
        <w:tc>
          <w:tcPr>
            <w:tcW w:w="4320" w:type="dxa"/>
          </w:tcPr>
          <w:p w:rsidR="00BF31EF" w:rsidRDefault="005B2F63">
            <w:r>
              <w:t>FR-HM-005</w:t>
            </w:r>
          </w:p>
        </w:tc>
        <w:tc>
          <w:tcPr>
            <w:tcW w:w="4320" w:type="dxa"/>
          </w:tcPr>
          <w:p w:rsidR="00BF31EF" w:rsidRDefault="005B2F63">
            <w:r>
              <w:t>Allow users to select display currency.</w:t>
            </w:r>
          </w:p>
        </w:tc>
      </w:tr>
    </w:tbl>
    <w:p w:rsidR="00BF31EF" w:rsidRDefault="005B2F63">
      <w:pPr>
        <w:pStyle w:val="Heading2"/>
      </w:pPr>
      <w:r>
        <w:t>Acceptance Criteria</w:t>
      </w:r>
    </w:p>
    <w:p w:rsidR="00BF31EF" w:rsidRDefault="005B2F63">
      <w:r>
        <w:t>• Page loads successfully.</w:t>
        <w:br/>
        <w:t>• All UI components are visible.</w:t>
        <w:br/>
        <w:t>• User can complete the intended action.</w:t>
        <w:br/>
        <w:t>• Navigation proceeds to the next page without errors.</w:t>
      </w:r>
    </w:p>
    <w:p w:rsidR="00BF31EF" w:rsidRDefault="005B2F63">
      <w:pPr>
        <w:pStyle w:val="Heading1"/>
      </w:pPr>
      <w:r>
        <w:lastRenderedPageBreak/>
        <w:t>Product Detail Page</w:t>
      </w:r>
    </w:p>
    <w:p w:rsidR="00BF31EF" w:rsidRDefault="005B2F63">
      <w:pPr>
        <w:pStyle w:val="Heading2"/>
      </w:pPr>
      <w:r>
        <w:t>Purpose</w:t>
      </w:r>
    </w:p>
    <w:p w:rsidR="00BF31EF" w:rsidRDefault="005B2F63">
      <w:r>
        <w:t>Displays detailed information about a selected product.</w:t>
      </w:r>
    </w:p>
    <w:p w:rsidR="00BF31EF" w:rsidRDefault="005B2F63">
      <w:pPr>
        <w:pStyle w:val="Heading2"/>
      </w:pPr>
      <w:r>
        <w:t>UI Components</w:t>
      </w:r>
    </w:p>
    <w:p w:rsidR="00BF31EF" w:rsidRDefault="005B2F63">
      <w:pPr>
        <w:pStyle w:val="ListBullet"/>
      </w:pPr>
      <w:r>
        <w:t>Product image</w:t>
      </w:r>
    </w:p>
    <w:p w:rsidR="00BF31EF" w:rsidRDefault="005B2F63">
      <w:pPr>
        <w:pStyle w:val="ListBullet"/>
      </w:pPr>
      <w:r>
        <w:t>Product title</w:t>
      </w:r>
    </w:p>
    <w:p w:rsidR="00BF31EF" w:rsidRDefault="005B2F63">
      <w:pPr>
        <w:pStyle w:val="ListBullet"/>
      </w:pPr>
      <w:r>
        <w:t>Price</w:t>
      </w:r>
    </w:p>
    <w:p w:rsidR="00BF31EF" w:rsidRDefault="005B2F63">
      <w:pPr>
        <w:pStyle w:val="ListBullet"/>
      </w:pPr>
      <w:r>
        <w:t>Description</w:t>
      </w:r>
    </w:p>
    <w:p w:rsidR="00BF31EF" w:rsidRDefault="005B2F63">
      <w:pPr>
        <w:pStyle w:val="ListBullet"/>
      </w:pPr>
      <w:r>
        <w:t>Quantity selector</w:t>
      </w:r>
    </w:p>
    <w:p w:rsidR="00BF31EF" w:rsidRDefault="005B2F63">
      <w:pPr>
        <w:pStyle w:val="ListBullet"/>
      </w:pPr>
      <w:r>
        <w:t>Add to Cart button</w:t>
      </w:r>
    </w:p>
    <w:p w:rsidR="00BF31EF" w:rsidRDefault="005B2F63">
      <w:pPr>
        <w:pStyle w:val="Heading2"/>
      </w:pPr>
      <w:r>
        <w:t>Functional Requirements</w:t>
      </w:r>
    </w:p>
    <w:tbl>
      <w:tblPr>
        <w:tblStyle w:val="TableGrid"/>
        <w:tblW w:w="0" w:type="auto"/>
        <w:tblLook w:val="04A0" w:firstRow="1" w:lastRow="0" w:firstColumn="1" w:lastColumn="0" w:noHBand="0" w:noVBand="1"/>
      </w:tblPr>
      <w:tblGrid>
        <w:gridCol w:w="4320"/>
        <w:gridCol w:w="4320"/>
      </w:tblGrid>
      <w:tr w:rsidR="00BF31EF">
        <w:tc>
          <w:tcPr>
            <w:tcW w:w="4320" w:type="dxa"/>
          </w:tcPr>
          <w:p w:rsidR="00BF31EF" w:rsidRDefault="005B2F63">
            <w:r>
              <w:t>ID</w:t>
            </w:r>
          </w:p>
        </w:tc>
        <w:tc>
          <w:tcPr>
            <w:tcW w:w="4320" w:type="dxa"/>
          </w:tcPr>
          <w:p w:rsidR="00BF31EF" w:rsidRDefault="005B2F63">
            <w:r>
              <w:t>Requirement</w:t>
            </w:r>
          </w:p>
        </w:tc>
      </w:tr>
      <w:tr w:rsidR="00BF31EF">
        <w:tc>
          <w:tcPr>
            <w:tcW w:w="4320" w:type="dxa"/>
          </w:tcPr>
          <w:p w:rsidR="00BF31EF" w:rsidRDefault="005B2F63">
            <w:r>
              <w:t>FR-PD-001</w:t>
            </w:r>
          </w:p>
        </w:tc>
        <w:tc>
          <w:tcPr>
            <w:tcW w:w="4320" w:type="dxa"/>
          </w:tcPr>
          <w:p w:rsidR="00BF31EF" w:rsidRDefault="005B2F63">
            <w:r>
              <w:t>Display detailed product information.</w:t>
            </w:r>
          </w:p>
        </w:tc>
      </w:tr>
      <w:tr w:rsidR="00BF31EF">
        <w:tc>
          <w:tcPr>
            <w:tcW w:w="4320" w:type="dxa"/>
          </w:tcPr>
          <w:p w:rsidR="00BF31EF" w:rsidRDefault="005B2F63">
            <w:r>
              <w:t>FR-PD-002</w:t>
            </w:r>
          </w:p>
        </w:tc>
        <w:tc>
          <w:tcPr>
            <w:tcW w:w="4320" w:type="dxa"/>
          </w:tcPr>
          <w:p w:rsidR="00BF31EF" w:rsidRDefault="005B2F63">
            <w:r>
              <w:t>Allow quantity selection.</w:t>
            </w:r>
          </w:p>
        </w:tc>
      </w:tr>
      <w:tr w:rsidR="00BF31EF">
        <w:tc>
          <w:tcPr>
            <w:tcW w:w="4320" w:type="dxa"/>
          </w:tcPr>
          <w:p w:rsidR="00BF31EF" w:rsidRDefault="005B2F63">
            <w:r>
              <w:t>FR-PD-003</w:t>
            </w:r>
          </w:p>
        </w:tc>
        <w:tc>
          <w:tcPr>
            <w:tcW w:w="4320" w:type="dxa"/>
          </w:tcPr>
          <w:p w:rsidR="00BF31EF" w:rsidRDefault="005B2F63">
            <w:r>
              <w:t>Add selected quantity to the cart.</w:t>
            </w:r>
          </w:p>
        </w:tc>
      </w:tr>
      <w:tr w:rsidR="00BF31EF">
        <w:tc>
          <w:tcPr>
            <w:tcW w:w="4320" w:type="dxa"/>
          </w:tcPr>
          <w:p w:rsidR="00BF31EF" w:rsidRDefault="005B2F63">
            <w:r>
              <w:t>FR-PD-004</w:t>
            </w:r>
          </w:p>
        </w:tc>
        <w:tc>
          <w:tcPr>
            <w:tcW w:w="4320" w:type="dxa"/>
          </w:tcPr>
          <w:p w:rsidR="00BF31EF" w:rsidRDefault="005B2F63">
            <w:r>
              <w:t>Update cart count after adding item.</w:t>
            </w:r>
          </w:p>
        </w:tc>
      </w:tr>
    </w:tbl>
    <w:p w:rsidR="00BF31EF" w:rsidRDefault="005B2F63">
      <w:pPr>
        <w:pStyle w:val="Heading2"/>
      </w:pPr>
      <w:r>
        <w:t>Acceptance Criteria</w:t>
      </w:r>
    </w:p>
    <w:p w:rsidR="00BF31EF" w:rsidRDefault="005B2F63">
      <w:r>
        <w:t>• Page loads successfully.</w:t>
        <w:br/>
        <w:t>• All UI components are visible.</w:t>
        <w:br/>
        <w:t>• User can complete the intended action.</w:t>
        <w:br/>
        <w:t>• Navigation proceeds to the next page without errors.</w:t>
      </w:r>
    </w:p>
    <w:p w:rsidR="00BF31EF" w:rsidRDefault="005B2F63">
      <w:pPr>
        <w:pStyle w:val="Heading1"/>
      </w:pPr>
      <w:r>
        <w:t>Cart Page</w:t>
      </w:r>
    </w:p>
    <w:p w:rsidR="00BF31EF" w:rsidRDefault="005B2F63">
      <w:pPr>
        <w:pStyle w:val="Heading2"/>
      </w:pPr>
      <w:r>
        <w:t>Purpose</w:t>
      </w:r>
    </w:p>
    <w:p w:rsidR="00BF31EF" w:rsidRDefault="005B2F63">
      <w:r>
        <w:t>Allows users to review items before checkout.</w:t>
      </w:r>
    </w:p>
    <w:p w:rsidR="00BF31EF" w:rsidRDefault="005B2F63">
      <w:pPr>
        <w:pStyle w:val="Heading2"/>
      </w:pPr>
      <w:r>
        <w:t>UI Components</w:t>
      </w:r>
    </w:p>
    <w:p w:rsidR="00BF31EF" w:rsidRDefault="005B2F63">
      <w:pPr>
        <w:pStyle w:val="ListBullet"/>
      </w:pPr>
      <w:r>
        <w:t>Cart items</w:t>
      </w:r>
    </w:p>
    <w:p w:rsidR="00BF31EF" w:rsidRDefault="005B2F63">
      <w:pPr>
        <w:pStyle w:val="ListBullet"/>
      </w:pPr>
      <w:r>
        <w:t>Shipping cost</w:t>
      </w:r>
    </w:p>
    <w:p w:rsidR="00BF31EF" w:rsidRDefault="005B2F63">
      <w:pPr>
        <w:pStyle w:val="ListBullet"/>
      </w:pPr>
      <w:r>
        <w:t>Order total</w:t>
      </w:r>
    </w:p>
    <w:p w:rsidR="00BF31EF" w:rsidRDefault="005B2F63">
      <w:pPr>
        <w:pStyle w:val="ListBullet"/>
      </w:pPr>
      <w:r>
        <w:t>Empty Cart</w:t>
      </w:r>
    </w:p>
    <w:p w:rsidR="00BF31EF" w:rsidRDefault="005B2F63">
      <w:pPr>
        <w:pStyle w:val="ListBullet"/>
      </w:pPr>
      <w:r>
        <w:t>Continue Shopping</w:t>
      </w:r>
    </w:p>
    <w:p w:rsidR="00BF31EF" w:rsidRDefault="005B2F63">
      <w:pPr>
        <w:pStyle w:val="ListBullet"/>
      </w:pPr>
      <w:r>
        <w:t>Checkout button</w:t>
      </w:r>
    </w:p>
    <w:p w:rsidR="00BF31EF" w:rsidRDefault="005B2F63">
      <w:pPr>
        <w:pStyle w:val="Heading2"/>
      </w:pPr>
      <w:r>
        <w:t>Functional Requirements</w:t>
      </w:r>
    </w:p>
    <w:tbl>
      <w:tblPr>
        <w:tblStyle w:val="TableGrid"/>
        <w:tblW w:w="0" w:type="auto"/>
        <w:tblLook w:val="04A0" w:firstRow="1" w:lastRow="0" w:firstColumn="1" w:lastColumn="0" w:noHBand="0" w:noVBand="1"/>
      </w:tblPr>
      <w:tblGrid>
        <w:gridCol w:w="4320"/>
        <w:gridCol w:w="4320"/>
      </w:tblGrid>
      <w:tr w:rsidR="00BF31EF">
        <w:tc>
          <w:tcPr>
            <w:tcW w:w="4320" w:type="dxa"/>
          </w:tcPr>
          <w:p w:rsidR="00BF31EF" w:rsidRDefault="005B2F63">
            <w:r>
              <w:t>ID</w:t>
            </w:r>
          </w:p>
        </w:tc>
        <w:tc>
          <w:tcPr>
            <w:tcW w:w="4320" w:type="dxa"/>
          </w:tcPr>
          <w:p w:rsidR="00BF31EF" w:rsidRDefault="005B2F63">
            <w:r>
              <w:t>Requirement</w:t>
            </w:r>
          </w:p>
        </w:tc>
      </w:tr>
      <w:tr w:rsidR="00BF31EF">
        <w:tc>
          <w:tcPr>
            <w:tcW w:w="4320" w:type="dxa"/>
          </w:tcPr>
          <w:p w:rsidR="00BF31EF" w:rsidRDefault="005B2F63">
            <w:r>
              <w:t>FR-CT-001</w:t>
            </w:r>
          </w:p>
        </w:tc>
        <w:tc>
          <w:tcPr>
            <w:tcW w:w="4320" w:type="dxa"/>
          </w:tcPr>
          <w:p w:rsidR="00BF31EF" w:rsidRDefault="005B2F63">
            <w:r>
              <w:t>Display all cart items.</w:t>
            </w:r>
          </w:p>
        </w:tc>
      </w:tr>
      <w:tr w:rsidR="00BF31EF">
        <w:tc>
          <w:tcPr>
            <w:tcW w:w="4320" w:type="dxa"/>
          </w:tcPr>
          <w:p w:rsidR="00BF31EF" w:rsidRDefault="005B2F63">
            <w:r>
              <w:t>FR-CT-002</w:t>
            </w:r>
          </w:p>
        </w:tc>
        <w:tc>
          <w:tcPr>
            <w:tcW w:w="4320" w:type="dxa"/>
          </w:tcPr>
          <w:p w:rsidR="00BF31EF" w:rsidRDefault="005B2F63">
            <w:r>
              <w:t>Display subtotal, shipping and total.</w:t>
            </w:r>
          </w:p>
        </w:tc>
      </w:tr>
      <w:tr w:rsidR="00BF31EF">
        <w:tc>
          <w:tcPr>
            <w:tcW w:w="4320" w:type="dxa"/>
          </w:tcPr>
          <w:p w:rsidR="00BF31EF" w:rsidRDefault="005B2F63">
            <w:r>
              <w:lastRenderedPageBreak/>
              <w:t>FR-CT-003</w:t>
            </w:r>
          </w:p>
        </w:tc>
        <w:tc>
          <w:tcPr>
            <w:tcW w:w="4320" w:type="dxa"/>
          </w:tcPr>
          <w:p w:rsidR="00BF31EF" w:rsidRDefault="005B2F63">
            <w:r>
              <w:t>Allow user to empty cart.</w:t>
            </w:r>
          </w:p>
        </w:tc>
      </w:tr>
      <w:tr w:rsidR="00BF31EF">
        <w:tc>
          <w:tcPr>
            <w:tcW w:w="4320" w:type="dxa"/>
          </w:tcPr>
          <w:p w:rsidR="00BF31EF" w:rsidRDefault="005B2F63">
            <w:r>
              <w:t>FR-CT-004</w:t>
            </w:r>
          </w:p>
        </w:tc>
        <w:tc>
          <w:tcPr>
            <w:tcW w:w="4320" w:type="dxa"/>
          </w:tcPr>
          <w:p w:rsidR="00BF31EF" w:rsidRDefault="005B2F63">
            <w:r>
              <w:t>Allow user to continue shopping.</w:t>
            </w:r>
          </w:p>
        </w:tc>
      </w:tr>
      <w:tr w:rsidR="00BF31EF">
        <w:tc>
          <w:tcPr>
            <w:tcW w:w="4320" w:type="dxa"/>
          </w:tcPr>
          <w:p w:rsidR="00BF31EF" w:rsidRDefault="005B2F63">
            <w:r>
              <w:t>FR-CT-005</w:t>
            </w:r>
          </w:p>
        </w:tc>
        <w:tc>
          <w:tcPr>
            <w:tcW w:w="4320" w:type="dxa"/>
          </w:tcPr>
          <w:p w:rsidR="00BF31EF" w:rsidRDefault="005B2F63">
            <w:r>
              <w:t>Proceed to checkout.</w:t>
            </w:r>
          </w:p>
        </w:tc>
      </w:tr>
    </w:tbl>
    <w:p w:rsidR="00BF31EF" w:rsidRDefault="005B2F63">
      <w:pPr>
        <w:pStyle w:val="Heading2"/>
      </w:pPr>
      <w:r>
        <w:t>Acceptance Criteria</w:t>
      </w:r>
    </w:p>
    <w:p w:rsidR="00BF31EF" w:rsidRDefault="005B2F63">
      <w:r>
        <w:t>• Page loads successfully.</w:t>
        <w:br/>
        <w:t>• All UI components are visible.</w:t>
        <w:br/>
        <w:t>• User can complete the intended action.</w:t>
        <w:br/>
        <w:t>• Navigation proceeds to the next page without errors.</w:t>
      </w:r>
    </w:p>
    <w:p w:rsidR="00BF31EF" w:rsidRDefault="005B2F63">
      <w:pPr>
        <w:pStyle w:val="Heading1"/>
      </w:pPr>
      <w:r>
        <w:t>Checkout Page</w:t>
      </w:r>
    </w:p>
    <w:p w:rsidR="00BF31EF" w:rsidRDefault="005B2F63">
      <w:pPr>
        <w:pStyle w:val="Heading2"/>
      </w:pPr>
      <w:r>
        <w:t>Purpose</w:t>
      </w:r>
    </w:p>
    <w:p w:rsidR="00BF31EF" w:rsidRDefault="005B2F63">
      <w:r>
        <w:t>Collects shipping and payment information.</w:t>
      </w:r>
    </w:p>
    <w:p w:rsidR="00BF31EF" w:rsidRDefault="005B2F63">
      <w:pPr>
        <w:pStyle w:val="Heading2"/>
      </w:pPr>
      <w:r>
        <w:t>UI Components</w:t>
      </w:r>
    </w:p>
    <w:p w:rsidR="00BF31EF" w:rsidRDefault="005B2F63">
      <w:pPr>
        <w:pStyle w:val="ListBullet"/>
      </w:pPr>
      <w:r>
        <w:t>Shipping form</w:t>
      </w:r>
    </w:p>
    <w:p w:rsidR="00BF31EF" w:rsidRDefault="005B2F63">
      <w:pPr>
        <w:pStyle w:val="ListBullet"/>
      </w:pPr>
      <w:r>
        <w:t>Payment form</w:t>
      </w:r>
    </w:p>
    <w:p w:rsidR="00BF31EF" w:rsidRDefault="005B2F63">
      <w:pPr>
        <w:pStyle w:val="ListBullet"/>
      </w:pPr>
      <w:r>
        <w:t>Place Order button</w:t>
      </w:r>
    </w:p>
    <w:p w:rsidR="00BF31EF" w:rsidRDefault="005B2F63">
      <w:pPr>
        <w:pStyle w:val="Heading2"/>
      </w:pPr>
      <w:r>
        <w:t>Functional Requirements</w:t>
      </w:r>
    </w:p>
    <w:tbl>
      <w:tblPr>
        <w:tblStyle w:val="TableGrid"/>
        <w:tblW w:w="0" w:type="auto"/>
        <w:tblLook w:val="04A0" w:firstRow="1" w:lastRow="0" w:firstColumn="1" w:lastColumn="0" w:noHBand="0" w:noVBand="1"/>
      </w:tblPr>
      <w:tblGrid>
        <w:gridCol w:w="4320"/>
        <w:gridCol w:w="4320"/>
      </w:tblGrid>
      <w:tr w:rsidR="00BF31EF">
        <w:tc>
          <w:tcPr>
            <w:tcW w:w="4320" w:type="dxa"/>
          </w:tcPr>
          <w:p w:rsidR="00BF31EF" w:rsidRDefault="005B2F63">
            <w:r>
              <w:t>ID</w:t>
            </w:r>
          </w:p>
        </w:tc>
        <w:tc>
          <w:tcPr>
            <w:tcW w:w="4320" w:type="dxa"/>
          </w:tcPr>
          <w:p w:rsidR="00BF31EF" w:rsidRDefault="005B2F63">
            <w:r>
              <w:t>Requirement</w:t>
            </w:r>
          </w:p>
        </w:tc>
      </w:tr>
      <w:tr w:rsidR="00BF31EF">
        <w:tc>
          <w:tcPr>
            <w:tcW w:w="4320" w:type="dxa"/>
          </w:tcPr>
          <w:p w:rsidR="00BF31EF" w:rsidRDefault="005B2F63">
            <w:r>
              <w:t>FR-CO-001</w:t>
            </w:r>
          </w:p>
        </w:tc>
        <w:tc>
          <w:tcPr>
            <w:tcW w:w="4320" w:type="dxa"/>
          </w:tcPr>
          <w:p w:rsidR="00BF31EF" w:rsidRDefault="005B2F63">
            <w:r>
              <w:t>Capture shipping address.</w:t>
            </w:r>
          </w:p>
        </w:tc>
      </w:tr>
      <w:tr w:rsidR="00BF31EF">
        <w:tc>
          <w:tcPr>
            <w:tcW w:w="4320" w:type="dxa"/>
          </w:tcPr>
          <w:p w:rsidR="00BF31EF" w:rsidRDefault="005B2F63">
            <w:r>
              <w:t>FR-CO-002</w:t>
            </w:r>
          </w:p>
        </w:tc>
        <w:tc>
          <w:tcPr>
            <w:tcW w:w="4320" w:type="dxa"/>
          </w:tcPr>
          <w:p w:rsidR="00BF31EF" w:rsidRDefault="005B2F63">
            <w:r>
              <w:t>Capture payment information.</w:t>
            </w:r>
          </w:p>
        </w:tc>
      </w:tr>
      <w:tr w:rsidR="00BF31EF">
        <w:tc>
          <w:tcPr>
            <w:tcW w:w="4320" w:type="dxa"/>
          </w:tcPr>
          <w:p w:rsidR="00BF31EF" w:rsidRDefault="005B2F63">
            <w:r>
              <w:t>FR-CO-003</w:t>
            </w:r>
          </w:p>
        </w:tc>
        <w:tc>
          <w:tcPr>
            <w:tcW w:w="4320" w:type="dxa"/>
          </w:tcPr>
          <w:p w:rsidR="00BF31EF" w:rsidRDefault="005B2F63">
            <w:r>
              <w:t>Validate mandatory fields.</w:t>
            </w:r>
          </w:p>
        </w:tc>
      </w:tr>
      <w:tr w:rsidR="00BF31EF">
        <w:tc>
          <w:tcPr>
            <w:tcW w:w="4320" w:type="dxa"/>
          </w:tcPr>
          <w:p w:rsidR="00BF31EF" w:rsidRDefault="005B2F63">
            <w:r>
              <w:t>FR-CO-004</w:t>
            </w:r>
          </w:p>
        </w:tc>
        <w:tc>
          <w:tcPr>
            <w:tcW w:w="4320" w:type="dxa"/>
          </w:tcPr>
          <w:p w:rsidR="00BF31EF" w:rsidRDefault="005B2F63">
            <w:r>
              <w:t>Place order.</w:t>
            </w:r>
          </w:p>
        </w:tc>
      </w:tr>
    </w:tbl>
    <w:p w:rsidR="00BF31EF" w:rsidRDefault="005B2F63">
      <w:pPr>
        <w:pStyle w:val="Heading2"/>
      </w:pPr>
      <w:r>
        <w:t>Acceptance Criteria</w:t>
      </w:r>
    </w:p>
    <w:p w:rsidR="00BF31EF" w:rsidRDefault="005B2F63">
      <w:r>
        <w:t>• Page loads successfully.</w:t>
        <w:br/>
        <w:t>• All UI components are visible.</w:t>
        <w:br/>
        <w:t>• User can complete the intended action.</w:t>
        <w:br/>
        <w:t>• Navigation proceeds to the next page without errors.</w:t>
      </w:r>
    </w:p>
    <w:p w:rsidR="00BF31EF" w:rsidRDefault="005B2F63">
      <w:pPr>
        <w:pStyle w:val="Heading1"/>
      </w:pPr>
      <w:r>
        <w:t>Order Confirmation</w:t>
      </w:r>
    </w:p>
    <w:p w:rsidR="00BF31EF" w:rsidRDefault="005B2F63">
      <w:pPr>
        <w:pStyle w:val="Heading2"/>
      </w:pPr>
      <w:r>
        <w:t>Purpose</w:t>
      </w:r>
    </w:p>
    <w:p w:rsidR="00BF31EF" w:rsidRDefault="005B2F63">
      <w:r>
        <w:t>Confirms successful order placement.</w:t>
      </w:r>
    </w:p>
    <w:p w:rsidR="00BF31EF" w:rsidRDefault="005B2F63">
      <w:pPr>
        <w:pStyle w:val="Heading2"/>
      </w:pPr>
      <w:r>
        <w:t>UI Components</w:t>
      </w:r>
    </w:p>
    <w:p w:rsidR="00BF31EF" w:rsidRDefault="005B2F63">
      <w:pPr>
        <w:pStyle w:val="ListBullet"/>
      </w:pPr>
      <w:r>
        <w:t>Confirmation number</w:t>
      </w:r>
    </w:p>
    <w:p w:rsidR="00BF31EF" w:rsidRDefault="005B2F63">
      <w:pPr>
        <w:pStyle w:val="ListBullet"/>
      </w:pPr>
      <w:r>
        <w:t>Tracking number</w:t>
      </w:r>
    </w:p>
    <w:p w:rsidR="00BF31EF" w:rsidRDefault="005B2F63">
      <w:pPr>
        <w:pStyle w:val="ListBullet"/>
      </w:pPr>
      <w:r>
        <w:t>Order total</w:t>
      </w:r>
    </w:p>
    <w:p w:rsidR="00BF31EF" w:rsidRDefault="005B2F63">
      <w:pPr>
        <w:pStyle w:val="ListBullet"/>
      </w:pPr>
      <w:r>
        <w:t>Continue Shopping</w:t>
      </w:r>
    </w:p>
    <w:p w:rsidR="00BF31EF" w:rsidRDefault="005B2F63">
      <w:pPr>
        <w:pStyle w:val="ListBullet"/>
      </w:pPr>
      <w:r>
        <w:lastRenderedPageBreak/>
        <w:t>Recommended products</w:t>
      </w:r>
    </w:p>
    <w:p w:rsidR="00BF31EF" w:rsidRDefault="005B2F63">
      <w:pPr>
        <w:pStyle w:val="Heading2"/>
      </w:pPr>
      <w:r>
        <w:t>Functional Requirements</w:t>
      </w:r>
    </w:p>
    <w:tbl>
      <w:tblPr>
        <w:tblStyle w:val="TableGrid"/>
        <w:tblW w:w="0" w:type="auto"/>
        <w:tblLook w:val="04A0" w:firstRow="1" w:lastRow="0" w:firstColumn="1" w:lastColumn="0" w:noHBand="0" w:noVBand="1"/>
      </w:tblPr>
      <w:tblGrid>
        <w:gridCol w:w="4320"/>
        <w:gridCol w:w="4320"/>
      </w:tblGrid>
      <w:tr w:rsidR="00BF31EF">
        <w:tc>
          <w:tcPr>
            <w:tcW w:w="4320" w:type="dxa"/>
          </w:tcPr>
          <w:p w:rsidR="00BF31EF" w:rsidRDefault="005B2F63">
            <w:r>
              <w:t>ID</w:t>
            </w:r>
          </w:p>
        </w:tc>
        <w:tc>
          <w:tcPr>
            <w:tcW w:w="4320" w:type="dxa"/>
          </w:tcPr>
          <w:p w:rsidR="00BF31EF" w:rsidRDefault="005B2F63">
            <w:r>
              <w:t>Requirement</w:t>
            </w:r>
          </w:p>
        </w:tc>
      </w:tr>
      <w:tr w:rsidR="00BF31EF">
        <w:tc>
          <w:tcPr>
            <w:tcW w:w="4320" w:type="dxa"/>
          </w:tcPr>
          <w:p w:rsidR="00BF31EF" w:rsidRDefault="005B2F63">
            <w:r>
              <w:t>FR-OC-001</w:t>
            </w:r>
          </w:p>
        </w:tc>
        <w:tc>
          <w:tcPr>
            <w:tcW w:w="4320" w:type="dxa"/>
          </w:tcPr>
          <w:p w:rsidR="00BF31EF" w:rsidRDefault="005B2F63">
            <w:r>
              <w:t>Display confirmation number.</w:t>
            </w:r>
          </w:p>
        </w:tc>
      </w:tr>
      <w:tr w:rsidR="00BF31EF">
        <w:tc>
          <w:tcPr>
            <w:tcW w:w="4320" w:type="dxa"/>
          </w:tcPr>
          <w:p w:rsidR="00BF31EF" w:rsidRDefault="005B2F63">
            <w:r>
              <w:t>FR-OC-002</w:t>
            </w:r>
          </w:p>
        </w:tc>
        <w:tc>
          <w:tcPr>
            <w:tcW w:w="4320" w:type="dxa"/>
          </w:tcPr>
          <w:p w:rsidR="00BF31EF" w:rsidRDefault="005B2F63">
            <w:r>
              <w:t>Display tracking number.</w:t>
            </w:r>
          </w:p>
        </w:tc>
      </w:tr>
      <w:tr w:rsidR="00BF31EF">
        <w:tc>
          <w:tcPr>
            <w:tcW w:w="4320" w:type="dxa"/>
          </w:tcPr>
          <w:p w:rsidR="00BF31EF" w:rsidRDefault="005B2F63">
            <w:r>
              <w:t>FR-OC-003</w:t>
            </w:r>
          </w:p>
        </w:tc>
        <w:tc>
          <w:tcPr>
            <w:tcW w:w="4320" w:type="dxa"/>
          </w:tcPr>
          <w:p w:rsidR="00BF31EF" w:rsidRDefault="005B2F63">
            <w:r>
              <w:t>Display total paid.</w:t>
            </w:r>
          </w:p>
        </w:tc>
      </w:tr>
      <w:tr w:rsidR="00BF31EF">
        <w:tc>
          <w:tcPr>
            <w:tcW w:w="4320" w:type="dxa"/>
          </w:tcPr>
          <w:p w:rsidR="00BF31EF" w:rsidRDefault="005B2F63">
            <w:r>
              <w:t>FR-OC-004</w:t>
            </w:r>
          </w:p>
        </w:tc>
        <w:tc>
          <w:tcPr>
            <w:tcW w:w="4320" w:type="dxa"/>
          </w:tcPr>
          <w:p w:rsidR="00BF31EF" w:rsidRDefault="005B2F63">
            <w:r>
              <w:t>Allow user to continue shopping.</w:t>
            </w:r>
          </w:p>
        </w:tc>
      </w:tr>
    </w:tbl>
    <w:p w:rsidR="00BF31EF" w:rsidRDefault="005B2F63">
      <w:pPr>
        <w:pStyle w:val="Heading2"/>
      </w:pPr>
      <w:r>
        <w:t>Acceptance Criteria</w:t>
      </w:r>
    </w:p>
    <w:p w:rsidR="00BF31EF" w:rsidRDefault="005B2F63">
      <w:r>
        <w:t>• Page loads successfully.</w:t>
        <w:br/>
        <w:t>• All UI components are visible.</w:t>
        <w:br/>
        <w:t>• User can complete the intended action.</w:t>
        <w:br/>
        <w:t>• Navigation proceeds to the next page without errors.</w:t>
      </w:r>
    </w:p>
    <w:p w:rsidR="00BF31EF" w:rsidRDefault="005B2F63">
      <w:pPr>
        <w:pStyle w:val="Heading1"/>
      </w:pPr>
      <w:r>
        <w:t>Business Rules</w:t>
      </w:r>
    </w:p>
    <w:p w:rsidR="00BF31EF" w:rsidRDefault="005B2F63">
      <w:pPr>
        <w:pStyle w:val="ListBullet"/>
      </w:pPr>
      <w:r>
        <w:t>Minimum quantity is 1.</w:t>
      </w:r>
    </w:p>
    <w:p w:rsidR="00BF31EF" w:rsidRDefault="005B2F63">
      <w:pPr>
        <w:pStyle w:val="ListBullet"/>
      </w:pPr>
      <w:r>
        <w:t>Cart totals include shipping.</w:t>
      </w:r>
    </w:p>
    <w:p w:rsidR="00BF31EF" w:rsidRDefault="005B2F63">
      <w:pPr>
        <w:pStyle w:val="ListBullet"/>
      </w:pPr>
      <w:r>
        <w:t>Order confirmation is shown only after successful order placement.</w:t>
      </w:r>
    </w:p>
    <w:p w:rsidR="00BF31EF" w:rsidRDefault="005B2F63">
      <w:pPr>
        <w:pStyle w:val="ListBullet"/>
      </w:pPr>
      <w:r>
        <w:t>Continue Shopping returns the user to the Home page.</w:t>
      </w:r>
    </w:p>
    <w:p w:rsidR="00BF31EF" w:rsidRDefault="005B2F63">
      <w:pPr>
        <w:pStyle w:val="Heading1"/>
      </w:pPr>
      <w:r>
        <w:t>Assumptions</w:t>
      </w:r>
    </w:p>
    <w:p w:rsidR="00BF31EF" w:rsidRDefault="005B2F63">
      <w:r>
        <w:t>- Products shown are available.</w:t>
        <w:br/>
        <w:t>- Currency selection affects displayed prices.</w:t>
        <w:br/>
        <w:t>- Shipping and payment details are required before placing an order.</w:t>
      </w:r>
    </w:p>
    <w:sectPr w:rsidR="00BF31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C0FDF"/>
    <w:multiLevelType w:val="hybridMultilevel"/>
    <w:tmpl w:val="3A02D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76CCF"/>
    <w:multiLevelType w:val="multilevel"/>
    <w:tmpl w:val="04A2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E08C5"/>
    <w:multiLevelType w:val="multilevel"/>
    <w:tmpl w:val="611C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E573B"/>
    <w:multiLevelType w:val="multilevel"/>
    <w:tmpl w:val="859C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73241"/>
    <w:multiLevelType w:val="multilevel"/>
    <w:tmpl w:val="27DA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B1B9A"/>
    <w:multiLevelType w:val="multilevel"/>
    <w:tmpl w:val="16C4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B3529"/>
    <w:multiLevelType w:val="multilevel"/>
    <w:tmpl w:val="5666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277AF"/>
    <w:multiLevelType w:val="multilevel"/>
    <w:tmpl w:val="68A6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C10F98"/>
    <w:multiLevelType w:val="multilevel"/>
    <w:tmpl w:val="E0524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F7E72"/>
    <w:multiLevelType w:val="multilevel"/>
    <w:tmpl w:val="7494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4"/>
  </w:num>
  <w:num w:numId="12">
    <w:abstractNumId w:val="15"/>
  </w:num>
  <w:num w:numId="13">
    <w:abstractNumId w:val="10"/>
  </w:num>
  <w:num w:numId="14">
    <w:abstractNumId w:val="16"/>
  </w:num>
  <w:num w:numId="15">
    <w:abstractNumId w:val="17"/>
  </w:num>
  <w:num w:numId="16">
    <w:abstractNumId w:val="11"/>
  </w:num>
  <w:num w:numId="17">
    <w:abstractNumId w:val="18"/>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1A66"/>
    <w:rsid w:val="0015074B"/>
    <w:rsid w:val="0029639D"/>
    <w:rsid w:val="002D39FA"/>
    <w:rsid w:val="00326F90"/>
    <w:rsid w:val="003E4EC8"/>
    <w:rsid w:val="0055580E"/>
    <w:rsid w:val="005945CB"/>
    <w:rsid w:val="005B2F63"/>
    <w:rsid w:val="009203A2"/>
    <w:rsid w:val="009777A4"/>
    <w:rsid w:val="009E3E88"/>
    <w:rsid w:val="00AA1D8D"/>
    <w:rsid w:val="00B47730"/>
    <w:rsid w:val="00B95480"/>
    <w:rsid w:val="00BF31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964D9"/>
  <w14:defaultImageDpi w14:val="300"/>
  <w15:docId w15:val="{2E3DB0A4-6D92-4DB8-A405-804B2D907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9777A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777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D9FB73-E446-4459-A3F1-EA6B7A50E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kushal.jerath</cp:lastModifiedBy>
  <cp:revision>11</cp:revision>
  <dcterms:created xsi:type="dcterms:W3CDTF">2013-12-23T23:15:00Z</dcterms:created>
  <dcterms:modified xsi:type="dcterms:W3CDTF">2026-06-30T10:33:00Z</dcterms:modified>
  <cp:category/>
</cp:coreProperties>
</file>