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" w:hAnsi="Times" w:cs="Times"/>
          <w:sz w:val="24"/>
          <w:sz-cs w:val="24"/>
        </w:rPr>
        <w:t xml:space="preserve">Deployment - Papuk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Install Mongoose Web Server:</w:t>
      </w:r>
    </w:p>
    <w:p>
      <w:pPr/>
      <w:r>
        <w:rPr>
          <w:rFonts w:ascii="Times" w:hAnsi="Times" w:cs="Times"/>
          <w:sz w:val="24"/>
          <w:sz-cs w:val="24"/>
        </w:rPr>
        <w:t xml:space="preserve">https://mongoose.ws/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Press More info: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Press Run anyway: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Find Mongoose web server in the bottom left corner by pressing on the arrow: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Press on Mongoose web server and</w:t>
      </w:r>
      <w:r>
        <w:rPr>
          <w:rFonts w:ascii="Times" w:hAnsi="Times" w:cs="Times"/>
          <w:sz w:val="24"/>
          <w:sz-cs w:val="24"/>
          <w:i/>
        </w:rPr>
        <w:t xml:space="preserve"> Change shared directory ...</w:t>
      </w:r>
      <w:r>
        <w:rPr>
          <w:rFonts w:ascii="Times" w:hAnsi="Times" w:cs="Times"/>
          <w:sz w:val="24"/>
          <w:sz-cs w:val="24"/>
        </w:rPr>
        <w:t xml:space="preserve">:</w:t>
        <w:br/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Choose the folder which contains index.html files and press OK: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Make new Chrome shortcut, and with right click on Chrome shortcut open up Properties: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Arial Unicode MS" w:hAnsi="Arial Unicode MS" w:cs="Arial Unicode MS"/>
          <w:sz w:val="24"/>
          <w:sz-cs w:val="24"/>
        </w:rPr>
        <w:t xml:space="preserve">In Properties → Shortcut → Target, add the code:     127.0.0.1:8000/index_HRV.html --kiosk --disable-pinch --overscroll-history-navigation=0          and press OK</w:t>
      </w:r>
    </w:p>
    <w:p>
      <w:pPr/>
      <w:r>
        <w:rPr>
          <w:rFonts w:ascii="Times" w:hAnsi="Times" w:cs="Times"/>
          <w:sz w:val="24"/>
          <w:sz-cs w:val="24"/>
        </w:rPr>
        <w:t xml:space="preserve"> 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Arial Unicode MS" w:hAnsi="Arial Unicode MS" w:cs="Arial Unicode MS"/>
          <w:sz w:val="24"/>
          <w:sz-cs w:val="24"/>
        </w:rPr>
        <w:t xml:space="preserve">Open Chrome → Press 3 dots in upper right corner and go to settings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Choose Extenstions in the left menu: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And turn off or delete all extensions: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Arial Unicode MS" w:hAnsi="Arial Unicode MS" w:cs="Arial Unicode MS"/>
          <w:sz w:val="24"/>
          <w:sz-cs w:val="24"/>
        </w:rPr>
        <w:t xml:space="preserve">In the tab Advanced → Languages turn off Spell check: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In case all of the above steps were done, when we press on the Chrome shortcut,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the file opens up in fullscreen and kiosk mode. We can close the browser by pressing the keys ALT + F4 on the keyboard at the same time: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Press the keys: Win + R and type shell:startup, and press OK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Copy Chrome shortcut and paste it in the folder which opened with shell:startup: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When we finish this step, the file opens when we restart or boot the computer.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In case we want to skip the Lockscreen when computer boots up: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Open AutoLogon.zip</w:t>
      </w:r>
    </w:p>
    <w:p>
      <w:pPr/>
      <w:r>
        <w:rPr>
          <w:rFonts w:ascii="Times" w:hAnsi="Times" w:cs="Times"/>
          <w:sz w:val="24"/>
          <w:sz-cs w:val="24"/>
        </w:rPr>
        <w:t xml:space="preserve">https://docs.microsoft.com/en-us/sysinternals/downloads/autologon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Open Autologon64.exe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Type the password, and press Enable: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Restart the computer. If we finished all of the above steps successfully, when computer turns on, it skips the lockscreen, and automatically opens the selected Papuk screen in Croatian language.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CocoaOOXMLWriter/2022.6</generator>
</meta>
</file>