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0F45F" w14:textId="47D91BAF" w:rsidR="006E4F72" w:rsidRPr="00045F34" w:rsidRDefault="006E4F72" w:rsidP="006E4F72">
      <w:pPr>
        <w:rPr>
          <w:sz w:val="28"/>
          <w:szCs w:val="28"/>
        </w:rPr>
      </w:pPr>
    </w:p>
    <w:p w14:paraId="516CAF4E" w14:textId="35DB9962" w:rsidR="00192E4A" w:rsidRPr="00192E4A" w:rsidRDefault="00192E4A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</w:t>
      </w:r>
    </w:p>
    <w:sectPr w:rsidR="00192E4A" w:rsidRPr="00192E4A">
      <w:headerReference w:type="default" r:id="rId6"/>
      <w:footerReference w:type="default" r:id="rId2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E6D3EE" w14:textId="77777777" w:rsidR="006175AD" w:rsidRDefault="006175AD" w:rsidP="00AD7006">
      <w:pPr>
        <w:spacing w:after="0" w:line="240" w:lineRule="auto"/>
      </w:pPr>
      <w:r>
        <w:separator/>
      </w:r>
    </w:p>
  </w:endnote>
  <w:endnote w:type="continuationSeparator" w:id="0">
    <w:p w14:paraId="55F755CD" w14:textId="77777777" w:rsidR="006175AD" w:rsidRDefault="006175AD" w:rsidP="00AD70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pBdr>
        <w:top w:val="single" w:sz="6" w:space="1" w:color="2E75B6"/>
      </w:pBdr>
      <w:spacing w:after="40" w:line="240" w:lineRule="auto"/>
      <w:jc w:val="right"/>
    </w:pPr>
    <w:r>
      <w:rPr>
        <w:rFonts w:ascii="Calibri" w:hAnsi="Calibri"/>
        <w:color w:val="2B3180"/>
        <w:sz w:val="10"/>
      </w:rPr>
      <w:t>BEDA FER ET ALU</w:t>
    </w:r>
  </w:p>
  <w:p>
    <w:pPr>
      <w:pStyle w:val="Pieddepage"/>
      <w:spacing w:after="0" w:line="240" w:lineRule="auto"/>
      <w:jc w:val="center"/>
    </w:pPr>
    <w:r>
      <w:rPr>
        <w:rFonts w:ascii="Calibri" w:hAnsi="Calibri"/>
        <w:color w:val="2E75B6"/>
        <w:sz w:val="18"/>
        <w:szCs w:val="18"/>
      </w:rPr>
      <w:t>OPTEZ POUR LE PROFESSIONNALISME</w:t>
    </w:r>
  </w:p>
  <w:p>
    <w:pPr>
      <w:pStyle w:val="Pieddepage"/>
      <w:spacing w:after="0" w:line="240" w:lineRule="auto"/>
      <w:jc w:val="center"/>
    </w:pPr>
    <w:r>
      <w:rPr>
        <w:rFonts w:ascii="Calibri" w:hAnsi="Calibri"/>
        <w:color w:val="404040"/>
        <w:sz w:val="18"/>
        <w:szCs w:val="18"/>
      </w:rPr>
      <w:t xml:space="preserve">Nouveau goudron route d’abatta tel : (225) 27 21 37 09 73 – cel : 07 47 08 54 54</w:t>
    </w:r>
  </w:p>
  <w:p>
    <w:pPr>
      <w:pStyle w:val="Pieddepage"/>
      <w:spacing w:after="0" w:line="240" w:lineRule="auto"/>
      <w:jc w:val="center"/>
    </w:pPr>
    <w:r>
      <w:rPr>
        <w:rFonts w:ascii="Calibri" w:hAnsi="Calibri"/>
        <w:color w:val="404040"/>
        <w:sz w:val="18"/>
        <w:szCs w:val="18"/>
      </w:rPr>
      <w:t xml:space="preserve">Showroom river center leader price riviera  tel : (225) 25 22 009 130</w:t>
    </w:r>
  </w:p>
  <w:p>
    <w:pPr>
      <w:pStyle w:val="Pieddepage"/>
      <w:spacing w:after="0" w:line="240" w:lineRule="auto"/>
      <w:jc w:val="center"/>
    </w:pPr>
    <w:r>
      <w:rPr>
        <w:rFonts w:ascii="Calibri" w:hAnsi="Calibri"/>
        <w:color w:val="404040"/>
        <w:sz w:val="18"/>
        <w:szCs w:val="18"/>
      </w:rPr>
      <w:t xml:space="preserve">CI-ABJ-2019-B-00651 / 28 BP 1204 ABJ 28 / www.bedalu.com / info@bedalu.com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5781D4" w14:textId="77777777" w:rsidR="006175AD" w:rsidRDefault="006175AD" w:rsidP="00AD7006">
      <w:pPr>
        <w:spacing w:after="0" w:line="240" w:lineRule="auto"/>
      </w:pPr>
      <w:r>
        <w:separator/>
      </w:r>
    </w:p>
  </w:footnote>
  <w:footnote w:type="continuationSeparator" w:id="0">
    <w:p w14:paraId="1E2D1937" w14:textId="77777777" w:rsidR="006175AD" w:rsidRDefault="006175AD" w:rsidP="00AD70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10C220" w14:textId="77777777" w:rsidR="00AD7006" w:rsidRDefault="00AD7006">
    <w:pPr>
      <w:pStyle w:val="En-tte"/>
    </w:pPr>
    <w:r>
      <w:rPr>
        <w:noProof/>
        <w:lang w:eastAsia="fr-FR"/>
      </w:rPr>
      <w:drawing>
        <wp:inline distT="0" distB="0" distL="0" distR="0" wp14:anchorId="7ECDD93C" wp14:editId="3A13D1E0">
          <wp:extent cx="5760720" cy="661813"/>
          <wp:effectExtent l="0" t="0" r="0" b="5080"/>
          <wp:docPr id="13" name="Imag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header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60720" cy="66181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6719"/>
    <w:rsid w:val="000019FD"/>
    <w:rsid w:val="00045F34"/>
    <w:rsid w:val="00121D23"/>
    <w:rsid w:val="00192E4A"/>
    <w:rsid w:val="001B4229"/>
    <w:rsid w:val="001C3E98"/>
    <w:rsid w:val="0021645C"/>
    <w:rsid w:val="00222CEA"/>
    <w:rsid w:val="00250373"/>
    <w:rsid w:val="00276719"/>
    <w:rsid w:val="002C04A9"/>
    <w:rsid w:val="00401A70"/>
    <w:rsid w:val="004A76A6"/>
    <w:rsid w:val="00584D1C"/>
    <w:rsid w:val="005D4806"/>
    <w:rsid w:val="006175AD"/>
    <w:rsid w:val="0068316C"/>
    <w:rsid w:val="006841CC"/>
    <w:rsid w:val="006A4001"/>
    <w:rsid w:val="006E4F72"/>
    <w:rsid w:val="00711D73"/>
    <w:rsid w:val="00712EE8"/>
    <w:rsid w:val="00743F2C"/>
    <w:rsid w:val="007775B0"/>
    <w:rsid w:val="007C69DE"/>
    <w:rsid w:val="007E0426"/>
    <w:rsid w:val="00860215"/>
    <w:rsid w:val="008C3909"/>
    <w:rsid w:val="008E4804"/>
    <w:rsid w:val="00A028C3"/>
    <w:rsid w:val="00AD7006"/>
    <w:rsid w:val="00BB573A"/>
    <w:rsid w:val="00BC4C44"/>
    <w:rsid w:val="00C902A4"/>
    <w:rsid w:val="00CA58FB"/>
    <w:rsid w:val="00D177A3"/>
    <w:rsid w:val="00D806DB"/>
    <w:rsid w:val="00D81864"/>
    <w:rsid w:val="00E07C98"/>
    <w:rsid w:val="00E474BF"/>
    <w:rsid w:val="00E64E41"/>
    <w:rsid w:val="00EA2191"/>
    <w:rsid w:val="00ED1BC8"/>
    <w:rsid w:val="00EE0DEC"/>
    <w:rsid w:val="00FD1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0C0384"/>
  <w15:chartTrackingRefBased/>
  <w15:docId w15:val="{30555BC2-D0FD-49AB-B0A5-33896C053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AD700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D7006"/>
  </w:style>
  <w:style w:type="paragraph" w:styleId="Pieddepage">
    <w:name w:val="footer"/>
    <w:basedOn w:val="Normal"/>
    <w:link w:val="PieddepageCar"/>
    <w:uiPriority w:val="99"/>
    <w:unhideWhenUsed/>
    <w:rsid w:val="00AD700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D7006"/>
  </w:style>
  <w:style w:type="paragraph" w:styleId="Textedebulles">
    <w:name w:val="Balloon Text"/>
    <w:basedOn w:val="Normal"/>
    <w:link w:val="TextedebullesCar"/>
    <w:uiPriority w:val="99"/>
    <w:semiHidden/>
    <w:unhideWhenUsed/>
    <w:rsid w:val="0068316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8316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032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fontTable" Target="fontTable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header" Target="header1.xml" /><Relationship Id="rId5" Type="http://schemas.openxmlformats.org/officeDocument/2006/relationships/endnotes" Target="endnotes.xml" /><Relationship Id="rId4" Type="http://schemas.openxmlformats.org/officeDocument/2006/relationships/footnotes" Target="footnotes.xml" /><Relationship Id="rId20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</Words>
  <Characters>48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cyrille Kessie</cp:lastModifiedBy>
  <cp:revision>2</cp:revision>
  <cp:lastPrinted>2022-02-25T14:16:00Z</cp:lastPrinted>
  <dcterms:created xsi:type="dcterms:W3CDTF">2026-10-27T09:53:00Z</dcterms:created>
  <dcterms:modified xsi:type="dcterms:W3CDTF">2026-10-27T09:53:00Z</dcterms:modified>
</cp:coreProperties>
</file>