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02" w:rsidRDefault="00390523" w:rsidP="00390523">
      <w:pPr>
        <w:pStyle w:val="NoSpacing"/>
        <w:shd w:val="clear" w:color="auto" w:fill="FFFFFF" w:themeFill="background1"/>
      </w:pPr>
      <w:r w:rsidRPr="00390523">
        <w:rPr>
          <w:rFonts w:ascii="Verdana" w:hAnsi="Verdana"/>
          <w:b/>
          <w:bCs/>
          <w:color w:val="000000"/>
          <w:sz w:val="27"/>
          <w:szCs w:val="27"/>
        </w:rPr>
        <w:t>The Air Mission Coordination Guide v2.</w:t>
      </w:r>
      <w:r w:rsidRPr="00390523">
        <w:rPr>
          <w:rFonts w:ascii="Verdana" w:hAnsi="Verdana"/>
          <w:b/>
          <w:bCs/>
          <w:color w:val="000000"/>
          <w:sz w:val="27"/>
          <w:szCs w:val="27"/>
          <w:shd w:val="clear" w:color="auto" w:fill="FFFFFF" w:themeFill="background1"/>
        </w:rPr>
        <w:t>1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Ok first a big thanks to the input I received in reaction to my first Air Mission Coordination Guide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now buried somewhere in the general discussion!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It has really been a great help to make v2 and I hope that the new version explains many of the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experienced results compared to theory.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</w:rPr>
        <w:t xml:space="preserve">General </w:t>
      </w:r>
      <w:r w:rsidR="00143070" w:rsidRPr="00390523">
        <w:rPr>
          <w:rFonts w:ascii="Verdana" w:hAnsi="Verdana"/>
          <w:b/>
          <w:bCs/>
          <w:color w:val="000000"/>
          <w:sz w:val="18"/>
          <w:szCs w:val="18"/>
        </w:rPr>
        <w:t>comparison</w:t>
      </w:r>
      <w:r w:rsidRPr="00390523">
        <w:rPr>
          <w:rFonts w:ascii="Verdana" w:hAnsi="Verdana"/>
          <w:b/>
          <w:bCs/>
          <w:color w:val="000000"/>
          <w:sz w:val="18"/>
          <w:szCs w:val="18"/>
        </w:rPr>
        <w:t xml:space="preserve"> between Admirals Edition and original War in the Pacific strike coordination: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E1E1E1"/>
        </w:rPr>
        <w:t> </w:t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We all know that A2A has changed a great deal compared to WitP. Some of the "issues" with coordination we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notice is that there was a great change from stock to AE, but it is very difficult to appreciate those when we are looking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at the results from a WitP perspective.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Let’s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 xml:space="preserve"> try to sort this out: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In stock there where two possible outcomes: either a strike went in coordinated, fighters protecting the bombers perfectly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with the CAP having to battle through the escorts to even reach a couple of bombers - or it didn´t and the bombers were torn apart.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The result was the massive air killing grounds those, that played the original WitP, knew so well.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proofErr w:type="gramStart"/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Air battles with 3-500 participating planes, +50% AC losses, the side at disadvantage usually losing big-time.</w:t>
      </w:r>
      <w:proofErr w:type="gramEnd"/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What was unrealistic about this?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Well, imagine an airstrike of above mentioned size with 100´s of AC involved in WWII.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Only very crude radar, different fuel consumption, different cruise speeds, only basic radio procedures, dependency on weather (even a small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cloud formation could lead to AC formations not being able to rejoin the original position in the strike anymore), and all this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trying to hold together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stretched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out over 10´s of square miles, without any chance for the lead formation to watch anything that happened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behind their backs or vice versa on a flight that sometimes took several hours!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Even under optimal conditions this attack would arrive in separate raids, one after another, sometimes coordinated, sometimes not.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Escorts would engage, often drawn away from bombers, rejoin formations after a pitched battle, or returning alone after battle damage,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CAP would sometimes get into a position to engage unprotected parts of the bomber formations, only to be jumped by the escorts the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next time the try the same.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All this would take place over an extended time, sometimes hours of A2A battles.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Look back at the original WitP: These battles would not happen that way. They would nearly always end in a big furball that decides the outcome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of the air war in a specific area in one day with brutal results for the side at disadvantage, which, in RL would have taken several weeks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to yield a comparable result.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Why are you talking so much about WitP when we want 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to know more about AE?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Well, I wanted to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emphasize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the big change that happened and why the "WitP veteran viewpoint" is simply the wrong way to look at the new A2A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system.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As described above, large strikes did not arrive on target at the same time. On nearly all occasions the strike arrived split up to different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raids that attacked the target and were long on the way home before the last elements of the strike even had visual on the target.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This is what AE tries to simulate. What we often view as lack of coordination is in fact the system trying to break up the attacks into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different packages, most of them as well coordinated as possible but some out of position, arriving earlier or later, and/or escorts out of position.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But they all represent the same (coordinated) strike. We can imagine this as different scenes of one big air battle.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That’s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what we see in the combat reports when part of the strike gets ripped apart without escorts while another bulk of bombers reaches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target completely unscratched under fighter cover.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To summarize the above I again like to note that the seemingly uncoordinated attacks are so because that was implemented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intentional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to reflect the difficulties faced when performing such a complex task in WWII and because it was a solution to prevent the Uber Air Combat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that so frequently happened in the old WitP!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2) Factors that influence strike coordination: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The cohesiveness of these raids and of the whole strike is influenced by many factors. If some of them go wrong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that’s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often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enough that the strike results in bits-and-pieces attacks that get chewed up so nicely, but sometimes one good die roll and everything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smooth’s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out.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That’s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leads to a (IMHO very nice) factor that influences the results: less predictability compared to stock. Why?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Because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it’s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realistic.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A strike could have been planned to the last detail, but once the engines were running it was up to the strike 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lastRenderedPageBreak/>
        <w:t>commander, squad leaders,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wing commanders and single pilots to make it happen. Sometimes 1 guy screwing up and the result was a complete disaster.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Sometimes a weather front separated a perfectly coordinated strike and only some elements are able to rejoin.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The below factors can influence the strike cohesiveness, but be aware that they all work in both directions. So 6 good dice rolls and then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 bad one can lead to a bad result. On the other hand a good dice roll can negate some of the failed ones: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Also none of the factors dominate other factors per design.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Plane type (B17s won´t form up with SBDs, F4F´s will have a hard time escorting B29s, no matter how hard you try)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Cruise speed (see above)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HQ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Altitude coordination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Weather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Origin of attack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Range to target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Range between bombers and escort bases (or between different bomber bases or different escort bases)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Leader stats and group EXP (every squadron counts, if one squadron leader f**** up this could have been it)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Unit morale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Whether escorts are closer to target than bombers or further away (closer is better)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Extended range ops or normal range ops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Each of these factors can either lead to a beautiful coordinated strike or its exact opposite or something in between.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So mostly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it’s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the "something in between" we see.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Also, as you notice by looking at these factors, some can be influenced by the player on short notice while some can´t.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 basically the below list of examples is still valid when including all limitations mentioned above.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</w:rPr>
        <w:t xml:space="preserve">What the game tries to do is to coordinate missions based on altitude, range </w:t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and target.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="00143070"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Let’s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 start with a single base of origin and a single base as a target, base A and B.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1) Attacker has 1 fighter and 1 bomber squad at base A and wants to fly a coordinated attack on base B.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That’s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the simple scenario that everyone should have guessed how to best coordinate: simply by setting the fighters to the same altitude as the bombers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(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additionally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but not mandatory the fighter squad could be set to target B).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The game engine recognizes this and tries to coordinate the attack. Leadership, pilot experience and weather and a bad dice roll still can prevent coordination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but chances are high that the strike arrives on target at the same time as the escorting fighters.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2) Attacker has 2 fighter and 2 bomber squads at A and wants to attack B.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Now the player has a choice: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He could set all squads to the same altitude the game engine makes the same check as in 1) and tries to coordinate the strike. The chance of success is probably a bit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reduced because there are more squads (more leadership checks and other dice rolls involved) but most probably the 4 squads arrive at the same time over target.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On the other hand the player could do something different: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He can set 1 fighter and 1 bomber squad to, say, 10k alt and the other two to 11k.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What’s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the result? The game engine makes the usual check on altitude and tries to plan 2 coordinated strikes, one with the first pair and one with the second.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Chances are high that the first bomber pack arrives with first escort and the second bomber pack with the second escort.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But the engine makes a second check: if all 4 squads have the same target selected there is a (reduced) chance that all 4 squadrons arrive on target but it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has a significantly lower chance than in the example above.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What is the advantage of the second choice?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br/>
        <w:t>Well, plain and simple the second way of doing things has a higher chance of coordination per strike, because the strike packages are smaller.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br/>
        <w:t xml:space="preserve">So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there’s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 xml:space="preserve"> less chance that somewhere in the resolution phase a lonely bomber squad arrives on target completely 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lastRenderedPageBreak/>
        <w:t xml:space="preserve">without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escort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br/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It’s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 xml:space="preserve"> easier to coordinate 2 40 planes strikes than 1 80 plane strike!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3) Now we add a 3rd base, C, another enemy base. </w:t>
      </w:r>
      <w:r w:rsidR="00143070"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Let’s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 say the distance to the bases is the same, so range </w:t>
      </w:r>
      <w:r w:rsidR="00143070"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doesn’t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 matter.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 xml:space="preserve">The attacker wants </w:t>
      </w:r>
      <w:r w:rsidR="00143070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want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 xml:space="preserve"> to attack base B with an escorted strike and base C without escorts because he knows this base has no fighter cover.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Solution: He sets bomber squad 1 to 10k and targets base B, both fighter squadrons are set to without target selection 10k.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The second bomber squadron is set to 11k and base C as a target.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The game engine makes the altitude check and recognizes that bomber squadron 1 and both fighter squads want to get coordinated.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 chances are high that the result is an escorted attack on B and an unescorted on C.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4) This is the last one (phew) and the most </w:t>
      </w:r>
      <w:r w:rsidR="00143070"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complicated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 xml:space="preserve"> but I just want to show what you can accomplish with strike coordination if used wisely:</w:t>
      </w:r>
      <w:r w:rsidRPr="00390523">
        <w:rPr>
          <w:rStyle w:val="apple-converted-space"/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br/>
        <w:t>The attacker has 3 Bases. A, B and C</w:t>
      </w:r>
      <w:r w:rsidRPr="00390523">
        <w:rPr>
          <w:rStyle w:val="apple-converted-space"/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b/>
          <w:bCs/>
          <w:i/>
          <w:iCs/>
          <w:color w:val="000000"/>
          <w:sz w:val="18"/>
          <w:szCs w:val="18"/>
          <w:shd w:val="clear" w:color="auto" w:fill="FFFFFF" w:themeFill="background1"/>
        </w:rPr>
        <w:br/>
        <w:t>The defender has 2 Bases, D and 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Base A and B are pure bomber bases, base C is a fighter base, closer to the frontline.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Let’s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say you want to make a coordinated strike on base D, which is heavily guarded, and E which is lightly guarded but needs the higher success rate (for whatever reason)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Number of squadrons is not of importance but please do not forget that the higher the number of squadrons/planes involved, the lower the chances that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every single strike gets coordinated.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First you could select with which bombers to attack which target base. You select all bombers on base A to attack base E and want some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from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base B to join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the fun because the strike on E needs to hit home. The rest attacks base D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Base A: select target E, select 10k for all base A bombers.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Base B: select 50% of the bombers to target base E and set them to 10k. Set the rest of the bombers to target base D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and set them to 12k.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Why? Because now comes the fighters.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And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you want them to escort exactly what you tell them to and leave no chances (or at least as few as possible).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As said before, base D is better guarded. Because of this set e.g. 70% of the fighters to 12k, split between sweep and escort mission however you desire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(and target base D but, again, you don´t have to because the coordination based on altitude could be enough)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Set the rest to 10k and also either escort or sweep.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What does the game engine do now? It again checks for alt coordination. It recognizes you want to coordinate a strike on base D with 50% of base B bombers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and 70% of base C fighters and tries to accomplish it.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It also recognizes you want to coordinate 100% base A bombers and 50% of base B bombers with 30% of base C fighters to attack base E and tries to accomplish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it.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If everything else goes well you get two beautifully coordinated strikes. There are many things that can go wrong but this way you maximize the chances.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The High altitude corner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High alt sweep was not, is not, and never will be an exploit.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In our PBEM we have no limits on maximum mission altitude except the one governed by the airframe.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If you experience severe losses due to an opponent flying at higher altitudes than you are able to, the reason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is that you are doing one or a combination of the below wrong: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defending with too few numbers (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it’s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a numbers game, always)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lastRenderedPageBreak/>
        <w:t>- competing against a (historically) superior airframe without other qualitative or quantitative advantages to compensate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neglecting the def skill for fighter pilots (big boo, guess what a pilot has to do in case he lost the initiative)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not using layered CAP (different altitude settings for different squadrons)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- using planes at altitudes they were not designed for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Simply take a step back, reevaluate the situation and change accordingly.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 xml:space="preserve">We fight an air war on these very basic principles and get absolutely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plausible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and realistic results based on the odds.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</w:rPr>
        <w:t xml:space="preserve">A comment on sweeps in </w:t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general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It was confirmed by the devs that sweep missions do not coordinate. The altitude coordination guide refers to bombing missions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and their assigned escorts.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This does NOT mean though that the time of arrival for sweep missions cannot be influenced!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Flight time is determined (besides time of launch) by cruise speed and rate of climb/mission altitude.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So you have tools to influence whether the sweep arrives when you want it to.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b/>
          <w:bCs/>
          <w:color w:val="000000"/>
          <w:sz w:val="18"/>
          <w:szCs w:val="18"/>
        </w:rPr>
        <w:t xml:space="preserve">Do´s and </w:t>
      </w:r>
      <w:r w:rsidR="00143070"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don’ts</w:t>
      </w:r>
      <w:r w:rsidRPr="00390523">
        <w:rPr>
          <w:rFonts w:ascii="Verdana" w:hAnsi="Verdana"/>
          <w:b/>
          <w:bCs/>
          <w:color w:val="000000"/>
          <w:sz w:val="18"/>
          <w:szCs w:val="18"/>
          <w:shd w:val="clear" w:color="auto" w:fill="FFFFFF" w:themeFill="background1"/>
        </w:rPr>
        <w:t>: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- Select different altitudes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for your strikes in one area. This is important. You are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unnecessarily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confusing the game engine if you don´t.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 xml:space="preserve">- Other missions that take place in the same area that do not need coordination for whatever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reason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should also be set to unique altitudes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Smaller strikers have much higher chances of coordination than a 250 plane I-want-to-dim-out-the-sun whacker. If you can accomplish something with low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numbers or expect high resistance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it’s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sometimes better to plan several smaller strikes on different altitude bands than a single big one which simply is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too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large to get proper coordination and could lead to completely unescorted raids.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 xml:space="preserve">- Don´t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forget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that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there are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more factors involved: range to target, AC type,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and weather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over origin and target bases, leadership value,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and pilot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experience.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Adapt to those factors!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Trying to attack a heavily guarded base from 4 directions, with 10 different plane types, without training, wrong leaders during a thunderstorm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>and other missions set to the same altitude is the best way to improve the mood of your opponent.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HQ´s have an important part in the Air war, not only for total planes participating but also on better raid coordination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When trying to coordinate an attack, don´t miss the fact that plane types and their respective cruise speeds have a huge impact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on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whether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 xml:space="preserve"> the raid is cohesive or not.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If you want fighters from another base to escort your strike, make sure that the base they are based on is closer to the target hex than the bombers.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>- When planning long/extended range strikes assume that this increases the chance of uncoordinated attacks and plan accordingly.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 xml:space="preserve">- Plan your strikes as if they could go wrong, and not as if they must succeed in order to avoid a </w:t>
      </w:r>
      <w:r w:rsidR="00143070" w:rsidRPr="00390523">
        <w:rPr>
          <w:rFonts w:ascii="Verdana" w:hAnsi="Verdana"/>
          <w:i/>
          <w:iCs/>
          <w:color w:val="000000"/>
          <w:sz w:val="18"/>
          <w:szCs w:val="18"/>
        </w:rPr>
        <w:t>catastrophe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>. So, basically I am suggesting that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t>you plan low risk, as long as the outcome is in doubt.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</w:rPr>
        <w:br/>
        <w:t xml:space="preserve">This naturally does not apply to situations where you have to be creative because you are hopelessly outgunned or 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outnumbered or when you own</w:t>
      </w:r>
      <w:r w:rsidRPr="00390523">
        <w:rPr>
          <w:rStyle w:val="apple-converted-space"/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i/>
          <w:iCs/>
          <w:color w:val="000000"/>
          <w:sz w:val="18"/>
          <w:szCs w:val="18"/>
          <w:shd w:val="clear" w:color="auto" w:fill="FFFFFF" w:themeFill="background1"/>
        </w:rPr>
        <w:br/>
        <w:t>the skies anyway.</w:t>
      </w:r>
      <w:r w:rsidRPr="00390523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 w:themeFill="background1"/>
        </w:rPr>
        <w:t> 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</w:r>
      <w:bookmarkStart w:id="0" w:name="_GoBack"/>
      <w:bookmarkEnd w:id="0"/>
      <w:r w:rsidRPr="00390523">
        <w:rPr>
          <w:rFonts w:ascii="Verdana" w:hAnsi="Verdana"/>
          <w:color w:val="000000"/>
          <w:sz w:val="18"/>
          <w:szCs w:val="18"/>
        </w:rPr>
        <w:br/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br/>
        <w:t>Edit: Updated list of factors influencing coordination with Unit morale, corrected some typos, got rid of one or the other "stock" and replaced by WitP, added/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edited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 xml:space="preserve"> a few do´s and </w:t>
      </w:r>
      <w:r w:rsidR="00143070"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don’ts</w:t>
      </w:r>
      <w:r w:rsidRPr="00390523">
        <w:rPr>
          <w:rFonts w:ascii="Verdana" w:hAnsi="Verdana"/>
          <w:color w:val="000000"/>
          <w:sz w:val="18"/>
          <w:szCs w:val="18"/>
          <w:shd w:val="clear" w:color="auto" w:fill="FFFFFF" w:themeFill="background1"/>
        </w:rPr>
        <w:t>.</w:t>
      </w:r>
    </w:p>
    <w:sectPr w:rsidR="00F40D02" w:rsidSect="00390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23"/>
    <w:rsid w:val="00143070"/>
    <w:rsid w:val="001F490A"/>
    <w:rsid w:val="00390523"/>
    <w:rsid w:val="003A45D7"/>
    <w:rsid w:val="00F4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90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9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CBCD-DF81-45AB-9CE8-98EFEB0F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Clausen</dc:creator>
  <cp:lastModifiedBy>Jon Clausen</cp:lastModifiedBy>
  <cp:revision>3</cp:revision>
  <cp:lastPrinted>2012-05-05T18:31:00Z</cp:lastPrinted>
  <dcterms:created xsi:type="dcterms:W3CDTF">2012-05-05T18:09:00Z</dcterms:created>
  <dcterms:modified xsi:type="dcterms:W3CDTF">2012-05-05T18:31:00Z</dcterms:modified>
</cp:coreProperties>
</file>