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3530093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659DB" w:rsidRDefault="00D659DB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2CABEFC1A045C9AC22C86CEE4A9D2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659DB" w:rsidRDefault="00D659D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Tarea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649197F39C04E1BA450C11C31A5FCF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659DB" w:rsidRDefault="00D659DB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Investigar que son “Hipermedia” y “Transmedia Storytelling”</w:t>
              </w:r>
            </w:p>
          </w:sdtContent>
        </w:sdt>
        <w:p w:rsidR="00D659DB" w:rsidRDefault="00D659DB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196264556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8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659DB" w:rsidRDefault="00D659D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14 de agosto de 2018</w:t>
                                    </w:r>
                                  </w:p>
                                </w:sdtContent>
                              </w:sdt>
                              <w:p w:rsidR="00D659DB" w:rsidRDefault="00FF6D5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-68057748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659DB">
                                      <w:rPr>
                                        <w:caps/>
                                        <w:color w:val="4472C4" w:themeColor="accent1"/>
                                      </w:rPr>
                                      <w:t>Nombre: Roberto Javier Tovar reyes</w:t>
                                    </w:r>
                                  </w:sdtContent>
                                </w:sdt>
                              </w:p>
                              <w:p w:rsidR="00D659DB" w:rsidRDefault="00FF6D5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190186910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59DB">
                                      <w:rPr>
                                        <w:color w:val="4472C4" w:themeColor="accent1"/>
                                      </w:rPr>
                                      <w:t>GRUPO: 7J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196264556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8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659DB" w:rsidRDefault="00D659D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14 de agosto de 2018</w:t>
                              </w:r>
                            </w:p>
                          </w:sdtContent>
                        </w:sdt>
                        <w:p w:rsidR="00D659DB" w:rsidRDefault="0037480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-68057748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659DB">
                                <w:rPr>
                                  <w:caps/>
                                  <w:color w:val="4472C4" w:themeColor="accent1"/>
                                </w:rPr>
                                <w:t>Nombre: Roberto Javier Tovar reyes</w:t>
                              </w:r>
                            </w:sdtContent>
                          </w:sdt>
                        </w:p>
                        <w:p w:rsidR="00D659DB" w:rsidRDefault="0037480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190186910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659DB">
                                <w:rPr>
                                  <w:color w:val="4472C4" w:themeColor="accent1"/>
                                </w:rPr>
                                <w:t>GRUPO: 7J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659DB" w:rsidRDefault="00D659D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07284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59DB" w:rsidRDefault="00D659DB">
          <w:pPr>
            <w:pStyle w:val="TtuloTDC"/>
          </w:pPr>
          <w:r>
            <w:rPr>
              <w:lang w:val="es-ES"/>
            </w:rPr>
            <w:t>Contenido</w:t>
          </w:r>
        </w:p>
        <w:p w:rsidR="007C3661" w:rsidRDefault="00D659D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2095020" w:history="1">
            <w:r w:rsidR="007C3661" w:rsidRPr="00025CDC">
              <w:rPr>
                <w:rStyle w:val="Hipervnculo"/>
                <w:rFonts w:ascii="Calibri Light" w:hAnsi="Calibri Light" w:cs="Calibri Light"/>
                <w:noProof/>
              </w:rPr>
              <w:t>-</w:t>
            </w:r>
            <w:r w:rsidR="007C3661">
              <w:rPr>
                <w:rFonts w:eastAsiaTheme="minorEastAsia"/>
                <w:noProof/>
                <w:lang w:eastAsia="es-MX"/>
              </w:rPr>
              <w:tab/>
            </w:r>
            <w:r w:rsidR="007C3661" w:rsidRPr="00025CDC">
              <w:rPr>
                <w:rStyle w:val="Hipervnculo"/>
                <w:noProof/>
              </w:rPr>
              <w:t>Rubrica</w:t>
            </w:r>
            <w:r w:rsidR="007C3661">
              <w:rPr>
                <w:noProof/>
                <w:webHidden/>
              </w:rPr>
              <w:tab/>
            </w:r>
            <w:r w:rsidR="007C3661">
              <w:rPr>
                <w:noProof/>
                <w:webHidden/>
              </w:rPr>
              <w:fldChar w:fldCharType="begin"/>
            </w:r>
            <w:r w:rsidR="007C3661">
              <w:rPr>
                <w:noProof/>
                <w:webHidden/>
              </w:rPr>
              <w:instrText xml:space="preserve"> PAGEREF _Toc522095020 \h </w:instrText>
            </w:r>
            <w:r w:rsidR="007C3661">
              <w:rPr>
                <w:noProof/>
                <w:webHidden/>
              </w:rPr>
            </w:r>
            <w:r w:rsidR="007C3661">
              <w:rPr>
                <w:noProof/>
                <w:webHidden/>
              </w:rPr>
              <w:fldChar w:fldCharType="separate"/>
            </w:r>
            <w:r w:rsidR="00A02649">
              <w:rPr>
                <w:noProof/>
                <w:webHidden/>
              </w:rPr>
              <w:t>2</w:t>
            </w:r>
            <w:r w:rsidR="007C3661">
              <w:rPr>
                <w:noProof/>
                <w:webHidden/>
              </w:rPr>
              <w:fldChar w:fldCharType="end"/>
            </w:r>
          </w:hyperlink>
        </w:p>
        <w:p w:rsidR="007C3661" w:rsidRDefault="007C366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2095021" w:history="1">
            <w:r w:rsidRPr="00025CDC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025CDC">
              <w:rPr>
                <w:rStyle w:val="Hipervnculo"/>
                <w:noProof/>
              </w:rPr>
              <w:t>Definición de cada termino y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_Toc522095021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6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661" w:rsidRDefault="007C366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2095022" w:history="1">
            <w:r w:rsidRPr="00025CDC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025CDC">
              <w:rPr>
                <w:rStyle w:val="Hipervnculo"/>
                <w:noProof/>
              </w:rPr>
              <w:t>“Hipermedia”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_Toc522095022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6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661" w:rsidRDefault="007C366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2095023" w:history="1">
            <w:r w:rsidRPr="00025CDC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025CDC">
              <w:rPr>
                <w:rStyle w:val="Hipervnculo"/>
                <w:noProof/>
              </w:rPr>
              <w:t>“Transmedia Storytelling”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_Toc522095023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6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661" w:rsidRDefault="007C366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2095024" w:history="1">
            <w:r w:rsidRPr="00025CD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025CDC">
              <w:rPr>
                <w:rStyle w:val="Hipervnculo"/>
                <w:noProof/>
              </w:rPr>
              <w:t>Principales similitudes y diferencias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_Toc522095024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6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661" w:rsidRDefault="007C366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2095025" w:history="1">
            <w:r w:rsidRPr="00025CDC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025CDC">
              <w:rPr>
                <w:rStyle w:val="Hipervnculo"/>
                <w:noProof/>
              </w:rPr>
              <w:t>Similitudes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_Toc522095025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6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661" w:rsidRDefault="007C366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2095026" w:history="1">
            <w:r w:rsidRPr="00025CDC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025CDC">
              <w:rPr>
                <w:rStyle w:val="Hipervnculo"/>
                <w:noProof/>
              </w:rPr>
              <w:t>Diferencias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_Toc522095026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6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661" w:rsidRDefault="007C366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2095027" w:history="1">
            <w:r w:rsidRPr="00025CD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025CDC">
              <w:rPr>
                <w:rStyle w:val="Hipervnculo"/>
                <w:noProof/>
              </w:rPr>
              <w:t>Ejemplo de “Transmedia Storytelling”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_Toc522095027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6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661" w:rsidRDefault="007C366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2095028" w:history="1">
            <w:r w:rsidRPr="00025CDC">
              <w:rPr>
                <w:rStyle w:val="Hipervnculo"/>
                <w:rFonts w:ascii="Calibri Light" w:hAnsi="Calibri Light" w:cs="Calibri Light"/>
                <w:noProof/>
              </w:rPr>
              <w:t>-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025CDC">
              <w:rPr>
                <w:rStyle w:val="Hipervnculo"/>
                <w:noProof/>
              </w:rPr>
              <w:t>Bibliografías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_Toc522095028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6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DB" w:rsidRDefault="00D659DB">
          <w:r>
            <w:rPr>
              <w:b/>
              <w:bCs/>
              <w:lang w:val="es-ES"/>
            </w:rPr>
            <w:fldChar w:fldCharType="end"/>
          </w:r>
        </w:p>
      </w:sdtContent>
    </w:sdt>
    <w:p w:rsidR="00D659DB" w:rsidRDefault="00D659DB">
      <w:pPr>
        <w:sectPr w:rsidR="00D659DB" w:rsidSect="00D659DB">
          <w:footerReference w:type="default" r:id="rId10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944D51" w:rsidRDefault="00D659DB" w:rsidP="00D659DB">
      <w:pPr>
        <w:pStyle w:val="Ttulo1"/>
        <w:numPr>
          <w:ilvl w:val="0"/>
          <w:numId w:val="1"/>
        </w:numPr>
      </w:pPr>
      <w:bookmarkStart w:id="1" w:name="_Toc522095020"/>
      <w:r>
        <w:lastRenderedPageBreak/>
        <w:t>Rubrica</w:t>
      </w:r>
      <w:bookmarkEnd w:id="1"/>
    </w:p>
    <w:p w:rsidR="00D659DB" w:rsidRDefault="00D659DB" w:rsidP="00D659DB"/>
    <w:p w:rsidR="00D659DB" w:rsidRDefault="00D659DB" w:rsidP="00D659DB">
      <w:r>
        <w:rPr>
          <w:noProof/>
        </w:rPr>
        <w:drawing>
          <wp:inline distT="0" distB="0" distL="0" distR="0" wp14:anchorId="284C6D3B" wp14:editId="7B0A5EF7">
            <wp:extent cx="5612130" cy="28276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F433CF">
      <w:pPr>
        <w:pStyle w:val="Ttulo2"/>
        <w:numPr>
          <w:ilvl w:val="0"/>
          <w:numId w:val="3"/>
        </w:numPr>
      </w:pPr>
      <w:bookmarkStart w:id="2" w:name="_Toc522095021"/>
      <w:r>
        <w:lastRenderedPageBreak/>
        <w:t>Definición de cada termino y descripción general</w:t>
      </w:r>
      <w:bookmarkEnd w:id="2"/>
    </w:p>
    <w:p w:rsidR="00F433CF" w:rsidRPr="00F433CF" w:rsidRDefault="00F433CF" w:rsidP="00F433CF"/>
    <w:p w:rsidR="00F433CF" w:rsidRDefault="00F433CF" w:rsidP="00F433CF">
      <w:pPr>
        <w:pStyle w:val="Ttulo3"/>
        <w:numPr>
          <w:ilvl w:val="0"/>
          <w:numId w:val="4"/>
        </w:numPr>
      </w:pPr>
      <w:bookmarkStart w:id="3" w:name="_Toc522095022"/>
      <w:r>
        <w:t>“Hipermedia”</w:t>
      </w:r>
      <w:bookmarkEnd w:id="3"/>
    </w:p>
    <w:p w:rsidR="00F433CF" w:rsidRDefault="00F433CF" w:rsidP="00F433CF">
      <w:pPr>
        <w:pStyle w:val="Prrafodelista"/>
        <w:ind w:left="1080"/>
      </w:pPr>
    </w:p>
    <w:p w:rsidR="00F433CF" w:rsidRDefault="00F433CF" w:rsidP="00F433CF">
      <w:pPr>
        <w:pStyle w:val="Ttulo4"/>
        <w:numPr>
          <w:ilvl w:val="0"/>
          <w:numId w:val="6"/>
        </w:numPr>
      </w:pPr>
      <w:r>
        <w:t>Definición</w:t>
      </w:r>
    </w:p>
    <w:p w:rsidR="00F433CF" w:rsidRDefault="00F433CF" w:rsidP="00F433CF">
      <w:pPr>
        <w:pStyle w:val="Prrafodelista"/>
        <w:ind w:left="1800"/>
      </w:pPr>
    </w:p>
    <w:p w:rsidR="005950AE" w:rsidRPr="005950AE" w:rsidRDefault="003F4FEE" w:rsidP="00F433CF">
      <w:pPr>
        <w:pStyle w:val="Prrafodelista"/>
        <w:ind w:left="1800"/>
        <w:rPr>
          <w:b/>
        </w:rPr>
      </w:pPr>
      <w:r>
        <w:rPr>
          <w:b/>
        </w:rPr>
        <w:t>T</w:t>
      </w:r>
      <w:r w:rsidR="001F74D9" w:rsidRPr="005950AE">
        <w:rPr>
          <w:b/>
        </w:rPr>
        <w:t xml:space="preserve">érmino </w:t>
      </w:r>
      <w:r w:rsidR="005950AE" w:rsidRPr="005950AE">
        <w:rPr>
          <w:b/>
        </w:rPr>
        <w:t>designado</w:t>
      </w:r>
      <w:r w:rsidR="001F74D9" w:rsidRPr="005950AE">
        <w:rPr>
          <w:b/>
        </w:rPr>
        <w:t xml:space="preserve"> </w:t>
      </w:r>
      <w:r w:rsidR="005950AE" w:rsidRPr="005950AE">
        <w:rPr>
          <w:b/>
        </w:rPr>
        <w:t>a:</w:t>
      </w:r>
      <w:r w:rsidR="001F74D9" w:rsidRPr="005950AE">
        <w:rPr>
          <w:b/>
        </w:rPr>
        <w:t xml:space="preserve"> </w:t>
      </w:r>
    </w:p>
    <w:p w:rsidR="005950AE" w:rsidRDefault="005950AE" w:rsidP="00F433CF">
      <w:pPr>
        <w:pStyle w:val="Prrafodelista"/>
        <w:ind w:left="1800"/>
      </w:pPr>
    </w:p>
    <w:p w:rsidR="00F433CF" w:rsidRDefault="005950AE" w:rsidP="005950AE">
      <w:pPr>
        <w:pStyle w:val="Prrafodelista"/>
        <w:numPr>
          <w:ilvl w:val="0"/>
          <w:numId w:val="7"/>
        </w:numPr>
      </w:pPr>
      <w:r>
        <w:t>R</w:t>
      </w:r>
      <w:r w:rsidR="001F74D9">
        <w:t>elacionar componentes (que transmitan un mensaje o contengan información) mediante vínculos.</w:t>
      </w:r>
    </w:p>
    <w:p w:rsidR="005950AE" w:rsidRDefault="005950AE" w:rsidP="00F433CF">
      <w:pPr>
        <w:pStyle w:val="Prrafodelista"/>
        <w:ind w:left="1800"/>
        <w:rPr>
          <w:u w:val="single"/>
        </w:rPr>
      </w:pPr>
    </w:p>
    <w:p w:rsidR="005950AE" w:rsidRDefault="005950AE" w:rsidP="005950AE">
      <w:pPr>
        <w:pStyle w:val="Prrafodelista"/>
        <w:numPr>
          <w:ilvl w:val="0"/>
          <w:numId w:val="7"/>
        </w:numPr>
      </w:pPr>
      <w:r w:rsidRPr="005950AE">
        <w:t>Métodos o proce</w:t>
      </w:r>
      <w:r>
        <w:t>sos</w:t>
      </w:r>
      <w:r w:rsidRPr="005950AE">
        <w:t xml:space="preserve"> utilizados en el trabajo de crear contenidos </w:t>
      </w:r>
      <w:r>
        <w:t>con</w:t>
      </w:r>
      <w:r w:rsidRPr="005950AE">
        <w:t xml:space="preserve"> diferentes tipos de medios</w:t>
      </w:r>
      <w:r>
        <w:t xml:space="preserve"> interactivos</w:t>
      </w:r>
      <w:r w:rsidRPr="005950AE">
        <w:t>.</w:t>
      </w:r>
    </w:p>
    <w:p w:rsidR="009E376F" w:rsidRDefault="009E376F" w:rsidP="009E376F">
      <w:pPr>
        <w:pStyle w:val="Prrafodelista"/>
      </w:pPr>
    </w:p>
    <w:p w:rsidR="009E376F" w:rsidRPr="005950AE" w:rsidRDefault="009E376F" w:rsidP="005950AE">
      <w:pPr>
        <w:pStyle w:val="Prrafodelista"/>
        <w:numPr>
          <w:ilvl w:val="0"/>
          <w:numId w:val="7"/>
        </w:numPr>
      </w:pPr>
      <w:r>
        <w:t xml:space="preserve">Componentes y herramientas que facilitan la representación de información y que se relacionan </w:t>
      </w:r>
      <w:r w:rsidR="00F1475C">
        <w:t xml:space="preserve">en el </w:t>
      </w:r>
      <w:r>
        <w:t>mismo contenido.</w:t>
      </w:r>
    </w:p>
    <w:p w:rsidR="00F433CF" w:rsidRDefault="00F433CF" w:rsidP="00F433CF">
      <w:pPr>
        <w:pStyle w:val="Prrafodelista"/>
        <w:ind w:left="1800"/>
      </w:pPr>
    </w:p>
    <w:p w:rsidR="00F433CF" w:rsidRDefault="00F433CF" w:rsidP="00F433CF">
      <w:pPr>
        <w:pStyle w:val="Ttulo4"/>
        <w:numPr>
          <w:ilvl w:val="0"/>
          <w:numId w:val="6"/>
        </w:numPr>
      </w:pPr>
      <w:r>
        <w:t>Descripción general</w:t>
      </w:r>
    </w:p>
    <w:p w:rsidR="00F433CF" w:rsidRDefault="00F433CF" w:rsidP="00F433CF">
      <w:pPr>
        <w:pStyle w:val="Prrafodelista"/>
        <w:ind w:left="1800"/>
      </w:pPr>
    </w:p>
    <w:p w:rsidR="00F433CF" w:rsidRDefault="009E376F" w:rsidP="009E376F">
      <w:pPr>
        <w:pStyle w:val="Prrafodelista"/>
        <w:numPr>
          <w:ilvl w:val="0"/>
          <w:numId w:val="8"/>
        </w:numPr>
      </w:pPr>
      <w:r>
        <w:t>Facilita la representación de una misma información en diferentes medios.</w:t>
      </w:r>
    </w:p>
    <w:p w:rsidR="009E376F" w:rsidRDefault="009E376F" w:rsidP="009E376F">
      <w:pPr>
        <w:pStyle w:val="Prrafodelista"/>
        <w:ind w:left="2160"/>
      </w:pPr>
    </w:p>
    <w:p w:rsidR="009E376F" w:rsidRDefault="009E376F" w:rsidP="009E376F">
      <w:pPr>
        <w:pStyle w:val="Prrafodelista"/>
        <w:numPr>
          <w:ilvl w:val="0"/>
          <w:numId w:val="8"/>
        </w:numPr>
      </w:pPr>
      <w:r>
        <w:t>Su intención es abarcar el mayor publico posible.</w:t>
      </w:r>
    </w:p>
    <w:p w:rsidR="00BF7D54" w:rsidRDefault="00BF7D54" w:rsidP="00BF7D54">
      <w:pPr>
        <w:pStyle w:val="Prrafodelista"/>
      </w:pPr>
    </w:p>
    <w:p w:rsidR="00A17DA2" w:rsidRDefault="00A17DA2" w:rsidP="00A17DA2">
      <w:pPr>
        <w:pStyle w:val="Prrafodelista"/>
        <w:numPr>
          <w:ilvl w:val="0"/>
          <w:numId w:val="8"/>
        </w:numPr>
      </w:pPr>
      <w:r>
        <w:t>La información en un contenido puede ser representada de manera textual, grafica, sonora, etc.</w:t>
      </w:r>
    </w:p>
    <w:p w:rsidR="00A17DA2" w:rsidRDefault="00A17DA2" w:rsidP="00A17DA2">
      <w:pPr>
        <w:pStyle w:val="Prrafodelista"/>
      </w:pPr>
    </w:p>
    <w:p w:rsidR="00A17DA2" w:rsidRDefault="00A17DA2" w:rsidP="00A17DA2">
      <w:pPr>
        <w:pStyle w:val="Prrafodelista"/>
        <w:numPr>
          <w:ilvl w:val="0"/>
          <w:numId w:val="8"/>
        </w:numPr>
      </w:pPr>
      <w:r>
        <w:t xml:space="preserve">Tiene como finalidad crear </w:t>
      </w:r>
      <w:r w:rsidR="00D10EF0">
        <w:t>contenidos</w:t>
      </w:r>
      <w:r>
        <w:t xml:space="preserve"> altamente interactivos para el usuario.</w:t>
      </w:r>
    </w:p>
    <w:p w:rsidR="00A17DA2" w:rsidRDefault="00A17DA2" w:rsidP="00A17DA2">
      <w:pPr>
        <w:pStyle w:val="Prrafodelista"/>
      </w:pPr>
    </w:p>
    <w:p w:rsidR="00A17DA2" w:rsidRDefault="00A17DA2" w:rsidP="00A17DA2">
      <w:pPr>
        <w:pStyle w:val="Prrafodelista"/>
        <w:ind w:left="2160"/>
      </w:pPr>
    </w:p>
    <w:p w:rsidR="00A578B5" w:rsidRDefault="00A578B5" w:rsidP="00A17DA2">
      <w:pPr>
        <w:pStyle w:val="Prrafodelista"/>
        <w:ind w:left="2160"/>
      </w:pPr>
    </w:p>
    <w:p w:rsidR="00A578B5" w:rsidRDefault="00A578B5" w:rsidP="00A17DA2">
      <w:pPr>
        <w:pStyle w:val="Prrafodelista"/>
        <w:ind w:left="2160"/>
      </w:pPr>
    </w:p>
    <w:p w:rsidR="00A578B5" w:rsidRDefault="00A578B5" w:rsidP="00A17DA2">
      <w:pPr>
        <w:pStyle w:val="Prrafodelista"/>
        <w:ind w:left="2160"/>
      </w:pPr>
    </w:p>
    <w:p w:rsidR="00A578B5" w:rsidRDefault="00A578B5" w:rsidP="00A17DA2">
      <w:pPr>
        <w:pStyle w:val="Prrafodelista"/>
        <w:ind w:left="2160"/>
      </w:pPr>
    </w:p>
    <w:p w:rsidR="00A578B5" w:rsidRDefault="00A578B5" w:rsidP="00A17DA2">
      <w:pPr>
        <w:pStyle w:val="Prrafodelista"/>
        <w:ind w:left="2160"/>
      </w:pPr>
    </w:p>
    <w:p w:rsidR="00A578B5" w:rsidRDefault="00A578B5" w:rsidP="00A17DA2">
      <w:pPr>
        <w:pStyle w:val="Prrafodelista"/>
        <w:ind w:left="2160"/>
      </w:pPr>
    </w:p>
    <w:p w:rsidR="00A578B5" w:rsidRDefault="00A578B5" w:rsidP="00A17DA2">
      <w:pPr>
        <w:pStyle w:val="Prrafodelista"/>
        <w:ind w:left="2160"/>
      </w:pPr>
    </w:p>
    <w:p w:rsidR="00A578B5" w:rsidRDefault="00A578B5" w:rsidP="00A17DA2">
      <w:pPr>
        <w:pStyle w:val="Prrafodelista"/>
        <w:ind w:left="2160"/>
      </w:pPr>
    </w:p>
    <w:p w:rsidR="00A578B5" w:rsidRDefault="00A578B5" w:rsidP="00A17DA2">
      <w:pPr>
        <w:pStyle w:val="Prrafodelista"/>
        <w:ind w:left="2160"/>
      </w:pPr>
    </w:p>
    <w:p w:rsidR="00A578B5" w:rsidRDefault="00A578B5" w:rsidP="00A17DA2">
      <w:pPr>
        <w:pStyle w:val="Prrafodelista"/>
        <w:ind w:left="2160"/>
      </w:pPr>
    </w:p>
    <w:p w:rsidR="00A578B5" w:rsidRDefault="00A578B5" w:rsidP="00A17DA2">
      <w:pPr>
        <w:pStyle w:val="Prrafodelista"/>
        <w:ind w:left="2160"/>
      </w:pPr>
    </w:p>
    <w:p w:rsidR="00F433CF" w:rsidRDefault="00F433CF" w:rsidP="00F433CF">
      <w:pPr>
        <w:pStyle w:val="Ttulo3"/>
        <w:numPr>
          <w:ilvl w:val="0"/>
          <w:numId w:val="4"/>
        </w:numPr>
      </w:pPr>
      <w:bookmarkStart w:id="4" w:name="_Toc522095023"/>
      <w:r>
        <w:lastRenderedPageBreak/>
        <w:t>“Transmedia Storytelling”</w:t>
      </w:r>
      <w:bookmarkEnd w:id="4"/>
    </w:p>
    <w:p w:rsidR="00F433CF" w:rsidRPr="00F433CF" w:rsidRDefault="00F433CF" w:rsidP="00F433CF"/>
    <w:p w:rsidR="00F433CF" w:rsidRDefault="00F433CF" w:rsidP="00F433CF">
      <w:pPr>
        <w:pStyle w:val="Ttulo4"/>
        <w:numPr>
          <w:ilvl w:val="0"/>
          <w:numId w:val="6"/>
        </w:numPr>
      </w:pPr>
      <w:r>
        <w:t>Definición</w:t>
      </w:r>
    </w:p>
    <w:p w:rsidR="00F433CF" w:rsidRDefault="00F433CF" w:rsidP="00F433CF">
      <w:pPr>
        <w:pStyle w:val="Prrafodelista"/>
        <w:ind w:left="1800"/>
      </w:pPr>
    </w:p>
    <w:p w:rsidR="00F433CF" w:rsidRPr="001F6F2F" w:rsidRDefault="003F4FEE" w:rsidP="00F433CF">
      <w:pPr>
        <w:pStyle w:val="Prrafodelista"/>
        <w:ind w:left="1800"/>
        <w:rPr>
          <w:b/>
        </w:rPr>
      </w:pPr>
      <w:r w:rsidRPr="001F6F2F">
        <w:rPr>
          <w:b/>
        </w:rPr>
        <w:t>T</w:t>
      </w:r>
      <w:r w:rsidR="001F6F2F" w:rsidRPr="001F6F2F">
        <w:rPr>
          <w:b/>
        </w:rPr>
        <w:t>ermino designado a:</w:t>
      </w:r>
    </w:p>
    <w:p w:rsidR="001F6F2F" w:rsidRDefault="001F6F2F" w:rsidP="00F433CF">
      <w:pPr>
        <w:pStyle w:val="Prrafodelista"/>
        <w:ind w:left="1800"/>
      </w:pPr>
    </w:p>
    <w:p w:rsidR="001F6F2F" w:rsidRDefault="001F6F2F" w:rsidP="001F6F2F">
      <w:pPr>
        <w:pStyle w:val="Prrafodelista"/>
        <w:numPr>
          <w:ilvl w:val="0"/>
          <w:numId w:val="10"/>
        </w:numPr>
      </w:pPr>
      <w:r>
        <w:t>La utilización de diferentes canales de distribución para poder complementar una misma historia.</w:t>
      </w:r>
    </w:p>
    <w:p w:rsidR="001F6F2F" w:rsidRDefault="001F6F2F" w:rsidP="001F6F2F">
      <w:pPr>
        <w:pStyle w:val="Prrafodelista"/>
        <w:ind w:left="2520"/>
      </w:pPr>
    </w:p>
    <w:p w:rsidR="001F6F2F" w:rsidRDefault="001F6F2F" w:rsidP="001F6F2F">
      <w:pPr>
        <w:pStyle w:val="Prrafodelista"/>
        <w:numPr>
          <w:ilvl w:val="0"/>
          <w:numId w:val="10"/>
        </w:numPr>
      </w:pPr>
      <w:r>
        <w:t xml:space="preserve">Estrategia utilizada para expandir los medios por los que se puede </w:t>
      </w:r>
      <w:r w:rsidR="00DB23DB">
        <w:t>experimentar</w:t>
      </w:r>
      <w:r>
        <w:t xml:space="preserve"> una narrativa.</w:t>
      </w:r>
    </w:p>
    <w:p w:rsidR="00F433CF" w:rsidRDefault="00F433CF" w:rsidP="00F433CF">
      <w:pPr>
        <w:pStyle w:val="Prrafodelista"/>
        <w:ind w:left="1800"/>
      </w:pPr>
    </w:p>
    <w:p w:rsidR="001F6F2F" w:rsidRDefault="001F6F2F" w:rsidP="001F6F2F">
      <w:pPr>
        <w:pStyle w:val="Ttulo4"/>
        <w:numPr>
          <w:ilvl w:val="0"/>
          <w:numId w:val="6"/>
        </w:numPr>
      </w:pPr>
      <w:r>
        <w:t>Descripción general</w:t>
      </w:r>
    </w:p>
    <w:p w:rsidR="001F6F2F" w:rsidRDefault="001F6F2F" w:rsidP="001F6F2F">
      <w:pPr>
        <w:pStyle w:val="Prrafodelista"/>
        <w:ind w:left="1800"/>
      </w:pPr>
    </w:p>
    <w:p w:rsidR="001F6F2F" w:rsidRDefault="001F6F2F" w:rsidP="001F6F2F">
      <w:pPr>
        <w:pStyle w:val="Prrafodelista"/>
        <w:numPr>
          <w:ilvl w:val="0"/>
          <w:numId w:val="8"/>
        </w:numPr>
      </w:pPr>
      <w:r>
        <w:t xml:space="preserve">Cada medio participe </w:t>
      </w:r>
      <w:r w:rsidR="00A578B5">
        <w:t>aporta contenido nuevo.</w:t>
      </w:r>
    </w:p>
    <w:p w:rsidR="001F6F2F" w:rsidRDefault="001F6F2F" w:rsidP="001F6F2F">
      <w:pPr>
        <w:pStyle w:val="Prrafodelista"/>
        <w:ind w:left="2160"/>
      </w:pPr>
    </w:p>
    <w:p w:rsidR="001F6F2F" w:rsidRDefault="00DB23DB" w:rsidP="001F6F2F">
      <w:pPr>
        <w:pStyle w:val="Prrafodelista"/>
        <w:numPr>
          <w:ilvl w:val="0"/>
          <w:numId w:val="8"/>
        </w:numPr>
      </w:pPr>
      <w:r>
        <w:t>Crea nuevas interacciones con los usuarios facilitan</w:t>
      </w:r>
      <w:r w:rsidR="00282AD4">
        <w:t>do</w:t>
      </w:r>
      <w:r>
        <w:t xml:space="preserve"> el “feedback” y la expansión del mercado actual</w:t>
      </w:r>
      <w:r w:rsidR="00A578B5">
        <w:t>.</w:t>
      </w:r>
    </w:p>
    <w:p w:rsidR="001F6F2F" w:rsidRDefault="001F6F2F" w:rsidP="001F6F2F">
      <w:pPr>
        <w:pStyle w:val="Prrafodelista"/>
      </w:pPr>
    </w:p>
    <w:p w:rsidR="001F6F2F" w:rsidRDefault="00A578B5" w:rsidP="001F6F2F">
      <w:pPr>
        <w:pStyle w:val="Prrafodelista"/>
        <w:numPr>
          <w:ilvl w:val="0"/>
          <w:numId w:val="8"/>
        </w:numPr>
      </w:pPr>
      <w:r>
        <w:t xml:space="preserve">Incita </w:t>
      </w:r>
      <w:r w:rsidR="00DB23DB">
        <w:t xml:space="preserve">la participación del usuario en la expansión de la </w:t>
      </w:r>
      <w:r w:rsidR="00282AD4">
        <w:t>narrativa</w:t>
      </w:r>
      <w:r w:rsidR="00DB23DB">
        <w:t>.</w:t>
      </w:r>
      <w:r>
        <w:t xml:space="preserve"> </w:t>
      </w:r>
    </w:p>
    <w:p w:rsidR="001F6F2F" w:rsidRDefault="001F6F2F" w:rsidP="001F6F2F">
      <w:pPr>
        <w:pStyle w:val="Prrafodelista"/>
      </w:pPr>
    </w:p>
    <w:p w:rsidR="001F6F2F" w:rsidRDefault="00282AD4" w:rsidP="001F6F2F">
      <w:pPr>
        <w:pStyle w:val="Prrafodelista"/>
        <w:numPr>
          <w:ilvl w:val="0"/>
          <w:numId w:val="8"/>
        </w:numPr>
      </w:pPr>
      <w:r>
        <w:t>Incrementa el valor de la narrativa</w:t>
      </w:r>
      <w:r w:rsidR="00DB23DB">
        <w:t>.</w:t>
      </w:r>
    </w:p>
    <w:p w:rsidR="001F6F2F" w:rsidRDefault="001F6F2F" w:rsidP="001F6F2F">
      <w:pPr>
        <w:pStyle w:val="Prrafodelista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</w:pPr>
    </w:p>
    <w:p w:rsidR="001F6F2F" w:rsidRDefault="001F6F2F" w:rsidP="001F6F2F">
      <w:pPr>
        <w:pStyle w:val="Prrafodelista"/>
        <w:ind w:left="2160"/>
        <w:sectPr w:rsidR="001F6F2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82AD4" w:rsidRDefault="001F6F2F" w:rsidP="00282AD4">
      <w:pPr>
        <w:pStyle w:val="Ttulo2"/>
        <w:numPr>
          <w:ilvl w:val="0"/>
          <w:numId w:val="3"/>
        </w:numPr>
      </w:pPr>
      <w:bookmarkStart w:id="5" w:name="_Toc522095024"/>
      <w:r>
        <w:lastRenderedPageBreak/>
        <w:t>Principales similitudes y diferencias</w:t>
      </w:r>
      <w:bookmarkEnd w:id="5"/>
    </w:p>
    <w:p w:rsidR="00282AD4" w:rsidRPr="00282AD4" w:rsidRDefault="00282AD4" w:rsidP="00282AD4"/>
    <w:p w:rsidR="00282AD4" w:rsidRDefault="00282AD4" w:rsidP="00282AD4">
      <w:pPr>
        <w:pStyle w:val="Ttulo3"/>
        <w:numPr>
          <w:ilvl w:val="0"/>
          <w:numId w:val="14"/>
        </w:numPr>
      </w:pPr>
      <w:bookmarkStart w:id="6" w:name="_Toc522095025"/>
      <w:r>
        <w:t>Similitudes</w:t>
      </w:r>
      <w:bookmarkEnd w:id="6"/>
    </w:p>
    <w:p w:rsidR="00282AD4" w:rsidRDefault="00282AD4" w:rsidP="00282AD4"/>
    <w:p w:rsidR="00282AD4" w:rsidRDefault="009F4816" w:rsidP="00282AD4">
      <w:pPr>
        <w:pStyle w:val="Prrafodelista"/>
        <w:numPr>
          <w:ilvl w:val="0"/>
          <w:numId w:val="6"/>
        </w:numPr>
      </w:pPr>
      <w:r>
        <w:t>Ambos términos indican que uno de sus propósitos es aumentar la interacción con el usuario.</w:t>
      </w:r>
    </w:p>
    <w:p w:rsidR="009F4816" w:rsidRDefault="009F4816" w:rsidP="009F4816">
      <w:pPr>
        <w:pStyle w:val="Prrafodelista"/>
        <w:ind w:left="1800"/>
      </w:pPr>
    </w:p>
    <w:p w:rsidR="009F4816" w:rsidRDefault="00121621" w:rsidP="00282AD4">
      <w:pPr>
        <w:pStyle w:val="Prrafodelista"/>
        <w:numPr>
          <w:ilvl w:val="0"/>
          <w:numId w:val="6"/>
        </w:numPr>
      </w:pPr>
      <w:r>
        <w:t>Buscan i</w:t>
      </w:r>
      <w:r w:rsidR="009F4816">
        <w:t>ncrementa</w:t>
      </w:r>
      <w:r>
        <w:t>r</w:t>
      </w:r>
      <w:r w:rsidR="009F4816">
        <w:t xml:space="preserve"> el mercado actual.</w:t>
      </w:r>
    </w:p>
    <w:p w:rsidR="009F4816" w:rsidRDefault="009F4816" w:rsidP="009F4816">
      <w:pPr>
        <w:pStyle w:val="Prrafodelista"/>
      </w:pPr>
    </w:p>
    <w:p w:rsidR="009F4816" w:rsidRPr="00282AD4" w:rsidRDefault="009F4816" w:rsidP="00282AD4">
      <w:pPr>
        <w:pStyle w:val="Prrafodelista"/>
        <w:numPr>
          <w:ilvl w:val="0"/>
          <w:numId w:val="6"/>
        </w:numPr>
      </w:pPr>
      <w:r>
        <w:t>Crean nuevas maneras de experimentar información.</w:t>
      </w:r>
    </w:p>
    <w:p w:rsidR="00282AD4" w:rsidRPr="00282AD4" w:rsidRDefault="00282AD4" w:rsidP="00282AD4"/>
    <w:p w:rsidR="009F4816" w:rsidRDefault="00282AD4" w:rsidP="009F4816">
      <w:pPr>
        <w:pStyle w:val="Ttulo3"/>
        <w:numPr>
          <w:ilvl w:val="0"/>
          <w:numId w:val="14"/>
        </w:numPr>
      </w:pPr>
      <w:bookmarkStart w:id="7" w:name="_Toc522095026"/>
      <w:r>
        <w:t>Diferencias</w:t>
      </w:r>
      <w:bookmarkEnd w:id="7"/>
    </w:p>
    <w:p w:rsidR="009F4816" w:rsidRPr="009F4816" w:rsidRDefault="009F4816" w:rsidP="009F4816"/>
    <w:p w:rsidR="009F4816" w:rsidRDefault="009F4816" w:rsidP="009F4816">
      <w:pPr>
        <w:pStyle w:val="Prrafodelista"/>
        <w:numPr>
          <w:ilvl w:val="0"/>
          <w:numId w:val="6"/>
        </w:numPr>
      </w:pPr>
      <w:r>
        <w:t>La hipermedia no crea contenido nuevo, mas bien utiliza diferentes tipos de medios para aumentar la interacción con la información dentro de un contenido.</w:t>
      </w:r>
    </w:p>
    <w:p w:rsidR="009F4816" w:rsidRDefault="009F4816" w:rsidP="009F4816">
      <w:pPr>
        <w:pStyle w:val="Prrafodelista"/>
        <w:ind w:left="1800"/>
      </w:pPr>
    </w:p>
    <w:p w:rsidR="009F4816" w:rsidRPr="00121621" w:rsidRDefault="00121621" w:rsidP="009F4816">
      <w:pPr>
        <w:pStyle w:val="Prrafodelista"/>
        <w:numPr>
          <w:ilvl w:val="0"/>
          <w:numId w:val="6"/>
        </w:numPr>
      </w:pPr>
      <w:r>
        <w:t xml:space="preserve">La hipermedia es utilizada exclusiva en </w:t>
      </w:r>
      <w:r w:rsidR="005706DE">
        <w:t>ámbitos digitales.</w:t>
      </w:r>
    </w:p>
    <w:p w:rsidR="00121621" w:rsidRPr="00121621" w:rsidRDefault="00121621" w:rsidP="00121621">
      <w:pPr>
        <w:pStyle w:val="Prrafodelista"/>
        <w:rPr>
          <w:u w:val="single"/>
        </w:rPr>
      </w:pPr>
    </w:p>
    <w:p w:rsidR="00121621" w:rsidRPr="005706DE" w:rsidRDefault="005706DE" w:rsidP="009F4816">
      <w:pPr>
        <w:pStyle w:val="Prrafodelista"/>
        <w:numPr>
          <w:ilvl w:val="0"/>
          <w:numId w:val="6"/>
        </w:numPr>
      </w:pPr>
      <w:r w:rsidRPr="005706DE">
        <w:t xml:space="preserve">La Transmedia es utilizada </w:t>
      </w:r>
      <w:r>
        <w:t>no solamente en ámbitos digitales si no que es capaz de abarcar más allá de estos</w:t>
      </w:r>
      <w:r w:rsidRPr="005706DE">
        <w:t>.</w:t>
      </w:r>
    </w:p>
    <w:p w:rsidR="009F4816" w:rsidRDefault="009F4816" w:rsidP="009F4816">
      <w:pPr>
        <w:pStyle w:val="Prrafodelista"/>
        <w:ind w:left="1800"/>
      </w:pPr>
    </w:p>
    <w:p w:rsidR="009F4816" w:rsidRPr="009F4816" w:rsidRDefault="009F4816" w:rsidP="009F4816">
      <w:pPr>
        <w:sectPr w:rsidR="009F4816" w:rsidRPr="009F481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659DB" w:rsidRDefault="00D659DB" w:rsidP="002217C2">
      <w:pPr>
        <w:pStyle w:val="Ttulo2"/>
        <w:numPr>
          <w:ilvl w:val="0"/>
          <w:numId w:val="3"/>
        </w:numPr>
      </w:pPr>
      <w:bookmarkStart w:id="8" w:name="_Toc522095027"/>
      <w:r>
        <w:lastRenderedPageBreak/>
        <w:t xml:space="preserve">Ejemplo de </w:t>
      </w:r>
      <w:r w:rsidR="00F433CF">
        <w:t>“</w:t>
      </w:r>
      <w:r>
        <w:t>Transmedia Storytelling</w:t>
      </w:r>
      <w:r w:rsidR="00F433CF">
        <w:t>”</w:t>
      </w:r>
      <w:bookmarkEnd w:id="8"/>
      <w:r>
        <w:t xml:space="preserve"> </w:t>
      </w:r>
    </w:p>
    <w:p w:rsidR="005706DE" w:rsidRDefault="005706DE" w:rsidP="002217C2"/>
    <w:p w:rsidR="002217C2" w:rsidRPr="002217C2" w:rsidRDefault="002217C2" w:rsidP="002217C2">
      <w:pPr>
        <w:pStyle w:val="Prrafodelista"/>
        <w:numPr>
          <w:ilvl w:val="0"/>
          <w:numId w:val="18"/>
        </w:numPr>
        <w:rPr>
          <w:b/>
        </w:rPr>
      </w:pPr>
      <w:r w:rsidRPr="002217C2">
        <w:rPr>
          <w:b/>
        </w:rPr>
        <w:t xml:space="preserve">La campaña de Obama en el 2008: “Yes we can” </w:t>
      </w:r>
    </w:p>
    <w:p w:rsidR="002217C2" w:rsidRDefault="002217C2" w:rsidP="002217C2">
      <w:pPr>
        <w:pStyle w:val="Prrafodelista"/>
        <w:ind w:left="1080"/>
      </w:pPr>
    </w:p>
    <w:p w:rsidR="002217C2" w:rsidRDefault="002217C2" w:rsidP="002217C2">
      <w:pPr>
        <w:pStyle w:val="Prrafodelista"/>
        <w:ind w:left="1080"/>
      </w:pPr>
      <w:r>
        <w:t>Caso en el que se transforma una figura política (que prácticamente es desconocida) mediante la utilización de redes sociales como Facebook, MySpace (en donde se difundieron sus mensajes de campaña) y la plataforma YouTube (para difundir los videos oficiales del candidato).</w:t>
      </w:r>
    </w:p>
    <w:p w:rsidR="002217C2" w:rsidRDefault="002217C2" w:rsidP="002217C2">
      <w:pPr>
        <w:pStyle w:val="Prrafodelista"/>
        <w:ind w:left="1080"/>
      </w:pPr>
    </w:p>
    <w:p w:rsidR="002217C2" w:rsidRDefault="002217C2" w:rsidP="002217C2">
      <w:pPr>
        <w:pStyle w:val="Prrafodelista"/>
        <w:ind w:left="1080"/>
      </w:pPr>
      <w:r>
        <w:t>Esto facilito que todo este contenido que se generaba</w:t>
      </w:r>
      <w:r w:rsidR="007C3661">
        <w:t xml:space="preserve"> por parte del candidato</w:t>
      </w:r>
      <w:r>
        <w:t xml:space="preserve"> fuera compartido y distribuido por los mismos usuarios.</w:t>
      </w:r>
    </w:p>
    <w:p w:rsidR="002217C2" w:rsidRDefault="002217C2" w:rsidP="002217C2">
      <w:pPr>
        <w:pStyle w:val="Prrafodelista"/>
        <w:ind w:left="1080"/>
      </w:pPr>
    </w:p>
    <w:p w:rsidR="002217C2" w:rsidRDefault="002217C2" w:rsidP="002217C2">
      <w:pPr>
        <w:pStyle w:val="Prrafodelista"/>
        <w:ind w:left="1080"/>
        <w:sectPr w:rsidR="002217C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659DB" w:rsidRDefault="00D659DB" w:rsidP="00D659DB">
      <w:pPr>
        <w:pStyle w:val="Ttulo1"/>
        <w:numPr>
          <w:ilvl w:val="0"/>
          <w:numId w:val="1"/>
        </w:numPr>
      </w:pPr>
      <w:bookmarkStart w:id="9" w:name="_Toc522095028"/>
      <w:r>
        <w:lastRenderedPageBreak/>
        <w:t>Bibliografías</w:t>
      </w:r>
      <w:bookmarkEnd w:id="9"/>
    </w:p>
    <w:p w:rsidR="00A17DA2" w:rsidRDefault="00A17DA2" w:rsidP="00A17DA2"/>
    <w:p w:rsidR="00A17DA2" w:rsidRPr="00D10EF0" w:rsidRDefault="00D10EF0" w:rsidP="00D10EF0">
      <w:pPr>
        <w:pStyle w:val="Prrafodelista"/>
        <w:numPr>
          <w:ilvl w:val="0"/>
          <w:numId w:val="9"/>
        </w:numPr>
      </w:pPr>
      <w:r w:rsidRPr="00D10EF0">
        <w:rPr>
          <w:color w:val="000000"/>
          <w:sz w:val="27"/>
          <w:szCs w:val="27"/>
        </w:rPr>
        <w:t xml:space="preserve">Eliana, Otniela, Maria &amp; Jorge. (2008). Definición de Hipermedia. 2018, de Blogger.com Sitio web: </w:t>
      </w:r>
      <w:hyperlink r:id="rId12" w:history="1">
        <w:r w:rsidRPr="004756CD">
          <w:rPr>
            <w:rStyle w:val="Hipervnculo"/>
            <w:sz w:val="27"/>
            <w:szCs w:val="27"/>
          </w:rPr>
          <w:t>http://hipermediainformaticaeducativa.blogspot.com/2008/02/definicin-de-hipermedia.html</w:t>
        </w:r>
      </w:hyperlink>
    </w:p>
    <w:p w:rsidR="00D10EF0" w:rsidRDefault="00D10EF0" w:rsidP="00D10EF0">
      <w:pPr>
        <w:pStyle w:val="Prrafodelista"/>
        <w:ind w:left="1080"/>
      </w:pPr>
    </w:p>
    <w:p w:rsidR="00D10EF0" w:rsidRPr="00D10EF0" w:rsidRDefault="00D10EF0" w:rsidP="00D10EF0">
      <w:pPr>
        <w:pStyle w:val="Prrafodelista"/>
        <w:numPr>
          <w:ilvl w:val="0"/>
          <w:numId w:val="9"/>
        </w:numPr>
      </w:pPr>
      <w:r>
        <w:rPr>
          <w:color w:val="000000"/>
          <w:sz w:val="27"/>
          <w:szCs w:val="27"/>
        </w:rPr>
        <w:t xml:space="preserve">Prof. Esther Dellamea. (2006). ¿Que entendemos por </w:t>
      </w:r>
      <w:proofErr w:type="gramStart"/>
      <w:r>
        <w:rPr>
          <w:color w:val="000000"/>
          <w:sz w:val="27"/>
          <w:szCs w:val="27"/>
        </w:rPr>
        <w:t>Hipermedia?.</w:t>
      </w:r>
      <w:proofErr w:type="gramEnd"/>
      <w:r>
        <w:rPr>
          <w:color w:val="000000"/>
          <w:sz w:val="27"/>
          <w:szCs w:val="27"/>
        </w:rPr>
        <w:t xml:space="preserve"> 2018, de Blogger.com Sitio web: </w:t>
      </w:r>
      <w:hyperlink r:id="rId13" w:history="1">
        <w:r w:rsidRPr="004756CD">
          <w:rPr>
            <w:rStyle w:val="Hipervnculo"/>
            <w:sz w:val="27"/>
            <w:szCs w:val="27"/>
          </w:rPr>
          <w:t>http://proftecnologia.blogspot.com/2006/06/que-entendemos-por-hipermedia.html</w:t>
        </w:r>
      </w:hyperlink>
    </w:p>
    <w:p w:rsidR="00D10EF0" w:rsidRDefault="00D10EF0" w:rsidP="00D10EF0">
      <w:pPr>
        <w:pStyle w:val="Prrafodelista"/>
      </w:pPr>
    </w:p>
    <w:p w:rsidR="00D10EF0" w:rsidRPr="00D10EF0" w:rsidRDefault="00D10EF0" w:rsidP="00D10EF0">
      <w:pPr>
        <w:pStyle w:val="Prrafodelista"/>
        <w:numPr>
          <w:ilvl w:val="0"/>
          <w:numId w:val="9"/>
        </w:numPr>
      </w:pPr>
      <w:r>
        <w:rPr>
          <w:color w:val="000000"/>
          <w:sz w:val="27"/>
          <w:szCs w:val="27"/>
        </w:rPr>
        <w:t xml:space="preserve">cv.uoc.edu. (2018). Definiciones y evolución de la edición digital y multimedia – Hipermedia: definición y características. 2018, de cv.uoc.edu Sitio web: </w:t>
      </w:r>
      <w:hyperlink r:id="rId14" w:history="1">
        <w:r w:rsidRPr="004756CD">
          <w:rPr>
            <w:rStyle w:val="Hipervnculo"/>
            <w:sz w:val="27"/>
            <w:szCs w:val="27"/>
          </w:rPr>
          <w:t>http://cv.uoc.edu/UOC/a/moduls/90/90_574b/web/main/m1/c2/3.html</w:t>
        </w:r>
      </w:hyperlink>
    </w:p>
    <w:p w:rsidR="00D10EF0" w:rsidRDefault="00D10EF0" w:rsidP="00D10EF0">
      <w:pPr>
        <w:pStyle w:val="Prrafodelista"/>
      </w:pPr>
    </w:p>
    <w:p w:rsidR="00D10EF0" w:rsidRPr="009F4816" w:rsidRDefault="009F4816" w:rsidP="00D10EF0">
      <w:pPr>
        <w:pStyle w:val="Prrafodelista"/>
        <w:numPr>
          <w:ilvl w:val="0"/>
          <w:numId w:val="9"/>
        </w:numPr>
      </w:pPr>
      <w:r>
        <w:rPr>
          <w:color w:val="000000"/>
          <w:sz w:val="27"/>
          <w:szCs w:val="27"/>
        </w:rPr>
        <w:t xml:space="preserve">Christian Pastrana. (2017). Narrativa Transmedia &amp; Storytelling: el arte de contar. 2018, de Social Media Sitio web: </w:t>
      </w:r>
      <w:hyperlink r:id="rId15" w:history="1">
        <w:r w:rsidRPr="004756CD">
          <w:rPr>
            <w:rStyle w:val="Hipervnculo"/>
            <w:sz w:val="27"/>
            <w:szCs w:val="27"/>
          </w:rPr>
          <w:t>https://www.iebschool.com/blog/que-es-la-narrativa-transmedia-social-media/</w:t>
        </w:r>
      </w:hyperlink>
    </w:p>
    <w:p w:rsidR="009F4816" w:rsidRDefault="009F4816" w:rsidP="009F4816">
      <w:pPr>
        <w:pStyle w:val="Prrafodelista"/>
      </w:pPr>
    </w:p>
    <w:p w:rsidR="009F4816" w:rsidRPr="00A02649" w:rsidRDefault="00C95148" w:rsidP="00D10EF0">
      <w:pPr>
        <w:pStyle w:val="Prrafodelista"/>
        <w:numPr>
          <w:ilvl w:val="0"/>
          <w:numId w:val="9"/>
        </w:numPr>
        <w:rPr>
          <w:rStyle w:val="Hipervnculo"/>
          <w:color w:val="auto"/>
          <w:u w:val="none"/>
        </w:rPr>
      </w:pPr>
      <w:r>
        <w:rPr>
          <w:color w:val="000000"/>
          <w:sz w:val="27"/>
          <w:szCs w:val="27"/>
        </w:rPr>
        <w:t xml:space="preserve">Taller de Producción Radiofónica I. (2018). Narrativas </w:t>
      </w:r>
      <w:r w:rsidRPr="00C95148">
        <w:rPr>
          <w:color w:val="000000"/>
          <w:sz w:val="27"/>
          <w:szCs w:val="27"/>
        </w:rPr>
        <w:t>transmedia</w:t>
      </w:r>
      <w:r>
        <w:rPr>
          <w:color w:val="000000"/>
          <w:sz w:val="27"/>
          <w:szCs w:val="27"/>
        </w:rPr>
        <w:t xml:space="preserve">, en busca de una </w:t>
      </w:r>
      <w:proofErr w:type="gramStart"/>
      <w:r>
        <w:rPr>
          <w:color w:val="000000"/>
          <w:sz w:val="27"/>
          <w:szCs w:val="27"/>
        </w:rPr>
        <w:t>definición..</w:t>
      </w:r>
      <w:proofErr w:type="gramEnd"/>
      <w:r>
        <w:rPr>
          <w:color w:val="000000"/>
          <w:sz w:val="27"/>
          <w:szCs w:val="27"/>
        </w:rPr>
        <w:t xml:space="preserve"> 2918, de Taller de Producción Radiofónica I Sitio web: </w:t>
      </w:r>
      <w:hyperlink r:id="rId16" w:history="1">
        <w:r w:rsidRPr="00C8272E">
          <w:rPr>
            <w:rStyle w:val="Hipervnculo"/>
            <w:sz w:val="27"/>
            <w:szCs w:val="27"/>
          </w:rPr>
          <w:t>http://blogs.unlp.edu.ar/radiouno/2016/11/08/narrativas-transmedia-en-busca-de-una-definicion/</w:t>
        </w:r>
      </w:hyperlink>
    </w:p>
    <w:p w:rsidR="00A02649" w:rsidRDefault="00A02649" w:rsidP="00A02649">
      <w:pPr>
        <w:pStyle w:val="Prrafodelista"/>
      </w:pPr>
    </w:p>
    <w:p w:rsidR="00A02649" w:rsidRPr="00A02649" w:rsidRDefault="00A02649" w:rsidP="00D10EF0">
      <w:pPr>
        <w:pStyle w:val="Prrafodelista"/>
        <w:numPr>
          <w:ilvl w:val="0"/>
          <w:numId w:val="9"/>
        </w:numPr>
      </w:pPr>
      <w:r>
        <w:rPr>
          <w:color w:val="000000"/>
          <w:sz w:val="27"/>
          <w:szCs w:val="27"/>
        </w:rPr>
        <w:t xml:space="preserve">Zenith. (2013). Transmedia Storytelling: ejemplos que marcan historia (II). 2018, de BLOGGINZenith Sitio web: </w:t>
      </w:r>
      <w:hyperlink r:id="rId17" w:history="1">
        <w:r w:rsidRPr="00A47349">
          <w:rPr>
            <w:rStyle w:val="Hipervnculo"/>
            <w:sz w:val="27"/>
            <w:szCs w:val="27"/>
          </w:rPr>
          <w:t>https://blogginzenith.zenithmedia.es/transmedia-storytelling-ejemplos-que-marcan-historia-ii/</w:t>
        </w:r>
      </w:hyperlink>
    </w:p>
    <w:p w:rsidR="00A02649" w:rsidRDefault="00A02649" w:rsidP="00A02649">
      <w:pPr>
        <w:pStyle w:val="Prrafodelista"/>
      </w:pPr>
    </w:p>
    <w:p w:rsidR="00A02649" w:rsidRPr="00C95148" w:rsidRDefault="00A02649" w:rsidP="00A02649">
      <w:pPr>
        <w:pStyle w:val="Prrafodelista"/>
        <w:ind w:left="1080"/>
      </w:pPr>
    </w:p>
    <w:p w:rsidR="00C95148" w:rsidRDefault="00C95148" w:rsidP="00C95148">
      <w:pPr>
        <w:pStyle w:val="Prrafodelista"/>
      </w:pPr>
    </w:p>
    <w:p w:rsidR="00C95148" w:rsidRPr="00A17DA2" w:rsidRDefault="00C95148" w:rsidP="00C95148">
      <w:pPr>
        <w:pStyle w:val="Prrafodelista"/>
        <w:ind w:left="1080"/>
      </w:pPr>
    </w:p>
    <w:sectPr w:rsidR="00C95148" w:rsidRPr="00A17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D59" w:rsidRDefault="00FF6D59" w:rsidP="00D659DB">
      <w:pPr>
        <w:spacing w:after="0" w:line="240" w:lineRule="auto"/>
      </w:pPr>
      <w:r>
        <w:separator/>
      </w:r>
    </w:p>
  </w:endnote>
  <w:endnote w:type="continuationSeparator" w:id="0">
    <w:p w:rsidR="00FF6D59" w:rsidRDefault="00FF6D59" w:rsidP="00D6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9DB" w:rsidRDefault="00D659DB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D659DB" w:rsidRDefault="00D659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D59" w:rsidRDefault="00FF6D59" w:rsidP="00D659DB">
      <w:pPr>
        <w:spacing w:after="0" w:line="240" w:lineRule="auto"/>
      </w:pPr>
      <w:r>
        <w:separator/>
      </w:r>
    </w:p>
  </w:footnote>
  <w:footnote w:type="continuationSeparator" w:id="0">
    <w:p w:rsidR="00FF6D59" w:rsidRDefault="00FF6D59" w:rsidP="00D6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5AC"/>
    <w:multiLevelType w:val="hybridMultilevel"/>
    <w:tmpl w:val="92CAED5A"/>
    <w:lvl w:ilvl="0" w:tplc="6E2E7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86EF1"/>
    <w:multiLevelType w:val="hybridMultilevel"/>
    <w:tmpl w:val="6FBC2092"/>
    <w:lvl w:ilvl="0" w:tplc="37A65B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77A4A"/>
    <w:multiLevelType w:val="hybridMultilevel"/>
    <w:tmpl w:val="7E4C978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A04841"/>
    <w:multiLevelType w:val="hybridMultilevel"/>
    <w:tmpl w:val="6688CEE8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D70AAE"/>
    <w:multiLevelType w:val="hybridMultilevel"/>
    <w:tmpl w:val="DED06FCC"/>
    <w:lvl w:ilvl="0" w:tplc="08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0771DDF"/>
    <w:multiLevelType w:val="hybridMultilevel"/>
    <w:tmpl w:val="4CB2BE3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87D420E"/>
    <w:multiLevelType w:val="hybridMultilevel"/>
    <w:tmpl w:val="DF44CE1C"/>
    <w:lvl w:ilvl="0" w:tplc="64F6C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1B5F48"/>
    <w:multiLevelType w:val="hybridMultilevel"/>
    <w:tmpl w:val="456486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F2956"/>
    <w:multiLevelType w:val="hybridMultilevel"/>
    <w:tmpl w:val="14288D66"/>
    <w:lvl w:ilvl="0" w:tplc="08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82200C5"/>
    <w:multiLevelType w:val="hybridMultilevel"/>
    <w:tmpl w:val="B4F22C10"/>
    <w:lvl w:ilvl="0" w:tplc="010EC908">
      <w:start w:val="1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85305"/>
    <w:multiLevelType w:val="hybridMultilevel"/>
    <w:tmpl w:val="59F0C0C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9529BD"/>
    <w:multiLevelType w:val="hybridMultilevel"/>
    <w:tmpl w:val="574C8B5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7E94B3A"/>
    <w:multiLevelType w:val="hybridMultilevel"/>
    <w:tmpl w:val="BFD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A5516"/>
    <w:multiLevelType w:val="hybridMultilevel"/>
    <w:tmpl w:val="80C8D5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E6520"/>
    <w:multiLevelType w:val="hybridMultilevel"/>
    <w:tmpl w:val="F5F2CD08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2E22751"/>
    <w:multiLevelType w:val="hybridMultilevel"/>
    <w:tmpl w:val="1B18CD88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94644E8"/>
    <w:multiLevelType w:val="hybridMultilevel"/>
    <w:tmpl w:val="5C907030"/>
    <w:lvl w:ilvl="0" w:tplc="0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FC90849"/>
    <w:multiLevelType w:val="hybridMultilevel"/>
    <w:tmpl w:val="6380BE1A"/>
    <w:lvl w:ilvl="0" w:tplc="9F4EFF5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6"/>
  </w:num>
  <w:num w:numId="5">
    <w:abstractNumId w:val="5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4"/>
  </w:num>
  <w:num w:numId="11">
    <w:abstractNumId w:val="16"/>
  </w:num>
  <w:num w:numId="12">
    <w:abstractNumId w:val="3"/>
  </w:num>
  <w:num w:numId="13">
    <w:abstractNumId w:val="2"/>
  </w:num>
  <w:num w:numId="14">
    <w:abstractNumId w:val="1"/>
  </w:num>
  <w:num w:numId="15">
    <w:abstractNumId w:val="15"/>
  </w:num>
  <w:num w:numId="16">
    <w:abstractNumId w:val="7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B"/>
    <w:rsid w:val="00121621"/>
    <w:rsid w:val="001F6F2F"/>
    <w:rsid w:val="001F74D9"/>
    <w:rsid w:val="002217C2"/>
    <w:rsid w:val="00282AD4"/>
    <w:rsid w:val="00286A81"/>
    <w:rsid w:val="00374807"/>
    <w:rsid w:val="003F4FEE"/>
    <w:rsid w:val="00551C01"/>
    <w:rsid w:val="005706DE"/>
    <w:rsid w:val="005950AE"/>
    <w:rsid w:val="005C3CD7"/>
    <w:rsid w:val="007C3661"/>
    <w:rsid w:val="00944D51"/>
    <w:rsid w:val="009E376F"/>
    <w:rsid w:val="009F4816"/>
    <w:rsid w:val="00A02649"/>
    <w:rsid w:val="00A17DA2"/>
    <w:rsid w:val="00A578B5"/>
    <w:rsid w:val="00AB384C"/>
    <w:rsid w:val="00BE4C25"/>
    <w:rsid w:val="00BF7D54"/>
    <w:rsid w:val="00C95148"/>
    <w:rsid w:val="00D10EF0"/>
    <w:rsid w:val="00D659DB"/>
    <w:rsid w:val="00DB23DB"/>
    <w:rsid w:val="00F1475C"/>
    <w:rsid w:val="00F433CF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5ECE"/>
  <w15:chartTrackingRefBased/>
  <w15:docId w15:val="{F97539B0-08AC-4AE7-ABF4-CAE3D23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5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3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433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9DB"/>
  </w:style>
  <w:style w:type="paragraph" w:styleId="Piedepgina">
    <w:name w:val="footer"/>
    <w:basedOn w:val="Normal"/>
    <w:link w:val="PiedepginaCar"/>
    <w:uiPriority w:val="99"/>
    <w:unhideWhenUsed/>
    <w:rsid w:val="00D65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9DB"/>
  </w:style>
  <w:style w:type="character" w:customStyle="1" w:styleId="Ttulo1Car">
    <w:name w:val="Título 1 Car"/>
    <w:basedOn w:val="Fuentedeprrafopredeter"/>
    <w:link w:val="Ttulo1"/>
    <w:uiPriority w:val="9"/>
    <w:rsid w:val="00D65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59D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659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659D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65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D659D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659DB"/>
  </w:style>
  <w:style w:type="paragraph" w:styleId="Prrafodelista">
    <w:name w:val="List Paragraph"/>
    <w:basedOn w:val="Normal"/>
    <w:uiPriority w:val="34"/>
    <w:qFormat/>
    <w:rsid w:val="00D659DB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659DB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433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433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F433CF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D10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roftecnologia.blogspot.com/2006/06/que-entendemos-por-hipermedia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ipermediainformaticaeducativa.blogspot.com/2008/02/definicin-de-hipermedia.html" TargetMode="External"/><Relationship Id="rId17" Type="http://schemas.openxmlformats.org/officeDocument/2006/relationships/hyperlink" Target="https://blogginzenith.zenithmedia.es/transmedia-storytelling-ejemplos-que-marcan-historia-i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s.unlp.edu.ar/radiouno/2016/11/08/narrativas-transmedia-en-busca-de-una-definici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ebschool.com/blog/que-es-la-narrativa-transmedia-social-media/" TargetMode="Externa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v.uoc.edu/UOC/a/moduls/90/90_574b/web/main/m1/c2/3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2CABEFC1A045C9AC22C86CEE4A9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FD2B-9E4C-4AAA-BF68-48711B21E348}"/>
      </w:docPartPr>
      <w:docPartBody>
        <w:p w:rsidR="007D337A" w:rsidRDefault="00F22417" w:rsidP="00F22417">
          <w:pPr>
            <w:pStyle w:val="532CABEFC1A045C9AC22C86CEE4A9D2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649197F39C04E1BA450C11C31A5F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DDBA3-9EFF-4410-A2A5-0C6FA12B3502}"/>
      </w:docPartPr>
      <w:docPartBody>
        <w:p w:rsidR="007D337A" w:rsidRDefault="00F22417" w:rsidP="00F22417">
          <w:pPr>
            <w:pStyle w:val="1649197F39C04E1BA450C11C31A5FCFC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17"/>
    <w:rsid w:val="00141E1C"/>
    <w:rsid w:val="007D337A"/>
    <w:rsid w:val="00B2176A"/>
    <w:rsid w:val="00CA2A50"/>
    <w:rsid w:val="00F2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2CABEFC1A045C9AC22C86CEE4A9D2B">
    <w:name w:val="532CABEFC1A045C9AC22C86CEE4A9D2B"/>
    <w:rsid w:val="00F22417"/>
  </w:style>
  <w:style w:type="paragraph" w:customStyle="1" w:styleId="1649197F39C04E1BA450C11C31A5FCFC">
    <w:name w:val="1649197F39C04E1BA450C11C31A5FCFC"/>
    <w:rsid w:val="00F224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2018-08-14T00:00:00</PublishDate>
  <Abstract/>
  <CompanyAddress>GRUPO: 7J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</vt:lpstr>
    </vt:vector>
  </TitlesOfParts>
  <Company>Nombre: Roberto Javier Tovar reyes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subject>Investigar que son “Hipermedia” y “Transmedia Storytelling”</dc:subject>
  <dc:creator>Roberto Javier Tovar Reyes</dc:creator>
  <cp:keywords/>
  <dc:description/>
  <cp:lastModifiedBy>Roberto Javier Tovar Reyes</cp:lastModifiedBy>
  <cp:revision>10</cp:revision>
  <dcterms:created xsi:type="dcterms:W3CDTF">2018-08-14T21:31:00Z</dcterms:created>
  <dcterms:modified xsi:type="dcterms:W3CDTF">2018-08-15T16:18:00Z</dcterms:modified>
</cp:coreProperties>
</file>