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5706D" w14:textId="77777777" w:rsidR="008A0657" w:rsidRDefault="008A0657" w:rsidP="00247BC9">
      <w:pPr>
        <w:rPr>
          <w:b/>
          <w:lang w:val="en-CA"/>
        </w:rPr>
      </w:pPr>
    </w:p>
    <w:p w14:paraId="11CC780F" w14:textId="516F0B36" w:rsidR="008A0657" w:rsidRPr="00F2210F" w:rsidRDefault="00F2210F" w:rsidP="00F2210F">
      <w:pPr>
        <w:jc w:val="center"/>
        <w:rPr>
          <w:b/>
          <w:sz w:val="40"/>
          <w:lang w:val="en-CA"/>
        </w:rPr>
      </w:pPr>
      <w:r>
        <w:rPr>
          <w:b/>
          <w:sz w:val="40"/>
          <w:lang w:val="en-CA"/>
        </w:rPr>
        <w:t xml:space="preserve">eCommerce Final Exam – </w:t>
      </w:r>
      <w:r w:rsidR="00A70AAF">
        <w:rPr>
          <w:b/>
          <w:sz w:val="40"/>
          <w:lang w:val="en-CA"/>
        </w:rPr>
        <w:t>Fall</w:t>
      </w:r>
      <w:r>
        <w:rPr>
          <w:b/>
          <w:sz w:val="40"/>
          <w:lang w:val="en-CA"/>
        </w:rPr>
        <w:t xml:space="preserve"> 2022</w:t>
      </w:r>
    </w:p>
    <w:tbl>
      <w:tblPr>
        <w:tblStyle w:val="TableGrid"/>
        <w:tblW w:w="0" w:type="auto"/>
        <w:tblLook w:val="04A0" w:firstRow="1" w:lastRow="0" w:firstColumn="1" w:lastColumn="0" w:noHBand="0" w:noVBand="1"/>
      </w:tblPr>
      <w:tblGrid>
        <w:gridCol w:w="6345"/>
        <w:gridCol w:w="3231"/>
      </w:tblGrid>
      <w:tr w:rsidR="008A0657" w14:paraId="36FFB14E" w14:textId="77777777" w:rsidTr="009877E9">
        <w:tc>
          <w:tcPr>
            <w:tcW w:w="6345" w:type="dxa"/>
            <w:shd w:val="clear" w:color="auto" w:fill="D9D9D9" w:themeFill="background1" w:themeFillShade="D9"/>
          </w:tcPr>
          <w:p w14:paraId="6C26A167" w14:textId="77777777" w:rsidR="008A0657" w:rsidRDefault="008A0657" w:rsidP="00247BC9">
            <w:pPr>
              <w:rPr>
                <w:b/>
                <w:lang w:val="en-CA"/>
              </w:rPr>
            </w:pPr>
            <w:r w:rsidRPr="008A0657">
              <w:rPr>
                <w:b/>
                <w:sz w:val="36"/>
                <w:lang w:val="en-CA"/>
              </w:rPr>
              <w:t>Grading</w:t>
            </w:r>
          </w:p>
        </w:tc>
        <w:tc>
          <w:tcPr>
            <w:tcW w:w="3231" w:type="dxa"/>
            <w:shd w:val="clear" w:color="auto" w:fill="D9D9D9" w:themeFill="background1" w:themeFillShade="D9"/>
          </w:tcPr>
          <w:p w14:paraId="210AD0F9" w14:textId="77777777" w:rsidR="008A0657" w:rsidRDefault="008A0657" w:rsidP="00247BC9">
            <w:pPr>
              <w:rPr>
                <w:b/>
                <w:lang w:val="en-CA"/>
              </w:rPr>
            </w:pPr>
          </w:p>
        </w:tc>
      </w:tr>
      <w:tr w:rsidR="00D551B3" w14:paraId="71A878EC" w14:textId="77777777" w:rsidTr="009877E9">
        <w:tc>
          <w:tcPr>
            <w:tcW w:w="6345" w:type="dxa"/>
          </w:tcPr>
          <w:p w14:paraId="50431B28" w14:textId="3D5F3660" w:rsidR="00D551B3" w:rsidRPr="008A0657" w:rsidRDefault="00D551B3" w:rsidP="00D551B3">
            <w:pPr>
              <w:rPr>
                <w:b/>
                <w:sz w:val="36"/>
                <w:lang w:val="en-CA"/>
              </w:rPr>
            </w:pPr>
            <w:r w:rsidRPr="008A0657">
              <w:rPr>
                <w:b/>
                <w:sz w:val="36"/>
                <w:lang w:val="en-CA"/>
              </w:rPr>
              <w:t xml:space="preserve">Question </w:t>
            </w:r>
            <w:r>
              <w:rPr>
                <w:b/>
                <w:sz w:val="36"/>
                <w:lang w:val="en-CA"/>
              </w:rPr>
              <w:t>1</w:t>
            </w:r>
            <w:r w:rsidRPr="008A0657">
              <w:rPr>
                <w:b/>
                <w:sz w:val="36"/>
                <w:lang w:val="en-CA"/>
              </w:rPr>
              <w:t>: True or False</w:t>
            </w:r>
          </w:p>
        </w:tc>
        <w:tc>
          <w:tcPr>
            <w:tcW w:w="3231" w:type="dxa"/>
          </w:tcPr>
          <w:p w14:paraId="3975A785" w14:textId="62804A48" w:rsidR="00D551B3" w:rsidRPr="008A0657" w:rsidRDefault="00D551B3" w:rsidP="00D551B3">
            <w:pPr>
              <w:jc w:val="right"/>
              <w:rPr>
                <w:b/>
                <w:sz w:val="36"/>
                <w:lang w:val="en-CA"/>
              </w:rPr>
            </w:pPr>
            <w:r w:rsidRPr="008A0657">
              <w:rPr>
                <w:b/>
                <w:sz w:val="36"/>
                <w:lang w:val="en-CA"/>
              </w:rPr>
              <w:t>/</w:t>
            </w:r>
            <w:r>
              <w:rPr>
                <w:b/>
                <w:sz w:val="36"/>
                <w:lang w:val="en-CA"/>
              </w:rPr>
              <w:t>4</w:t>
            </w:r>
          </w:p>
        </w:tc>
      </w:tr>
      <w:tr w:rsidR="008A0657" w14:paraId="4395A6C1" w14:textId="77777777" w:rsidTr="009877E9">
        <w:tc>
          <w:tcPr>
            <w:tcW w:w="6345" w:type="dxa"/>
          </w:tcPr>
          <w:p w14:paraId="0A41D6CE" w14:textId="417248B9" w:rsidR="008A0657" w:rsidRPr="008A0657" w:rsidRDefault="008A0657" w:rsidP="00247BC9">
            <w:pPr>
              <w:rPr>
                <w:b/>
                <w:sz w:val="36"/>
                <w:lang w:val="en-CA"/>
              </w:rPr>
            </w:pPr>
            <w:r w:rsidRPr="008A0657">
              <w:rPr>
                <w:b/>
                <w:sz w:val="36"/>
                <w:lang w:val="en-CA"/>
              </w:rPr>
              <w:t xml:space="preserve">Question </w:t>
            </w:r>
            <w:r w:rsidR="00D551B3">
              <w:rPr>
                <w:b/>
                <w:sz w:val="36"/>
                <w:lang w:val="en-CA"/>
              </w:rPr>
              <w:t>2</w:t>
            </w:r>
            <w:r w:rsidRPr="008A0657">
              <w:rPr>
                <w:b/>
                <w:sz w:val="36"/>
                <w:lang w:val="en-CA"/>
              </w:rPr>
              <w:t>: Short Answers</w:t>
            </w:r>
          </w:p>
        </w:tc>
        <w:tc>
          <w:tcPr>
            <w:tcW w:w="3231" w:type="dxa"/>
          </w:tcPr>
          <w:p w14:paraId="1ADA4BAB" w14:textId="121E7783" w:rsidR="008A0657" w:rsidRPr="008A0657" w:rsidRDefault="008A0657" w:rsidP="008A0657">
            <w:pPr>
              <w:jc w:val="right"/>
              <w:rPr>
                <w:b/>
                <w:sz w:val="36"/>
                <w:lang w:val="en-CA"/>
              </w:rPr>
            </w:pPr>
            <w:r w:rsidRPr="008A0657">
              <w:rPr>
                <w:b/>
                <w:sz w:val="36"/>
                <w:lang w:val="en-CA"/>
              </w:rPr>
              <w:t>/</w:t>
            </w:r>
            <w:r w:rsidR="007B49B8">
              <w:rPr>
                <w:b/>
                <w:sz w:val="36"/>
                <w:lang w:val="en-CA"/>
              </w:rPr>
              <w:t>10</w:t>
            </w:r>
          </w:p>
        </w:tc>
      </w:tr>
      <w:tr w:rsidR="008A0657" w14:paraId="36D592BD" w14:textId="77777777" w:rsidTr="009877E9">
        <w:tc>
          <w:tcPr>
            <w:tcW w:w="6345" w:type="dxa"/>
          </w:tcPr>
          <w:p w14:paraId="6A0EDADE" w14:textId="106EC8D0" w:rsidR="008A0657" w:rsidRPr="008A0657" w:rsidRDefault="008A0657" w:rsidP="00247BC9">
            <w:pPr>
              <w:rPr>
                <w:b/>
                <w:sz w:val="36"/>
                <w:lang w:val="en-CA"/>
              </w:rPr>
            </w:pPr>
            <w:r w:rsidRPr="008A0657">
              <w:rPr>
                <w:b/>
                <w:sz w:val="36"/>
                <w:lang w:val="en-CA"/>
              </w:rPr>
              <w:t xml:space="preserve">Question 3: </w:t>
            </w:r>
            <w:r w:rsidR="00E53B2D">
              <w:rPr>
                <w:b/>
                <w:sz w:val="36"/>
                <w:lang w:val="en-CA"/>
              </w:rPr>
              <w:t>Trace your App</w:t>
            </w:r>
            <w:r w:rsidR="00346A99">
              <w:rPr>
                <w:b/>
                <w:sz w:val="36"/>
                <w:lang w:val="en-CA"/>
              </w:rPr>
              <w:t>lication</w:t>
            </w:r>
          </w:p>
        </w:tc>
        <w:tc>
          <w:tcPr>
            <w:tcW w:w="3231" w:type="dxa"/>
          </w:tcPr>
          <w:p w14:paraId="56EF567B" w14:textId="426C56C5" w:rsidR="008A0657" w:rsidRPr="008A0657" w:rsidRDefault="008A0657" w:rsidP="008A0657">
            <w:pPr>
              <w:jc w:val="right"/>
              <w:rPr>
                <w:b/>
                <w:sz w:val="36"/>
                <w:lang w:val="en-CA"/>
              </w:rPr>
            </w:pPr>
            <w:r w:rsidRPr="008A0657">
              <w:rPr>
                <w:b/>
                <w:sz w:val="36"/>
                <w:lang w:val="en-CA"/>
              </w:rPr>
              <w:t>/1</w:t>
            </w:r>
            <w:r w:rsidR="007B49B8">
              <w:rPr>
                <w:b/>
                <w:sz w:val="36"/>
                <w:lang w:val="en-CA"/>
              </w:rPr>
              <w:t>1</w:t>
            </w:r>
          </w:p>
        </w:tc>
      </w:tr>
      <w:tr w:rsidR="008A0657" w14:paraId="7B7A9D44" w14:textId="77777777" w:rsidTr="009877E9">
        <w:tc>
          <w:tcPr>
            <w:tcW w:w="6345" w:type="dxa"/>
          </w:tcPr>
          <w:p w14:paraId="3A6B1F46" w14:textId="7ABB8D6D" w:rsidR="008A0657" w:rsidRPr="008A0657" w:rsidRDefault="008A0657" w:rsidP="008A0657">
            <w:pPr>
              <w:rPr>
                <w:b/>
                <w:sz w:val="36"/>
                <w:lang w:val="en-CA"/>
              </w:rPr>
            </w:pPr>
            <w:r w:rsidRPr="008A0657">
              <w:rPr>
                <w:b/>
                <w:sz w:val="36"/>
                <w:lang w:val="en-CA"/>
              </w:rPr>
              <w:t xml:space="preserve">Question 4: </w:t>
            </w:r>
            <w:r w:rsidR="009877E9">
              <w:rPr>
                <w:b/>
                <w:sz w:val="36"/>
                <w:lang w:val="en-CA"/>
              </w:rPr>
              <w:t>Application</w:t>
            </w:r>
            <w:r w:rsidR="00E53B2D">
              <w:rPr>
                <w:b/>
                <w:sz w:val="36"/>
                <w:lang w:val="en-CA"/>
              </w:rPr>
              <w:t xml:space="preserve"> </w:t>
            </w:r>
            <w:r w:rsidR="00346A99">
              <w:rPr>
                <w:b/>
                <w:sz w:val="36"/>
                <w:lang w:val="en-CA"/>
              </w:rPr>
              <w:t>Modification</w:t>
            </w:r>
            <w:r w:rsidR="009877E9">
              <w:rPr>
                <w:b/>
                <w:sz w:val="36"/>
                <w:lang w:val="en-CA"/>
              </w:rPr>
              <w:t xml:space="preserve"> and Testing</w:t>
            </w:r>
          </w:p>
        </w:tc>
        <w:tc>
          <w:tcPr>
            <w:tcW w:w="3231" w:type="dxa"/>
          </w:tcPr>
          <w:p w14:paraId="3A9B8643" w14:textId="77777777" w:rsidR="008A0657" w:rsidRPr="008A0657" w:rsidRDefault="008A0657" w:rsidP="008A0657">
            <w:pPr>
              <w:jc w:val="right"/>
              <w:rPr>
                <w:b/>
                <w:sz w:val="36"/>
                <w:lang w:val="en-CA"/>
              </w:rPr>
            </w:pPr>
            <w:r w:rsidRPr="008A0657">
              <w:rPr>
                <w:b/>
                <w:sz w:val="36"/>
                <w:lang w:val="en-CA"/>
              </w:rPr>
              <w:t>/25</w:t>
            </w:r>
          </w:p>
        </w:tc>
      </w:tr>
      <w:tr w:rsidR="008A0657" w14:paraId="0DD42441" w14:textId="77777777" w:rsidTr="009877E9">
        <w:tc>
          <w:tcPr>
            <w:tcW w:w="6345" w:type="dxa"/>
            <w:shd w:val="clear" w:color="auto" w:fill="D9D9D9" w:themeFill="background1" w:themeFillShade="D9"/>
          </w:tcPr>
          <w:p w14:paraId="29F02D3F" w14:textId="77777777" w:rsidR="008A0657" w:rsidRPr="008A0657" w:rsidRDefault="008A0657" w:rsidP="008A0657">
            <w:pPr>
              <w:rPr>
                <w:b/>
                <w:sz w:val="36"/>
                <w:lang w:val="en-CA"/>
              </w:rPr>
            </w:pPr>
            <w:r w:rsidRPr="008A0657">
              <w:rPr>
                <w:b/>
                <w:sz w:val="36"/>
                <w:lang w:val="en-CA"/>
              </w:rPr>
              <w:t>Total</w:t>
            </w:r>
          </w:p>
        </w:tc>
        <w:tc>
          <w:tcPr>
            <w:tcW w:w="3231" w:type="dxa"/>
            <w:shd w:val="clear" w:color="auto" w:fill="D9D9D9" w:themeFill="background1" w:themeFillShade="D9"/>
          </w:tcPr>
          <w:p w14:paraId="7E0480F5" w14:textId="77777777" w:rsidR="008A0657" w:rsidRPr="008A0657" w:rsidRDefault="008A0657" w:rsidP="008A0657">
            <w:pPr>
              <w:jc w:val="right"/>
              <w:rPr>
                <w:b/>
                <w:sz w:val="36"/>
                <w:lang w:val="en-CA"/>
              </w:rPr>
            </w:pPr>
            <w:r w:rsidRPr="008A0657">
              <w:rPr>
                <w:b/>
                <w:sz w:val="36"/>
                <w:lang w:val="en-CA"/>
              </w:rPr>
              <w:t>/50</w:t>
            </w:r>
          </w:p>
        </w:tc>
      </w:tr>
    </w:tbl>
    <w:p w14:paraId="1E7F7ECC" w14:textId="77777777" w:rsidR="008A0657" w:rsidRDefault="008A0657" w:rsidP="00247BC9">
      <w:pPr>
        <w:rPr>
          <w:b/>
          <w:lang w:val="en-CA"/>
        </w:rPr>
      </w:pPr>
    </w:p>
    <w:p w14:paraId="2E5EB440" w14:textId="77777777" w:rsidR="00666FC3" w:rsidRPr="00666FC3" w:rsidRDefault="00666FC3" w:rsidP="00666FC3">
      <w:pPr>
        <w:pStyle w:val="Footer"/>
        <w:jc w:val="center"/>
        <w:rPr>
          <w:sz w:val="18"/>
          <w:szCs w:val="18"/>
          <w:lang w:val="en-US"/>
        </w:rPr>
      </w:pPr>
      <w:r w:rsidRPr="00802F0B">
        <w:rPr>
          <w:b/>
          <w:sz w:val="24"/>
          <w:szCs w:val="18"/>
          <w:lang w:val="en-CA"/>
        </w:rPr>
        <w:t xml:space="preserve">Carefully read and follow </w:t>
      </w:r>
      <w:r w:rsidRPr="00802F0B">
        <w:rPr>
          <w:b/>
          <w:sz w:val="24"/>
          <w:szCs w:val="18"/>
          <w:u w:val="single"/>
          <w:lang w:val="en-CA"/>
        </w:rPr>
        <w:t>all</w:t>
      </w:r>
      <w:r w:rsidRPr="00802F0B">
        <w:rPr>
          <w:b/>
          <w:sz w:val="24"/>
          <w:szCs w:val="18"/>
          <w:lang w:val="en-CA"/>
        </w:rPr>
        <w:t xml:space="preserve"> instructions. </w:t>
      </w:r>
      <w:r>
        <w:rPr>
          <w:b/>
          <w:sz w:val="24"/>
          <w:szCs w:val="18"/>
          <w:lang w:val="en-CA"/>
        </w:rPr>
        <w:t>Open book</w:t>
      </w:r>
      <w:r w:rsidRPr="00802F0B">
        <w:rPr>
          <w:b/>
          <w:sz w:val="24"/>
          <w:szCs w:val="18"/>
          <w:lang w:val="en-CA"/>
        </w:rPr>
        <w:t>. No collaboration allowed.</w:t>
      </w:r>
    </w:p>
    <w:p w14:paraId="0235B9AB" w14:textId="77777777" w:rsidR="00666FC3" w:rsidRPr="00666FC3" w:rsidRDefault="00666FC3" w:rsidP="00666FC3">
      <w:pPr>
        <w:pStyle w:val="Heading1"/>
        <w:rPr>
          <w:lang w:val="en-US"/>
        </w:rPr>
      </w:pPr>
      <w:r w:rsidRPr="00666FC3">
        <w:rPr>
          <w:lang w:val="en-US"/>
        </w:rPr>
        <w:t>Instructions</w:t>
      </w:r>
    </w:p>
    <w:p w14:paraId="6220945C" w14:textId="2993CEFC" w:rsidR="00666FC3" w:rsidRPr="002D7C52" w:rsidRDefault="00666FC3" w:rsidP="00666FC3">
      <w:pPr>
        <w:rPr>
          <w:lang w:val="en-CA"/>
        </w:rPr>
      </w:pPr>
      <w:r>
        <w:rPr>
          <w:lang w:val="en-CA"/>
        </w:rPr>
        <w:t xml:space="preserve">Complete this exam document with Questions 1, 2, 3, and 4 answered </w:t>
      </w:r>
      <w:r w:rsidRPr="00346A99">
        <w:rPr>
          <w:highlight w:val="yellow"/>
          <w:lang w:val="en-CA"/>
        </w:rPr>
        <w:t>and your name clearly filled.</w:t>
      </w:r>
      <w:r>
        <w:rPr>
          <w:lang w:val="en-CA"/>
        </w:rPr>
        <w:t xml:space="preserve"> Submit your complete </w:t>
      </w:r>
      <w:r w:rsidR="00F2210F">
        <w:rPr>
          <w:lang w:val="en-CA"/>
        </w:rPr>
        <w:t>e</w:t>
      </w:r>
      <w:r>
        <w:rPr>
          <w:lang w:val="en-CA"/>
        </w:rPr>
        <w:t xml:space="preserve">xam solution in .zip format: place your </w:t>
      </w:r>
      <w:r w:rsidRPr="009C43A8">
        <w:rPr>
          <w:b/>
          <w:bCs/>
          <w:lang w:val="en-CA"/>
        </w:rPr>
        <w:t>solutioned exam</w:t>
      </w:r>
      <w:r>
        <w:rPr>
          <w:lang w:val="en-CA"/>
        </w:rPr>
        <w:t xml:space="preserve"> copy (this document with your answers) along with your practical exam solution (</w:t>
      </w:r>
      <w:r w:rsidR="00F2210F">
        <w:rPr>
          <w:lang w:val="en-CA"/>
        </w:rPr>
        <w:t xml:space="preserve">htdocs resulting </w:t>
      </w:r>
      <w:r>
        <w:rPr>
          <w:lang w:val="en-CA"/>
        </w:rPr>
        <w:t xml:space="preserve">from question 4) in the </w:t>
      </w:r>
      <w:r w:rsidRPr="009C43A8">
        <w:rPr>
          <w:b/>
          <w:bCs/>
          <w:lang w:val="en-CA"/>
        </w:rPr>
        <w:t>htdocs folder</w:t>
      </w:r>
      <w:r>
        <w:rPr>
          <w:lang w:val="en-CA"/>
        </w:rPr>
        <w:t xml:space="preserve">, compress the entire folder and subfolders in .zip format and submit it via </w:t>
      </w:r>
      <w:r w:rsidRPr="002D7C52">
        <w:rPr>
          <w:lang w:val="en-CA"/>
        </w:rPr>
        <w:t xml:space="preserve">OMNIVOX, in the </w:t>
      </w:r>
      <w:r w:rsidR="00F2210F">
        <w:rPr>
          <w:i/>
          <w:lang w:val="en-CA"/>
        </w:rPr>
        <w:t>Final</w:t>
      </w:r>
      <w:r>
        <w:rPr>
          <w:i/>
          <w:lang w:val="en-CA"/>
        </w:rPr>
        <w:t xml:space="preserve"> Exam</w:t>
      </w:r>
      <w:r w:rsidRPr="002D7C52">
        <w:rPr>
          <w:lang w:val="en-CA"/>
        </w:rPr>
        <w:t xml:space="preserve"> assignment box. </w:t>
      </w:r>
    </w:p>
    <w:p w14:paraId="16E872F4" w14:textId="54285D75" w:rsidR="00666FC3" w:rsidRPr="00F2210F" w:rsidRDefault="00666FC3" w:rsidP="00666FC3">
      <w:pPr>
        <w:rPr>
          <w:b/>
          <w:i/>
          <w:u w:val="single"/>
          <w:lang w:val="en-CA"/>
        </w:rPr>
      </w:pPr>
      <w:r>
        <w:rPr>
          <w:b/>
          <w:i/>
          <w:lang w:val="en-CA"/>
        </w:rPr>
        <w:t>You are responsible for the exam that you are submitting. Before the end of the exam time, double-check</w:t>
      </w:r>
      <w:r w:rsidRPr="00D05906">
        <w:rPr>
          <w:b/>
          <w:i/>
          <w:lang w:val="en-CA"/>
        </w:rPr>
        <w:t xml:space="preserve"> that you have submitted the correct version of your </w:t>
      </w:r>
      <w:r>
        <w:rPr>
          <w:b/>
          <w:i/>
          <w:lang w:val="en-CA"/>
        </w:rPr>
        <w:t xml:space="preserve">solutions by downloading your submitted material and verifying that this the correct version of your exam. </w:t>
      </w:r>
      <w:r w:rsidRPr="00F2210F">
        <w:rPr>
          <w:b/>
          <w:i/>
          <w:u w:val="single"/>
          <w:lang w:val="en-CA"/>
        </w:rPr>
        <w:t>Only the last submitted submission will be graded</w:t>
      </w:r>
      <w:r w:rsidR="00F2210F" w:rsidRPr="00F2210F">
        <w:rPr>
          <w:b/>
          <w:i/>
          <w:u w:val="single"/>
          <w:lang w:val="en-CA"/>
        </w:rPr>
        <w:t xml:space="preserve"> so you can resubmit if you made a mistake</w:t>
      </w:r>
      <w:r w:rsidRPr="00F2210F">
        <w:rPr>
          <w:b/>
          <w:i/>
          <w:u w:val="single"/>
          <w:lang w:val="en-CA"/>
        </w:rPr>
        <w:t>.</w:t>
      </w:r>
    </w:p>
    <w:p w14:paraId="329FB595" w14:textId="082D8104" w:rsidR="00D712C1" w:rsidRPr="00666FC3" w:rsidRDefault="00666FC3" w:rsidP="00666FC3">
      <w:pPr>
        <w:rPr>
          <w:b/>
          <w:i/>
          <w:lang w:val="en-US"/>
        </w:rPr>
      </w:pPr>
      <w:r w:rsidRPr="00666FC3">
        <w:rPr>
          <w:b/>
          <w:i/>
          <w:lang w:val="en-US"/>
        </w:rPr>
        <w:t>Exam material provided: this document.</w:t>
      </w:r>
    </w:p>
    <w:p w14:paraId="1570BE2B" w14:textId="00C05FEC" w:rsidR="00D551B3" w:rsidRPr="000360FC" w:rsidRDefault="00D551B3" w:rsidP="00D551B3">
      <w:pPr>
        <w:pStyle w:val="Heading1"/>
        <w:rPr>
          <w:lang w:val="en-CA"/>
        </w:rPr>
      </w:pPr>
      <w:r>
        <w:rPr>
          <w:lang w:val="en-CA"/>
        </w:rPr>
        <w:t>Question 1: True or False (4 points)?</w:t>
      </w:r>
    </w:p>
    <w:p w14:paraId="213C46E6" w14:textId="77777777" w:rsidR="00D551B3" w:rsidRDefault="00D551B3" w:rsidP="00D551B3">
      <w:pPr>
        <w:spacing w:after="0"/>
        <w:rPr>
          <w:lang w:val="en-CA"/>
        </w:rPr>
      </w:pPr>
      <w:r>
        <w:rPr>
          <w:lang w:val="en-CA"/>
        </w:rPr>
        <w:t>Between the parentheses provided, indicate whether the following proposition is (T)rue or (F)alse.</w:t>
      </w:r>
      <w:r>
        <w:rPr>
          <w:lang w:val="en-CA"/>
        </w:rPr>
        <w:br/>
      </w:r>
    </w:p>
    <w:p w14:paraId="20789FC7" w14:textId="28F1F833" w:rsidR="00D551B3" w:rsidRPr="000E79BF" w:rsidRDefault="00CA6682" w:rsidP="00D551B3">
      <w:pPr>
        <w:pStyle w:val="ListParagraph"/>
        <w:numPr>
          <w:ilvl w:val="0"/>
          <w:numId w:val="4"/>
        </w:numPr>
        <w:rPr>
          <w:lang w:val="en-CA"/>
        </w:rPr>
      </w:pPr>
      <w:r>
        <w:rPr>
          <w:lang w:val="en-CA"/>
        </w:rPr>
        <w:t>The MVC programming pattern ensures proper separation of concerns</w:t>
      </w:r>
      <w:r w:rsidR="00D551B3" w:rsidRPr="00535336">
        <w:rPr>
          <w:lang w:val="en-CA"/>
        </w:rPr>
        <w:t>.</w:t>
      </w:r>
      <w:r w:rsidR="00D551B3">
        <w:rPr>
          <w:lang w:val="en-CA"/>
        </w:rPr>
        <w:tab/>
      </w:r>
      <w:r>
        <w:rPr>
          <w:lang w:val="en-CA"/>
        </w:rPr>
        <w:tab/>
      </w:r>
      <w:r>
        <w:rPr>
          <w:lang w:val="en-CA"/>
        </w:rPr>
        <w:tab/>
      </w:r>
      <w:r w:rsidR="00D551B3" w:rsidRPr="000E79BF">
        <w:rPr>
          <w:lang w:val="en-CA"/>
        </w:rPr>
        <w:t>(</w:t>
      </w:r>
      <w:r w:rsidR="007A35EA">
        <w:rPr>
          <w:lang w:val="en-CA"/>
        </w:rPr>
        <w:t>T</w:t>
      </w:r>
      <w:r w:rsidR="00D551B3" w:rsidRPr="000E79BF">
        <w:rPr>
          <w:lang w:val="en-CA"/>
        </w:rPr>
        <w:t>)</w:t>
      </w:r>
    </w:p>
    <w:p w14:paraId="4E964DF0" w14:textId="73A377BF" w:rsidR="00D551B3" w:rsidRPr="000E79BF" w:rsidRDefault="00CA6682" w:rsidP="00D551B3">
      <w:pPr>
        <w:pStyle w:val="ListParagraph"/>
        <w:numPr>
          <w:ilvl w:val="0"/>
          <w:numId w:val="4"/>
        </w:numPr>
        <w:spacing w:after="0"/>
        <w:rPr>
          <w:lang w:val="en-CA"/>
        </w:rPr>
      </w:pPr>
      <w:r>
        <w:rPr>
          <w:lang w:val="en-CA"/>
        </w:rPr>
        <w:t>In PHP, magic methods are used to explicitly execute things that are unbelievable</w:t>
      </w:r>
      <w:r w:rsidR="00D551B3" w:rsidRPr="00535336">
        <w:rPr>
          <w:lang w:val="en-CA"/>
        </w:rPr>
        <w:t>.</w:t>
      </w:r>
      <w:r>
        <w:rPr>
          <w:lang w:val="en-CA"/>
        </w:rPr>
        <w:tab/>
      </w:r>
      <w:r w:rsidR="00D551B3" w:rsidRPr="000E79BF">
        <w:rPr>
          <w:lang w:val="en-CA"/>
        </w:rPr>
        <w:t>(</w:t>
      </w:r>
      <w:r w:rsidR="007A35EA">
        <w:rPr>
          <w:lang w:val="en-CA"/>
        </w:rPr>
        <w:t>F</w:t>
      </w:r>
      <w:r w:rsidR="00D551B3" w:rsidRPr="000E79BF">
        <w:rPr>
          <w:lang w:val="en-CA"/>
        </w:rPr>
        <w:t>)</w:t>
      </w:r>
    </w:p>
    <w:p w14:paraId="7738D650" w14:textId="178A0C8B" w:rsidR="00D551B3" w:rsidRPr="000E79BF" w:rsidRDefault="00CA6682" w:rsidP="00D551B3">
      <w:pPr>
        <w:pStyle w:val="ListParagraph"/>
        <w:numPr>
          <w:ilvl w:val="0"/>
          <w:numId w:val="4"/>
        </w:numPr>
        <w:rPr>
          <w:lang w:val="en-CA"/>
        </w:rPr>
      </w:pPr>
      <w:r>
        <w:rPr>
          <w:lang w:val="en-CA"/>
        </w:rPr>
        <w:t>cURL is a programmatic browser that is available in PHP to access external data services.</w:t>
      </w:r>
      <w:r w:rsidR="00D551B3">
        <w:rPr>
          <w:lang w:val="en-CA"/>
        </w:rPr>
        <w:tab/>
      </w:r>
      <w:r w:rsidR="00D551B3" w:rsidRPr="000E79BF">
        <w:rPr>
          <w:lang w:val="en-CA"/>
        </w:rPr>
        <w:t>(</w:t>
      </w:r>
      <w:r w:rsidR="007A35EA">
        <w:rPr>
          <w:lang w:val="en-CA"/>
        </w:rPr>
        <w:t>T</w:t>
      </w:r>
      <w:r w:rsidR="00D551B3" w:rsidRPr="000E79BF">
        <w:rPr>
          <w:lang w:val="en-CA"/>
        </w:rPr>
        <w:t>)</w:t>
      </w:r>
    </w:p>
    <w:p w14:paraId="5A82AB01" w14:textId="4013D174" w:rsidR="00D551B3" w:rsidRPr="00552BE5" w:rsidRDefault="00D551B3" w:rsidP="00D551B3">
      <w:pPr>
        <w:pStyle w:val="ListParagraph"/>
        <w:numPr>
          <w:ilvl w:val="0"/>
          <w:numId w:val="4"/>
        </w:numPr>
        <w:rPr>
          <w:lang w:val="en-CA"/>
        </w:rPr>
      </w:pPr>
      <w:r>
        <w:rPr>
          <w:lang w:val="en-CA"/>
        </w:rPr>
        <w:t>SESSION identifier</w:t>
      </w:r>
      <w:r w:rsidR="00CA6682">
        <w:rPr>
          <w:lang w:val="en-CA"/>
        </w:rPr>
        <w:t>s are stored in cookies sent by browsers at each request.</w:t>
      </w:r>
      <w:r w:rsidR="00CA6682">
        <w:rPr>
          <w:lang w:val="en-CA"/>
        </w:rPr>
        <w:tab/>
      </w:r>
      <w:r w:rsidR="00CA6682">
        <w:rPr>
          <w:lang w:val="en-CA"/>
        </w:rPr>
        <w:tab/>
      </w:r>
      <w:r w:rsidRPr="00AD0064">
        <w:rPr>
          <w:lang w:val="en-CA"/>
        </w:rPr>
        <w:t>(</w:t>
      </w:r>
      <w:r w:rsidR="007A35EA">
        <w:rPr>
          <w:lang w:val="en-CA"/>
        </w:rPr>
        <w:t>T</w:t>
      </w:r>
      <w:r w:rsidRPr="00AD0064">
        <w:rPr>
          <w:lang w:val="en-CA"/>
        </w:rPr>
        <w:t>)</w:t>
      </w:r>
    </w:p>
    <w:p w14:paraId="07AB9159" w14:textId="2CF86262" w:rsidR="006611EE" w:rsidRPr="006611EE" w:rsidRDefault="004163FA" w:rsidP="00800F56">
      <w:pPr>
        <w:pStyle w:val="Heading1"/>
        <w:rPr>
          <w:lang w:val="en-CA"/>
        </w:rPr>
      </w:pPr>
      <w:r>
        <w:rPr>
          <w:lang w:val="en-CA"/>
        </w:rPr>
        <w:lastRenderedPageBreak/>
        <w:t xml:space="preserve">Question </w:t>
      </w:r>
      <w:r w:rsidR="00D551B3">
        <w:rPr>
          <w:lang w:val="en-CA"/>
        </w:rPr>
        <w:t>2</w:t>
      </w:r>
      <w:r>
        <w:rPr>
          <w:lang w:val="en-CA"/>
        </w:rPr>
        <w:t xml:space="preserve">: Short </w:t>
      </w:r>
      <w:r w:rsidR="00E53B2D">
        <w:rPr>
          <w:lang w:val="en-CA"/>
        </w:rPr>
        <w:t>A</w:t>
      </w:r>
      <w:r>
        <w:rPr>
          <w:lang w:val="en-CA"/>
        </w:rPr>
        <w:t>nswers</w:t>
      </w:r>
      <w:r w:rsidR="00D010A2">
        <w:rPr>
          <w:lang w:val="en-CA"/>
        </w:rPr>
        <w:t xml:space="preserve"> (</w:t>
      </w:r>
      <w:r w:rsidR="007B49B8">
        <w:rPr>
          <w:lang w:val="en-CA"/>
        </w:rPr>
        <w:t>10</w:t>
      </w:r>
      <w:r w:rsidR="00D010A2">
        <w:rPr>
          <w:lang w:val="en-CA"/>
        </w:rPr>
        <w:t xml:space="preserve"> points)</w:t>
      </w:r>
    </w:p>
    <w:p w14:paraId="6C6BAC4C" w14:textId="457A9D18" w:rsidR="007B5ED1" w:rsidRDefault="007B5ED1" w:rsidP="006611EE">
      <w:pPr>
        <w:rPr>
          <w:lang w:val="en-CA"/>
        </w:rPr>
      </w:pPr>
      <w:r>
        <w:rPr>
          <w:lang w:val="en-CA"/>
        </w:rPr>
        <w:t xml:space="preserve">a) </w:t>
      </w:r>
      <w:r w:rsidR="007B49B8">
        <w:rPr>
          <w:lang w:val="en-CA"/>
        </w:rPr>
        <w:t xml:space="preserve">(4 points) </w:t>
      </w:r>
      <w:r>
        <w:rPr>
          <w:lang w:val="en-CA"/>
        </w:rPr>
        <w:t>Explain how the validation process works in our framework, starting at the call of the model method up to its return. Include details of how the validation method gets called and how it works.</w:t>
      </w:r>
      <w:r>
        <w:rPr>
          <w:lang w:val="en-CA"/>
        </w:rPr>
        <w:br/>
      </w:r>
      <w:r w:rsidR="007A35EA" w:rsidRPr="007A35EA">
        <w:rPr>
          <w:b/>
          <w:lang w:val="en-CA"/>
        </w:rPr>
        <w:t xml:space="preserve">Model methods that require the validation to run have the protected access modifier set to force the call to them to go through the __call method of the Model base class. The __call method invokes the validation method that, in turn, instantiates the validator classes for each object property where validation attributes are set. The </w:t>
      </w:r>
      <w:proofErr w:type="spellStart"/>
      <w:r w:rsidR="007A35EA" w:rsidRPr="007A35EA">
        <w:rPr>
          <w:b/>
          <w:lang w:val="en-CA"/>
        </w:rPr>
        <w:t>isValidData</w:t>
      </w:r>
      <w:proofErr w:type="spellEnd"/>
      <w:r w:rsidR="007A35EA" w:rsidRPr="007A35EA">
        <w:rPr>
          <w:b/>
          <w:lang w:val="en-CA"/>
        </w:rPr>
        <w:t xml:space="preserve"> method of each such instance is called to test the data in the property. If the value is valid, then true is returned otherwise false with any error message in the </w:t>
      </w:r>
      <w:proofErr w:type="spellStart"/>
      <w:r w:rsidR="007A35EA" w:rsidRPr="007A35EA">
        <w:rPr>
          <w:b/>
          <w:lang w:val="en-CA"/>
        </w:rPr>
        <w:t>ValidationResult</w:t>
      </w:r>
      <w:proofErr w:type="spellEnd"/>
      <w:r w:rsidR="007A35EA" w:rsidRPr="007A35EA">
        <w:rPr>
          <w:b/>
          <w:lang w:val="en-CA"/>
        </w:rPr>
        <w:t xml:space="preserve"> object returned (just true or false in previous version). The </w:t>
      </w:r>
      <w:proofErr w:type="spellStart"/>
      <w:r w:rsidR="007A35EA" w:rsidRPr="007A35EA">
        <w:rPr>
          <w:b/>
          <w:lang w:val="en-CA"/>
        </w:rPr>
        <w:t>validationResults</w:t>
      </w:r>
      <w:proofErr w:type="spellEnd"/>
      <w:r w:rsidR="007A35EA" w:rsidRPr="007A35EA">
        <w:rPr>
          <w:b/>
          <w:lang w:val="en-CA"/>
        </w:rPr>
        <w:t xml:space="preserve"> are collected in a </w:t>
      </w:r>
      <w:proofErr w:type="spellStart"/>
      <w:r w:rsidR="007A35EA" w:rsidRPr="007A35EA">
        <w:rPr>
          <w:b/>
          <w:lang w:val="en-CA"/>
        </w:rPr>
        <w:t>ValidationResults</w:t>
      </w:r>
      <w:proofErr w:type="spellEnd"/>
      <w:r w:rsidR="007A35EA" w:rsidRPr="007A35EA">
        <w:rPr>
          <w:b/>
          <w:lang w:val="en-CA"/>
        </w:rPr>
        <w:t xml:space="preserve"> object for user feedback, or in the older version, the validation stops on the first invalid property.</w:t>
      </w:r>
    </w:p>
    <w:p w14:paraId="2166F1D1" w14:textId="64E1A8E1" w:rsidR="004163FA" w:rsidRDefault="006611EE" w:rsidP="006611EE">
      <w:pPr>
        <w:rPr>
          <w:lang w:val="en-CA"/>
        </w:rPr>
      </w:pPr>
      <w:r>
        <w:rPr>
          <w:lang w:val="en-CA"/>
        </w:rPr>
        <w:t xml:space="preserve">b) </w:t>
      </w:r>
      <w:r w:rsidR="007B49B8">
        <w:rPr>
          <w:lang w:val="en-CA"/>
        </w:rPr>
        <w:t xml:space="preserve">(2 points) </w:t>
      </w:r>
      <w:r w:rsidR="007B5ED1">
        <w:rPr>
          <w:lang w:val="en-CA"/>
        </w:rPr>
        <w:t>How can we determine whether or not a user record has 2-factor authentication set up</w:t>
      </w:r>
      <w:r w:rsidRPr="006611EE">
        <w:rPr>
          <w:lang w:val="en-CA"/>
        </w:rPr>
        <w:t>?</w:t>
      </w:r>
      <w:r>
        <w:rPr>
          <w:lang w:val="en-CA"/>
        </w:rPr>
        <w:br/>
      </w:r>
      <w:r w:rsidR="007A35EA" w:rsidRPr="007A35EA">
        <w:rPr>
          <w:b/>
          <w:lang w:val="en-CA"/>
        </w:rPr>
        <w:t xml:space="preserve">These user records </w:t>
      </w:r>
      <w:proofErr w:type="spellStart"/>
      <w:r w:rsidR="007A35EA" w:rsidRPr="007A35EA">
        <w:rPr>
          <w:b/>
          <w:lang w:val="en-CA"/>
        </w:rPr>
        <w:t>jhave</w:t>
      </w:r>
      <w:proofErr w:type="spellEnd"/>
      <w:r w:rsidR="007A35EA" w:rsidRPr="007A35EA">
        <w:rPr>
          <w:b/>
          <w:lang w:val="en-CA"/>
        </w:rPr>
        <w:t xml:space="preserve"> a non-null </w:t>
      </w:r>
      <w:proofErr w:type="spellStart"/>
      <w:r w:rsidR="007A35EA" w:rsidRPr="007A35EA">
        <w:rPr>
          <w:b/>
          <w:lang w:val="en-CA"/>
        </w:rPr>
        <w:t>secret_key</w:t>
      </w:r>
      <w:proofErr w:type="spellEnd"/>
      <w:r w:rsidR="007A35EA" w:rsidRPr="007A35EA">
        <w:rPr>
          <w:b/>
          <w:lang w:val="en-CA"/>
        </w:rPr>
        <w:t xml:space="preserve"> attribute set up.</w:t>
      </w:r>
    </w:p>
    <w:p w14:paraId="250D1B0B" w14:textId="5B325B59" w:rsidR="008E20D1" w:rsidRDefault="008E20D1" w:rsidP="004163FA">
      <w:pPr>
        <w:rPr>
          <w:lang w:val="en-CA"/>
        </w:rPr>
      </w:pPr>
      <w:r>
        <w:rPr>
          <w:lang w:val="en-CA"/>
        </w:rPr>
        <w:t xml:space="preserve">c) </w:t>
      </w:r>
      <w:r w:rsidR="007B49B8">
        <w:rPr>
          <w:lang w:val="en-CA"/>
        </w:rPr>
        <w:t xml:space="preserve">(2 points) </w:t>
      </w:r>
      <w:r w:rsidR="007B5ED1">
        <w:rPr>
          <w:lang w:val="en-CA"/>
        </w:rPr>
        <w:t>Summarize in a single sentence</w:t>
      </w:r>
      <w:r>
        <w:rPr>
          <w:lang w:val="en-CA"/>
        </w:rPr>
        <w:t xml:space="preserve"> what the code does:</w:t>
      </w:r>
    </w:p>
    <w:p w14:paraId="7C8D5B8D" w14:textId="1E272D89" w:rsidR="008E20D1" w:rsidRDefault="00D16412" w:rsidP="008E20D1">
      <w:pPr>
        <w:rPr>
          <w:lang w:val="en-CA"/>
        </w:rPr>
      </w:pPr>
      <w:proofErr w:type="spellStart"/>
      <w:r>
        <w:rPr>
          <w:rFonts w:ascii="Courier New" w:hAnsi="Courier New" w:cs="Courier New"/>
          <w:lang w:val="en-CA"/>
        </w:rPr>
        <w:t>session_</w:t>
      </w:r>
      <w:proofErr w:type="gramStart"/>
      <w:r>
        <w:rPr>
          <w:rFonts w:ascii="Courier New" w:hAnsi="Courier New" w:cs="Courier New"/>
          <w:lang w:val="en-CA"/>
        </w:rPr>
        <w:t>start</w:t>
      </w:r>
      <w:proofErr w:type="spellEnd"/>
      <w:r>
        <w:rPr>
          <w:rFonts w:ascii="Courier New" w:hAnsi="Courier New" w:cs="Courier New"/>
          <w:lang w:val="en-CA"/>
        </w:rPr>
        <w:t>(</w:t>
      </w:r>
      <w:proofErr w:type="gramEnd"/>
      <w:r>
        <w:rPr>
          <w:rFonts w:ascii="Courier New" w:hAnsi="Courier New" w:cs="Courier New"/>
          <w:lang w:val="en-CA"/>
        </w:rPr>
        <w:t>);</w:t>
      </w:r>
      <w:r>
        <w:rPr>
          <w:rFonts w:ascii="Courier New" w:hAnsi="Courier New" w:cs="Courier New"/>
          <w:lang w:val="en-CA"/>
        </w:rPr>
        <w:br/>
      </w:r>
      <w:r w:rsidR="008E20D1" w:rsidRPr="008E20D1">
        <w:rPr>
          <w:rFonts w:ascii="Courier New" w:hAnsi="Courier New" w:cs="Courier New"/>
          <w:lang w:val="en-CA"/>
        </w:rPr>
        <w:t>foreach($_</w:t>
      </w:r>
      <w:r w:rsidR="00800F56">
        <w:rPr>
          <w:rFonts w:ascii="Courier New" w:hAnsi="Courier New" w:cs="Courier New"/>
          <w:lang w:val="en-CA"/>
        </w:rPr>
        <w:t>POST</w:t>
      </w:r>
      <w:r w:rsidR="008E20D1" w:rsidRPr="008E20D1">
        <w:rPr>
          <w:rFonts w:ascii="Courier New" w:hAnsi="Courier New" w:cs="Courier New"/>
          <w:lang w:val="en-CA"/>
        </w:rPr>
        <w:t xml:space="preserve"> as $key =&gt; $</w:t>
      </w:r>
      <w:proofErr w:type="spellStart"/>
      <w:r w:rsidR="008E20D1" w:rsidRPr="008E20D1">
        <w:rPr>
          <w:rFonts w:ascii="Courier New" w:hAnsi="Courier New" w:cs="Courier New"/>
          <w:lang w:val="en-CA"/>
        </w:rPr>
        <w:t>val</w:t>
      </w:r>
      <w:proofErr w:type="spellEnd"/>
      <w:r w:rsidR="008E20D1" w:rsidRPr="008E20D1">
        <w:rPr>
          <w:rFonts w:ascii="Courier New" w:hAnsi="Courier New" w:cs="Courier New"/>
          <w:lang w:val="en-CA"/>
        </w:rPr>
        <w:t>)</w:t>
      </w:r>
      <w:r w:rsidR="008E20D1" w:rsidRPr="008E20D1">
        <w:rPr>
          <w:rFonts w:ascii="Courier New" w:hAnsi="Courier New" w:cs="Courier New"/>
          <w:lang w:val="en-CA"/>
        </w:rPr>
        <w:br/>
        <w:t xml:space="preserve">   </w:t>
      </w:r>
      <w:proofErr w:type="spellStart"/>
      <w:r w:rsidR="007B5ED1">
        <w:rPr>
          <w:rFonts w:ascii="Courier New" w:hAnsi="Courier New" w:cs="Courier New"/>
          <w:lang w:val="en-CA"/>
        </w:rPr>
        <w:t>setcookie</w:t>
      </w:r>
      <w:proofErr w:type="spellEnd"/>
      <w:r w:rsidR="007B5ED1">
        <w:rPr>
          <w:rFonts w:ascii="Courier New" w:hAnsi="Courier New" w:cs="Courier New"/>
          <w:lang w:val="en-CA"/>
        </w:rPr>
        <w:t>(</w:t>
      </w:r>
      <w:r w:rsidR="008E20D1" w:rsidRPr="008E20D1">
        <w:rPr>
          <w:rFonts w:ascii="Courier New" w:hAnsi="Courier New" w:cs="Courier New"/>
          <w:lang w:val="en-CA"/>
        </w:rPr>
        <w:t>$key</w:t>
      </w:r>
      <w:r w:rsidR="007B5ED1">
        <w:rPr>
          <w:rFonts w:ascii="Courier New" w:hAnsi="Courier New" w:cs="Courier New"/>
          <w:lang w:val="en-CA"/>
        </w:rPr>
        <w:t>,</w:t>
      </w:r>
      <w:r w:rsidR="008E20D1" w:rsidRPr="008E20D1">
        <w:rPr>
          <w:rFonts w:ascii="Courier New" w:hAnsi="Courier New" w:cs="Courier New"/>
          <w:lang w:val="en-CA"/>
        </w:rPr>
        <w:t xml:space="preserve"> $</w:t>
      </w:r>
      <w:proofErr w:type="spellStart"/>
      <w:r w:rsidR="008E20D1" w:rsidRPr="008E20D1">
        <w:rPr>
          <w:rFonts w:ascii="Courier New" w:hAnsi="Courier New" w:cs="Courier New"/>
          <w:lang w:val="en-CA"/>
        </w:rPr>
        <w:t>val</w:t>
      </w:r>
      <w:proofErr w:type="spellEnd"/>
      <w:r w:rsidR="007B5ED1">
        <w:rPr>
          <w:rFonts w:ascii="Courier New" w:hAnsi="Courier New" w:cs="Courier New"/>
          <w:lang w:val="en-CA"/>
        </w:rPr>
        <w:t xml:space="preserve">, </w:t>
      </w:r>
      <w:r w:rsidR="00CA6682">
        <w:rPr>
          <w:rFonts w:ascii="Courier New" w:hAnsi="Courier New" w:cs="Courier New"/>
          <w:lang w:val="en-CA"/>
        </w:rPr>
        <w:t xml:space="preserve">0, </w:t>
      </w:r>
      <w:r w:rsidR="007B5ED1">
        <w:rPr>
          <w:rFonts w:ascii="Courier New" w:hAnsi="Courier New" w:cs="Courier New"/>
          <w:lang w:val="en-CA"/>
        </w:rPr>
        <w:t>'/')</w:t>
      </w:r>
      <w:r w:rsidR="008E20D1" w:rsidRPr="008E20D1">
        <w:rPr>
          <w:rFonts w:ascii="Courier New" w:hAnsi="Courier New" w:cs="Courier New"/>
          <w:lang w:val="en-CA"/>
        </w:rPr>
        <w:t>;</w:t>
      </w:r>
      <w:r w:rsidR="00B95CE1">
        <w:rPr>
          <w:rFonts w:ascii="Courier New" w:hAnsi="Courier New" w:cs="Courier New"/>
          <w:lang w:val="en-CA"/>
        </w:rPr>
        <w:br/>
      </w:r>
      <w:r w:rsidR="007A35EA" w:rsidRPr="007A35EA">
        <w:rPr>
          <w:b/>
          <w:lang w:val="en-CA"/>
        </w:rPr>
        <w:t>Place all data submitted through the post method in a cookie with the same name</w:t>
      </w:r>
      <w:r w:rsidR="007A35EA">
        <w:rPr>
          <w:b/>
          <w:lang w:val="en-CA"/>
        </w:rPr>
        <w:t xml:space="preserve"> as user in submission ($key) </w:t>
      </w:r>
      <w:r w:rsidR="007A35EA" w:rsidRPr="007A35EA">
        <w:rPr>
          <w:b/>
          <w:lang w:val="en-CA"/>
        </w:rPr>
        <w:t>and containing the same value.</w:t>
      </w:r>
    </w:p>
    <w:p w14:paraId="7FAD2FE6" w14:textId="6C64280B" w:rsidR="00552BE5" w:rsidRPr="007A35EA" w:rsidRDefault="00B95CE1">
      <w:pPr>
        <w:rPr>
          <w:b/>
          <w:lang w:val="en-CA"/>
        </w:rPr>
      </w:pPr>
      <w:r>
        <w:rPr>
          <w:lang w:val="en-CA"/>
        </w:rPr>
        <w:t xml:space="preserve">d) </w:t>
      </w:r>
      <w:r w:rsidR="007B49B8">
        <w:rPr>
          <w:lang w:val="en-CA"/>
        </w:rPr>
        <w:t xml:space="preserve">(2 points) </w:t>
      </w:r>
      <w:r w:rsidRPr="00B95CE1">
        <w:rPr>
          <w:lang w:val="en-CA"/>
        </w:rPr>
        <w:t>Explain in your words the relationship between i18n and l10n.</w:t>
      </w:r>
      <w:r>
        <w:rPr>
          <w:lang w:val="en-CA"/>
        </w:rPr>
        <w:br/>
      </w:r>
      <w:r w:rsidR="007A35EA" w:rsidRPr="007A35EA">
        <w:rPr>
          <w:b/>
          <w:lang w:val="en-CA"/>
        </w:rPr>
        <w:t>Internationalization is the process of making an application localizable – it can be displayed in multiple locales. Localization is the process of providing a locale for adaptation to local cultural standards. The locales are loaded and applied in the internationalized application.</w:t>
      </w:r>
    </w:p>
    <w:p w14:paraId="3213751B" w14:textId="7D1EAE04" w:rsidR="000E79BF" w:rsidRPr="00EF0A4F" w:rsidRDefault="0042765C" w:rsidP="00EF0A4F">
      <w:pPr>
        <w:pStyle w:val="Heading1"/>
        <w:rPr>
          <w:lang w:val="en-CA"/>
        </w:rPr>
      </w:pPr>
      <w:r>
        <w:rPr>
          <w:lang w:val="en-CA"/>
        </w:rPr>
        <w:t xml:space="preserve">Question </w:t>
      </w:r>
      <w:r w:rsidR="00552BE5">
        <w:rPr>
          <w:lang w:val="en-CA"/>
        </w:rPr>
        <w:t>3</w:t>
      </w:r>
      <w:r w:rsidR="000E79BF" w:rsidRPr="009235CC">
        <w:rPr>
          <w:lang w:val="en-CA"/>
        </w:rPr>
        <w:t xml:space="preserve">: </w:t>
      </w:r>
      <w:r w:rsidR="00E53B2D">
        <w:rPr>
          <w:lang w:val="en-CA"/>
        </w:rPr>
        <w:t>Trace your App</w:t>
      </w:r>
      <w:r w:rsidR="007B5ED1">
        <w:rPr>
          <w:lang w:val="en-CA"/>
        </w:rPr>
        <w:t>lication</w:t>
      </w:r>
      <w:r w:rsidR="000E79BF" w:rsidRPr="009235CC">
        <w:rPr>
          <w:lang w:val="en-CA"/>
        </w:rPr>
        <w:t xml:space="preserve"> (</w:t>
      </w:r>
      <w:r w:rsidR="008E20D1">
        <w:rPr>
          <w:lang w:val="en-CA"/>
        </w:rPr>
        <w:t>1</w:t>
      </w:r>
      <w:r w:rsidR="007B49B8">
        <w:rPr>
          <w:lang w:val="en-CA"/>
        </w:rPr>
        <w:t>1</w:t>
      </w:r>
      <w:r w:rsidR="000E79BF" w:rsidRPr="009235CC">
        <w:rPr>
          <w:lang w:val="en-CA"/>
        </w:rPr>
        <w:t xml:space="preserve"> points)</w:t>
      </w:r>
      <w:r w:rsidR="00215EA5" w:rsidRPr="009235CC">
        <w:rPr>
          <w:lang w:val="en-CA"/>
        </w:rPr>
        <w:t>.</w:t>
      </w:r>
    </w:p>
    <w:p w14:paraId="388FBCFF" w14:textId="300319DD" w:rsidR="00937E05" w:rsidRDefault="00937E05" w:rsidP="00B02E26">
      <w:pPr>
        <w:rPr>
          <w:lang w:val="en-CA"/>
        </w:rPr>
      </w:pPr>
      <w:r>
        <w:rPr>
          <w:lang w:val="en-CA"/>
        </w:rPr>
        <w:t>Tracing is the process of reading and interpreting your application code line by line, in the order that instructions are executed, given specified inputs.</w:t>
      </w:r>
      <w:r w:rsidR="00C013C3">
        <w:rPr>
          <w:lang w:val="en-CA"/>
        </w:rPr>
        <w:t xml:space="preserve"> Our application code lies in the .</w:t>
      </w:r>
      <w:proofErr w:type="spellStart"/>
      <w:r w:rsidR="00C013C3">
        <w:rPr>
          <w:lang w:val="en-CA"/>
        </w:rPr>
        <w:t>htaccess</w:t>
      </w:r>
      <w:proofErr w:type="spellEnd"/>
      <w:r w:rsidR="00C013C3">
        <w:rPr>
          <w:lang w:val="en-CA"/>
        </w:rPr>
        <w:t xml:space="preserve"> file and in all our PHP files.</w:t>
      </w:r>
    </w:p>
    <w:p w14:paraId="030DA83F" w14:textId="38686E08" w:rsidR="007B5ED1" w:rsidRDefault="007B5ED1" w:rsidP="00B02E26">
      <w:pPr>
        <w:rPr>
          <w:lang w:val="en-CA"/>
        </w:rPr>
      </w:pPr>
      <w:r w:rsidRPr="00C013C3">
        <w:rPr>
          <w:b/>
          <w:bCs/>
          <w:lang w:val="en-CA"/>
        </w:rPr>
        <w:t>At random</w:t>
      </w:r>
      <w:r w:rsidR="00C013C3">
        <w:rPr>
          <w:b/>
          <w:bCs/>
          <w:lang w:val="en-CA"/>
        </w:rPr>
        <w:t xml:space="preserve"> from your project</w:t>
      </w:r>
      <w:r>
        <w:rPr>
          <w:lang w:val="en-CA"/>
        </w:rPr>
        <w:t>, s</w:t>
      </w:r>
      <w:r w:rsidR="00800F56">
        <w:rPr>
          <w:lang w:val="en-CA"/>
        </w:rPr>
        <w:t>elect a controller function that calls a model method to write to your database</w:t>
      </w:r>
      <w:r w:rsidR="00E53B2D">
        <w:rPr>
          <w:lang w:val="en-CA"/>
        </w:rPr>
        <w:t>.</w:t>
      </w:r>
      <w:r w:rsidR="00800F56">
        <w:rPr>
          <w:lang w:val="en-CA"/>
        </w:rPr>
        <w:t xml:space="preserve"> What is the fully qualified class name and method name? </w:t>
      </w:r>
    </w:p>
    <w:p w14:paraId="1951EDFE" w14:textId="49D8C243" w:rsidR="007A35EA" w:rsidRDefault="007A35EA" w:rsidP="00B02E26">
      <w:pPr>
        <w:rPr>
          <w:lang w:val="en-CA"/>
        </w:rPr>
      </w:pPr>
      <w:r>
        <w:rPr>
          <w:lang w:val="en-CA"/>
        </w:rPr>
        <w:t>\app\controllers\Animal method create</w:t>
      </w:r>
    </w:p>
    <w:p w14:paraId="7D2BF211" w14:textId="10B5B3CA" w:rsidR="00B02E26" w:rsidRDefault="00800F56" w:rsidP="00B02E26">
      <w:pPr>
        <w:rPr>
          <w:lang w:val="en-CA"/>
        </w:rPr>
      </w:pPr>
      <w:r>
        <w:rPr>
          <w:lang w:val="en-CA"/>
        </w:rPr>
        <w:t xml:space="preserve">Trace the execution of this function starting at the </w:t>
      </w:r>
      <w:r w:rsidR="007B5ED1">
        <w:rPr>
          <w:lang w:val="en-CA"/>
        </w:rPr>
        <w:t xml:space="preserve">URL </w:t>
      </w:r>
      <w:r w:rsidR="00C013C3">
        <w:rPr>
          <w:lang w:val="en-CA"/>
        </w:rPr>
        <w:t xml:space="preserve">and HTTP request from the </w:t>
      </w:r>
      <w:r w:rsidR="007B5ED1">
        <w:rPr>
          <w:lang w:val="en-CA"/>
        </w:rPr>
        <w:t>browser to invoke</w:t>
      </w:r>
      <w:r>
        <w:rPr>
          <w:lang w:val="en-CA"/>
        </w:rPr>
        <w:t xml:space="preserve"> this method</w:t>
      </w:r>
      <w:r w:rsidR="00C013C3">
        <w:rPr>
          <w:lang w:val="en-CA"/>
        </w:rPr>
        <w:t xml:space="preserve"> – </w:t>
      </w:r>
      <w:r w:rsidR="007B5ED1">
        <w:rPr>
          <w:lang w:val="en-CA"/>
        </w:rPr>
        <w:t>not forgetting</w:t>
      </w:r>
      <w:r>
        <w:rPr>
          <w:lang w:val="en-CA"/>
        </w:rPr>
        <w:t xml:space="preserve"> request processing</w:t>
      </w:r>
      <w:r w:rsidR="00C013C3">
        <w:rPr>
          <w:lang w:val="en-CA"/>
        </w:rPr>
        <w:t xml:space="preserve">, </w:t>
      </w:r>
      <w:r>
        <w:rPr>
          <w:lang w:val="en-CA"/>
        </w:rPr>
        <w:t>address translation</w:t>
      </w:r>
      <w:r w:rsidR="00C013C3">
        <w:rPr>
          <w:lang w:val="en-CA"/>
        </w:rPr>
        <w:t>,</w:t>
      </w:r>
      <w:r>
        <w:rPr>
          <w:lang w:val="en-CA"/>
        </w:rPr>
        <w:t xml:space="preserve"> </w:t>
      </w:r>
      <w:r w:rsidR="00C013C3">
        <w:rPr>
          <w:lang w:val="en-CA"/>
        </w:rPr>
        <w:t>and</w:t>
      </w:r>
      <w:r>
        <w:rPr>
          <w:lang w:val="en-CA"/>
        </w:rPr>
        <w:t xml:space="preserve"> routing</w:t>
      </w:r>
      <w:r w:rsidR="00C013C3">
        <w:rPr>
          <w:lang w:val="en-CA"/>
        </w:rPr>
        <w:t xml:space="preserve"> –</w:t>
      </w:r>
      <w:r>
        <w:rPr>
          <w:lang w:val="en-CA"/>
        </w:rPr>
        <w:t xml:space="preserve"> and all the way to the </w:t>
      </w:r>
      <w:r w:rsidR="00C013C3">
        <w:rPr>
          <w:lang w:val="en-CA"/>
        </w:rPr>
        <w:t xml:space="preserve">HTTP </w:t>
      </w:r>
      <w:r>
        <w:rPr>
          <w:lang w:val="en-CA"/>
        </w:rPr>
        <w:t>response</w:t>
      </w:r>
      <w:r w:rsidR="00C013C3">
        <w:rPr>
          <w:lang w:val="en-CA"/>
        </w:rPr>
        <w:t>(s)</w:t>
      </w:r>
      <w:r>
        <w:rPr>
          <w:lang w:val="en-CA"/>
        </w:rPr>
        <w:t>.</w:t>
      </w:r>
      <w:r w:rsidR="007B5ED1">
        <w:rPr>
          <w:lang w:val="en-CA"/>
        </w:rPr>
        <w:t xml:space="preserve"> </w:t>
      </w:r>
      <w:r w:rsidR="007B5ED1" w:rsidRPr="00C013C3">
        <w:rPr>
          <w:b/>
          <w:bCs/>
          <w:lang w:val="en-CA"/>
        </w:rPr>
        <w:t>If there are 2 branches to your method, explain the entire process that covers both branches.</w:t>
      </w:r>
    </w:p>
    <w:p w14:paraId="228EB938" w14:textId="578F6F37" w:rsidR="00AF6B4E" w:rsidRDefault="007A35EA" w:rsidP="00B02E26">
      <w:pPr>
        <w:rPr>
          <w:b/>
          <w:lang w:val="en-US"/>
        </w:rPr>
      </w:pPr>
      <w:r w:rsidRPr="00AF6B4E">
        <w:rPr>
          <w:b/>
          <w:lang w:val="en-US"/>
        </w:rPr>
        <w:lastRenderedPageBreak/>
        <w:t>From the localhost/Animal/index/</w:t>
      </w:r>
      <w:r w:rsidR="00AF6B4E" w:rsidRPr="00AF6B4E">
        <w:rPr>
          <w:b/>
          <w:lang w:val="en-US"/>
        </w:rPr>
        <w:t>[</w:t>
      </w:r>
      <w:proofErr w:type="spellStart"/>
      <w:r w:rsidR="00AF6B4E" w:rsidRPr="00AF6B4E">
        <w:rPr>
          <w:b/>
          <w:lang w:val="en-US"/>
        </w:rPr>
        <w:t>client_id</w:t>
      </w:r>
      <w:proofErr w:type="spellEnd"/>
      <w:r w:rsidR="00AF6B4E" w:rsidRPr="00AF6B4E">
        <w:rPr>
          <w:b/>
          <w:lang w:val="en-US"/>
        </w:rPr>
        <w:t xml:space="preserve">], the URL </w:t>
      </w:r>
      <w:r w:rsidR="00AF6B4E" w:rsidRPr="00AF6B4E">
        <w:rPr>
          <w:b/>
          <w:lang w:val="en-US"/>
        </w:rPr>
        <w:t>localhost/Animal/</w:t>
      </w:r>
      <w:r w:rsidR="00AF6B4E" w:rsidRPr="00AF6B4E">
        <w:rPr>
          <w:b/>
          <w:lang w:val="en-US"/>
        </w:rPr>
        <w:t>create</w:t>
      </w:r>
      <w:r w:rsidR="00AF6B4E" w:rsidRPr="00AF6B4E">
        <w:rPr>
          <w:b/>
          <w:lang w:val="en-US"/>
        </w:rPr>
        <w:t>/[</w:t>
      </w:r>
      <w:proofErr w:type="spellStart"/>
      <w:r w:rsidR="00AF6B4E" w:rsidRPr="00AF6B4E">
        <w:rPr>
          <w:b/>
          <w:lang w:val="en-US"/>
        </w:rPr>
        <w:t>client_id</w:t>
      </w:r>
      <w:proofErr w:type="spellEnd"/>
      <w:r w:rsidR="00AF6B4E" w:rsidRPr="00AF6B4E">
        <w:rPr>
          <w:b/>
          <w:lang w:val="en-US"/>
        </w:rPr>
        <w:t>]</w:t>
      </w:r>
      <w:r w:rsidR="00AF6B4E" w:rsidRPr="00AF6B4E">
        <w:rPr>
          <w:b/>
          <w:lang w:val="en-US"/>
        </w:rPr>
        <w:t xml:space="preserve"> is called through the “new animal” hyperlink. The request goes to Apache that translates the request to </w:t>
      </w:r>
      <w:r w:rsidR="00AF6B4E" w:rsidRPr="00AF6B4E">
        <w:rPr>
          <w:b/>
          <w:lang w:val="en-US"/>
        </w:rPr>
        <w:t>localhost/</w:t>
      </w:r>
      <w:proofErr w:type="spellStart"/>
      <w:r w:rsidR="00AF6B4E" w:rsidRPr="00AF6B4E">
        <w:rPr>
          <w:b/>
          <w:lang w:val="en-US"/>
        </w:rPr>
        <w:t>index.php?url</w:t>
      </w:r>
      <w:proofErr w:type="spellEnd"/>
      <w:r w:rsidR="00AF6B4E" w:rsidRPr="00AF6B4E">
        <w:rPr>
          <w:b/>
          <w:lang w:val="en-US"/>
        </w:rPr>
        <w:t>=</w:t>
      </w:r>
      <w:r w:rsidR="00AF6B4E" w:rsidRPr="00AF6B4E">
        <w:rPr>
          <w:b/>
          <w:lang w:val="en-US"/>
        </w:rPr>
        <w:t>Animal/create/[</w:t>
      </w:r>
      <w:proofErr w:type="spellStart"/>
      <w:r w:rsidR="00AF6B4E" w:rsidRPr="00AF6B4E">
        <w:rPr>
          <w:b/>
          <w:lang w:val="en-US"/>
        </w:rPr>
        <w:t>client_id</w:t>
      </w:r>
      <w:proofErr w:type="spellEnd"/>
      <w:r w:rsidR="00AF6B4E" w:rsidRPr="00AF6B4E">
        <w:rPr>
          <w:b/>
          <w:lang w:val="en-US"/>
        </w:rPr>
        <w:t>]</w:t>
      </w:r>
      <w:r w:rsidR="00AF6B4E" w:rsidRPr="00AF6B4E">
        <w:rPr>
          <w:b/>
          <w:lang w:val="en-US"/>
        </w:rPr>
        <w:t>, which is the entry point of the application. The request gets parsed and routed to the \app\controllers\Animal controller class, and create method, with the [</w:t>
      </w:r>
      <w:proofErr w:type="spellStart"/>
      <w:r w:rsidR="00AF6B4E" w:rsidRPr="00AF6B4E">
        <w:rPr>
          <w:b/>
          <w:lang w:val="en-US"/>
        </w:rPr>
        <w:t>client_id</w:t>
      </w:r>
      <w:proofErr w:type="spellEnd"/>
      <w:r w:rsidR="00AF6B4E" w:rsidRPr="00AF6B4E">
        <w:rPr>
          <w:b/>
          <w:lang w:val="en-US"/>
        </w:rPr>
        <w:t>] parameter passed.</w:t>
      </w:r>
      <w:r w:rsidR="00AF6B4E">
        <w:rPr>
          <w:b/>
          <w:lang w:val="en-US"/>
        </w:rPr>
        <w:t xml:space="preserve"> Now the method can run.</w:t>
      </w:r>
    </w:p>
    <w:p w14:paraId="270CE5EA" w14:textId="773BC52A" w:rsidR="00AF6B4E" w:rsidRDefault="00AF6B4E" w:rsidP="00B02E26">
      <w:pPr>
        <w:rPr>
          <w:b/>
          <w:lang w:val="en-US"/>
        </w:rPr>
      </w:pPr>
      <w:r>
        <w:rPr>
          <w:b/>
          <w:lang w:val="en-US"/>
        </w:rPr>
        <w:t>The method runs by first showing the view that contains the form because nothing was submitted. The user can input all information and then submit the form. The request is sent to the same URL with POST data in the headers. The same address translation and routing process described above applies.</w:t>
      </w:r>
    </w:p>
    <w:p w14:paraId="2330A947" w14:textId="60D9BF50" w:rsidR="00552BE5" w:rsidRDefault="00AF6B4E" w:rsidP="00AF6B4E">
      <w:pPr>
        <w:rPr>
          <w:lang w:val="en-US"/>
        </w:rPr>
      </w:pPr>
      <w:r>
        <w:rPr>
          <w:b/>
          <w:lang w:val="en-US"/>
        </w:rPr>
        <w:t xml:space="preserve">The second time, the method runs into the branch for $_POST[‘action’] that is set. The new animal record is created, the picture is saved to its permanent location, the animal object is populated with its data as well as the file name and </w:t>
      </w:r>
      <w:proofErr w:type="spellStart"/>
      <w:r>
        <w:rPr>
          <w:b/>
          <w:lang w:val="en-US"/>
        </w:rPr>
        <w:t>client_id</w:t>
      </w:r>
      <w:proofErr w:type="spellEnd"/>
      <w:r>
        <w:rPr>
          <w:b/>
          <w:lang w:val="en-US"/>
        </w:rPr>
        <w:t>. The animal object is saved to the database. The application redirects back to localhost/Animal/index</w:t>
      </w:r>
      <w:r>
        <w:rPr>
          <w:lang w:val="en-US"/>
        </w:rPr>
        <w:t>.</w:t>
      </w:r>
    </w:p>
    <w:p w14:paraId="1CDADB24" w14:textId="3C83EC49" w:rsidR="000778D1" w:rsidRPr="00D551B3" w:rsidRDefault="00BC13F4" w:rsidP="000778D1">
      <w:pPr>
        <w:pStyle w:val="Heading1"/>
        <w:rPr>
          <w:lang w:val="en-US"/>
        </w:rPr>
      </w:pPr>
      <w:r w:rsidRPr="00D551B3">
        <w:rPr>
          <w:lang w:val="en-US"/>
        </w:rPr>
        <w:t xml:space="preserve">Question </w:t>
      </w:r>
      <w:r w:rsidR="00D010A2" w:rsidRPr="00D551B3">
        <w:rPr>
          <w:lang w:val="en-US"/>
        </w:rPr>
        <w:t>4</w:t>
      </w:r>
      <w:r w:rsidR="00E930D4" w:rsidRPr="00D551B3">
        <w:rPr>
          <w:lang w:val="en-US"/>
        </w:rPr>
        <w:t xml:space="preserve">: </w:t>
      </w:r>
      <w:r w:rsidR="009877E9">
        <w:rPr>
          <w:lang w:val="en-US"/>
        </w:rPr>
        <w:t>Application</w:t>
      </w:r>
      <w:r w:rsidR="00E53B2D" w:rsidRPr="00D551B3">
        <w:rPr>
          <w:lang w:val="en-US"/>
        </w:rPr>
        <w:t xml:space="preserve"> </w:t>
      </w:r>
      <w:r w:rsidR="00346A99">
        <w:rPr>
          <w:lang w:val="en-US"/>
        </w:rPr>
        <w:t>Modification</w:t>
      </w:r>
      <w:r w:rsidR="009877E9">
        <w:rPr>
          <w:lang w:val="en-US"/>
        </w:rPr>
        <w:t xml:space="preserve"> and Testing</w:t>
      </w:r>
      <w:r w:rsidR="00B44F66" w:rsidRPr="00D551B3">
        <w:rPr>
          <w:lang w:val="en-US"/>
        </w:rPr>
        <w:t xml:space="preserve"> </w:t>
      </w:r>
      <w:r w:rsidR="000778D1" w:rsidRPr="00D551B3">
        <w:rPr>
          <w:lang w:val="en-US"/>
        </w:rPr>
        <w:t>(</w:t>
      </w:r>
      <w:r w:rsidR="00FE4FAE" w:rsidRPr="00D551B3">
        <w:rPr>
          <w:lang w:val="en-US"/>
        </w:rPr>
        <w:t>25</w:t>
      </w:r>
      <w:r w:rsidR="000778D1" w:rsidRPr="00D551B3">
        <w:rPr>
          <w:lang w:val="en-US"/>
        </w:rPr>
        <w:t xml:space="preserve"> points)</w:t>
      </w:r>
    </w:p>
    <w:p w14:paraId="69F12558" w14:textId="77777777" w:rsidR="00346A99" w:rsidRDefault="00F2210F" w:rsidP="000778D1">
      <w:pPr>
        <w:rPr>
          <w:lang w:val="en-US"/>
        </w:rPr>
      </w:pPr>
      <w:r>
        <w:rPr>
          <w:lang w:val="en-US"/>
        </w:rPr>
        <w:t xml:space="preserve">Install the </w:t>
      </w:r>
      <w:r w:rsidR="00E05FD7" w:rsidRPr="00E05FD7">
        <w:rPr>
          <w:lang w:val="en-US"/>
        </w:rPr>
        <w:t xml:space="preserve">application </w:t>
      </w:r>
      <w:r>
        <w:rPr>
          <w:lang w:val="en-US"/>
        </w:rPr>
        <w:t xml:space="preserve">provided </w:t>
      </w:r>
      <w:r w:rsidR="00346A99">
        <w:rPr>
          <w:lang w:val="en-US"/>
        </w:rPr>
        <w:t xml:space="preserve">from </w:t>
      </w:r>
      <w:proofErr w:type="spellStart"/>
      <w:r w:rsidR="00346A99">
        <w:rPr>
          <w:lang w:val="en-US"/>
        </w:rPr>
        <w:t>github</w:t>
      </w:r>
      <w:proofErr w:type="spellEnd"/>
      <w:r w:rsidR="00346A99">
        <w:rPr>
          <w:lang w:val="en-US"/>
        </w:rPr>
        <w:t xml:space="preserve"> to the </w:t>
      </w:r>
      <w:proofErr w:type="spellStart"/>
      <w:r>
        <w:rPr>
          <w:lang w:val="en-US"/>
        </w:rPr>
        <w:t>htdocs</w:t>
      </w:r>
      <w:proofErr w:type="spellEnd"/>
      <w:r w:rsidR="00346A99">
        <w:rPr>
          <w:lang w:val="en-US"/>
        </w:rPr>
        <w:t xml:space="preserve"> folder:</w:t>
      </w:r>
    </w:p>
    <w:p w14:paraId="146536F0" w14:textId="77777777" w:rsidR="00346A99" w:rsidRPr="00346A99" w:rsidRDefault="00346A99" w:rsidP="000778D1">
      <w:pPr>
        <w:rPr>
          <w:rFonts w:ascii="Courier New" w:hAnsi="Courier New" w:cs="Courier New"/>
          <w:lang w:val="en-US"/>
        </w:rPr>
      </w:pPr>
      <w:r w:rsidRPr="00346A99">
        <w:rPr>
          <w:rFonts w:ascii="Courier New" w:hAnsi="Courier New" w:cs="Courier New"/>
          <w:lang w:val="en-US"/>
        </w:rPr>
        <w:t xml:space="preserve">git clone </w:t>
      </w:r>
      <w:proofErr w:type="gramStart"/>
      <w:r w:rsidRPr="00346A99">
        <w:rPr>
          <w:rFonts w:ascii="Courier New" w:hAnsi="Courier New" w:cs="Courier New"/>
          <w:lang w:val="en-US"/>
        </w:rPr>
        <w:t>https://github.com/paquettm/ecomA22S2.git .</w:t>
      </w:r>
      <w:proofErr w:type="gramEnd"/>
    </w:p>
    <w:p w14:paraId="715E9376" w14:textId="61312336" w:rsidR="00E05FD7" w:rsidRDefault="00F2210F" w:rsidP="000778D1">
      <w:pPr>
        <w:rPr>
          <w:lang w:val="en-US"/>
        </w:rPr>
      </w:pPr>
      <w:r>
        <w:rPr>
          <w:lang w:val="en-US"/>
        </w:rPr>
        <w:t xml:space="preserve">Import its database. </w:t>
      </w:r>
      <w:r w:rsidR="00205EBC">
        <w:rPr>
          <w:lang w:val="en-US"/>
        </w:rPr>
        <w:t>Make sure that the proper extension(s) are activated in your php.ini configuration file.</w:t>
      </w:r>
      <w:r w:rsidR="0016422B">
        <w:rPr>
          <w:lang w:val="en-US"/>
        </w:rPr>
        <w:t xml:space="preserve"> Fix any bugs you may find.</w:t>
      </w:r>
      <w:r w:rsidR="00346A99">
        <w:rPr>
          <w:lang w:val="en-US"/>
        </w:rPr>
        <w:t xml:space="preserve"> Run “</w:t>
      </w:r>
      <w:r w:rsidR="00346A99" w:rsidRPr="00346A99">
        <w:rPr>
          <w:rFonts w:ascii="Courier New" w:hAnsi="Courier New" w:cs="Courier New"/>
          <w:lang w:val="en-US"/>
        </w:rPr>
        <w:t>composer install</w:t>
      </w:r>
      <w:r w:rsidR="00346A99">
        <w:rPr>
          <w:lang w:val="en-US"/>
        </w:rPr>
        <w:t>” to reestablish missing dependencies.</w:t>
      </w:r>
    </w:p>
    <w:p w14:paraId="32DFDE35" w14:textId="383889BA" w:rsidR="004225E6" w:rsidRPr="004225E6" w:rsidRDefault="00756097" w:rsidP="004225E6">
      <w:pPr>
        <w:rPr>
          <w:lang w:val="en-US"/>
        </w:rPr>
      </w:pPr>
      <w:r>
        <w:rPr>
          <w:lang w:val="en-US"/>
        </w:rPr>
        <w:t>Modify the provided application as follows:</w:t>
      </w:r>
    </w:p>
    <w:p w14:paraId="590F0A4E" w14:textId="1CA86348" w:rsidR="004225E6" w:rsidRPr="002A7922" w:rsidRDefault="007B49B8" w:rsidP="00933054">
      <w:pPr>
        <w:pStyle w:val="ListParagraph"/>
        <w:numPr>
          <w:ilvl w:val="0"/>
          <w:numId w:val="30"/>
        </w:numPr>
        <w:rPr>
          <w:highlight w:val="yellow"/>
          <w:lang w:val="en-US"/>
        </w:rPr>
      </w:pPr>
      <w:r w:rsidRPr="002A7922">
        <w:rPr>
          <w:highlight w:val="yellow"/>
          <w:lang w:val="en-US"/>
        </w:rPr>
        <w:t xml:space="preserve">(5 points) </w:t>
      </w:r>
      <w:r w:rsidR="00BE09BC" w:rsidRPr="002A7922">
        <w:rPr>
          <w:highlight w:val="yellow"/>
          <w:lang w:val="en-US"/>
        </w:rPr>
        <w:t>Implement and apply</w:t>
      </w:r>
      <w:r w:rsidR="004225E6" w:rsidRPr="002A7922">
        <w:rPr>
          <w:highlight w:val="yellow"/>
          <w:lang w:val="en-US"/>
        </w:rPr>
        <w:t xml:space="preserve"> an access filter to ensure that</w:t>
      </w:r>
      <w:r w:rsidR="00BE09BC" w:rsidRPr="002A7922">
        <w:rPr>
          <w:highlight w:val="yellow"/>
          <w:lang w:val="en-US"/>
        </w:rPr>
        <w:t xml:space="preserve"> users with the 'admin' and 'employee' roles have access to all methods of the Vet and Animal controller class methods.</w:t>
      </w:r>
    </w:p>
    <w:p w14:paraId="5C5E908D" w14:textId="0A5B9AA0" w:rsidR="00BE09BC" w:rsidRPr="002A7922" w:rsidRDefault="007B49B8" w:rsidP="00933054">
      <w:pPr>
        <w:pStyle w:val="ListParagraph"/>
        <w:numPr>
          <w:ilvl w:val="0"/>
          <w:numId w:val="30"/>
        </w:numPr>
        <w:rPr>
          <w:highlight w:val="yellow"/>
          <w:lang w:val="en-US"/>
        </w:rPr>
      </w:pPr>
      <w:r w:rsidRPr="002A7922">
        <w:rPr>
          <w:highlight w:val="yellow"/>
          <w:lang w:val="en-US"/>
        </w:rPr>
        <w:t xml:space="preserve">(5 points) </w:t>
      </w:r>
      <w:r w:rsidR="00BE09BC" w:rsidRPr="002A7922">
        <w:rPr>
          <w:highlight w:val="yellow"/>
          <w:lang w:val="en-US"/>
        </w:rPr>
        <w:t xml:space="preserve">Make modifications so that the user can manage animals from the client (owner) details view. Remove the “my pets” hyperlink. Keep the modification as simple as possible. </w:t>
      </w:r>
      <w:proofErr w:type="gramStart"/>
      <w:r w:rsidR="00BE09BC" w:rsidRPr="002A7922">
        <w:rPr>
          <w:highlight w:val="yellow"/>
          <w:lang w:val="en-US"/>
        </w:rPr>
        <w:t>Furthermore</w:t>
      </w:r>
      <w:proofErr w:type="gramEnd"/>
      <w:r w:rsidR="00BE09BC" w:rsidRPr="002A7922">
        <w:rPr>
          <w:highlight w:val="yellow"/>
          <w:lang w:val="en-US"/>
        </w:rPr>
        <w:t xml:space="preserve"> move the client edit hyperlink to this details view.</w:t>
      </w:r>
    </w:p>
    <w:p w14:paraId="3017AA2C" w14:textId="7747B2B4" w:rsidR="007B49B8" w:rsidRPr="002A7922" w:rsidRDefault="007B49B8" w:rsidP="00933054">
      <w:pPr>
        <w:pStyle w:val="ListParagraph"/>
        <w:numPr>
          <w:ilvl w:val="0"/>
          <w:numId w:val="30"/>
        </w:numPr>
        <w:rPr>
          <w:highlight w:val="yellow"/>
          <w:lang w:val="en-US"/>
        </w:rPr>
      </w:pPr>
      <w:r w:rsidRPr="002A7922">
        <w:rPr>
          <w:highlight w:val="yellow"/>
          <w:lang w:val="en-US"/>
        </w:rPr>
        <w:t>(5 points) Remove all 2-factor authentication database fields and code, including the libraries used.</w:t>
      </w:r>
    </w:p>
    <w:p w14:paraId="682B4623" w14:textId="3E529C3B" w:rsidR="00933054" w:rsidRPr="00933054" w:rsidRDefault="007B49B8" w:rsidP="00933054">
      <w:pPr>
        <w:pStyle w:val="ListParagraph"/>
        <w:numPr>
          <w:ilvl w:val="0"/>
          <w:numId w:val="30"/>
        </w:numPr>
        <w:rPr>
          <w:lang w:val="en-US"/>
        </w:rPr>
      </w:pPr>
      <w:r>
        <w:rPr>
          <w:lang w:val="en-US"/>
        </w:rPr>
        <w:t xml:space="preserve">(5 points) </w:t>
      </w:r>
      <w:r w:rsidR="00E24938">
        <w:rPr>
          <w:lang w:val="en-US"/>
        </w:rPr>
        <w:t>Apply</w:t>
      </w:r>
      <w:r w:rsidR="00933054">
        <w:rPr>
          <w:lang w:val="en-US"/>
        </w:rPr>
        <w:t xml:space="preserve"> i18n and l10n procedures so the </w:t>
      </w:r>
      <w:r>
        <w:rPr>
          <w:lang w:val="en-US"/>
        </w:rPr>
        <w:t>Web app</w:t>
      </w:r>
      <w:r w:rsidR="00933054">
        <w:rPr>
          <w:lang w:val="en-US"/>
        </w:rPr>
        <w:t xml:space="preserve"> can be viewed in English and</w:t>
      </w:r>
      <w:r w:rsidR="00BE09BC">
        <w:rPr>
          <w:lang w:val="en-US"/>
        </w:rPr>
        <w:t xml:space="preserve"> French (you will not be marked on the quality of French)</w:t>
      </w:r>
      <w:r w:rsidR="00933054">
        <w:rPr>
          <w:lang w:val="en-US"/>
        </w:rPr>
        <w:t xml:space="preserve">. </w:t>
      </w:r>
      <w:r w:rsidR="00E24938" w:rsidRPr="00E24938">
        <w:rPr>
          <w:u w:val="single"/>
          <w:lang w:val="en-US"/>
        </w:rPr>
        <w:t>An updated document is published</w:t>
      </w:r>
      <w:r w:rsidR="00E06970">
        <w:rPr>
          <w:u w:val="single"/>
          <w:lang w:val="en-US"/>
        </w:rPr>
        <w:t>, with changes highlighted</w:t>
      </w:r>
      <w:r w:rsidR="00E24938" w:rsidRPr="00E24938">
        <w:rPr>
          <w:u w:val="single"/>
          <w:lang w:val="en-US"/>
        </w:rPr>
        <w:t>.</w:t>
      </w:r>
    </w:p>
    <w:p w14:paraId="4D643CB0" w14:textId="72EC72B1" w:rsidR="00E05FD7" w:rsidRPr="00623DFE" w:rsidRDefault="007B49B8" w:rsidP="00623DFE">
      <w:pPr>
        <w:pStyle w:val="ListParagraph"/>
        <w:numPr>
          <w:ilvl w:val="0"/>
          <w:numId w:val="30"/>
        </w:numPr>
        <w:rPr>
          <w:lang w:val="en-US"/>
        </w:rPr>
      </w:pPr>
      <w:r>
        <w:rPr>
          <w:lang w:val="en-US"/>
        </w:rPr>
        <w:t xml:space="preserve">(5 points) </w:t>
      </w:r>
      <w:r w:rsidR="00623DFE">
        <w:rPr>
          <w:lang w:val="en-US"/>
        </w:rPr>
        <w:t xml:space="preserve">Test the </w:t>
      </w:r>
      <w:r>
        <w:rPr>
          <w:lang w:val="en-US"/>
        </w:rPr>
        <w:t>animal</w:t>
      </w:r>
      <w:r w:rsidR="00623DFE">
        <w:rPr>
          <w:lang w:val="en-US"/>
        </w:rPr>
        <w:t xml:space="preserve"> adding feature of the </w:t>
      </w:r>
      <w:r>
        <w:rPr>
          <w:lang w:val="en-US"/>
        </w:rPr>
        <w:t>Web</w:t>
      </w:r>
      <w:r w:rsidR="00623DFE">
        <w:rPr>
          <w:lang w:val="en-US"/>
        </w:rPr>
        <w:t xml:space="preserve"> app using the </w:t>
      </w:r>
      <w:proofErr w:type="spellStart"/>
      <w:r w:rsidR="00623DFE">
        <w:rPr>
          <w:lang w:val="en-US"/>
        </w:rPr>
        <w:t>Codeception</w:t>
      </w:r>
      <w:proofErr w:type="spellEnd"/>
      <w:r w:rsidR="00623DFE">
        <w:rPr>
          <w:lang w:val="en-US"/>
        </w:rPr>
        <w:t xml:space="preserve"> framework:</w:t>
      </w:r>
      <w:r w:rsidR="00623DFE">
        <w:rPr>
          <w:lang w:val="en-US"/>
        </w:rPr>
        <w:br/>
        <w:t xml:space="preserve">a) </w:t>
      </w:r>
      <w:r w:rsidR="00933054">
        <w:rPr>
          <w:lang w:val="en-US"/>
        </w:rPr>
        <w:t>Write a Feature file containing one scenario</w:t>
      </w:r>
      <w:r w:rsidR="00623DFE">
        <w:rPr>
          <w:lang w:val="en-US"/>
        </w:rPr>
        <w:t>,</w:t>
      </w:r>
      <w:r w:rsidR="00933054" w:rsidRPr="00623DFE">
        <w:rPr>
          <w:lang w:val="en-US"/>
        </w:rPr>
        <w:t xml:space="preserve"> </w:t>
      </w:r>
      <w:r w:rsidR="00623DFE" w:rsidRPr="00623DFE">
        <w:rPr>
          <w:lang w:val="en-US"/>
        </w:rPr>
        <w:t xml:space="preserve">b) </w:t>
      </w:r>
      <w:r w:rsidR="00933054" w:rsidRPr="00623DFE">
        <w:rPr>
          <w:lang w:val="en-US"/>
        </w:rPr>
        <w:t xml:space="preserve">generate the code snippets, and </w:t>
      </w:r>
      <w:r w:rsidR="00623DFE" w:rsidRPr="00623DFE">
        <w:rPr>
          <w:lang w:val="en-US"/>
        </w:rPr>
        <w:t xml:space="preserve">c) </w:t>
      </w:r>
      <w:r w:rsidR="00933054" w:rsidRPr="00623DFE">
        <w:rPr>
          <w:lang w:val="en-US"/>
        </w:rPr>
        <w:t xml:space="preserve">complete the tests so that you can run an automated test covering the feature. Describe your process </w:t>
      </w:r>
      <w:r w:rsidR="00623DFE">
        <w:rPr>
          <w:lang w:val="en-US"/>
        </w:rPr>
        <w:t xml:space="preserve">complete with commands </w:t>
      </w:r>
      <w:r w:rsidR="00933054" w:rsidRPr="00623DFE">
        <w:rPr>
          <w:lang w:val="en-US"/>
        </w:rPr>
        <w:t>below:</w:t>
      </w:r>
      <w:r w:rsidR="00933054" w:rsidRPr="00623DFE">
        <w:rPr>
          <w:lang w:val="en-US"/>
        </w:rPr>
        <w:br/>
      </w:r>
      <w:bookmarkStart w:id="0" w:name="_GoBack"/>
      <w:bookmarkEnd w:id="0"/>
      <w:r w:rsidR="00933054" w:rsidRPr="00623DFE">
        <w:rPr>
          <w:lang w:val="en-US"/>
        </w:rPr>
        <w:t>__________________________________________________________________________________________________________________________________________________________________________________________________________________________________________</w:t>
      </w:r>
      <w:r w:rsidRPr="00623DFE">
        <w:rPr>
          <w:lang w:val="en-US"/>
        </w:rPr>
        <w:t>______________________________________________________________________________</w:t>
      </w:r>
      <w:r w:rsidRPr="00623DFE">
        <w:rPr>
          <w:lang w:val="en-US"/>
        </w:rPr>
        <w:lastRenderedPageBreak/>
        <w:t>____________________________________________________________________________________________________________________________________________________________</w:t>
      </w:r>
      <w:r w:rsidR="00933054" w:rsidRPr="00623DFE">
        <w:rPr>
          <w:lang w:val="en-US"/>
        </w:rPr>
        <w:t>__________________________________________________________________________________________________________________________________________________________________________________________________________________________________________</w:t>
      </w:r>
    </w:p>
    <w:p w14:paraId="6482AB42" w14:textId="77777777" w:rsidR="00373126" w:rsidRDefault="00373126" w:rsidP="000778D1">
      <w:pPr>
        <w:rPr>
          <w:lang w:val="en-CA"/>
        </w:rPr>
      </w:pPr>
    </w:p>
    <w:sectPr w:rsidR="00373126" w:rsidSect="0085729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E151C" w14:textId="77777777" w:rsidR="00CE6F2B" w:rsidRDefault="00CE6F2B" w:rsidP="003438AF">
      <w:pPr>
        <w:spacing w:after="0" w:line="240" w:lineRule="auto"/>
      </w:pPr>
      <w:r>
        <w:separator/>
      </w:r>
    </w:p>
  </w:endnote>
  <w:endnote w:type="continuationSeparator" w:id="0">
    <w:p w14:paraId="59608361" w14:textId="77777777" w:rsidR="00CE6F2B" w:rsidRDefault="00CE6F2B" w:rsidP="0034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5581"/>
      <w:docPartObj>
        <w:docPartGallery w:val="Page Numbers (Bottom of Page)"/>
        <w:docPartUnique/>
      </w:docPartObj>
    </w:sdtPr>
    <w:sdtEndPr/>
    <w:sdtContent>
      <w:p w14:paraId="657E0EA9" w14:textId="77777777" w:rsidR="006265E4" w:rsidRPr="006611EE" w:rsidRDefault="000360FC">
        <w:pPr>
          <w:pStyle w:val="Footer"/>
          <w:jc w:val="right"/>
          <w:rPr>
            <w:lang w:val="en-US"/>
          </w:rPr>
        </w:pPr>
        <w:r>
          <w:fldChar w:fldCharType="begin"/>
        </w:r>
        <w:r w:rsidRPr="006611EE">
          <w:rPr>
            <w:lang w:val="en-US"/>
          </w:rPr>
          <w:instrText xml:space="preserve"> PAGE   \* MERGEFORMAT </w:instrText>
        </w:r>
        <w:r>
          <w:fldChar w:fldCharType="separate"/>
        </w:r>
        <w:r w:rsidR="0056299E" w:rsidRPr="006611EE">
          <w:rPr>
            <w:noProof/>
            <w:lang w:val="en-US"/>
          </w:rPr>
          <w:t>3</w:t>
        </w:r>
        <w:r>
          <w:rPr>
            <w:noProof/>
          </w:rPr>
          <w:fldChar w:fldCharType="end"/>
        </w:r>
      </w:p>
    </w:sdtContent>
  </w:sdt>
  <w:p w14:paraId="3005566B" w14:textId="77777777" w:rsidR="006265E4" w:rsidRPr="00C65C44" w:rsidRDefault="006265E4" w:rsidP="00664CF5">
    <w:pPr>
      <w:pStyle w:val="Footer"/>
      <w:jc w:val="center"/>
      <w:rPr>
        <w:lang w:val="en-CA"/>
      </w:rPr>
    </w:pPr>
    <w:r w:rsidRPr="00C65C44">
      <w:rPr>
        <w:lang w:val="en-CA"/>
      </w:rPr>
      <w:t>ALL DOCUMENTATION ALLOWED - NO PERSONAL ELECTRONIC DEVICES - NO COLLABORATION</w:t>
    </w:r>
  </w:p>
  <w:p w14:paraId="57D1055C" w14:textId="3F6FA780" w:rsidR="006265E4" w:rsidRPr="00C65C44" w:rsidRDefault="006265E4" w:rsidP="00205EBC">
    <w:pPr>
      <w:pStyle w:val="Footer"/>
      <w:jc w:val="center"/>
      <w:rPr>
        <w:b/>
        <w:lang w:val="en-CA"/>
      </w:rPr>
    </w:pPr>
    <w:r w:rsidRPr="00C65C44">
      <w:rPr>
        <w:b/>
        <w:lang w:val="en-CA"/>
      </w:rPr>
      <w:t xml:space="preserve">Save any on-computer work to USB often. Power failures </w:t>
    </w:r>
    <w:r w:rsidR="00205EBC">
      <w:rPr>
        <w:b/>
        <w:lang w:val="en-CA"/>
      </w:rPr>
      <w:t>can</w:t>
    </w:r>
    <w:r w:rsidRPr="00C65C44">
      <w:rPr>
        <w:b/>
        <w:lang w:val="en-CA"/>
      </w:rPr>
      <w:t xml:space="preserve"> occur!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6384A" w14:textId="77777777" w:rsidR="00CE6F2B" w:rsidRDefault="00CE6F2B" w:rsidP="003438AF">
      <w:pPr>
        <w:spacing w:after="0" w:line="240" w:lineRule="auto"/>
      </w:pPr>
      <w:r>
        <w:separator/>
      </w:r>
    </w:p>
  </w:footnote>
  <w:footnote w:type="continuationSeparator" w:id="0">
    <w:p w14:paraId="17FC152B" w14:textId="77777777" w:rsidR="00CE6F2B" w:rsidRDefault="00CE6F2B" w:rsidP="00343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266CB" w14:textId="3EABC4FF" w:rsidR="006265E4" w:rsidRPr="00E05FD7" w:rsidRDefault="006265E4">
    <w:pPr>
      <w:pStyle w:val="Header"/>
      <w:rPr>
        <w:lang w:val="en-US"/>
      </w:rPr>
    </w:pPr>
    <w:r w:rsidRPr="00E05FD7">
      <w:rPr>
        <w:lang w:val="en-US"/>
      </w:rPr>
      <w:t>E-Commerce, 420-</w:t>
    </w:r>
    <w:r w:rsidR="00E05FD7" w:rsidRPr="00E05FD7">
      <w:rPr>
        <w:lang w:val="en-US"/>
      </w:rPr>
      <w:t>411</w:t>
    </w:r>
    <w:r w:rsidRPr="00E05FD7">
      <w:rPr>
        <w:lang w:val="en-US"/>
      </w:rPr>
      <w:t>-VA</w:t>
    </w:r>
    <w:r w:rsidRPr="00E05FD7">
      <w:rPr>
        <w:lang w:val="en-US"/>
      </w:rPr>
      <w:tab/>
    </w:r>
    <w:r w:rsidR="00E05FD7" w:rsidRPr="00E05FD7">
      <w:rPr>
        <w:lang w:val="en-US"/>
      </w:rPr>
      <w:t xml:space="preserve">Final </w:t>
    </w:r>
    <w:r w:rsidRPr="00E05FD7">
      <w:rPr>
        <w:lang w:val="en-US"/>
      </w:rPr>
      <w:t>Exam</w:t>
    </w:r>
    <w:r w:rsidRPr="00E05FD7">
      <w:rPr>
        <w:lang w:val="en-US"/>
      </w:rPr>
      <w:tab/>
    </w:r>
    <w:r w:rsidR="00A70AAF">
      <w:rPr>
        <w:lang w:val="en-US"/>
      </w:rPr>
      <w:t>December</w:t>
    </w:r>
    <w:r w:rsidR="00B87811" w:rsidRPr="00E05FD7">
      <w:rPr>
        <w:lang w:val="en-US"/>
      </w:rPr>
      <w:t xml:space="preserve"> </w:t>
    </w:r>
    <w:r w:rsidR="00A70AAF">
      <w:rPr>
        <w:lang w:val="en-US"/>
      </w:rPr>
      <w:t>12</w:t>
    </w:r>
    <w:r w:rsidR="00B87811" w:rsidRPr="00E05FD7">
      <w:rPr>
        <w:lang w:val="en-US"/>
      </w:rPr>
      <w:t>, 20</w:t>
    </w:r>
    <w:r w:rsidR="00E05FD7">
      <w:rPr>
        <w:lang w:val="en-US"/>
      </w:rPr>
      <w:t>22</w:t>
    </w:r>
    <w:r>
      <w:ptab w:relativeTo="margin" w:alignment="right" w:leader="none"/>
    </w:r>
  </w:p>
  <w:p w14:paraId="279E335E" w14:textId="55D3806D" w:rsidR="006265E4" w:rsidRPr="00E05FD7" w:rsidRDefault="006265E4">
    <w:pPr>
      <w:pStyle w:val="Header"/>
      <w:rPr>
        <w:lang w:val="en-US"/>
      </w:rPr>
    </w:pPr>
    <w:r w:rsidRPr="00E05FD7">
      <w:rPr>
        <w:lang w:val="en-US"/>
      </w:rPr>
      <w:t xml:space="preserve">Name: </w:t>
    </w:r>
    <w:r w:rsidR="007A35EA" w:rsidRPr="007A35EA">
      <w:rPr>
        <w:highlight w:val="yellow"/>
        <w:lang w:val="en-US"/>
      </w:rPr>
      <w:t>Solution</w:t>
    </w:r>
    <w:r w:rsidRPr="00E05FD7">
      <w:rPr>
        <w:lang w:val="en-US"/>
      </w:rPr>
      <w:tab/>
    </w:r>
    <w:r w:rsidR="004B5FA0" w:rsidRPr="00E05FD7">
      <w:rPr>
        <w:lang w:val="en-US"/>
      </w:rPr>
      <w:t>1</w:t>
    </w:r>
    <w:r w:rsidR="00A70AAF">
      <w:rPr>
        <w:lang w:val="en-US"/>
      </w:rPr>
      <w:t>0</w:t>
    </w:r>
    <w:r w:rsidR="004B5FA0" w:rsidRPr="00E05FD7">
      <w:rPr>
        <w:lang w:val="en-US"/>
      </w:rPr>
      <w:t>:00</w:t>
    </w:r>
    <w:r w:rsidRPr="00E05FD7">
      <w:rPr>
        <w:lang w:val="en-US"/>
      </w:rPr>
      <w:t xml:space="preserve"> to </w:t>
    </w:r>
    <w:r w:rsidR="004B5FA0" w:rsidRPr="00E05FD7">
      <w:rPr>
        <w:lang w:val="en-US"/>
      </w:rPr>
      <w:t>1</w:t>
    </w:r>
    <w:r w:rsidR="00A70AAF">
      <w:rPr>
        <w:lang w:val="en-US"/>
      </w:rPr>
      <w:t>2</w:t>
    </w:r>
    <w:r w:rsidR="00B44F66" w:rsidRPr="00E05FD7">
      <w:rPr>
        <w:lang w:val="en-US"/>
      </w:rPr>
      <w:t>:4</w:t>
    </w:r>
    <w:r w:rsidR="0074021B" w:rsidRPr="00E05FD7">
      <w:rPr>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579"/>
    <w:multiLevelType w:val="hybridMultilevel"/>
    <w:tmpl w:val="60C86ED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11E0F61"/>
    <w:multiLevelType w:val="hybridMultilevel"/>
    <w:tmpl w:val="402E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7189E"/>
    <w:multiLevelType w:val="hybridMultilevel"/>
    <w:tmpl w:val="AD6A5BA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BC56DE"/>
    <w:multiLevelType w:val="hybridMultilevel"/>
    <w:tmpl w:val="4C8C20F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57E5D03"/>
    <w:multiLevelType w:val="hybridMultilevel"/>
    <w:tmpl w:val="139C999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0685515B"/>
    <w:multiLevelType w:val="hybridMultilevel"/>
    <w:tmpl w:val="5AB8AE12"/>
    <w:lvl w:ilvl="0" w:tplc="38FECF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0338A4"/>
    <w:multiLevelType w:val="hybridMultilevel"/>
    <w:tmpl w:val="139C999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0EAC1809"/>
    <w:multiLevelType w:val="hybridMultilevel"/>
    <w:tmpl w:val="B24C9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757C"/>
    <w:multiLevelType w:val="hybridMultilevel"/>
    <w:tmpl w:val="6F20A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31DE9"/>
    <w:multiLevelType w:val="hybridMultilevel"/>
    <w:tmpl w:val="4D18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D37AF"/>
    <w:multiLevelType w:val="hybridMultilevel"/>
    <w:tmpl w:val="139C999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A65120F"/>
    <w:multiLevelType w:val="hybridMultilevel"/>
    <w:tmpl w:val="01E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3428A"/>
    <w:multiLevelType w:val="hybridMultilevel"/>
    <w:tmpl w:val="6F20A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E13E1"/>
    <w:multiLevelType w:val="hybridMultilevel"/>
    <w:tmpl w:val="139C999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55B0954"/>
    <w:multiLevelType w:val="hybridMultilevel"/>
    <w:tmpl w:val="4E40787A"/>
    <w:lvl w:ilvl="0" w:tplc="A6F0C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529B4"/>
    <w:multiLevelType w:val="hybridMultilevel"/>
    <w:tmpl w:val="BA76EDB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FE6A5E"/>
    <w:multiLevelType w:val="hybridMultilevel"/>
    <w:tmpl w:val="139C999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6060114C"/>
    <w:multiLevelType w:val="hybridMultilevel"/>
    <w:tmpl w:val="C0564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862A62"/>
    <w:multiLevelType w:val="hybridMultilevel"/>
    <w:tmpl w:val="1E88B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A6795"/>
    <w:multiLevelType w:val="hybridMultilevel"/>
    <w:tmpl w:val="6F20A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0642D3"/>
    <w:multiLevelType w:val="hybridMultilevel"/>
    <w:tmpl w:val="042C5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3136D"/>
    <w:multiLevelType w:val="hybridMultilevel"/>
    <w:tmpl w:val="139C999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67BD0E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7CD65F9"/>
    <w:multiLevelType w:val="hybridMultilevel"/>
    <w:tmpl w:val="58D6A1E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70831513"/>
    <w:multiLevelType w:val="hybridMultilevel"/>
    <w:tmpl w:val="49BC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463C3"/>
    <w:multiLevelType w:val="hybridMultilevel"/>
    <w:tmpl w:val="A1DE2BD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AF1E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25874A4"/>
    <w:multiLevelType w:val="hybridMultilevel"/>
    <w:tmpl w:val="139C999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73100CD7"/>
    <w:multiLevelType w:val="hybridMultilevel"/>
    <w:tmpl w:val="75244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AF0AA6"/>
    <w:multiLevelType w:val="hybridMultilevel"/>
    <w:tmpl w:val="88EEB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DC6E8B"/>
    <w:multiLevelType w:val="hybridMultilevel"/>
    <w:tmpl w:val="0428C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6"/>
  </w:num>
  <w:num w:numId="4">
    <w:abstractNumId w:val="7"/>
  </w:num>
  <w:num w:numId="5">
    <w:abstractNumId w:val="18"/>
  </w:num>
  <w:num w:numId="6">
    <w:abstractNumId w:val="20"/>
  </w:num>
  <w:num w:numId="7">
    <w:abstractNumId w:val="17"/>
  </w:num>
  <w:num w:numId="8">
    <w:abstractNumId w:val="30"/>
  </w:num>
  <w:num w:numId="9">
    <w:abstractNumId w:val="19"/>
  </w:num>
  <w:num w:numId="10">
    <w:abstractNumId w:val="12"/>
  </w:num>
  <w:num w:numId="11">
    <w:abstractNumId w:val="29"/>
  </w:num>
  <w:num w:numId="12">
    <w:abstractNumId w:val="28"/>
  </w:num>
  <w:num w:numId="13">
    <w:abstractNumId w:val="1"/>
  </w:num>
  <w:num w:numId="14">
    <w:abstractNumId w:val="25"/>
  </w:num>
  <w:num w:numId="15">
    <w:abstractNumId w:val="8"/>
  </w:num>
  <w:num w:numId="16">
    <w:abstractNumId w:val="2"/>
  </w:num>
  <w:num w:numId="17">
    <w:abstractNumId w:val="15"/>
  </w:num>
  <w:num w:numId="18">
    <w:abstractNumId w:val="3"/>
  </w:num>
  <w:num w:numId="19">
    <w:abstractNumId w:val="23"/>
  </w:num>
  <w:num w:numId="20">
    <w:abstractNumId w:val="0"/>
  </w:num>
  <w:num w:numId="21">
    <w:abstractNumId w:val="4"/>
  </w:num>
  <w:num w:numId="22">
    <w:abstractNumId w:val="6"/>
  </w:num>
  <w:num w:numId="23">
    <w:abstractNumId w:val="27"/>
  </w:num>
  <w:num w:numId="24">
    <w:abstractNumId w:val="10"/>
  </w:num>
  <w:num w:numId="25">
    <w:abstractNumId w:val="21"/>
  </w:num>
  <w:num w:numId="26">
    <w:abstractNumId w:val="16"/>
  </w:num>
  <w:num w:numId="27">
    <w:abstractNumId w:val="13"/>
  </w:num>
  <w:num w:numId="28">
    <w:abstractNumId w:val="9"/>
  </w:num>
  <w:num w:numId="29">
    <w:abstractNumId w:val="24"/>
  </w:num>
  <w:num w:numId="30">
    <w:abstractNumId w:val="1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US" w:vendorID="64" w:dllVersion="6" w:nlCheck="1" w:checkStyle="0"/>
  <w:activeWritingStyle w:appName="MSWord" w:lang="fr-CA" w:vendorID="64" w:dllVersion="6" w:nlCheck="1" w:checkStyle="0"/>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CFD"/>
    <w:rsid w:val="000360FC"/>
    <w:rsid w:val="000778D1"/>
    <w:rsid w:val="000A0D68"/>
    <w:rsid w:val="000E306B"/>
    <w:rsid w:val="000E79BF"/>
    <w:rsid w:val="000F5CAB"/>
    <w:rsid w:val="00134B26"/>
    <w:rsid w:val="00145E17"/>
    <w:rsid w:val="0015226B"/>
    <w:rsid w:val="0016422B"/>
    <w:rsid w:val="001B2552"/>
    <w:rsid w:val="00205EBC"/>
    <w:rsid w:val="002079B9"/>
    <w:rsid w:val="00215EA5"/>
    <w:rsid w:val="00245620"/>
    <w:rsid w:val="00247BC9"/>
    <w:rsid w:val="00290B52"/>
    <w:rsid w:val="002A39FC"/>
    <w:rsid w:val="002A7922"/>
    <w:rsid w:val="002B7C7E"/>
    <w:rsid w:val="002E29F6"/>
    <w:rsid w:val="00303664"/>
    <w:rsid w:val="00314F54"/>
    <w:rsid w:val="003438AF"/>
    <w:rsid w:val="00346A99"/>
    <w:rsid w:val="003660EC"/>
    <w:rsid w:val="00373126"/>
    <w:rsid w:val="003B6EE6"/>
    <w:rsid w:val="003C2C4A"/>
    <w:rsid w:val="004002E1"/>
    <w:rsid w:val="004163FA"/>
    <w:rsid w:val="004225E6"/>
    <w:rsid w:val="0042765C"/>
    <w:rsid w:val="00435C3F"/>
    <w:rsid w:val="0047643E"/>
    <w:rsid w:val="00487B2F"/>
    <w:rsid w:val="004B5FA0"/>
    <w:rsid w:val="004C1450"/>
    <w:rsid w:val="004E71D2"/>
    <w:rsid w:val="00535336"/>
    <w:rsid w:val="00541989"/>
    <w:rsid w:val="00552BE5"/>
    <w:rsid w:val="0056299E"/>
    <w:rsid w:val="005C7264"/>
    <w:rsid w:val="005F2B36"/>
    <w:rsid w:val="00623DFE"/>
    <w:rsid w:val="006265E4"/>
    <w:rsid w:val="006278DA"/>
    <w:rsid w:val="00633053"/>
    <w:rsid w:val="00647CEE"/>
    <w:rsid w:val="006611EE"/>
    <w:rsid w:val="00664CF5"/>
    <w:rsid w:val="00666FC3"/>
    <w:rsid w:val="006E1B62"/>
    <w:rsid w:val="0074021B"/>
    <w:rsid w:val="00756097"/>
    <w:rsid w:val="00765BAF"/>
    <w:rsid w:val="007A35EA"/>
    <w:rsid w:val="007B49B8"/>
    <w:rsid w:val="007B5ED1"/>
    <w:rsid w:val="00800F56"/>
    <w:rsid w:val="00857294"/>
    <w:rsid w:val="008A0657"/>
    <w:rsid w:val="008D3508"/>
    <w:rsid w:val="008E20D1"/>
    <w:rsid w:val="008E4F7B"/>
    <w:rsid w:val="009033E1"/>
    <w:rsid w:val="009235CC"/>
    <w:rsid w:val="00933054"/>
    <w:rsid w:val="00937E05"/>
    <w:rsid w:val="00953471"/>
    <w:rsid w:val="009877E9"/>
    <w:rsid w:val="009972C6"/>
    <w:rsid w:val="009A2E48"/>
    <w:rsid w:val="009C45B8"/>
    <w:rsid w:val="009F5CFD"/>
    <w:rsid w:val="00A416CE"/>
    <w:rsid w:val="00A70AAF"/>
    <w:rsid w:val="00A949C1"/>
    <w:rsid w:val="00AD0064"/>
    <w:rsid w:val="00AF6B4E"/>
    <w:rsid w:val="00B02E26"/>
    <w:rsid w:val="00B44F66"/>
    <w:rsid w:val="00B87811"/>
    <w:rsid w:val="00B95CE1"/>
    <w:rsid w:val="00BC13F4"/>
    <w:rsid w:val="00BC2281"/>
    <w:rsid w:val="00BD33D3"/>
    <w:rsid w:val="00BE09BC"/>
    <w:rsid w:val="00BE7DC0"/>
    <w:rsid w:val="00C013C3"/>
    <w:rsid w:val="00C04FBF"/>
    <w:rsid w:val="00C5583C"/>
    <w:rsid w:val="00C65C44"/>
    <w:rsid w:val="00C80069"/>
    <w:rsid w:val="00C80C18"/>
    <w:rsid w:val="00C929FB"/>
    <w:rsid w:val="00CA5819"/>
    <w:rsid w:val="00CA6682"/>
    <w:rsid w:val="00CC5CD4"/>
    <w:rsid w:val="00CE2F67"/>
    <w:rsid w:val="00CE6F2B"/>
    <w:rsid w:val="00D010A2"/>
    <w:rsid w:val="00D16412"/>
    <w:rsid w:val="00D367BB"/>
    <w:rsid w:val="00D466AF"/>
    <w:rsid w:val="00D551B3"/>
    <w:rsid w:val="00D712C1"/>
    <w:rsid w:val="00D72EDE"/>
    <w:rsid w:val="00DE26E0"/>
    <w:rsid w:val="00DE4737"/>
    <w:rsid w:val="00E05FD7"/>
    <w:rsid w:val="00E06970"/>
    <w:rsid w:val="00E24938"/>
    <w:rsid w:val="00E53B2D"/>
    <w:rsid w:val="00E81944"/>
    <w:rsid w:val="00E930D4"/>
    <w:rsid w:val="00EA25A7"/>
    <w:rsid w:val="00EF0A4F"/>
    <w:rsid w:val="00F2210F"/>
    <w:rsid w:val="00F663FC"/>
    <w:rsid w:val="00FB0BEA"/>
    <w:rsid w:val="00FE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62B9B"/>
  <w15:docId w15:val="{B97181B5-AF84-4222-BE71-3F60C069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79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79BF"/>
    <w:pPr>
      <w:ind w:left="720"/>
      <w:contextualSpacing/>
    </w:pPr>
  </w:style>
  <w:style w:type="character" w:customStyle="1" w:styleId="Heading2Char">
    <w:name w:val="Heading 2 Char"/>
    <w:basedOn w:val="DefaultParagraphFont"/>
    <w:link w:val="Heading2"/>
    <w:uiPriority w:val="9"/>
    <w:rsid w:val="000E79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45E17"/>
    <w:pPr>
      <w:spacing w:after="0" w:line="240" w:lineRule="auto"/>
    </w:pPr>
  </w:style>
  <w:style w:type="character" w:customStyle="1" w:styleId="NoSpacingChar">
    <w:name w:val="No Spacing Char"/>
    <w:basedOn w:val="DefaultParagraphFont"/>
    <w:link w:val="NoSpacing"/>
    <w:uiPriority w:val="1"/>
    <w:rsid w:val="00145E17"/>
    <w:rPr>
      <w:rFonts w:eastAsiaTheme="minorEastAsia"/>
    </w:rPr>
  </w:style>
  <w:style w:type="paragraph" w:styleId="BalloonText">
    <w:name w:val="Balloon Text"/>
    <w:basedOn w:val="Normal"/>
    <w:link w:val="BalloonTextChar"/>
    <w:uiPriority w:val="99"/>
    <w:semiHidden/>
    <w:unhideWhenUsed/>
    <w:rsid w:val="00145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E17"/>
    <w:rPr>
      <w:rFonts w:ascii="Tahoma" w:hAnsi="Tahoma" w:cs="Tahoma"/>
      <w:sz w:val="16"/>
      <w:szCs w:val="16"/>
    </w:rPr>
  </w:style>
  <w:style w:type="paragraph" w:styleId="Header">
    <w:name w:val="header"/>
    <w:basedOn w:val="Normal"/>
    <w:link w:val="HeaderChar"/>
    <w:uiPriority w:val="99"/>
    <w:unhideWhenUsed/>
    <w:rsid w:val="00343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8AF"/>
  </w:style>
  <w:style w:type="paragraph" w:styleId="Footer">
    <w:name w:val="footer"/>
    <w:basedOn w:val="Normal"/>
    <w:link w:val="FooterChar"/>
    <w:uiPriority w:val="99"/>
    <w:unhideWhenUsed/>
    <w:rsid w:val="00343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8AF"/>
  </w:style>
  <w:style w:type="character" w:styleId="Hyperlink">
    <w:name w:val="Hyperlink"/>
    <w:basedOn w:val="DefaultParagraphFont"/>
    <w:uiPriority w:val="99"/>
    <w:unhideWhenUsed/>
    <w:rsid w:val="00303664"/>
    <w:rPr>
      <w:color w:val="0000FF" w:themeColor="hyperlink"/>
      <w:u w:val="single"/>
    </w:rPr>
  </w:style>
  <w:style w:type="table" w:styleId="TableGrid">
    <w:name w:val="Table Grid"/>
    <w:basedOn w:val="TableNormal"/>
    <w:uiPriority w:val="59"/>
    <w:rsid w:val="008A0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366820-9D39-41B4-87A7-296F82C2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Vanier College</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Paquette</dc:creator>
  <cp:lastModifiedBy>Michel Paquette</cp:lastModifiedBy>
  <cp:revision>16</cp:revision>
  <cp:lastPrinted>2017-05-08T14:06:00Z</cp:lastPrinted>
  <dcterms:created xsi:type="dcterms:W3CDTF">2017-05-04T18:06:00Z</dcterms:created>
  <dcterms:modified xsi:type="dcterms:W3CDTF">2022-12-12T20:12:00Z</dcterms:modified>
</cp:coreProperties>
</file>