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0"/>
        </w:rPr>
        <w:t>Transcript: Archita Shah</w:t>
      </w:r>
    </w:p>
    <w:p>
      <w:pPr>
        <w:spacing w:before="0" w:after="320"/>
      </w:pPr>
      <w:r>
        <w:rPr>
          <w:rFonts w:ascii="Calibri" w:hAnsi="Calibri"/>
          <w:i/>
          <w:color w:val="64748B"/>
          <w:sz w:val="22"/>
        </w:rPr>
        <w:t>Consolidated Single-Speaker Transcript • Supreme Website Redesign Review</w:t>
      </w:r>
    </w:p>
    <w:tbl>
      <w:tblPr>
        <w:tblW w:type="auto" w:w="0"/>
        <w:tblLayout w:type="fixed"/>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Speaker: Archita Shah</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Source Audio: Archita.m4a.ogg</w:t>
            </w:r>
          </w:p>
        </w:tc>
      </w:tr>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PRN: 1262243200</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Recording Duration: 00:03:12</w:t>
            </w:r>
          </w:p>
        </w:tc>
      </w:tr>
    </w:tbl>
    <w:p>
      <w:pPr>
        <w:spacing w:after="240"/>
      </w:pPr>
    </w:p>
    <w:p>
      <w:pPr>
        <w:spacing w:before="160" w:after="160"/>
      </w:pPr>
      <w:r>
        <w:rPr>
          <w:rFonts w:ascii="Calibri" w:hAnsi="Calibri"/>
          <w:b/>
          <w:color w:val="1E3A8A"/>
          <w:sz w:val="26"/>
        </w:rPr>
        <w:t>Consolidated Review</w:t>
      </w:r>
    </w:p>
    <w:p>
      <w:pPr>
        <w:spacing w:before="0" w:after="160" w:line="276" w:lineRule="auto"/>
      </w:pPr>
      <w:r>
        <w:rPr>
          <w:rFonts w:ascii="Calibri" w:hAnsi="Calibri"/>
          <w:color w:val="212529"/>
          <w:sz w:val="22"/>
        </w:rPr>
        <w:t>Hello, my name is Archita Shah, my PRN is 1262243200. Today I will be reviewing Paransh prototype of Supreme website focusing on its improvement over the original website.</w:t>
      </w:r>
    </w:p>
    <w:p>
      <w:pPr>
        <w:spacing w:before="0" w:after="160" w:line="276" w:lineRule="auto"/>
      </w:pPr>
      <w:r>
        <w:rPr>
          <w:rFonts w:ascii="Calibri" w:hAnsi="Calibri"/>
          <w:color w:val="212529"/>
          <w:sz w:val="22"/>
        </w:rPr>
        <w:t>So, the original Supreme website has a very minimal design. It uses a plain white background, small text, and only a small portion of the available screen, leaving large areas empty. While this approach may be intended to create a minimalistic appearance, it makes the website less visually engaging and can negatively affect the overall user experience.</w:t>
      </w:r>
    </w:p>
    <w:p>
      <w:pPr>
        <w:spacing w:before="0" w:after="160" w:line="276" w:lineRule="auto"/>
      </w:pPr>
      <w:r>
        <w:rPr>
          <w:rFonts w:ascii="Calibri" w:hAnsi="Calibri"/>
          <w:color w:val="212529"/>
          <w:sz w:val="22"/>
        </w:rPr>
        <w:t>And the website also has language issues. English and Japanese are used together, and much of their text is in Japanese. Without an easy option to change the language, users may struggle to understand the content, navigate between sections, and find specific products.</w:t>
      </w:r>
    </w:p>
    <w:p>
      <w:pPr>
        <w:spacing w:before="0" w:after="160" w:line="276" w:lineRule="auto"/>
      </w:pPr>
      <w:r>
        <w:rPr>
          <w:rFonts w:ascii="Calibri" w:hAnsi="Calibri"/>
          <w:color w:val="212529"/>
          <w:sz w:val="22"/>
        </w:rPr>
        <w:t>Another weakness is product presentation. The original website primarily displays individual clothing images instead of providing a clear lookbook showing a model wearing the clothes. This makes it harder for customers to visualize the products when worn.</w:t>
      </w:r>
    </w:p>
    <w:p>
      <w:pPr>
        <w:spacing w:before="0" w:after="160" w:line="276" w:lineRule="auto"/>
      </w:pPr>
      <w:r>
        <w:rPr>
          <w:rFonts w:ascii="Calibri" w:hAnsi="Calibri"/>
          <w:color w:val="212529"/>
          <w:sz w:val="22"/>
        </w:rPr>
        <w:t>In contrast to Paransh prototype that I'm seeing right now, it has a more colorful, structured, and attractive layout. The home page makes different product categories, collections, and new drops easier to discover. It uses a consistent language throughout the interface and it also makes the whole website more accessible. The prototype includes a lookbook that helps customers see how the clothing looks on a model. It also improves the shopping experience by providing an easy-to-use product search, size selection, and cart functionality.</w:t>
      </w:r>
    </w:p>
    <w:p>
      <w:pPr>
        <w:spacing w:before="0" w:after="160" w:line="276" w:lineRule="auto"/>
      </w:pPr>
      <w:r>
        <w:rPr>
          <w:rFonts w:ascii="Calibri" w:hAnsi="Calibri"/>
          <w:color w:val="212529"/>
          <w:sz w:val="22"/>
        </w:rPr>
        <w:t>The checkout process is simpler as compared to the original Supreme website. It allows customers to enter their payment details conveniently. Browser autofill can also speed up the process by filling in previously saved information, and customers can continue shopping after completing their purchases. One standout feature is the home page countdown for upcoming drops. It informs users when a new collection is expected, helping them to plan their purchases and stay updated on new releases.</w:t>
      </w:r>
    </w:p>
    <w:p>
      <w:pPr>
        <w:spacing w:before="0" w:after="160" w:line="276" w:lineRule="auto"/>
      </w:pPr>
      <w:r>
        <w:rPr>
          <w:rFonts w:ascii="Calibri" w:hAnsi="Calibri"/>
          <w:color w:val="212529"/>
          <w:sz w:val="22"/>
        </w:rPr>
        <w:t>Overall, the prototype improves the original website in terms of visual accessibility, navigation, product discovery, and checkout convenience. In my honest opinion, Paransh prototype offers a better user experience while preserving Supreme's identity as a streetwear brand.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