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442A53A" wp14:paraId="730F4E5E" wp14:textId="216558B7">
      <w:pPr>
        <w:spacing w:before="240" w:beforeAutospacing="off" w:after="240" w:afterAutospacing="off"/>
        <w:jc w:val="center"/>
        <w:rPr>
          <w:rFonts w:ascii="Aptos" w:hAnsi="Aptos" w:eastAsia="Aptos" w:cs="Aptos"/>
          <w:b w:val="1"/>
          <w:bCs w:val="1"/>
          <w:noProof w:val="0"/>
          <w:sz w:val="48"/>
          <w:szCs w:val="48"/>
          <w:lang w:val="en-US"/>
        </w:rPr>
      </w:pPr>
      <w:r w:rsidRPr="7442A53A" w:rsidR="69857018">
        <w:rPr>
          <w:rFonts w:ascii="Aptos" w:hAnsi="Aptos" w:eastAsia="Aptos" w:cs="Aptos"/>
          <w:b w:val="1"/>
          <w:bCs w:val="1"/>
          <w:noProof w:val="0"/>
          <w:sz w:val="48"/>
          <w:szCs w:val="48"/>
          <w:lang w:val="en-US"/>
        </w:rPr>
        <w:t>PROXY LETTER</w:t>
      </w:r>
    </w:p>
    <w:p xmlns:wp14="http://schemas.microsoft.com/office/word/2010/wordml" w:rsidP="7442A53A" wp14:paraId="3515E14C" wp14:textId="5B1EBB72">
      <w:pPr>
        <w:spacing w:before="240" w:beforeAutospacing="off" w:after="240" w:afterAutospacing="off"/>
      </w:pPr>
      <w:r w:rsidRPr="7442A53A" w:rsidR="69857018">
        <w:rPr>
          <w:rFonts w:ascii="Aptos" w:hAnsi="Aptos" w:eastAsia="Aptos" w:cs="Aptos"/>
          <w:b w:val="1"/>
          <w:bCs w:val="1"/>
          <w:noProof w:val="0"/>
          <w:sz w:val="24"/>
          <w:szCs w:val="24"/>
          <w:lang w:val="en-US"/>
        </w:rPr>
        <w:t>Date:</w:t>
      </w:r>
      <w:r w:rsidRPr="7442A53A" w:rsidR="69857018">
        <w:rPr>
          <w:rFonts w:ascii="Aptos" w:hAnsi="Aptos" w:eastAsia="Aptos" w:cs="Aptos"/>
          <w:noProof w:val="0"/>
          <w:sz w:val="24"/>
          <w:szCs w:val="24"/>
          <w:lang w:val="en-US"/>
        </w:rPr>
        <w:t xml:space="preserve"> 04/21/2025</w:t>
      </w:r>
    </w:p>
    <w:p xmlns:wp14="http://schemas.microsoft.com/office/word/2010/wordml" w:rsidP="7442A53A" wp14:paraId="0E909ED8" wp14:textId="2CD289C4">
      <w:pPr>
        <w:spacing w:before="240" w:beforeAutospacing="off" w:after="240" w:afterAutospacing="off"/>
      </w:pPr>
      <w:r w:rsidRPr="7442A53A" w:rsidR="69857018">
        <w:rPr>
          <w:rFonts w:ascii="Aptos" w:hAnsi="Aptos" w:eastAsia="Aptos" w:cs="Aptos"/>
          <w:noProof w:val="0"/>
          <w:sz w:val="24"/>
          <w:szCs w:val="24"/>
          <w:lang w:val="en-US"/>
        </w:rPr>
        <w:t>To Whom It May Concern,</w:t>
      </w:r>
    </w:p>
    <w:p xmlns:wp14="http://schemas.microsoft.com/office/word/2010/wordml" w:rsidP="7442A53A" wp14:paraId="0F70460D" wp14:textId="17572DAA">
      <w:pPr>
        <w:spacing w:before="240" w:beforeAutospacing="off" w:after="240" w:afterAutospacing="off"/>
      </w:pPr>
      <w:r w:rsidRPr="7442A53A" w:rsidR="69857018">
        <w:rPr>
          <w:rFonts w:ascii="Aptos" w:hAnsi="Aptos" w:eastAsia="Aptos" w:cs="Aptos"/>
          <w:noProof w:val="0"/>
          <w:sz w:val="24"/>
          <w:szCs w:val="24"/>
          <w:lang w:val="en-US"/>
        </w:rPr>
        <w:t>eThekwini Municipality</w:t>
      </w:r>
    </w:p>
    <w:p xmlns:wp14="http://schemas.microsoft.com/office/word/2010/wordml" w:rsidP="7442A53A" wp14:paraId="5CD5606C" wp14:textId="0FA0327D">
      <w:pPr>
        <w:spacing w:before="240" w:beforeAutospacing="off" w:after="240" w:afterAutospacing="off"/>
      </w:pPr>
      <w:r w:rsidRPr="7442A53A" w:rsidR="69857018">
        <w:rPr>
          <w:rFonts w:ascii="Aptos" w:hAnsi="Aptos" w:eastAsia="Aptos" w:cs="Aptos"/>
          <w:noProof w:val="0"/>
          <w:sz w:val="24"/>
          <w:szCs w:val="24"/>
          <w:lang w:val="en-US"/>
        </w:rPr>
        <w:t>Business Licensing Department</w:t>
      </w:r>
    </w:p>
    <w:p xmlns:wp14="http://schemas.microsoft.com/office/word/2010/wordml" w:rsidP="7442A53A" wp14:paraId="7CBAEE93" wp14:textId="4EF4A309">
      <w:pPr>
        <w:spacing w:before="240" w:beforeAutospacing="off" w:after="240" w:afterAutospacing="off"/>
      </w:pPr>
      <w:r w:rsidRPr="7442A53A" w:rsidR="69857018">
        <w:rPr>
          <w:rFonts w:ascii="Aptos" w:hAnsi="Aptos" w:eastAsia="Aptos" w:cs="Aptos"/>
          <w:noProof w:val="0"/>
          <w:sz w:val="24"/>
          <w:szCs w:val="24"/>
          <w:lang w:val="en-US"/>
        </w:rPr>
        <w:t xml:space="preserve">I, </w:t>
      </w:r>
      <w:r w:rsidRPr="7442A53A" w:rsidR="69857018">
        <w:rPr>
          <w:rFonts w:ascii="Aptos" w:hAnsi="Aptos" w:eastAsia="Aptos" w:cs="Aptos"/>
          <w:b w:val="1"/>
          <w:bCs w:val="1"/>
          <w:noProof w:val="0"/>
          <w:sz w:val="24"/>
          <w:szCs w:val="24"/>
          <w:lang w:val="en-US"/>
        </w:rPr>
        <w:t>Thato Morake</w:t>
      </w:r>
      <w:r w:rsidRPr="7442A53A" w:rsidR="69857018">
        <w:rPr>
          <w:rFonts w:ascii="Aptos" w:hAnsi="Aptos" w:eastAsia="Aptos" w:cs="Aptos"/>
          <w:noProof w:val="0"/>
          <w:sz w:val="24"/>
          <w:szCs w:val="24"/>
          <w:lang w:val="en-US"/>
        </w:rPr>
        <w:t xml:space="preserve">, the undersigned Director of </w:t>
      </w:r>
      <w:r w:rsidRPr="7442A53A" w:rsidR="69857018">
        <w:rPr>
          <w:rFonts w:ascii="Aptos" w:hAnsi="Aptos" w:eastAsia="Aptos" w:cs="Aptos"/>
          <w:b w:val="1"/>
          <w:bCs w:val="1"/>
          <w:noProof w:val="0"/>
          <w:sz w:val="24"/>
          <w:szCs w:val="24"/>
          <w:lang w:val="en-US"/>
        </w:rPr>
        <w:t>Parables and Platters (Registration Number: 2025 / 094299 / 07)</w:t>
      </w:r>
      <w:r w:rsidRPr="7442A53A" w:rsidR="69857018">
        <w:rPr>
          <w:rFonts w:ascii="Aptos" w:hAnsi="Aptos" w:eastAsia="Aptos" w:cs="Aptos"/>
          <w:noProof w:val="0"/>
          <w:sz w:val="24"/>
          <w:szCs w:val="24"/>
          <w:lang w:val="en-US"/>
        </w:rPr>
        <w:t xml:space="preserve">, hereby appoint </w:t>
      </w:r>
      <w:r w:rsidRPr="7442A53A" w:rsidR="69857018">
        <w:rPr>
          <w:rFonts w:ascii="Aptos" w:hAnsi="Aptos" w:eastAsia="Aptos" w:cs="Aptos"/>
          <w:b w:val="1"/>
          <w:bCs w:val="1"/>
          <w:noProof w:val="0"/>
          <w:sz w:val="24"/>
          <w:szCs w:val="24"/>
          <w:lang w:val="en-US"/>
        </w:rPr>
        <w:t>Philani Kemele</w:t>
      </w:r>
      <w:r w:rsidRPr="7442A53A" w:rsidR="69857018">
        <w:rPr>
          <w:rFonts w:ascii="Aptos" w:hAnsi="Aptos" w:eastAsia="Aptos" w:cs="Aptos"/>
          <w:noProof w:val="0"/>
          <w:sz w:val="24"/>
          <w:szCs w:val="24"/>
          <w:lang w:val="en-US"/>
        </w:rPr>
        <w:t xml:space="preserve"> as my representative to act on behalf of </w:t>
      </w:r>
      <w:r w:rsidRPr="7442A53A" w:rsidR="69857018">
        <w:rPr>
          <w:rFonts w:ascii="Aptos" w:hAnsi="Aptos" w:eastAsia="Aptos" w:cs="Aptos"/>
          <w:b w:val="1"/>
          <w:bCs w:val="1"/>
          <w:noProof w:val="0"/>
          <w:sz w:val="24"/>
          <w:szCs w:val="24"/>
          <w:lang w:val="en-US"/>
        </w:rPr>
        <w:t>Parables and Platters</w:t>
      </w:r>
      <w:r w:rsidRPr="7442A53A" w:rsidR="69857018">
        <w:rPr>
          <w:rFonts w:ascii="Aptos" w:hAnsi="Aptos" w:eastAsia="Aptos" w:cs="Aptos"/>
          <w:noProof w:val="0"/>
          <w:sz w:val="24"/>
          <w:szCs w:val="24"/>
          <w:lang w:val="en-US"/>
        </w:rPr>
        <w:t xml:space="preserve"> in all matters relating to the application, submission, and management of our business license with the </w:t>
      </w:r>
      <w:r w:rsidRPr="7442A53A" w:rsidR="69857018">
        <w:rPr>
          <w:rFonts w:ascii="Aptos" w:hAnsi="Aptos" w:eastAsia="Aptos" w:cs="Aptos"/>
          <w:b w:val="1"/>
          <w:bCs w:val="1"/>
          <w:noProof w:val="0"/>
          <w:sz w:val="24"/>
          <w:szCs w:val="24"/>
          <w:lang w:val="en-US"/>
        </w:rPr>
        <w:t>eThekwini Municipality</w:t>
      </w:r>
      <w:r w:rsidRPr="7442A53A" w:rsidR="69857018">
        <w:rPr>
          <w:rFonts w:ascii="Aptos" w:hAnsi="Aptos" w:eastAsia="Aptos" w:cs="Aptos"/>
          <w:noProof w:val="0"/>
          <w:sz w:val="24"/>
          <w:szCs w:val="24"/>
          <w:lang w:val="en-US"/>
        </w:rPr>
        <w:t>.</w:t>
      </w:r>
    </w:p>
    <w:p xmlns:wp14="http://schemas.microsoft.com/office/word/2010/wordml" w:rsidP="7442A53A" wp14:paraId="098A2D25" wp14:textId="50B6B3CB">
      <w:pPr>
        <w:spacing w:before="240" w:beforeAutospacing="off" w:after="240" w:afterAutospacing="off"/>
      </w:pPr>
      <w:r w:rsidRPr="7442A53A" w:rsidR="69857018">
        <w:rPr>
          <w:rFonts w:ascii="Aptos" w:hAnsi="Aptos" w:eastAsia="Aptos" w:cs="Aptos"/>
          <w:noProof w:val="0"/>
          <w:sz w:val="24"/>
          <w:szCs w:val="24"/>
          <w:lang w:val="en-US"/>
        </w:rPr>
        <w:t>This proxy includes the authority to submit all necessary documents, complete forms, make payments, and liaise with municipal authorities on behalf of the company, as required for obtaining the business license.</w:t>
      </w:r>
    </w:p>
    <w:p xmlns:wp14="http://schemas.microsoft.com/office/word/2010/wordml" w:rsidP="7442A53A" wp14:paraId="0E252705" wp14:textId="2275D650">
      <w:pPr>
        <w:spacing w:before="240" w:beforeAutospacing="off" w:after="240" w:afterAutospacing="off"/>
      </w:pPr>
      <w:r w:rsidRPr="7442A53A" w:rsidR="69857018">
        <w:rPr>
          <w:rFonts w:ascii="Aptos" w:hAnsi="Aptos" w:eastAsia="Aptos" w:cs="Aptos"/>
          <w:b w:val="1"/>
          <w:bCs w:val="1"/>
          <w:noProof w:val="0"/>
          <w:sz w:val="24"/>
          <w:szCs w:val="24"/>
          <w:lang w:val="en-US"/>
        </w:rPr>
        <w:t>Parables and Platters</w:t>
      </w:r>
      <w:r w:rsidRPr="7442A53A" w:rsidR="69857018">
        <w:rPr>
          <w:rFonts w:ascii="Aptos" w:hAnsi="Aptos" w:eastAsia="Aptos" w:cs="Aptos"/>
          <w:noProof w:val="0"/>
          <w:sz w:val="24"/>
          <w:szCs w:val="24"/>
          <w:lang w:val="en-US"/>
        </w:rPr>
        <w:t xml:space="preserve"> is a private company, registered on </w:t>
      </w:r>
      <w:r w:rsidRPr="7442A53A" w:rsidR="69857018">
        <w:rPr>
          <w:rFonts w:ascii="Aptos" w:hAnsi="Aptos" w:eastAsia="Aptos" w:cs="Aptos"/>
          <w:b w:val="1"/>
          <w:bCs w:val="1"/>
          <w:noProof w:val="0"/>
          <w:sz w:val="24"/>
          <w:szCs w:val="24"/>
          <w:lang w:val="en-US"/>
        </w:rPr>
        <w:t>February 2, 2025</w:t>
      </w:r>
      <w:r w:rsidRPr="7442A53A" w:rsidR="69857018">
        <w:rPr>
          <w:rFonts w:ascii="Aptos" w:hAnsi="Aptos" w:eastAsia="Aptos" w:cs="Aptos"/>
          <w:noProof w:val="0"/>
          <w:sz w:val="24"/>
          <w:szCs w:val="24"/>
          <w:lang w:val="en-US"/>
        </w:rPr>
        <w:t xml:space="preserve">, and is in business under registration number </w:t>
      </w:r>
      <w:r w:rsidRPr="7442A53A" w:rsidR="69857018">
        <w:rPr>
          <w:rFonts w:ascii="Aptos" w:hAnsi="Aptos" w:eastAsia="Aptos" w:cs="Aptos"/>
          <w:b w:val="1"/>
          <w:bCs w:val="1"/>
          <w:noProof w:val="0"/>
          <w:sz w:val="24"/>
          <w:szCs w:val="24"/>
          <w:lang w:val="en-US"/>
        </w:rPr>
        <w:t>2025 / 094299 / 07</w:t>
      </w:r>
      <w:r w:rsidRPr="7442A53A" w:rsidR="69857018">
        <w:rPr>
          <w:rFonts w:ascii="Aptos" w:hAnsi="Aptos" w:eastAsia="Aptos" w:cs="Aptos"/>
          <w:noProof w:val="0"/>
          <w:sz w:val="24"/>
          <w:szCs w:val="24"/>
          <w:lang w:val="en-US"/>
        </w:rPr>
        <w:t>. Philani Kemele is authorized to act in all capacities necessary for this process.</w:t>
      </w:r>
    </w:p>
    <w:p xmlns:wp14="http://schemas.microsoft.com/office/word/2010/wordml" w:rsidP="7442A53A" wp14:paraId="68399BFF" wp14:textId="361D89D0">
      <w:pPr>
        <w:spacing w:before="240" w:beforeAutospacing="off" w:after="240" w:afterAutospacing="off"/>
      </w:pPr>
      <w:r w:rsidRPr="7442A53A" w:rsidR="69857018">
        <w:rPr>
          <w:rFonts w:ascii="Aptos" w:hAnsi="Aptos" w:eastAsia="Aptos" w:cs="Aptos"/>
          <w:noProof w:val="0"/>
          <w:sz w:val="24"/>
          <w:szCs w:val="24"/>
          <w:lang w:val="en-US"/>
        </w:rPr>
        <w:t>The proxy is granted with effect from the date of this letter and remains in effect until further notice or the completion of the business licensing process.</w:t>
      </w:r>
    </w:p>
    <w:p xmlns:wp14="http://schemas.microsoft.com/office/word/2010/wordml" w:rsidP="7442A53A" wp14:paraId="58F7CEE0" wp14:textId="3B1608E7">
      <w:pPr>
        <w:spacing w:before="240" w:beforeAutospacing="off" w:after="240" w:afterAutospacing="off"/>
      </w:pPr>
      <w:r w:rsidRPr="7442A53A" w:rsidR="69857018">
        <w:rPr>
          <w:rFonts w:ascii="Aptos" w:hAnsi="Aptos" w:eastAsia="Aptos" w:cs="Aptos"/>
          <w:noProof w:val="0"/>
          <w:sz w:val="24"/>
          <w:szCs w:val="24"/>
          <w:lang w:val="en-US"/>
        </w:rPr>
        <w:t xml:space="preserve">Should you require any further confirmation or clarification, please do not hesitate to contact me directly at </w:t>
      </w:r>
      <w:r w:rsidRPr="7442A53A" w:rsidR="364A1C89">
        <w:rPr>
          <w:rFonts w:ascii="Aptos" w:hAnsi="Aptos" w:eastAsia="Aptos" w:cs="Aptos"/>
          <w:b w:val="1"/>
          <w:bCs w:val="1"/>
          <w:noProof w:val="0"/>
          <w:sz w:val="24"/>
          <w:szCs w:val="24"/>
          <w:lang w:val="en-US"/>
        </w:rPr>
        <w:t>061 554 9064</w:t>
      </w:r>
      <w:r w:rsidRPr="7442A53A" w:rsidR="69857018">
        <w:rPr>
          <w:rFonts w:ascii="Aptos" w:hAnsi="Aptos" w:eastAsia="Aptos" w:cs="Aptos"/>
          <w:noProof w:val="0"/>
          <w:sz w:val="24"/>
          <w:szCs w:val="24"/>
          <w:lang w:val="en-US"/>
        </w:rPr>
        <w:t>.</w:t>
      </w:r>
    </w:p>
    <w:p xmlns:wp14="http://schemas.microsoft.com/office/word/2010/wordml" w:rsidP="7442A53A" wp14:paraId="0BB48263" wp14:textId="51FE72D1">
      <w:pPr>
        <w:spacing w:before="240" w:beforeAutospacing="off" w:after="240" w:afterAutospacing="off"/>
      </w:pPr>
      <w:r w:rsidRPr="7442A53A" w:rsidR="69857018">
        <w:rPr>
          <w:rFonts w:ascii="Aptos" w:hAnsi="Aptos" w:eastAsia="Aptos" w:cs="Aptos"/>
          <w:noProof w:val="0"/>
          <w:sz w:val="24"/>
          <w:szCs w:val="24"/>
          <w:lang w:val="en-US"/>
        </w:rPr>
        <w:t>Thank you for your attention to this matter.</w:t>
      </w:r>
    </w:p>
    <w:p xmlns:wp14="http://schemas.microsoft.com/office/word/2010/wordml" w:rsidP="7442A53A" wp14:paraId="16D831E5" wp14:textId="7502CD03">
      <w:pPr>
        <w:spacing w:before="240" w:beforeAutospacing="off" w:after="240" w:afterAutospacing="off"/>
        <w:rPr>
          <w:rFonts w:ascii="Aptos" w:hAnsi="Aptos" w:eastAsia="Aptos" w:cs="Aptos"/>
          <w:noProof w:val="0"/>
          <w:sz w:val="24"/>
          <w:szCs w:val="24"/>
          <w:lang w:val="en-US"/>
        </w:rPr>
      </w:pPr>
    </w:p>
    <w:p xmlns:wp14="http://schemas.microsoft.com/office/word/2010/wordml" w:rsidP="7442A53A" wp14:paraId="58743C0B" wp14:textId="62AF63ED">
      <w:pPr>
        <w:spacing w:before="240" w:beforeAutospacing="off" w:after="240" w:afterAutospacing="off"/>
      </w:pPr>
      <w:r w:rsidRPr="7442A53A" w:rsidR="69857018">
        <w:rPr>
          <w:rFonts w:ascii="Aptos" w:hAnsi="Aptos" w:eastAsia="Aptos" w:cs="Aptos"/>
          <w:b w:val="1"/>
          <w:bCs w:val="1"/>
          <w:noProof w:val="0"/>
          <w:sz w:val="24"/>
          <w:szCs w:val="24"/>
          <w:lang w:val="en-US"/>
        </w:rPr>
        <w:t>Signed:</w:t>
      </w:r>
      <w:r w:rsidRPr="7442A53A" w:rsidR="5905A72B">
        <w:rPr>
          <w:rFonts w:ascii="Aptos" w:hAnsi="Aptos" w:eastAsia="Aptos" w:cs="Aptos"/>
          <w:b w:val="1"/>
          <w:bCs w:val="1"/>
          <w:noProof w:val="0"/>
          <w:sz w:val="24"/>
          <w:szCs w:val="24"/>
          <w:lang w:val="en-US"/>
        </w:rPr>
        <w:t xml:space="preserve"> </w:t>
      </w:r>
      <w:r w:rsidR="139ED767">
        <w:drawing>
          <wp:inline xmlns:wp14="http://schemas.microsoft.com/office/word/2010/wordprocessingDrawing" wp14:editId="03EAF9F9" wp14:anchorId="6494113B">
            <wp:extent cx="471566" cy="183639"/>
            <wp:effectExtent l="0" t="0" r="0" b="0"/>
            <wp:docPr id="104074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407483" name=""/>
                    <pic:cNvPicPr/>
                  </pic:nvPicPr>
                  <pic:blipFill>
                    <a:blip xmlns:r="http://schemas.openxmlformats.org/officeDocument/2006/relationships" r:embed="rId147987648">
                      <a:extLst>
                        <a:ext uri="{28A0092B-C50C-407E-A947-70E740481C1C}">
                          <a14:useLocalDpi xmlns:a14="http://schemas.microsoft.com/office/drawing/2010/main"/>
                        </a:ext>
                      </a:extLst>
                    </a:blip>
                    <a:stretch>
                      <a:fillRect/>
                    </a:stretch>
                  </pic:blipFill>
                  <pic:spPr>
                    <a:xfrm rot="0">
                      <a:off x="0" y="0"/>
                      <a:ext cx="471566" cy="183639"/>
                    </a:xfrm>
                    <a:prstGeom prst="rect">
                      <a:avLst/>
                    </a:prstGeom>
                  </pic:spPr>
                </pic:pic>
              </a:graphicData>
            </a:graphic>
          </wp:inline>
        </w:drawing>
      </w:r>
    </w:p>
    <w:p xmlns:wp14="http://schemas.microsoft.com/office/word/2010/wordml" w:rsidP="7442A53A" wp14:paraId="5191404B" wp14:textId="3112B2FE">
      <w:pPr>
        <w:spacing w:before="240" w:beforeAutospacing="off" w:after="240" w:afterAutospacing="off"/>
      </w:pPr>
      <w:r w:rsidRPr="7442A53A" w:rsidR="69857018">
        <w:rPr>
          <w:rFonts w:ascii="Aptos" w:hAnsi="Aptos" w:eastAsia="Aptos" w:cs="Aptos"/>
          <w:b w:val="1"/>
          <w:bCs w:val="1"/>
          <w:noProof w:val="0"/>
          <w:sz w:val="24"/>
          <w:szCs w:val="24"/>
          <w:lang w:val="en-US"/>
        </w:rPr>
        <w:t>Thato Morake</w:t>
      </w:r>
    </w:p>
    <w:p xmlns:wp14="http://schemas.microsoft.com/office/word/2010/wordml" w:rsidP="7442A53A" wp14:paraId="097F6AAF" wp14:textId="461BC313">
      <w:pPr>
        <w:spacing w:before="240" w:beforeAutospacing="off" w:after="240" w:afterAutospacing="off"/>
      </w:pPr>
      <w:r w:rsidRPr="7442A53A" w:rsidR="69857018">
        <w:rPr>
          <w:rFonts w:ascii="Aptos" w:hAnsi="Aptos" w:eastAsia="Aptos" w:cs="Aptos"/>
          <w:noProof w:val="0"/>
          <w:sz w:val="24"/>
          <w:szCs w:val="24"/>
          <w:lang w:val="en-US"/>
        </w:rPr>
        <w:t xml:space="preserve">Director, </w:t>
      </w:r>
      <w:r w:rsidRPr="7442A53A" w:rsidR="69857018">
        <w:rPr>
          <w:rFonts w:ascii="Aptos" w:hAnsi="Aptos" w:eastAsia="Aptos" w:cs="Aptos"/>
          <w:b w:val="1"/>
          <w:bCs w:val="1"/>
          <w:noProof w:val="0"/>
          <w:sz w:val="24"/>
          <w:szCs w:val="24"/>
          <w:lang w:val="en-US"/>
        </w:rPr>
        <w:t>Parables and Platters</w:t>
      </w:r>
    </w:p>
    <w:p xmlns:wp14="http://schemas.microsoft.com/office/word/2010/wordml" w:rsidP="7442A53A" wp14:paraId="5FE76765" wp14:textId="0AE44CA0">
      <w:pPr>
        <w:spacing w:before="240" w:beforeAutospacing="off" w:after="240" w:afterAutospacing="off"/>
        <w:rPr>
          <w:rFonts w:ascii="Aptos" w:hAnsi="Aptos" w:eastAsia="Aptos" w:cs="Aptos"/>
          <w:noProof w:val="0"/>
          <w:sz w:val="24"/>
          <w:szCs w:val="24"/>
          <w:lang w:val="en-US"/>
        </w:rPr>
      </w:pPr>
      <w:r w:rsidRPr="7442A53A" w:rsidR="69857018">
        <w:rPr>
          <w:rFonts w:ascii="Aptos" w:hAnsi="Aptos" w:eastAsia="Aptos" w:cs="Aptos"/>
          <w:noProof w:val="0"/>
          <w:sz w:val="24"/>
          <w:szCs w:val="24"/>
          <w:lang w:val="en-US"/>
        </w:rPr>
        <w:t xml:space="preserve">Date: </w:t>
      </w:r>
      <w:r w:rsidRPr="7442A53A" w:rsidR="777C29AA">
        <w:rPr>
          <w:rFonts w:ascii="Aptos" w:hAnsi="Aptos" w:eastAsia="Aptos" w:cs="Aptos"/>
          <w:noProof w:val="0"/>
          <w:sz w:val="24"/>
          <w:szCs w:val="24"/>
          <w:lang w:val="en-US"/>
        </w:rPr>
        <w:t>04/21/2025</w:t>
      </w:r>
    </w:p>
    <w:p xmlns:wp14="http://schemas.microsoft.com/office/word/2010/wordml" w:rsidP="7442A53A" wp14:paraId="1438C868" wp14:textId="4358FBEB">
      <w:pPr>
        <w:spacing w:before="240" w:beforeAutospacing="off" w:after="240" w:afterAutospacing="off"/>
        <w:rPr>
          <w:rFonts w:ascii="Aptos" w:hAnsi="Aptos" w:eastAsia="Aptos" w:cs="Aptos"/>
          <w:noProof w:val="0"/>
          <w:sz w:val="24"/>
          <w:szCs w:val="24"/>
          <w:lang w:val="en-US"/>
        </w:rPr>
      </w:pPr>
    </w:p>
    <w:p xmlns:wp14="http://schemas.microsoft.com/office/word/2010/wordml" w:rsidP="7442A53A" wp14:paraId="6D911BAA" wp14:textId="05A3BD06">
      <w:pPr>
        <w:spacing w:before="240" w:beforeAutospacing="off" w:after="240" w:afterAutospacing="off"/>
      </w:pPr>
      <w:r w:rsidRPr="7442A53A" w:rsidR="69857018">
        <w:rPr>
          <w:rFonts w:ascii="Aptos" w:hAnsi="Aptos" w:eastAsia="Aptos" w:cs="Aptos"/>
          <w:b w:val="1"/>
          <w:bCs w:val="1"/>
          <w:noProof w:val="0"/>
          <w:sz w:val="24"/>
          <w:szCs w:val="24"/>
          <w:lang w:val="en-US"/>
        </w:rPr>
        <w:t>Authorized Representative:</w:t>
      </w:r>
    </w:p>
    <w:p xmlns:wp14="http://schemas.microsoft.com/office/word/2010/wordml" w:rsidP="7442A53A" wp14:paraId="04AE3BE7" wp14:textId="096EE762">
      <w:pPr>
        <w:spacing w:before="240" w:beforeAutospacing="off" w:after="240" w:afterAutospacing="off"/>
      </w:pPr>
      <w:r w:rsidRPr="7442A53A" w:rsidR="69857018">
        <w:rPr>
          <w:rFonts w:ascii="Aptos" w:hAnsi="Aptos" w:eastAsia="Aptos" w:cs="Aptos"/>
          <w:b w:val="1"/>
          <w:bCs w:val="1"/>
          <w:noProof w:val="0"/>
          <w:sz w:val="24"/>
          <w:szCs w:val="24"/>
          <w:lang w:val="en-US"/>
        </w:rPr>
        <w:t>Philani Kemele</w:t>
      </w:r>
    </w:p>
    <w:p xmlns:wp14="http://schemas.microsoft.com/office/word/2010/wordml" w:rsidP="7442A53A" wp14:paraId="132A89B0" wp14:textId="6C0C2817">
      <w:pPr>
        <w:spacing w:before="240" w:beforeAutospacing="off" w:after="240" w:afterAutospacing="off"/>
      </w:pPr>
      <w:r w:rsidRPr="7442A53A" w:rsidR="69857018">
        <w:rPr>
          <w:rFonts w:ascii="Aptos" w:hAnsi="Aptos" w:eastAsia="Aptos" w:cs="Aptos"/>
          <w:noProof w:val="0"/>
          <w:sz w:val="24"/>
          <w:szCs w:val="24"/>
          <w:lang w:val="en-US"/>
        </w:rPr>
        <w:t xml:space="preserve">Representative, </w:t>
      </w:r>
      <w:r w:rsidRPr="7442A53A" w:rsidR="69857018">
        <w:rPr>
          <w:rFonts w:ascii="Aptos" w:hAnsi="Aptos" w:eastAsia="Aptos" w:cs="Aptos"/>
          <w:b w:val="1"/>
          <w:bCs w:val="1"/>
          <w:noProof w:val="0"/>
          <w:sz w:val="24"/>
          <w:szCs w:val="24"/>
          <w:lang w:val="en-US"/>
        </w:rPr>
        <w:t>Parables and Platters</w:t>
      </w:r>
    </w:p>
    <w:p xmlns:wp14="http://schemas.microsoft.com/office/word/2010/wordml" w:rsidP="7442A53A" wp14:paraId="344EEF7E" wp14:textId="10FD9F5F">
      <w:pPr>
        <w:spacing w:before="240" w:beforeAutospacing="off" w:after="240" w:afterAutospacing="off"/>
        <w:rPr>
          <w:rFonts w:ascii="Aptos" w:hAnsi="Aptos" w:eastAsia="Aptos" w:cs="Aptos"/>
          <w:noProof w:val="0"/>
          <w:sz w:val="24"/>
          <w:szCs w:val="24"/>
          <w:lang w:val="en-US"/>
        </w:rPr>
      </w:pPr>
      <w:r w:rsidRPr="7442A53A" w:rsidR="69857018">
        <w:rPr>
          <w:rFonts w:ascii="Aptos" w:hAnsi="Aptos" w:eastAsia="Aptos" w:cs="Aptos"/>
          <w:noProof w:val="0"/>
          <w:sz w:val="24"/>
          <w:szCs w:val="24"/>
          <w:lang w:val="en-US"/>
        </w:rPr>
        <w:t xml:space="preserve">Date: </w:t>
      </w:r>
      <w:r w:rsidRPr="7442A53A" w:rsidR="01D51B1B">
        <w:rPr>
          <w:rFonts w:ascii="Aptos" w:hAnsi="Aptos" w:eastAsia="Aptos" w:cs="Aptos"/>
          <w:noProof w:val="0"/>
          <w:sz w:val="24"/>
          <w:szCs w:val="24"/>
          <w:lang w:val="en-US"/>
        </w:rPr>
        <w:t>04/21/2025</w:t>
      </w:r>
    </w:p>
    <w:p xmlns:wp14="http://schemas.microsoft.com/office/word/2010/wordml" w:rsidP="7442A53A" wp14:paraId="4B347FE3" wp14:textId="25A399DC">
      <w:pPr>
        <w:spacing w:before="240" w:beforeAutospacing="off" w:after="240" w:afterAutospacing="off"/>
      </w:pPr>
      <w:r w:rsidRPr="7442A53A" w:rsidR="01D51B1B">
        <w:rPr>
          <w:rFonts w:ascii="Aptos" w:hAnsi="Aptos" w:eastAsia="Aptos" w:cs="Aptos"/>
          <w:noProof w:val="0"/>
          <w:sz w:val="24"/>
          <w:szCs w:val="24"/>
          <w:lang w:val="en-US"/>
        </w:rPr>
        <w:t>Signature:</w:t>
      </w:r>
      <w:r w:rsidR="01D51B1B">
        <w:drawing>
          <wp:inline xmlns:wp14="http://schemas.microsoft.com/office/word/2010/wordprocessingDrawing" wp14:editId="3FC4EAF8" wp14:anchorId="17004393">
            <wp:extent cx="477400" cy="199682"/>
            <wp:effectExtent l="0" t="0" r="0" b="0"/>
            <wp:docPr id="120695356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06953564" name=""/>
                    <pic:cNvPicPr/>
                  </pic:nvPicPr>
                  <pic:blipFill>
                    <a:blip xmlns:r="http://schemas.openxmlformats.org/officeDocument/2006/relationships" r:embed="rId2118672213">
                      <a:extLst>
                        <a:ext uri="{28A0092B-C50C-407E-A947-70E740481C1C}">
                          <a14:useLocalDpi xmlns:a14="http://schemas.microsoft.com/office/drawing/2010/main"/>
                        </a:ext>
                      </a:extLst>
                    </a:blip>
                    <a:stretch>
                      <a:fillRect/>
                    </a:stretch>
                  </pic:blipFill>
                  <pic:spPr>
                    <a:xfrm rot="0">
                      <a:off x="0" y="0"/>
                      <a:ext cx="477400" cy="199682"/>
                    </a:xfrm>
                    <a:prstGeom prst="rect">
                      <a:avLst/>
                    </a:prstGeom>
                  </pic:spPr>
                </pic:pic>
              </a:graphicData>
            </a:graphic>
          </wp:inline>
        </w:drawing>
      </w:r>
    </w:p>
    <w:p xmlns:wp14="http://schemas.microsoft.com/office/word/2010/wordml" wp14:paraId="2C078E63" wp14:textId="69992E2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431312"/>
    <w:rsid w:val="01795082"/>
    <w:rsid w:val="01D51B1B"/>
    <w:rsid w:val="139ED767"/>
    <w:rsid w:val="284BF072"/>
    <w:rsid w:val="2F65500B"/>
    <w:rsid w:val="364A1C89"/>
    <w:rsid w:val="3AF62160"/>
    <w:rsid w:val="4C5C759F"/>
    <w:rsid w:val="5905A72B"/>
    <w:rsid w:val="5E2F0F3F"/>
    <w:rsid w:val="69857018"/>
    <w:rsid w:val="7442A53A"/>
    <w:rsid w:val="75431312"/>
    <w:rsid w:val="777C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E358"/>
  <w15:chartTrackingRefBased/>
  <w15:docId w15:val="{8ABC0AD3-0B01-4867-B295-5FEDC9226F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Id147987648" /><Relationship Type="http://schemas.openxmlformats.org/officeDocument/2006/relationships/image" Target="/media/image2.jpg" Id="rId211867221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2025-04-21T11:12:14.5619053Z</dcterms:created>
  <dcterms:modified xsi:type="dcterms:W3CDTF">2025-04-21T11:20:53.0662602Z</dcterms:modified>
  <dc:creator>parables and platters pty ltd</dc:creator>
  <lastModifiedBy>parables and platters pty ltd</lastModifiedBy>
</coreProperties>
</file>