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анализ-проекта-ngx_dynamic_healthcheck"/>
    <w:p>
      <w:pPr>
        <w:pStyle w:val="Heading1"/>
      </w:pPr>
      <w:r>
        <w:t xml:space="preserve">Анализ проекта ngx_dynamic_healthcheck</w:t>
      </w:r>
    </w:p>
    <w:p>
      <w:pPr>
        <w:pStyle w:val="FirstParagraph"/>
      </w:pPr>
      <w:r>
        <w:t xml:space="preserve">Проведен полный анализ проекта ngx_dynamic_healthcheck. В результате был создан отчет, содержащий всю необходимую информацию для создания Docker-образа. В отчете детально описаны структура проекта, процесс сборки на CentOS, все зависимости, конфигурация модуля и требования к runtime-среде.</w:t>
      </w:r>
    </w:p>
    <w:bookmarkStart w:id="20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1"/>
        </w:numPr>
        <w:pStyle w:val="Compact"/>
      </w:pPr>
      <w:r>
        <w:t xml:space="preserve">docs/analysis_report_ru.md: Полный отчет по анализу проекта ngx_dynamic_healthcheck.</w:t>
      </w:r>
    </w:p>
    <w:p>
      <w:pPr>
        <w:numPr>
          <w:ilvl w:val="0"/>
          <w:numId w:val="1001"/>
        </w:numPr>
        <w:pStyle w:val="Compact"/>
      </w:pPr>
      <w:r>
        <w:t xml:space="preserve">docs/research_plan_ngx_healthcheck.md: План исследования проекта.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2025-06-10T20:56:46Z</dcterms:created>
  <dcterms:modified xsi:type="dcterms:W3CDTF">2025-06-10T20:56:46Z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