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8.png" ContentType="image/png"/>
  <Override PartName="/word/media/image11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8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3.png" ContentType="image/png"/>
  <Override PartName="/word/media/image4.png" ContentType="image/png"/>
  <Override PartName="/word/media/image36.png" ContentType="image/png"/>
  <Override PartName="/word/media/image9.png" ContentType="image/png"/>
  <Override PartName="/word/media/image6.jpeg" ContentType="image/jpeg"/>
  <Override PartName="/word/media/image18.png" ContentType="image/png"/>
  <Override PartName="/word/media/image20.png" ContentType="image/png"/>
  <Override PartName="/word/media/image37.png" ContentType="image/png"/>
  <Override PartName="/word/media/image5.png" ContentType="image/png"/>
  <Override PartName="/word/media/image14.png" ContentType="image/png"/>
  <Override PartName="/word/media/image15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ФИЗИКО-ТЕХНИЧЕСКИЙ ИНСТИТУТ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Кафедра компьютерной инженерии и моделирования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ОТЧЕТ ПО ПРАКТИЧЕСКОМУ ЗАДАНИЮ №14</w:t>
      </w:r>
    </w:p>
    <w:p>
      <w:pPr>
        <w:pStyle w:val="Textbody1"/>
        <w:spacing w:lineRule="auto" w:line="360"/>
        <w:ind w:right="-14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>Использование сетевых файловых систем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 xml:space="preserve"> в среде </w:t>
      </w:r>
      <w:r>
        <w:rPr>
          <w:rFonts w:cs="Times New Roman" w:ascii="Times New Roman" w:hAnsi="Times New Roman"/>
          <w:b/>
          <w:sz w:val="28"/>
          <w:szCs w:val="28"/>
        </w:rPr>
        <w:t>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Практическая работа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по дисциплине «Системное программное обеспечение»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студента 3 курса группы ИВТ-б-о-222(1)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Гоголева Виктора Григорьевича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 </w:t>
      </w:r>
      <w:r>
        <w:rPr>
          <w:color w:themeColor="text1" w:val="000000"/>
          <w:sz w:val="28"/>
          <w:szCs w:val="28"/>
          <w:lang w:val="ru-RU"/>
        </w:rPr>
        <w:t>09.03.01 «Направление подготовки»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Симферополь, 2025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Цель работы: Получение навыков настройке и обслуживанию распределённых файловых систем, функционирующих по протоколу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sz w:val="28"/>
          <w:szCs w:val="28"/>
        </w:rPr>
        <w:t>CIFS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305371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 - Создание сети </w:t>
      </w:r>
      <w:r>
        <w:rPr>
          <w:rFonts w:cs="Times New Roman" w:ascii="Times New Roman" w:hAnsi="Times New Roman"/>
          <w:sz w:val="28"/>
          <w:szCs w:val="28"/>
        </w:rPr>
        <w:t>Nat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217932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Подключение к сети </w:t>
      </w:r>
      <w:r>
        <w:rPr>
          <w:rFonts w:cs="Times New Roman" w:ascii="Times New Roman" w:hAnsi="Times New Roman"/>
          <w:sz w:val="28"/>
          <w:szCs w:val="28"/>
        </w:rPr>
        <w:t>NAT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двух машин</w:t>
      </w:r>
    </w:p>
    <w:p>
      <w:pPr>
        <w:pStyle w:val="Normal"/>
        <w:tabs>
          <w:tab w:val="clear" w:pos="709"/>
          <w:tab w:val="left" w:pos="8775" w:leader="none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22955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97231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49034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Проверка работы сети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Настроить экспортирование директории для выполнения операций чтения и записи по протоколу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для определённого узла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264150" cy="197739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9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Установка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Сервера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272542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Статус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сервера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85610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Проверка работоспособности пор</w:t>
      </w:r>
      <w:r>
        <w:rPr>
          <w:rFonts w:cs="Times New Roman" w:ascii="Times New Roman" w:hAnsi="Times New Roman"/>
          <w:sz w:val="28"/>
          <w:szCs w:val="28"/>
          <w:lang w:val="ru-RU"/>
        </w:rPr>
        <w:t>т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а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>(2049)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782060" cy="11620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Создание директории под сервер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506085" cy="24574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Настройка доступа к серверу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334708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Список раздаваемых файлов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Подключить удалённую файловую систему по протоколу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проверить возможность записи и чтения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763895" cy="254317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Установка на вторую систему инструментов подключения к серверу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78689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8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Результат монтирования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915535" cy="15430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Проверка чтения и записи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248785" cy="267716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2677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Настройка прав доступа (смена пользователя)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uppressAutoHyphens w:val="fals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Standard1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310388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0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Создал нового пользователя на сервере и не получилось(1001)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93865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Поменял на уже существующего пользователя(1000)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48935" cy="160972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Запись на сервер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886835" cy="167640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проверка на второй машине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uppressAutoHyphens w:val="fals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Standard1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Проанализировать статистику работы сервера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610679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0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проверка работы сервера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Настроить сервер для предоставления доступа по протоколу </w:t>
      </w:r>
      <w:r>
        <w:rPr>
          <w:rFonts w:cs="Times New Roman" w:ascii="Times New Roman" w:hAnsi="Times New Roman"/>
          <w:sz w:val="28"/>
          <w:szCs w:val="28"/>
        </w:rPr>
        <w:t>SMB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применяя опцию аутентификации </w:t>
      </w:r>
      <w:r>
        <w:rPr>
          <w:rFonts w:cs="Times New Roman" w:ascii="Times New Roman" w:hAnsi="Times New Roman"/>
          <w:sz w:val="28"/>
          <w:szCs w:val="28"/>
        </w:rPr>
        <w:t>user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554220" cy="240093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установка демона </w:t>
      </w:r>
      <w:r>
        <w:rPr>
          <w:rFonts w:cs="Times New Roman" w:ascii="Times New Roman" w:hAnsi="Times New Roman"/>
          <w:sz w:val="28"/>
          <w:szCs w:val="28"/>
        </w:rPr>
        <w:t>SMB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447167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0- конфигурация службы</w:t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Произвести доступ к удалённому доступу </w:t>
      </w:r>
      <w:r>
        <w:rPr>
          <w:rFonts w:cs="Times New Roman" w:ascii="Times New Roman" w:hAnsi="Times New Roman"/>
          <w:sz w:val="28"/>
          <w:szCs w:val="28"/>
        </w:rPr>
        <w:t>Windows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59131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629910" cy="354393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54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конфигурирование службы( </w:t>
      </w:r>
      <w:r>
        <w:rPr>
          <w:rFonts w:cs="Times New Roman" w:ascii="Times New Roman" w:hAnsi="Times New Roman"/>
          <w:sz w:val="28"/>
          <w:szCs w:val="28"/>
        </w:rPr>
        <w:t>Browseable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– видимая)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Проверка конфигурации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677535" cy="151447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2667000" cy="1257300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Установка пароля на пользователя </w:t>
      </w:r>
      <w:r>
        <w:rPr>
          <w:rFonts w:cs="Times New Roman" w:ascii="Times New Roman" w:hAnsi="Times New Roman"/>
          <w:sz w:val="28"/>
          <w:szCs w:val="28"/>
        </w:rPr>
        <w:t>samba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39410" cy="192405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40">
            <wp:simplePos x="0" y="0"/>
            <wp:positionH relativeFrom="column">
              <wp:posOffset>1304925</wp:posOffset>
            </wp:positionH>
            <wp:positionV relativeFrom="paragraph">
              <wp:posOffset>30480</wp:posOffset>
            </wp:positionV>
            <wp:extent cx="3982085" cy="2696210"/>
            <wp:effectExtent l="0" t="0" r="0" b="0"/>
            <wp:wrapSquare wrapText="bothSides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269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br w:type="textWrapping" w:clear="all"/>
      </w:r>
      <w:r>
        <w:rPr>
          <w:rFonts w:cs="Times New Roman" w:ascii="Times New Roman" w:hAnsi="Times New Roman"/>
          <w:sz w:val="28"/>
          <w:szCs w:val="28"/>
          <w:lang w:val="ru-RU"/>
        </w:rPr>
        <w:t>Рисунок - Подключение к сетевому диску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896610" cy="422973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422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182110" cy="2562225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подключение к сетевому диску через пользователя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4582160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8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Проверка работы сетевого диска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Произвести монтирование удалённого ресурса по протоколу </w:t>
      </w:r>
      <w:r>
        <w:rPr>
          <w:rFonts w:cs="Times New Roman" w:ascii="Times New Roman" w:hAnsi="Times New Roman"/>
          <w:sz w:val="28"/>
          <w:szCs w:val="28"/>
        </w:rPr>
        <w:t>SMB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на 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узле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429760" cy="171450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810885" cy="2305685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30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установка клиент и просмотр списока доступных шар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25185" cy="2362835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36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Просмотр шар доступных пользователи </w:t>
      </w:r>
      <w:r>
        <w:rPr>
          <w:rFonts w:cs="Times New Roman" w:ascii="Times New Roman" w:hAnsi="Times New Roman"/>
          <w:sz w:val="28"/>
          <w:szCs w:val="28"/>
        </w:rPr>
        <w:t>samba</w:t>
      </w:r>
      <w:r>
        <w:rPr>
          <w:rFonts w:cs="Times New Roman" w:ascii="Times New Roman" w:hAnsi="Times New Roman"/>
          <w:sz w:val="28"/>
          <w:szCs w:val="28"/>
          <w:lang w:val="ru-RU"/>
        </w:rPr>
        <w:t>_</w:t>
      </w:r>
      <w:r>
        <w:rPr>
          <w:rFonts w:cs="Times New Roman" w:ascii="Times New Roman" w:hAnsi="Times New Roman"/>
          <w:sz w:val="28"/>
          <w:szCs w:val="28"/>
        </w:rPr>
        <w:t>user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478790"/>
            <wp:effectExtent l="0" t="0" r="0" b="0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 - Подключение к шаре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629910" cy="1771650"/>
            <wp:effectExtent l="0" t="0" r="0" b="0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Монтирование шары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332220" cy="603885"/>
            <wp:effectExtent l="0" t="0" r="0" b="0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Вход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848610" cy="1276350"/>
            <wp:effectExtent l="0" t="0" r="0" b="0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Проверка работы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332220" cy="1931035"/>
            <wp:effectExtent l="0" t="0" r="0" b="0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проверка работы</w:t>
      </w:r>
    </w:p>
    <w:p>
      <w:pPr>
        <w:pStyle w:val="Normal"/>
        <w:suppressAutoHyphens w:val="fals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r>
        <w:br w:type="page"/>
      </w:r>
    </w:p>
    <w:p>
      <w:pPr>
        <w:pStyle w:val="Standard1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Вывод: в ходе данной лабораторной работы я настроил сеть между тремя виртуальными машинами. Установил и сконфигурировал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сервер. Подключился к удалённой файловой системе по протоколу </w:t>
      </w:r>
      <w:r>
        <w:rPr>
          <w:rFonts w:cs="Times New Roman" w:ascii="Times New Roman" w:hAnsi="Times New Roman"/>
          <w:sz w:val="28"/>
          <w:szCs w:val="28"/>
        </w:rPr>
        <w:t>NFS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проверил запись и чтения, настроил запись. Проанализировал статистику работы сервера. Настроить сервер для предоставления доступа по протоколу </w:t>
      </w:r>
      <w:r>
        <w:rPr>
          <w:rFonts w:cs="Times New Roman" w:ascii="Times New Roman" w:hAnsi="Times New Roman"/>
          <w:sz w:val="28"/>
          <w:szCs w:val="28"/>
        </w:rPr>
        <w:t>SMB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применяя опцию аутентификации </w:t>
      </w:r>
      <w:r>
        <w:rPr>
          <w:rFonts w:cs="Times New Roman" w:ascii="Times New Roman" w:hAnsi="Times New Roman"/>
          <w:sz w:val="28"/>
          <w:szCs w:val="28"/>
        </w:rPr>
        <w:t>user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Произвёл доступ к удалённому доступу </w:t>
      </w:r>
      <w:r>
        <w:rPr>
          <w:rFonts w:cs="Times New Roman" w:ascii="Times New Roman" w:hAnsi="Times New Roman"/>
          <w:sz w:val="28"/>
          <w:szCs w:val="28"/>
        </w:rPr>
        <w:t>Windows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Произвёл монтирование удалённого ресурса по протоколу </w:t>
      </w:r>
      <w:r>
        <w:rPr>
          <w:rFonts w:cs="Times New Roman" w:ascii="Times New Roman" w:hAnsi="Times New Roman"/>
          <w:sz w:val="28"/>
          <w:szCs w:val="28"/>
        </w:rPr>
        <w:t>SMB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на 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узле.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sectPr>
      <w:headerReference w:type="even" r:id="rId41"/>
      <w:headerReference w:type="default" r:id="rId42"/>
      <w:headerReference w:type="first" r:id="rId43"/>
      <w:type w:val="nextPage"/>
      <w:pgSz w:w="12240" w:h="15840"/>
      <w:pgMar w:left="1134" w:right="1134" w:gutter="0" w:header="72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-2136471203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20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277d7c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277d7c"/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Style13" w:customStyle="1">
    <w:name w:val="Заголовок Знак"/>
    <w:basedOn w:val="DefaultParagraphFont"/>
    <w:link w:val="Title"/>
    <w:uiPriority w:val="10"/>
    <w:qFormat/>
    <w:rsid w:val="00635ca3"/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b73113"/>
    <w:rPr>
      <w:rFonts w:cs="Mangal"/>
      <w:szCs w:val="21"/>
    </w:rPr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b73113"/>
    <w:rPr>
      <w:rFonts w:cs="Mangal"/>
      <w:szCs w:val="21"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Standard1" w:customStyle="1">
    <w:name w:val="Standard1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1"/>
    <w:basedOn w:val="Standard1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be1a6e"/>
    <w:pPr>
      <w:spacing w:before="0" w:after="0"/>
      <w:ind w:left="720"/>
      <w:contextualSpacing/>
    </w:pPr>
    <w:rPr>
      <w:rFonts w:cs="Mangal"/>
      <w:szCs w:val="21"/>
    </w:rPr>
  </w:style>
  <w:style w:type="paragraph" w:styleId="Title">
    <w:name w:val="Title"/>
    <w:basedOn w:val="Normal"/>
    <w:next w:val="Normal"/>
    <w:link w:val="Style13"/>
    <w:uiPriority w:val="10"/>
    <w:qFormat/>
    <w:rsid w:val="00635ca3"/>
    <w:pPr>
      <w:spacing w:before="0" w:after="0"/>
      <w:contextualSpacing/>
    </w:pPr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paragraph" w:styleId="NoSpacing">
    <w:name w:val="No Spacing"/>
    <w:uiPriority w:val="1"/>
    <w:qFormat/>
    <w:rsid w:val="00635ca3"/>
    <w:pPr>
      <w:widowControl/>
      <w:suppressAutoHyphens w:val="true"/>
      <w:bidi w:val="0"/>
      <w:spacing w:before="0" w:after="0"/>
      <w:jc w:val="left"/>
      <w:textAlignment w:val="baseline"/>
    </w:pPr>
    <w:rPr>
      <w:rFonts w:cs="Mangal" w:ascii="Liberation Serif" w:hAnsi="Liberation Serif" w:eastAsia="Noto Sans"/>
      <w:color w:val="auto"/>
      <w:kern w:val="2"/>
      <w:sz w:val="24"/>
      <w:szCs w:val="21"/>
      <w:lang w:val="en-US" w:eastAsia="zh-CN" w:bidi="hi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Footer">
    <w:name w:val="footer"/>
    <w:basedOn w:val="Normal"/>
    <w:link w:val="Style15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header" Target="header3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<Relationship Id="rId4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2810</TotalTime>
  <Application>LibreOffice/24.8.6.2$Linux_X86_64 LibreOffice_project/480$Build-2</Application>
  <AppVersion>15.0000</AppVersion>
  <Pages>20</Pages>
  <Words>392</Words>
  <Characters>2597</Characters>
  <CharactersWithSpaces>2940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2023-04-07T13:45:00Z</dcterms:created>
  <dc:creator>Константин Шор</dc:creator>
  <dc:description/>
  <dc:language>ru-RU</dc:language>
  <cp:lastModifiedBy/>
  <dcterms:modified xsi:type="dcterms:W3CDTF">2025-05-03T17:11:40Z</dcterms:modified>
  <cp:revision>588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