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62BD0" w14:textId="1CE5314F" w:rsidR="000330D1" w:rsidRDefault="000A0D32" w:rsidP="000A0D32">
      <w:pPr>
        <w:pStyle w:val="2"/>
      </w:pPr>
      <w:r>
        <w:t>N</w:t>
      </w:r>
      <w:r>
        <w:rPr>
          <w:rFonts w:hint="eastAsia"/>
        </w:rPr>
        <w:t>ode</w:t>
      </w:r>
      <w:r>
        <w:t xml:space="preserve">.js </w:t>
      </w:r>
      <w:r>
        <w:rPr>
          <w:rFonts w:hint="eastAsia"/>
        </w:rPr>
        <w:t>特点：</w:t>
      </w:r>
    </w:p>
    <w:p w14:paraId="1FA16411" w14:textId="5A0D7EF5" w:rsidR="000A0D32" w:rsidRDefault="000A0D32" w:rsidP="000A0D32">
      <w:pPr>
        <w:pStyle w:val="3"/>
      </w:pPr>
      <w:r>
        <w:rPr>
          <w:rFonts w:hint="eastAsia"/>
        </w:rPr>
        <w:t>优点：</w:t>
      </w:r>
    </w:p>
    <w:p w14:paraId="4652227D" w14:textId="77777777" w:rsidR="00CD5135" w:rsidRDefault="000A0D32" w:rsidP="000A0D32">
      <w:r>
        <w:rPr>
          <w:noProof/>
        </w:rPr>
        <w:drawing>
          <wp:inline distT="0" distB="0" distL="0" distR="0" wp14:anchorId="306BA697" wp14:editId="34442120">
            <wp:extent cx="5274310" cy="1571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F151" w14:textId="77777777" w:rsidR="00CD5135" w:rsidRDefault="00CD5135" w:rsidP="000A0D32"/>
    <w:p w14:paraId="55C50A4E" w14:textId="49BD63C8" w:rsidR="002F364C" w:rsidRDefault="00CD5135" w:rsidP="000A0D32">
      <w:pPr>
        <w:rPr>
          <w:rFonts w:hint="eastAsia"/>
        </w:rPr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>密集型：频繁操作I</w:t>
      </w:r>
      <w:r>
        <w:t>/O</w:t>
      </w:r>
      <w:r>
        <w:rPr>
          <w:rFonts w:hint="eastAsia"/>
        </w:rPr>
        <w:t>；</w:t>
      </w:r>
      <w:r w:rsidR="004F499B">
        <w:rPr>
          <w:rFonts w:hint="eastAsia"/>
        </w:rPr>
        <w:t>服务器端只有一个线程处理请求、响应和I</w:t>
      </w:r>
      <w:r w:rsidR="004F499B">
        <w:t>O</w:t>
      </w:r>
    </w:p>
    <w:p w14:paraId="7B7D6722" w14:textId="747961BC" w:rsidR="00DD6FFC" w:rsidRDefault="00DD6FFC" w:rsidP="000A0D32">
      <w:r>
        <w:rPr>
          <w:rFonts w:hint="eastAsia"/>
        </w:rPr>
        <w:t>单线程运行“东西”，如果想实现“异步”，就必须有自己的“事件循环模型”</w:t>
      </w:r>
    </w:p>
    <w:p w14:paraId="6FA74CE0" w14:textId="73B4CCB3" w:rsidR="004F499B" w:rsidRDefault="004F499B" w:rsidP="000A0D32">
      <w:pPr>
        <w:rPr>
          <w:rFonts w:hint="eastAsia"/>
        </w:rPr>
      </w:pPr>
      <w:r>
        <w:t>J</w:t>
      </w:r>
      <w:r>
        <w:rPr>
          <w:rFonts w:hint="eastAsia"/>
        </w:rPr>
        <w:t>ava是多线程，适用于C</w:t>
      </w:r>
      <w:r>
        <w:t>PU</w:t>
      </w:r>
      <w:r>
        <w:rPr>
          <w:rFonts w:hint="eastAsia"/>
        </w:rPr>
        <w:t>密集型。服务器端相当于有多个线程处理请求、响应和I</w:t>
      </w:r>
      <w:r>
        <w:t>O</w:t>
      </w:r>
    </w:p>
    <w:p w14:paraId="52CC727E" w14:textId="77468A15" w:rsidR="000A0D32" w:rsidRDefault="00637A9B" w:rsidP="000A0D32">
      <w:r>
        <w:rPr>
          <w:noProof/>
        </w:rPr>
        <w:drawing>
          <wp:inline distT="0" distB="0" distL="0" distR="0" wp14:anchorId="581DDED2" wp14:editId="1076C65E">
            <wp:extent cx="5274310" cy="2346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1ADC" w14:textId="2269F53F" w:rsidR="0018554F" w:rsidRDefault="0018554F" w:rsidP="0018554F">
      <w:pPr>
        <w:pStyle w:val="3"/>
      </w:pPr>
      <w:r>
        <w:rPr>
          <w:rFonts w:hint="eastAsia"/>
        </w:rPr>
        <w:t>缺点：</w:t>
      </w:r>
    </w:p>
    <w:p w14:paraId="55F238FE" w14:textId="6ACF5DAE" w:rsidR="0018554F" w:rsidRDefault="0018554F" w:rsidP="0018554F">
      <w:r>
        <w:rPr>
          <w:noProof/>
        </w:rPr>
        <w:drawing>
          <wp:inline distT="0" distB="0" distL="0" distR="0" wp14:anchorId="3F30FC97" wp14:editId="6BEF35FF">
            <wp:extent cx="5274310" cy="1543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D991" w14:textId="5B1CA89E" w:rsidR="00906A72" w:rsidRDefault="00906A72" w:rsidP="00906A72">
      <w:pPr>
        <w:pStyle w:val="2"/>
      </w:pPr>
      <w:r>
        <w:rPr>
          <w:rFonts w:hint="eastAsia"/>
        </w:rPr>
        <w:lastRenderedPageBreak/>
        <w:t>Node中函数的特点：</w:t>
      </w:r>
    </w:p>
    <w:p w14:paraId="757D9694" w14:textId="7D39A467" w:rsidR="00906A72" w:rsidRDefault="00906A72" w:rsidP="00906A72">
      <w:r>
        <w:rPr>
          <w:noProof/>
        </w:rPr>
        <w:drawing>
          <wp:inline distT="0" distB="0" distL="0" distR="0" wp14:anchorId="35A4C36B" wp14:editId="3FBC8C31">
            <wp:extent cx="5274310" cy="13703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F6BC" w14:textId="3867571D" w:rsidR="00AC04DB" w:rsidRDefault="00AC04DB" w:rsidP="00906A72">
      <w:r>
        <w:rPr>
          <w:noProof/>
        </w:rPr>
        <w:drawing>
          <wp:inline distT="0" distB="0" distL="0" distR="0" wp14:anchorId="0445B379" wp14:editId="49EB996F">
            <wp:extent cx="5274310" cy="12045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D218" w14:textId="45D2557E" w:rsidR="00CA2272" w:rsidRDefault="00CA2272" w:rsidP="00CA2272">
      <w:pPr>
        <w:pStyle w:val="2"/>
      </w:pPr>
      <w:r>
        <w:rPr>
          <w:rFonts w:hint="eastAsia"/>
        </w:rPr>
        <w:t>Node中的global：</w:t>
      </w:r>
    </w:p>
    <w:p w14:paraId="31269E7D" w14:textId="1B000D16" w:rsidR="00CA2272" w:rsidRDefault="00CA2272" w:rsidP="00CA2272">
      <w:r>
        <w:rPr>
          <w:noProof/>
        </w:rPr>
        <w:drawing>
          <wp:inline distT="0" distB="0" distL="0" distR="0" wp14:anchorId="385E3F63" wp14:editId="4945F141">
            <wp:extent cx="5274310" cy="9359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C67A" w14:textId="5A17B5F4" w:rsidR="00F632F8" w:rsidRDefault="00F632F8" w:rsidP="00CA2272">
      <w:r>
        <w:rPr>
          <w:noProof/>
        </w:rPr>
        <w:drawing>
          <wp:inline distT="0" distB="0" distL="0" distR="0" wp14:anchorId="48F9C600" wp14:editId="0BB4952E">
            <wp:extent cx="5274310" cy="10579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955">
        <w:rPr>
          <w:noProof/>
        </w:rPr>
        <w:drawing>
          <wp:inline distT="0" distB="0" distL="0" distR="0" wp14:anchorId="1874E8C3" wp14:editId="09CB562E">
            <wp:extent cx="5274310" cy="18649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44A7" w14:textId="1DD2B3E8" w:rsidR="00CD6B79" w:rsidRDefault="00CD6B79" w:rsidP="00CA2272"/>
    <w:p w14:paraId="374C7AB6" w14:textId="53DD16F4" w:rsidR="00CD6B79" w:rsidRDefault="00CD6B79" w:rsidP="00CD6B79">
      <w:pPr>
        <w:pStyle w:val="2"/>
      </w:pPr>
      <w:r>
        <w:lastRenderedPageBreak/>
        <w:t>Node</w:t>
      </w:r>
      <w:r>
        <w:rPr>
          <w:rFonts w:hint="eastAsia"/>
        </w:rPr>
        <w:t>中的事件循环模型：</w:t>
      </w:r>
    </w:p>
    <w:p w14:paraId="63C66422" w14:textId="4A529A6A" w:rsidR="00CD6B79" w:rsidRDefault="00CD6B79" w:rsidP="00CD6B79">
      <w:r>
        <w:rPr>
          <w:noProof/>
        </w:rPr>
        <w:drawing>
          <wp:inline distT="0" distB="0" distL="0" distR="0" wp14:anchorId="7AFCFED5" wp14:editId="0C1E465E">
            <wp:extent cx="5274310" cy="3373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A235" w14:textId="2776D02A" w:rsidR="005A1784" w:rsidRDefault="002C760D" w:rsidP="00CD6B79">
      <w:r>
        <w:rPr>
          <w:rFonts w:hint="eastAsia"/>
        </w:rPr>
        <w:t>第一个阶段：t</w:t>
      </w:r>
      <w:r>
        <w:t>imers</w:t>
      </w:r>
      <w:r>
        <w:rPr>
          <w:rFonts w:hint="eastAsia"/>
        </w:rPr>
        <w:t>（定时器阶段</w:t>
      </w:r>
      <w:r>
        <w:t>—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）</w:t>
      </w:r>
    </w:p>
    <w:p w14:paraId="54DAC445" w14:textId="3872A0D1" w:rsidR="002C760D" w:rsidRDefault="002C760D" w:rsidP="002C76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开始计时</w:t>
      </w:r>
    </w:p>
    <w:p w14:paraId="0256010A" w14:textId="369C3375" w:rsidR="002C760D" w:rsidRDefault="002C760D" w:rsidP="002C76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执行定时器回调</w:t>
      </w:r>
    </w:p>
    <w:p w14:paraId="216EE081" w14:textId="141C9614" w:rsidR="002C760D" w:rsidRDefault="002C760D" w:rsidP="002C760D">
      <w:r>
        <w:rPr>
          <w:rFonts w:hint="eastAsia"/>
        </w:rPr>
        <w:t>第二个阶段：pending</w:t>
      </w:r>
      <w:r>
        <w:t xml:space="preserve"> </w:t>
      </w:r>
      <w:r>
        <w:rPr>
          <w:rFonts w:hint="eastAsia"/>
        </w:rPr>
        <w:t>callbacks</w:t>
      </w:r>
      <w:r>
        <w:t xml:space="preserve"> </w:t>
      </w:r>
      <w:r>
        <w:rPr>
          <w:rFonts w:hint="eastAsia"/>
        </w:rPr>
        <w:t>（系统阶段）</w:t>
      </w:r>
    </w:p>
    <w:p w14:paraId="043B580B" w14:textId="7BDCF469" w:rsidR="002C760D" w:rsidRDefault="002C760D" w:rsidP="002C760D">
      <w:r>
        <w:rPr>
          <w:rFonts w:hint="eastAsia"/>
        </w:rPr>
        <w:t>第三个阶段：idle， prepare（准备阶段）</w:t>
      </w:r>
    </w:p>
    <w:p w14:paraId="669948D1" w14:textId="5482CA21" w:rsidR="002C760D" w:rsidRDefault="002C760D" w:rsidP="002C760D">
      <w:r>
        <w:rPr>
          <w:rFonts w:hint="eastAsia"/>
        </w:rPr>
        <w:t>第四个阶段：poll</w:t>
      </w:r>
      <w:r>
        <w:t xml:space="preserve"> </w:t>
      </w:r>
      <w:r>
        <w:rPr>
          <w:rFonts w:hint="eastAsia"/>
        </w:rPr>
        <w:t>（轮询阶段，核心）</w:t>
      </w:r>
    </w:p>
    <w:p w14:paraId="38913D43" w14:textId="1CFD0DA1" w:rsidR="002C760D" w:rsidRDefault="002C760D" w:rsidP="002C760D">
      <w:pPr>
        <w:ind w:left="840"/>
      </w:pPr>
      <w:r>
        <w:rPr>
          <w:rFonts w:hint="eastAsia"/>
        </w:rPr>
        <w:t>---如果回调队列里有待执行的回调函数，从回调队列中</w:t>
      </w:r>
      <w:proofErr w:type="gramStart"/>
      <w:r>
        <w:rPr>
          <w:rFonts w:hint="eastAsia"/>
        </w:rPr>
        <w:t>取出回调函</w:t>
      </w:r>
      <w:proofErr w:type="gramEnd"/>
      <w:r>
        <w:rPr>
          <w:rFonts w:hint="eastAsia"/>
        </w:rPr>
        <w:t>数，同步执行（一个一个执行），直到回调队列为空，或者达到系统最大限度。</w:t>
      </w:r>
    </w:p>
    <w:p w14:paraId="3300A3D1" w14:textId="769E57D7" w:rsidR="002C760D" w:rsidRDefault="002C760D" w:rsidP="002C760D">
      <w:pPr>
        <w:ind w:left="840"/>
      </w:pPr>
      <w:r>
        <w:rPr>
          <w:rFonts w:hint="eastAsia"/>
        </w:rPr>
        <w:t>---如果回调队列为空</w:t>
      </w:r>
    </w:p>
    <w:p w14:paraId="339CD88E" w14:textId="75AB17AB" w:rsidR="002C760D" w:rsidRDefault="002C760D" w:rsidP="002C760D">
      <w:pPr>
        <w:ind w:left="840"/>
      </w:pPr>
      <w:r>
        <w:tab/>
      </w:r>
      <w:r>
        <w:rPr>
          <w:rFonts w:hint="eastAsia"/>
        </w:rPr>
        <w:t>---如果有设置过</w:t>
      </w:r>
      <w:proofErr w:type="spellStart"/>
      <w:r>
        <w:rPr>
          <w:rFonts w:hint="eastAsia"/>
        </w:rPr>
        <w:t>setImmediate</w:t>
      </w:r>
      <w:proofErr w:type="spellEnd"/>
    </w:p>
    <w:p w14:paraId="3FB7EA77" w14:textId="7B71E8DA" w:rsidR="002C760D" w:rsidRDefault="002C760D" w:rsidP="002C760D">
      <w:pPr>
        <w:ind w:left="840"/>
      </w:pPr>
      <w:r>
        <w:tab/>
      </w:r>
      <w:r>
        <w:tab/>
      </w:r>
      <w:r>
        <w:rPr>
          <w:rFonts w:hint="eastAsia"/>
        </w:rPr>
        <w:t>进入下一个check阶段，目的：为了执行</w:t>
      </w:r>
      <w:proofErr w:type="spellStart"/>
      <w:r>
        <w:rPr>
          <w:rFonts w:hint="eastAsia"/>
        </w:rPr>
        <w:t>setImmediate</w:t>
      </w:r>
      <w:proofErr w:type="spellEnd"/>
      <w:r>
        <w:rPr>
          <w:rFonts w:hint="eastAsia"/>
        </w:rPr>
        <w:t>所设置的回调。</w:t>
      </w:r>
    </w:p>
    <w:p w14:paraId="5BFEF485" w14:textId="692C4DE9" w:rsidR="002C760D" w:rsidRDefault="002C760D" w:rsidP="002C760D">
      <w:pPr>
        <w:ind w:left="840" w:firstLine="420"/>
      </w:pPr>
      <w:r>
        <w:rPr>
          <w:rFonts w:hint="eastAsia"/>
        </w:rPr>
        <w:t>---如果</w:t>
      </w:r>
      <w:r>
        <w:rPr>
          <w:rFonts w:hint="eastAsia"/>
        </w:rPr>
        <w:t>未</w:t>
      </w:r>
      <w:r>
        <w:rPr>
          <w:rFonts w:hint="eastAsia"/>
        </w:rPr>
        <w:t>设置过</w:t>
      </w:r>
      <w:proofErr w:type="spellStart"/>
      <w:r>
        <w:rPr>
          <w:rFonts w:hint="eastAsia"/>
        </w:rPr>
        <w:t>setImmediate</w:t>
      </w:r>
      <w:proofErr w:type="spellEnd"/>
    </w:p>
    <w:p w14:paraId="63B5CCC4" w14:textId="5B6A4850" w:rsidR="002C760D" w:rsidRDefault="002C760D" w:rsidP="002C760D">
      <w:pPr>
        <w:ind w:left="840" w:firstLine="420"/>
      </w:pPr>
      <w:r>
        <w:tab/>
      </w:r>
      <w:r>
        <w:rPr>
          <w:rFonts w:hint="eastAsia"/>
        </w:rPr>
        <w:t>在此阶段停留，等待回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被插入回调队列。</w:t>
      </w:r>
    </w:p>
    <w:p w14:paraId="176513E2" w14:textId="5B98D4E6" w:rsidR="002C760D" w:rsidRDefault="002C760D" w:rsidP="002C760D">
      <w:pPr>
        <w:ind w:left="1680"/>
      </w:pPr>
      <w:r>
        <w:rPr>
          <w:rFonts w:hint="eastAsia"/>
        </w:rPr>
        <w:t>若定时器到点了，进入下一个check阶段，原因：为了走第五第六阶段，随后第一阶段（最终目的）</w:t>
      </w:r>
    </w:p>
    <w:p w14:paraId="51B2C36A" w14:textId="681C4B9A" w:rsidR="002C760D" w:rsidRDefault="002C760D" w:rsidP="002C760D">
      <w:r>
        <w:rPr>
          <w:rFonts w:hint="eastAsia"/>
        </w:rPr>
        <w:t>第五个阶段：check（专门用于执行</w:t>
      </w:r>
      <w:proofErr w:type="spellStart"/>
      <w:r>
        <w:rPr>
          <w:rFonts w:hint="eastAsia"/>
        </w:rPr>
        <w:t>setImmediate</w:t>
      </w:r>
      <w:proofErr w:type="spellEnd"/>
      <w:r>
        <w:rPr>
          <w:rFonts w:hint="eastAsia"/>
        </w:rPr>
        <w:t>所设置的回调）</w:t>
      </w:r>
    </w:p>
    <w:p w14:paraId="208D4F7A" w14:textId="0FACBDA6" w:rsidR="00C95C15" w:rsidRPr="00CD6B79" w:rsidRDefault="00C95C15" w:rsidP="002C760D">
      <w:pPr>
        <w:rPr>
          <w:rFonts w:hint="eastAsia"/>
        </w:rPr>
      </w:pPr>
      <w:r>
        <w:rPr>
          <w:rFonts w:hint="eastAsia"/>
        </w:rPr>
        <w:t>第六个阶段：close</w:t>
      </w:r>
      <w:r>
        <w:t xml:space="preserve"> </w:t>
      </w:r>
      <w:r>
        <w:rPr>
          <w:rFonts w:hint="eastAsia"/>
        </w:rPr>
        <w:t>callbacks（关闭回调阶段</w:t>
      </w:r>
      <w:bookmarkStart w:id="0" w:name="_GoBack"/>
      <w:bookmarkEnd w:id="0"/>
      <w:r>
        <w:rPr>
          <w:rFonts w:hint="eastAsia"/>
        </w:rPr>
        <w:t>）</w:t>
      </w:r>
    </w:p>
    <w:sectPr w:rsidR="00C95C15" w:rsidRPr="00CD6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B0891" w14:textId="77777777" w:rsidR="006A0A20" w:rsidRDefault="006A0A20" w:rsidP="000A0D32">
      <w:r>
        <w:separator/>
      </w:r>
    </w:p>
  </w:endnote>
  <w:endnote w:type="continuationSeparator" w:id="0">
    <w:p w14:paraId="39E9128B" w14:textId="77777777" w:rsidR="006A0A20" w:rsidRDefault="006A0A20" w:rsidP="000A0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89378" w14:textId="77777777" w:rsidR="006A0A20" w:rsidRDefault="006A0A20" w:rsidP="000A0D32">
      <w:r>
        <w:separator/>
      </w:r>
    </w:p>
  </w:footnote>
  <w:footnote w:type="continuationSeparator" w:id="0">
    <w:p w14:paraId="4DE38EAF" w14:textId="77777777" w:rsidR="006A0A20" w:rsidRDefault="006A0A20" w:rsidP="000A0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F03E3"/>
    <w:multiLevelType w:val="hybridMultilevel"/>
    <w:tmpl w:val="196EF924"/>
    <w:lvl w:ilvl="0" w:tplc="06BCD7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1C"/>
    <w:rsid w:val="000330D1"/>
    <w:rsid w:val="00043955"/>
    <w:rsid w:val="000A0D32"/>
    <w:rsid w:val="0018554F"/>
    <w:rsid w:val="002C760D"/>
    <w:rsid w:val="002F364C"/>
    <w:rsid w:val="004F499B"/>
    <w:rsid w:val="005A1784"/>
    <w:rsid w:val="005B691C"/>
    <w:rsid w:val="00637A9B"/>
    <w:rsid w:val="006A0A20"/>
    <w:rsid w:val="00906A72"/>
    <w:rsid w:val="00AC04DB"/>
    <w:rsid w:val="00C95C15"/>
    <w:rsid w:val="00CA2272"/>
    <w:rsid w:val="00CD5135"/>
    <w:rsid w:val="00CD6B79"/>
    <w:rsid w:val="00DD6FFC"/>
    <w:rsid w:val="00F6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EC0AA"/>
  <w15:chartTrackingRefBased/>
  <w15:docId w15:val="{06C2EB43-5730-4EDF-A8FE-20AD8DFF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A0D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0D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0D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0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0D3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A0D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A0D32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C76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2021-03-01T11:49:00Z</dcterms:created>
  <dcterms:modified xsi:type="dcterms:W3CDTF">2021-03-01T13:56:00Z</dcterms:modified>
</cp:coreProperties>
</file>