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2BD0" w14:textId="1CE5314F" w:rsidR="000330D1" w:rsidRDefault="000A0D32" w:rsidP="000A0D32">
      <w:pPr>
        <w:pStyle w:val="2"/>
      </w:pPr>
      <w:r>
        <w:t>N</w:t>
      </w:r>
      <w:r>
        <w:rPr>
          <w:rFonts w:hint="eastAsia"/>
        </w:rPr>
        <w:t>ode</w:t>
      </w:r>
      <w:r>
        <w:t xml:space="preserve">.js </w:t>
      </w:r>
      <w:r>
        <w:rPr>
          <w:rFonts w:hint="eastAsia"/>
        </w:rPr>
        <w:t>特点：</w:t>
      </w:r>
    </w:p>
    <w:p w14:paraId="1FA16411" w14:textId="5A0D7EF5" w:rsidR="000A0D32" w:rsidRDefault="000A0D32" w:rsidP="000A0D32">
      <w:pPr>
        <w:pStyle w:val="3"/>
      </w:pPr>
      <w:r>
        <w:rPr>
          <w:rFonts w:hint="eastAsia"/>
        </w:rPr>
        <w:t>优点：</w:t>
      </w:r>
    </w:p>
    <w:p w14:paraId="4652227D" w14:textId="77777777" w:rsidR="00CD5135" w:rsidRDefault="000A0D32" w:rsidP="000A0D32">
      <w:r>
        <w:rPr>
          <w:noProof/>
        </w:rPr>
        <w:drawing>
          <wp:inline distT="0" distB="0" distL="0" distR="0" wp14:anchorId="306BA697" wp14:editId="34442120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151" w14:textId="77777777" w:rsidR="00CD5135" w:rsidRDefault="00CD5135" w:rsidP="000A0D32"/>
    <w:p w14:paraId="55C50A4E" w14:textId="49BD63C8" w:rsidR="002F364C" w:rsidRDefault="00CD5135" w:rsidP="000A0D32">
      <w:pPr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密集型：频繁操作I</w:t>
      </w:r>
      <w:r>
        <w:t>/O</w:t>
      </w:r>
      <w:r>
        <w:rPr>
          <w:rFonts w:hint="eastAsia"/>
        </w:rPr>
        <w:t>；</w:t>
      </w:r>
      <w:r w:rsidR="004F499B">
        <w:rPr>
          <w:rFonts w:hint="eastAsia"/>
        </w:rPr>
        <w:t>服务器端只有一个线程处理请求、响应和I</w:t>
      </w:r>
      <w:r w:rsidR="004F499B">
        <w:t>O</w:t>
      </w:r>
    </w:p>
    <w:p w14:paraId="7B7D6722" w14:textId="747961BC" w:rsidR="00DD6FFC" w:rsidRDefault="00DD6FFC" w:rsidP="000A0D32">
      <w:r>
        <w:rPr>
          <w:rFonts w:hint="eastAsia"/>
        </w:rPr>
        <w:t>单线程运行“东西”，如果想实现“异步”，就必须有自己的“事件循环模型”</w:t>
      </w:r>
    </w:p>
    <w:p w14:paraId="6FA74CE0" w14:textId="73B4CCB3" w:rsidR="004F499B" w:rsidRDefault="004F499B" w:rsidP="000A0D32">
      <w:pPr>
        <w:rPr>
          <w:rFonts w:hint="eastAsia"/>
        </w:rPr>
      </w:pPr>
      <w:r>
        <w:t>J</w:t>
      </w:r>
      <w:r>
        <w:rPr>
          <w:rFonts w:hint="eastAsia"/>
        </w:rPr>
        <w:t>ava是多线程，适用于C</w:t>
      </w:r>
      <w:r>
        <w:t>PU</w:t>
      </w:r>
      <w:r>
        <w:rPr>
          <w:rFonts w:hint="eastAsia"/>
        </w:rPr>
        <w:t>密集型。服务器端相当于有多个线程处理请求、响应</w:t>
      </w:r>
      <w:bookmarkStart w:id="0" w:name="_GoBack"/>
      <w:bookmarkEnd w:id="0"/>
      <w:r>
        <w:rPr>
          <w:rFonts w:hint="eastAsia"/>
        </w:rPr>
        <w:t>和I</w:t>
      </w:r>
      <w:r>
        <w:t>O</w:t>
      </w:r>
    </w:p>
    <w:p w14:paraId="52CC727E" w14:textId="77468A15" w:rsidR="000A0D32" w:rsidRDefault="00637A9B" w:rsidP="000A0D32">
      <w:r>
        <w:rPr>
          <w:noProof/>
        </w:rPr>
        <w:drawing>
          <wp:inline distT="0" distB="0" distL="0" distR="0" wp14:anchorId="581DDED2" wp14:editId="1076C65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ADC" w14:textId="2269F53F" w:rsidR="0018554F" w:rsidRDefault="0018554F" w:rsidP="0018554F">
      <w:pPr>
        <w:pStyle w:val="3"/>
      </w:pPr>
      <w:r>
        <w:rPr>
          <w:rFonts w:hint="eastAsia"/>
        </w:rPr>
        <w:t>缺点：</w:t>
      </w:r>
    </w:p>
    <w:p w14:paraId="55F238FE" w14:textId="743C0FA4" w:rsidR="0018554F" w:rsidRPr="0018554F" w:rsidRDefault="0018554F" w:rsidP="0018554F">
      <w:pPr>
        <w:rPr>
          <w:rFonts w:hint="eastAsia"/>
        </w:rPr>
      </w:pPr>
      <w:r>
        <w:rPr>
          <w:noProof/>
        </w:rPr>
        <w:drawing>
          <wp:inline distT="0" distB="0" distL="0" distR="0" wp14:anchorId="3F30FC97" wp14:editId="6BEF35FF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4F" w:rsidRPr="0018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B96B" w14:textId="77777777" w:rsidR="007A2D8E" w:rsidRDefault="007A2D8E" w:rsidP="000A0D32">
      <w:r>
        <w:separator/>
      </w:r>
    </w:p>
  </w:endnote>
  <w:endnote w:type="continuationSeparator" w:id="0">
    <w:p w14:paraId="24C9A379" w14:textId="77777777" w:rsidR="007A2D8E" w:rsidRDefault="007A2D8E" w:rsidP="000A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0219" w14:textId="77777777" w:rsidR="007A2D8E" w:rsidRDefault="007A2D8E" w:rsidP="000A0D32">
      <w:r>
        <w:separator/>
      </w:r>
    </w:p>
  </w:footnote>
  <w:footnote w:type="continuationSeparator" w:id="0">
    <w:p w14:paraId="2BCF8FB5" w14:textId="77777777" w:rsidR="007A2D8E" w:rsidRDefault="007A2D8E" w:rsidP="000A0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1C"/>
    <w:rsid w:val="000330D1"/>
    <w:rsid w:val="000A0D32"/>
    <w:rsid w:val="0018554F"/>
    <w:rsid w:val="002F364C"/>
    <w:rsid w:val="004F499B"/>
    <w:rsid w:val="005B691C"/>
    <w:rsid w:val="00637A9B"/>
    <w:rsid w:val="007A2D8E"/>
    <w:rsid w:val="00CD5135"/>
    <w:rsid w:val="00D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EC0AA"/>
  <w15:chartTrackingRefBased/>
  <w15:docId w15:val="{06C2EB43-5730-4EDF-A8FE-20AD8DFF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0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D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D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0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0D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2021-03-01T11:49:00Z</dcterms:created>
  <dcterms:modified xsi:type="dcterms:W3CDTF">2021-03-01T12:59:00Z</dcterms:modified>
</cp:coreProperties>
</file>