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9299034"/>
        <w:docPartObj>
          <w:docPartGallery w:val="Cover Pages"/>
          <w:docPartUnique/>
        </w:docPartObj>
      </w:sdtPr>
      <w:sdtEndPr>
        <w:rPr>
          <w:rFonts w:eastAsiaTheme="minorEastAsia"/>
          <w:color w:val="4F81BD" w:themeColor="accent1"/>
          <w:sz w:val="200"/>
          <w:szCs w:val="200"/>
        </w:rPr>
      </w:sdtEndPr>
      <w:sdtContent>
        <w:p w:rsidR="008E36F5" w:rsidRDefault="008E36F5"/>
        <w:p w:rsidR="008E36F5" w:rsidRDefault="007F4B1A">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856232E35F6B44C68F3802892552DB8F"/>
                          </w:placeholder>
                          <w:dataBinding w:prefixMappings="xmlns:ns0='http://schemas.openxmlformats.org/officeDocument/2006/extended-properties'" w:xpath="/ns0:Properties[1]/ns0:Company[1]" w:storeItemID="{6668398D-A668-4E3E-A5EB-62B293D839F1}"/>
                          <w:text/>
                        </w:sdtPr>
                        <w:sdtContent>
                          <w:p w:rsidR="000A4DA6" w:rsidRDefault="000A4DA6">
                            <w:pPr>
                              <w:spacing w:after="0"/>
                              <w:rPr>
                                <w:b/>
                                <w:bCs/>
                                <w:color w:val="808080" w:themeColor="text1" w:themeTint="7F"/>
                                <w:sz w:val="32"/>
                                <w:szCs w:val="32"/>
                              </w:rPr>
                            </w:pPr>
                            <w:r>
                              <w:rPr>
                                <w:b/>
                                <w:bCs/>
                                <w:color w:val="808080" w:themeColor="text1" w:themeTint="7F"/>
                                <w:sz w:val="32"/>
                                <w:szCs w:val="32"/>
                              </w:rPr>
                              <w:t>Aegis School of Business &amp; Data Science</w:t>
                            </w:r>
                          </w:p>
                        </w:sdtContent>
                      </w:sdt>
                      <w:p w:rsidR="000A4DA6" w:rsidRDefault="000A4DA6">
                        <w:pPr>
                          <w:spacing w:after="0"/>
                          <w:rPr>
                            <w:b/>
                            <w:bCs/>
                            <w:color w:val="808080" w:themeColor="text1" w:themeTint="7F"/>
                            <w:sz w:val="32"/>
                            <w:szCs w:val="32"/>
                          </w:rPr>
                        </w:pPr>
                      </w:p>
                    </w:txbxContent>
                  </v:textbox>
                </v:rect>
                <v:rect id="_x0000_s1039" style="position:absolute;left:6494;top:11160;width:4998;height:1018;mso-position-horizontal-relative:margin;mso-position-vertical-relative:margin" filled="f" stroked="f">
                  <v:textbox style="mso-next-textbox:#_x0000_s1039;mso-fit-shape-to-text:t">
                    <w:txbxContent>
                      <w:p w:rsidR="000A4DA6" w:rsidRPr="008E36F5" w:rsidRDefault="000A4DA6" w:rsidP="008E36F5">
                        <w:pPr>
                          <w:jc w:val="right"/>
                          <w:rPr>
                            <w:sz w:val="48"/>
                            <w:szCs w:val="48"/>
                          </w:rPr>
                        </w:pPr>
                        <w:r w:rsidRPr="008E36F5">
                          <w:rPr>
                            <w:sz w:val="48"/>
                            <w:szCs w:val="48"/>
                          </w:rPr>
                          <w:t>Apr 2017</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01CA57B230014BBF865B87E87C914FB2"/>
                          </w:placeholder>
                          <w:dataBinding w:prefixMappings="xmlns:ns0='http://schemas.openxmlformats.org/package/2006/metadata/core-properties' xmlns:ns1='http://purl.org/dc/elements/1.1/'" w:xpath="/ns0:coreProperties[1]/ns1:title[1]" w:storeItemID="{6C3C8BC8-F283-45AE-878A-BAB7291924A1}"/>
                          <w:text/>
                        </w:sdtPr>
                        <w:sdtContent>
                          <w:p w:rsidR="000A4DA6" w:rsidRDefault="000A4DA6">
                            <w:pPr>
                              <w:spacing w:after="0"/>
                              <w:rPr>
                                <w:b/>
                                <w:bCs/>
                                <w:color w:val="1F497D" w:themeColor="text2"/>
                                <w:sz w:val="72"/>
                                <w:szCs w:val="72"/>
                              </w:rPr>
                            </w:pPr>
                            <w:r>
                              <w:rPr>
                                <w:b/>
                                <w:bCs/>
                                <w:color w:val="1F497D" w:themeColor="text2"/>
                                <w:sz w:val="72"/>
                                <w:szCs w:val="72"/>
                              </w:rPr>
                              <w:t>Project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0A4DA6" w:rsidRDefault="000A4DA6">
                            <w:pPr>
                              <w:rPr>
                                <w:b/>
                                <w:bCs/>
                                <w:color w:val="4F81BD" w:themeColor="accent1"/>
                                <w:sz w:val="40"/>
                                <w:szCs w:val="40"/>
                              </w:rPr>
                            </w:pPr>
                            <w:r>
                              <w:rPr>
                                <w:b/>
                                <w:bCs/>
                                <w:color w:val="4F81BD" w:themeColor="accent1"/>
                                <w:sz w:val="40"/>
                                <w:szCs w:val="40"/>
                              </w:rPr>
                              <w:t>Traffic Accident Analysis and Modeling</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0A4DA6" w:rsidRDefault="000A4DA6">
                            <w:pPr>
                              <w:rPr>
                                <w:b/>
                                <w:bCs/>
                                <w:color w:val="808080" w:themeColor="text1" w:themeTint="7F"/>
                                <w:sz w:val="32"/>
                                <w:szCs w:val="32"/>
                              </w:rPr>
                            </w:pPr>
                            <w:r>
                              <w:rPr>
                                <w:b/>
                                <w:bCs/>
                                <w:color w:val="808080" w:themeColor="text1" w:themeTint="7F"/>
                                <w:sz w:val="32"/>
                                <w:szCs w:val="32"/>
                              </w:rPr>
                              <w:t>Johnson Varghese    Parag Mehta    Ranjeet Singh Rawat</w:t>
                            </w:r>
                          </w:p>
                        </w:sdtContent>
                      </w:sdt>
                      <w:p w:rsidR="000A4DA6" w:rsidRDefault="000A4DA6">
                        <w:pPr>
                          <w:rPr>
                            <w:b/>
                            <w:bCs/>
                            <w:color w:val="808080" w:themeColor="text1" w:themeTint="7F"/>
                            <w:sz w:val="32"/>
                            <w:szCs w:val="32"/>
                          </w:rPr>
                        </w:pPr>
                      </w:p>
                    </w:txbxContent>
                  </v:textbox>
                </v:rect>
                <w10:wrap anchorx="page" anchory="margin"/>
              </v:group>
            </w:pict>
          </w:r>
        </w:p>
        <w:p w:rsidR="008E36F5" w:rsidRDefault="008E36F5">
          <w:pPr>
            <w:rPr>
              <w:rFonts w:eastAsiaTheme="minorEastAsia"/>
              <w:color w:val="4F81BD" w:themeColor="accent1"/>
              <w:sz w:val="200"/>
              <w:szCs w:val="200"/>
            </w:rPr>
          </w:pPr>
          <w:r>
            <w:rPr>
              <w:rFonts w:eastAsiaTheme="minorEastAsia"/>
              <w:color w:val="4F81BD" w:themeColor="accent1"/>
              <w:sz w:val="200"/>
              <w:szCs w:val="200"/>
            </w:rPr>
            <w:br w:type="page"/>
          </w:r>
        </w:p>
      </w:sdtContent>
    </w:sdt>
    <w:sdt>
      <w:sdtPr>
        <w:rPr>
          <w:rFonts w:asciiTheme="minorHAnsi" w:eastAsiaTheme="minorHAnsi" w:hAnsiTheme="minorHAnsi" w:cstheme="minorBidi"/>
          <w:b w:val="0"/>
          <w:bCs w:val="0"/>
          <w:color w:val="auto"/>
          <w:sz w:val="22"/>
          <w:szCs w:val="22"/>
        </w:rPr>
        <w:id w:val="109299050"/>
        <w:docPartObj>
          <w:docPartGallery w:val="Table of Contents"/>
          <w:docPartUnique/>
        </w:docPartObj>
      </w:sdtPr>
      <w:sdtContent>
        <w:p w:rsidR="00A54DB4" w:rsidRDefault="00A54DB4">
          <w:pPr>
            <w:pStyle w:val="TOCHeading"/>
          </w:pPr>
          <w:r>
            <w:t>Table of Contents</w:t>
          </w:r>
        </w:p>
        <w:p w:rsidR="00A54DB4" w:rsidRDefault="007F4B1A">
          <w:pPr>
            <w:pStyle w:val="TOC1"/>
            <w:tabs>
              <w:tab w:val="right" w:leader="dot" w:pos="9350"/>
            </w:tabs>
            <w:rPr>
              <w:rFonts w:eastAsiaTheme="minorEastAsia"/>
              <w:noProof/>
            </w:rPr>
          </w:pPr>
          <w:r>
            <w:fldChar w:fldCharType="begin"/>
          </w:r>
          <w:r w:rsidR="00A54DB4">
            <w:instrText xml:space="preserve"> TOC \o "1-3" \h \z \u </w:instrText>
          </w:r>
          <w:r>
            <w:fldChar w:fldCharType="separate"/>
          </w:r>
          <w:hyperlink w:anchor="_Toc478482411" w:history="1">
            <w:r w:rsidR="00A54DB4" w:rsidRPr="00C11231">
              <w:rPr>
                <w:rStyle w:val="Hyperlink"/>
                <w:noProof/>
              </w:rPr>
              <w:t>Introduction</w:t>
            </w:r>
            <w:r w:rsidR="00A54DB4">
              <w:rPr>
                <w:noProof/>
                <w:webHidden/>
              </w:rPr>
              <w:tab/>
            </w:r>
            <w:r>
              <w:rPr>
                <w:noProof/>
                <w:webHidden/>
              </w:rPr>
              <w:fldChar w:fldCharType="begin"/>
            </w:r>
            <w:r w:rsidR="00A54DB4">
              <w:rPr>
                <w:noProof/>
                <w:webHidden/>
              </w:rPr>
              <w:instrText xml:space="preserve"> PAGEREF _Toc478482411 \h </w:instrText>
            </w:r>
            <w:r>
              <w:rPr>
                <w:noProof/>
                <w:webHidden/>
              </w:rPr>
            </w:r>
            <w:r>
              <w:rPr>
                <w:noProof/>
                <w:webHidden/>
              </w:rPr>
              <w:fldChar w:fldCharType="separate"/>
            </w:r>
            <w:r w:rsidR="00D111C3">
              <w:rPr>
                <w:noProof/>
                <w:webHidden/>
              </w:rPr>
              <w:t>3</w:t>
            </w:r>
            <w:r>
              <w:rPr>
                <w:noProof/>
                <w:webHidden/>
              </w:rPr>
              <w:fldChar w:fldCharType="end"/>
            </w:r>
          </w:hyperlink>
        </w:p>
        <w:p w:rsidR="00A54DB4" w:rsidRDefault="007F4B1A">
          <w:pPr>
            <w:pStyle w:val="TOC1"/>
            <w:tabs>
              <w:tab w:val="right" w:leader="dot" w:pos="9350"/>
            </w:tabs>
            <w:rPr>
              <w:rFonts w:eastAsiaTheme="minorEastAsia"/>
              <w:noProof/>
            </w:rPr>
          </w:pPr>
          <w:hyperlink w:anchor="_Toc478482412" w:history="1">
            <w:r w:rsidR="00A54DB4" w:rsidRPr="00C11231">
              <w:rPr>
                <w:rStyle w:val="Hyperlink"/>
                <w:noProof/>
              </w:rPr>
              <w:t>Problem Statement</w:t>
            </w:r>
            <w:r w:rsidR="00A54DB4">
              <w:rPr>
                <w:noProof/>
                <w:webHidden/>
              </w:rPr>
              <w:tab/>
            </w:r>
            <w:r>
              <w:rPr>
                <w:noProof/>
                <w:webHidden/>
              </w:rPr>
              <w:fldChar w:fldCharType="begin"/>
            </w:r>
            <w:r w:rsidR="00A54DB4">
              <w:rPr>
                <w:noProof/>
                <w:webHidden/>
              </w:rPr>
              <w:instrText xml:space="preserve"> PAGEREF _Toc478482412 \h </w:instrText>
            </w:r>
            <w:r>
              <w:rPr>
                <w:noProof/>
                <w:webHidden/>
              </w:rPr>
            </w:r>
            <w:r>
              <w:rPr>
                <w:noProof/>
                <w:webHidden/>
              </w:rPr>
              <w:fldChar w:fldCharType="separate"/>
            </w:r>
            <w:r w:rsidR="00D111C3">
              <w:rPr>
                <w:noProof/>
                <w:webHidden/>
              </w:rPr>
              <w:t>3</w:t>
            </w:r>
            <w:r>
              <w:rPr>
                <w:noProof/>
                <w:webHidden/>
              </w:rPr>
              <w:fldChar w:fldCharType="end"/>
            </w:r>
          </w:hyperlink>
        </w:p>
        <w:p w:rsidR="00A54DB4" w:rsidRDefault="007F4B1A">
          <w:pPr>
            <w:pStyle w:val="TOC1"/>
            <w:tabs>
              <w:tab w:val="right" w:leader="dot" w:pos="9350"/>
            </w:tabs>
            <w:rPr>
              <w:rFonts w:eastAsiaTheme="minorEastAsia"/>
              <w:noProof/>
            </w:rPr>
          </w:pPr>
          <w:hyperlink w:anchor="_Toc478482413" w:history="1">
            <w:r w:rsidR="00A54DB4" w:rsidRPr="00C11231">
              <w:rPr>
                <w:rStyle w:val="Hyperlink"/>
                <w:noProof/>
              </w:rPr>
              <w:t>Solution Approach</w:t>
            </w:r>
            <w:r w:rsidR="00A54DB4">
              <w:rPr>
                <w:noProof/>
                <w:webHidden/>
              </w:rPr>
              <w:tab/>
            </w:r>
            <w:r>
              <w:rPr>
                <w:noProof/>
                <w:webHidden/>
              </w:rPr>
              <w:fldChar w:fldCharType="begin"/>
            </w:r>
            <w:r w:rsidR="00A54DB4">
              <w:rPr>
                <w:noProof/>
                <w:webHidden/>
              </w:rPr>
              <w:instrText xml:space="preserve"> PAGEREF _Toc478482413 \h </w:instrText>
            </w:r>
            <w:r>
              <w:rPr>
                <w:noProof/>
                <w:webHidden/>
              </w:rPr>
            </w:r>
            <w:r>
              <w:rPr>
                <w:noProof/>
                <w:webHidden/>
              </w:rPr>
              <w:fldChar w:fldCharType="separate"/>
            </w:r>
            <w:r w:rsidR="00D111C3">
              <w:rPr>
                <w:noProof/>
                <w:webHidden/>
              </w:rPr>
              <w:t>3</w:t>
            </w:r>
            <w:r>
              <w:rPr>
                <w:noProof/>
                <w:webHidden/>
              </w:rPr>
              <w:fldChar w:fldCharType="end"/>
            </w:r>
          </w:hyperlink>
        </w:p>
        <w:p w:rsidR="00A54DB4" w:rsidRDefault="007F4B1A">
          <w:pPr>
            <w:pStyle w:val="TOC1"/>
            <w:tabs>
              <w:tab w:val="right" w:leader="dot" w:pos="9350"/>
            </w:tabs>
            <w:rPr>
              <w:rFonts w:eastAsiaTheme="minorEastAsia"/>
              <w:noProof/>
            </w:rPr>
          </w:pPr>
          <w:hyperlink w:anchor="_Toc478482414" w:history="1">
            <w:r w:rsidR="00A54DB4" w:rsidRPr="00C11231">
              <w:rPr>
                <w:rStyle w:val="Hyperlink"/>
                <w:noProof/>
              </w:rPr>
              <w:t>Visualization</w:t>
            </w:r>
            <w:r w:rsidR="00A54DB4">
              <w:rPr>
                <w:noProof/>
                <w:webHidden/>
              </w:rPr>
              <w:tab/>
            </w:r>
            <w:r>
              <w:rPr>
                <w:noProof/>
                <w:webHidden/>
              </w:rPr>
              <w:fldChar w:fldCharType="begin"/>
            </w:r>
            <w:r w:rsidR="00A54DB4">
              <w:rPr>
                <w:noProof/>
                <w:webHidden/>
              </w:rPr>
              <w:instrText xml:space="preserve"> PAGEREF _Toc478482414 \h </w:instrText>
            </w:r>
            <w:r>
              <w:rPr>
                <w:noProof/>
                <w:webHidden/>
              </w:rPr>
            </w:r>
            <w:r>
              <w:rPr>
                <w:noProof/>
                <w:webHidden/>
              </w:rPr>
              <w:fldChar w:fldCharType="separate"/>
            </w:r>
            <w:r w:rsidR="00D111C3">
              <w:rPr>
                <w:noProof/>
                <w:webHidden/>
              </w:rPr>
              <w:t>4</w:t>
            </w:r>
            <w:r>
              <w:rPr>
                <w:noProof/>
                <w:webHidden/>
              </w:rPr>
              <w:fldChar w:fldCharType="end"/>
            </w:r>
          </w:hyperlink>
        </w:p>
        <w:p w:rsidR="00A54DB4" w:rsidRDefault="007F4B1A">
          <w:pPr>
            <w:pStyle w:val="TOC1"/>
            <w:tabs>
              <w:tab w:val="right" w:leader="dot" w:pos="9350"/>
            </w:tabs>
            <w:rPr>
              <w:rFonts w:eastAsiaTheme="minorEastAsia"/>
              <w:noProof/>
            </w:rPr>
          </w:pPr>
          <w:hyperlink w:anchor="_Toc478482415" w:history="1">
            <w:r w:rsidR="00A54DB4" w:rsidRPr="00C11231">
              <w:rPr>
                <w:rStyle w:val="Hyperlink"/>
                <w:noProof/>
              </w:rPr>
              <w:t>Modeling</w:t>
            </w:r>
            <w:r w:rsidR="00A54DB4">
              <w:rPr>
                <w:noProof/>
                <w:webHidden/>
              </w:rPr>
              <w:tab/>
            </w:r>
            <w:r>
              <w:rPr>
                <w:noProof/>
                <w:webHidden/>
              </w:rPr>
              <w:fldChar w:fldCharType="begin"/>
            </w:r>
            <w:r w:rsidR="00A54DB4">
              <w:rPr>
                <w:noProof/>
                <w:webHidden/>
              </w:rPr>
              <w:instrText xml:space="preserve"> PAGEREF _Toc478482415 \h </w:instrText>
            </w:r>
            <w:r>
              <w:rPr>
                <w:noProof/>
                <w:webHidden/>
              </w:rPr>
            </w:r>
            <w:r>
              <w:rPr>
                <w:noProof/>
                <w:webHidden/>
              </w:rPr>
              <w:fldChar w:fldCharType="separate"/>
            </w:r>
            <w:r w:rsidR="00D111C3">
              <w:rPr>
                <w:noProof/>
                <w:webHidden/>
              </w:rPr>
              <w:t>6</w:t>
            </w:r>
            <w:r>
              <w:rPr>
                <w:noProof/>
                <w:webHidden/>
              </w:rPr>
              <w:fldChar w:fldCharType="end"/>
            </w:r>
          </w:hyperlink>
        </w:p>
        <w:p w:rsidR="00A54DB4" w:rsidRDefault="007F4B1A">
          <w:r>
            <w:fldChar w:fldCharType="end"/>
          </w:r>
        </w:p>
      </w:sdtContent>
    </w:sdt>
    <w:p w:rsidR="00A54DB4" w:rsidRDefault="00A54DB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E36F5" w:rsidRDefault="008E36F5" w:rsidP="008E36F5">
      <w:pPr>
        <w:pStyle w:val="Heading1"/>
      </w:pPr>
      <w:bookmarkStart w:id="0" w:name="_Toc478482411"/>
      <w:r>
        <w:lastRenderedPageBreak/>
        <w:t>Introduction</w:t>
      </w:r>
      <w:bookmarkEnd w:id="0"/>
    </w:p>
    <w:p w:rsidR="008E36F5" w:rsidRDefault="008E36F5" w:rsidP="008E36F5"/>
    <w:p w:rsidR="008E36F5" w:rsidRDefault="00BF65A3" w:rsidP="00BF65A3">
      <w:pPr>
        <w:jc w:val="both"/>
      </w:pPr>
      <w:r>
        <w:t>Over 35000 persons were killed in traffic accidents in the US in 2015. This marked a 7% increase in deaths over 2014. This breaks a recent decreasing trend in accident fatalities. The US Department of Transportation has been releasing data related to vehicle accidents every year since 1975. This data is collected and reported using a system known as Fatality Analysis Reporting System (FARS</w:t>
      </w:r>
      <w:proofErr w:type="gramStart"/>
      <w:r>
        <w:t>)</w:t>
      </w:r>
      <w:r w:rsidR="002804FC">
        <w:t>(</w:t>
      </w:r>
      <w:proofErr w:type="gramEnd"/>
      <w:r w:rsidR="002804FC" w:rsidRPr="002804FC">
        <w:t xml:space="preserve"> </w:t>
      </w:r>
      <w:hyperlink r:id="rId7" w:history="1">
        <w:r w:rsidR="002804FC" w:rsidRPr="005D411E">
          <w:rPr>
            <w:rStyle w:val="Hyperlink"/>
          </w:rPr>
          <w:t>ftp://ftp.nhtsa.dot.gov/fars/</w:t>
        </w:r>
      </w:hyperlink>
      <w:r w:rsidR="002804FC">
        <w:t xml:space="preserve"> )</w:t>
      </w:r>
      <w:r>
        <w:t>.</w:t>
      </w:r>
      <w:r w:rsidR="002804FC">
        <w:t xml:space="preserve"> The purpose of releasing this data is to seek participation from organizations, individuals, non-profits etc to analyze and come up with recommendations to reduce the number of deaths on the roads.</w:t>
      </w:r>
    </w:p>
    <w:p w:rsidR="008E36F5" w:rsidRDefault="008E36F5" w:rsidP="008E36F5">
      <w:pPr>
        <w:pStyle w:val="Heading1"/>
      </w:pPr>
      <w:bookmarkStart w:id="1" w:name="_Toc478482412"/>
      <w:r>
        <w:t>Problem Statement</w:t>
      </w:r>
      <w:bookmarkEnd w:id="1"/>
    </w:p>
    <w:p w:rsidR="008E36F5" w:rsidRDefault="008E36F5" w:rsidP="008E36F5"/>
    <w:p w:rsidR="008E36F5" w:rsidRDefault="007F57DC" w:rsidP="008E36F5">
      <w:r>
        <w:t>We looked at this problem from two perspectives:</w:t>
      </w:r>
    </w:p>
    <w:p w:rsidR="007F57DC" w:rsidRDefault="007F57DC" w:rsidP="00EB2227">
      <w:pPr>
        <w:pStyle w:val="ListParagraph"/>
        <w:numPr>
          <w:ilvl w:val="0"/>
          <w:numId w:val="2"/>
        </w:numPr>
        <w:jc w:val="both"/>
      </w:pPr>
      <w:r>
        <w:t>Analyze the data for the last 40 years</w:t>
      </w:r>
      <w:r w:rsidR="00EB2227">
        <w:t xml:space="preserve"> to understand the various mitigating and aggravating factors that could be causing accidents leading to deaths including geographical profiling and time series analysis.</w:t>
      </w:r>
    </w:p>
    <w:p w:rsidR="00EB2227" w:rsidRDefault="00EB2227" w:rsidP="00EB2227">
      <w:pPr>
        <w:pStyle w:val="ListParagraph"/>
        <w:numPr>
          <w:ilvl w:val="0"/>
          <w:numId w:val="2"/>
        </w:numPr>
        <w:jc w:val="both"/>
      </w:pPr>
      <w:r>
        <w:t>Build models that could predict the number of deaths or the severity of injuries in case an accident occurs given a certain set of controllable parameters with a view to use those parameters to reduce the injuries and deaths.</w:t>
      </w:r>
    </w:p>
    <w:p w:rsidR="008E36F5" w:rsidRDefault="008E36F5" w:rsidP="008E36F5">
      <w:pPr>
        <w:pStyle w:val="Heading1"/>
      </w:pPr>
      <w:bookmarkStart w:id="2" w:name="_Toc478482413"/>
      <w:r>
        <w:t>Solution Approach</w:t>
      </w:r>
      <w:bookmarkEnd w:id="2"/>
    </w:p>
    <w:p w:rsidR="008E36F5" w:rsidRDefault="008E36F5" w:rsidP="008E36F5"/>
    <w:p w:rsidR="00B25703" w:rsidRDefault="00B25703" w:rsidP="00415F50">
      <w:pPr>
        <w:jc w:val="both"/>
      </w:pPr>
      <w:r>
        <w:t>The data was downloaded from the FARS site in the form of dbf files. 10 years data was assigned to each team member for analysis. Each year, the number of data files varied, from a low of 4 in 2009 to a max of 26 in 2015. In order to merge the data and do a combined analysis, we chose the 3 files that we</w:t>
      </w:r>
      <w:r w:rsidR="004C00A8">
        <w:t>re</w:t>
      </w:r>
      <w:r>
        <w:t xml:space="preserve"> common to all the years, i.e. ACCIDENT, VEHICLE and PERSON.</w:t>
      </w:r>
    </w:p>
    <w:p w:rsidR="008E36F5" w:rsidRDefault="00B25703" w:rsidP="004C00A8">
      <w:pPr>
        <w:jc w:val="both"/>
      </w:pPr>
      <w:r>
        <w:t>The data files were read into R studio</w:t>
      </w:r>
      <w:r w:rsidR="00415F50">
        <w:t>. For each file, the number and names of columns in each year was recorded and compared. For e.g. the number of columns in VEHICLE file ranged from 100 to 127 over the 10 years</w:t>
      </w:r>
      <w:r w:rsidR="004C00A8">
        <w:t xml:space="preserve">. Finally the columns that were common to all years were identified. In a few cases, the columns had been </w:t>
      </w:r>
      <w:proofErr w:type="gramStart"/>
      <w:r w:rsidR="004C00A8">
        <w:t>renamed,</w:t>
      </w:r>
      <w:proofErr w:type="gramEnd"/>
      <w:r w:rsidR="004C00A8">
        <w:t xml:space="preserve"> hence it was necessary to change those names to a common one. In most cases, the columns had been reordered over the </w:t>
      </w:r>
      <w:proofErr w:type="gramStart"/>
      <w:r w:rsidR="004C00A8">
        <w:t>years,</w:t>
      </w:r>
      <w:proofErr w:type="gramEnd"/>
      <w:r w:rsidR="004C00A8">
        <w:t xml:space="preserve"> hence they had to be arranged in a common sequence before merging. Finally after all this processing, the files that emerged were:</w:t>
      </w:r>
    </w:p>
    <w:p w:rsidR="004C00A8" w:rsidRDefault="004C00A8" w:rsidP="004C00A8">
      <w:pPr>
        <w:pStyle w:val="ListParagraph"/>
        <w:numPr>
          <w:ilvl w:val="0"/>
          <w:numId w:val="3"/>
        </w:numPr>
        <w:jc w:val="both"/>
      </w:pPr>
      <w:r>
        <w:t>ACCIDENT (42 features)</w:t>
      </w:r>
    </w:p>
    <w:p w:rsidR="004C00A8" w:rsidRDefault="004C00A8" w:rsidP="004C00A8">
      <w:pPr>
        <w:pStyle w:val="ListParagraph"/>
        <w:numPr>
          <w:ilvl w:val="0"/>
          <w:numId w:val="3"/>
        </w:numPr>
        <w:jc w:val="both"/>
      </w:pPr>
      <w:r>
        <w:t>VEHICLE (68 features)</w:t>
      </w:r>
    </w:p>
    <w:p w:rsidR="004C00A8" w:rsidRDefault="004C00A8" w:rsidP="004C00A8">
      <w:pPr>
        <w:pStyle w:val="ListParagraph"/>
        <w:numPr>
          <w:ilvl w:val="0"/>
          <w:numId w:val="3"/>
        </w:numPr>
        <w:jc w:val="both"/>
      </w:pPr>
      <w:r>
        <w:t>PERSON (40 features)</w:t>
      </w:r>
    </w:p>
    <w:p w:rsidR="008E36F5" w:rsidRDefault="000A4DA6" w:rsidP="00912F88">
      <w:pPr>
        <w:jc w:val="both"/>
      </w:pPr>
      <w:r>
        <w:lastRenderedPageBreak/>
        <w:t>The first step of exploratory analysis was done in Tableau and R.</w:t>
      </w:r>
      <w:r w:rsidR="00DB4D57">
        <w:t xml:space="preserve"> Insights were drawn based on </w:t>
      </w:r>
      <w:r w:rsidR="00912F88">
        <w:t>this analysis.</w:t>
      </w:r>
    </w:p>
    <w:p w:rsidR="00912F88" w:rsidRDefault="00912F88" w:rsidP="00912F88">
      <w:pPr>
        <w:jc w:val="both"/>
      </w:pPr>
      <w:r>
        <w:t>The second step was to create the models. The first model was based on the VEHICLE file</w:t>
      </w:r>
      <w:r w:rsidR="00D32A7E">
        <w:t xml:space="preserve"> which had 450k observations</w:t>
      </w:r>
      <w:r>
        <w:t xml:space="preserve">. </w:t>
      </w:r>
      <w:r w:rsidR="00D32A7E">
        <w:t xml:space="preserve">This was then divided into the training and test sets. </w:t>
      </w:r>
      <w:r>
        <w:t xml:space="preserve">The variable ‘DEATHS’ was chosen as the response variable. The predictor variables were chosen from the remaining. Decision tree method was chosen as the technique for modeling due to the limited computing resources at our disposal and the fact that this technique is the most efficient </w:t>
      </w:r>
      <w:r w:rsidR="00791453">
        <w:t>in memory usage as compared to other techniques like SVM, random forest, logistic regression etc.</w:t>
      </w:r>
      <w:r w:rsidR="00180C8E">
        <w:t xml:space="preserve"> The second model was based on the PERSON file</w:t>
      </w:r>
      <w:r w:rsidR="00D32A7E">
        <w:t xml:space="preserve"> which had 800k observations</w:t>
      </w:r>
      <w:r w:rsidR="00180C8E">
        <w:t>.</w:t>
      </w:r>
      <w:r w:rsidR="007C603F">
        <w:t xml:space="preserve"> This was again divided into the training and test set.</w:t>
      </w:r>
      <w:r w:rsidR="00180C8E">
        <w:t xml:space="preserve"> In this case, ‘INJ SEV’ was chosen as the response variable and the predictors were chosen from the rest. Here again, Decision tree method was chosen for modeling.</w:t>
      </w:r>
    </w:p>
    <w:p w:rsidR="008E36F5" w:rsidRDefault="008E36F5" w:rsidP="008E36F5">
      <w:pPr>
        <w:pStyle w:val="Heading1"/>
      </w:pPr>
      <w:bookmarkStart w:id="3" w:name="_Toc478482414"/>
      <w:r>
        <w:t>Visualization</w:t>
      </w:r>
      <w:bookmarkEnd w:id="3"/>
    </w:p>
    <w:p w:rsidR="00A54DB4" w:rsidRDefault="00A54DB4" w:rsidP="00A54DB4"/>
    <w:p w:rsidR="00A54DB4" w:rsidRDefault="00F81215" w:rsidP="00A03486">
      <w:pPr>
        <w:jc w:val="both"/>
      </w:pPr>
      <w:r>
        <w:t>Visualization was done in Tableau and R. The key insights from this exercise were:</w:t>
      </w:r>
    </w:p>
    <w:p w:rsidR="009B69A9" w:rsidRPr="00F81215" w:rsidRDefault="006F5177" w:rsidP="00A03486">
      <w:pPr>
        <w:numPr>
          <w:ilvl w:val="0"/>
          <w:numId w:val="4"/>
        </w:numPr>
        <w:jc w:val="both"/>
      </w:pPr>
      <w:r w:rsidRPr="00F81215">
        <w:t>The highest number of accidents and fatalities occur in Texas, California and Florida</w:t>
      </w:r>
    </w:p>
    <w:p w:rsidR="009B69A9" w:rsidRPr="00F81215" w:rsidRDefault="006F5177" w:rsidP="00A03486">
      <w:pPr>
        <w:numPr>
          <w:ilvl w:val="0"/>
          <w:numId w:val="4"/>
        </w:numPr>
        <w:jc w:val="both"/>
      </w:pPr>
      <w:r w:rsidRPr="00F81215">
        <w:t>The most number of accidents in a week occur during the nights of Fri-Sat and Sat-Sun</w:t>
      </w:r>
    </w:p>
    <w:p w:rsidR="009B69A9" w:rsidRPr="00F81215" w:rsidRDefault="006F5177" w:rsidP="00A03486">
      <w:pPr>
        <w:numPr>
          <w:ilvl w:val="0"/>
          <w:numId w:val="4"/>
        </w:numPr>
        <w:jc w:val="both"/>
      </w:pPr>
      <w:r w:rsidRPr="00F81215">
        <w:t>The highest number of accidents occur in August and the lowest in Feb</w:t>
      </w:r>
      <w:r w:rsidR="00F81215">
        <w:t>ruary</w:t>
      </w:r>
    </w:p>
    <w:p w:rsidR="009B69A9" w:rsidRPr="00F81215" w:rsidRDefault="006F5177" w:rsidP="00A03486">
      <w:pPr>
        <w:numPr>
          <w:ilvl w:val="0"/>
          <w:numId w:val="4"/>
        </w:numPr>
        <w:jc w:val="both"/>
      </w:pPr>
      <w:r w:rsidRPr="00F81215">
        <w:t>Most accidents occur on State Highways compared to other type of roads (US Highways, Interstate etc)</w:t>
      </w:r>
    </w:p>
    <w:p w:rsidR="009B69A9" w:rsidRPr="00F81215" w:rsidRDefault="006F5177" w:rsidP="00A03486">
      <w:pPr>
        <w:numPr>
          <w:ilvl w:val="0"/>
          <w:numId w:val="4"/>
        </w:numPr>
        <w:jc w:val="both"/>
      </w:pPr>
      <w:r w:rsidRPr="00F81215">
        <w:t>Roads having most accidents: I-10, I-95, I-40</w:t>
      </w:r>
    </w:p>
    <w:p w:rsidR="009B69A9" w:rsidRPr="00F81215" w:rsidRDefault="006F5177" w:rsidP="00A03486">
      <w:pPr>
        <w:numPr>
          <w:ilvl w:val="0"/>
          <w:numId w:val="4"/>
        </w:numPr>
        <w:jc w:val="both"/>
      </w:pPr>
      <w:r w:rsidRPr="00F81215">
        <w:t>Close to half (48%) of accidents happen in daylight</w:t>
      </w:r>
    </w:p>
    <w:p w:rsidR="00F81215" w:rsidRPr="00F81215" w:rsidRDefault="006F5177" w:rsidP="00A03486">
      <w:pPr>
        <w:numPr>
          <w:ilvl w:val="0"/>
          <w:numId w:val="4"/>
        </w:numPr>
        <w:jc w:val="both"/>
      </w:pPr>
      <w:r w:rsidRPr="00F81215">
        <w:t>Over 80% accidents happen in clear weather</w:t>
      </w:r>
      <w:r w:rsidR="00F81215" w:rsidRPr="00F81215">
        <w:rPr>
          <w:rFonts w:ascii="Calibri" w:eastAsia="+mn-ea" w:hAnsi="Calibri" w:cs="+mn-cs"/>
          <w:color w:val="000000"/>
          <w:kern w:val="24"/>
          <w:sz w:val="32"/>
          <w:szCs w:val="32"/>
        </w:rPr>
        <w:t xml:space="preserve"> </w:t>
      </w:r>
    </w:p>
    <w:p w:rsidR="009B69A9" w:rsidRPr="00F81215" w:rsidRDefault="006F5177" w:rsidP="00A03486">
      <w:pPr>
        <w:numPr>
          <w:ilvl w:val="0"/>
          <w:numId w:val="4"/>
        </w:numPr>
        <w:jc w:val="both"/>
      </w:pPr>
      <w:r w:rsidRPr="00F81215">
        <w:t>In 55% of cases, the driver was the owner of the vehicle leading to 58% of deaths</w:t>
      </w:r>
      <w:r w:rsidR="00A03486">
        <w:t>, i</w:t>
      </w:r>
      <w:r w:rsidRPr="00F81215">
        <w:t>n 28% of cases, the driver was not the owner of the vehicle leading to 32% of deaths</w:t>
      </w:r>
      <w:r w:rsidR="00A03486">
        <w:t xml:space="preserve"> and i</w:t>
      </w:r>
      <w:r w:rsidRPr="00F81215">
        <w:t>n 10.65% of cases, the vehicle was company owned leading to 4.65% of deaths</w:t>
      </w:r>
      <w:r w:rsidR="00A03486">
        <w:t>. This provides and interesting observation that company owned vehicles were safer for travel</w:t>
      </w:r>
      <w:r w:rsidR="00F2239A">
        <w:t>.</w:t>
      </w:r>
    </w:p>
    <w:p w:rsidR="009B69A9" w:rsidRDefault="00A03486" w:rsidP="00A03486">
      <w:pPr>
        <w:numPr>
          <w:ilvl w:val="0"/>
          <w:numId w:val="4"/>
        </w:numPr>
        <w:jc w:val="both"/>
      </w:pPr>
      <w:r w:rsidRPr="00A03486">
        <w:t>Chevrolet, Ford, Honda, Toyota are the brands most involved in accidents</w:t>
      </w:r>
      <w:r>
        <w:t>. Out of these, Ford had the lowest proportion of fatalities and Honda had the highest. This gives an insight into the safety features incorporated in various brands of vehicles.</w:t>
      </w:r>
    </w:p>
    <w:p w:rsidR="003C0C59" w:rsidRDefault="003C0C59" w:rsidP="00A03486">
      <w:pPr>
        <w:numPr>
          <w:ilvl w:val="0"/>
          <w:numId w:val="4"/>
        </w:numPr>
        <w:jc w:val="both"/>
      </w:pPr>
      <w:r>
        <w:t xml:space="preserve">Number of deaths depends on the type of vehicle. </w:t>
      </w:r>
      <w:r w:rsidRPr="003C0C59">
        <w:rPr>
          <w:i/>
        </w:rPr>
        <w:t>Motorcycles</w:t>
      </w:r>
      <w:r>
        <w:t xml:space="preserve"> had the highest mortality rate causing almost 1 death per vehicle while </w:t>
      </w:r>
      <w:r w:rsidRPr="003C0C59">
        <w:rPr>
          <w:i/>
        </w:rPr>
        <w:t>trucks</w:t>
      </w:r>
      <w:r>
        <w:t xml:space="preserve"> had the lowest rate of 0.16 deaths per vehicle. Other types that came in between these two were </w:t>
      </w:r>
      <w:r>
        <w:rPr>
          <w:i/>
        </w:rPr>
        <w:t xml:space="preserve">standard pickup, compact utility, 4 door </w:t>
      </w:r>
      <w:r>
        <w:rPr>
          <w:i/>
        </w:rPr>
        <w:lastRenderedPageBreak/>
        <w:t xml:space="preserve">sedan and 2 door sedan </w:t>
      </w:r>
      <w:r w:rsidRPr="003C0C59">
        <w:t>in the increasing order of mortality rate.</w:t>
      </w:r>
      <w:r>
        <w:t xml:space="preserve"> This leads to the conclusion that death rate is inversely proportional to the </w:t>
      </w:r>
      <w:r w:rsidR="003C18F2">
        <w:t>size of the vehicle.</w:t>
      </w:r>
    </w:p>
    <w:p w:rsidR="00AF0330" w:rsidRDefault="00AF0330" w:rsidP="00A03486">
      <w:pPr>
        <w:numPr>
          <w:ilvl w:val="0"/>
          <w:numId w:val="4"/>
        </w:numPr>
        <w:jc w:val="both"/>
      </w:pPr>
      <w:r>
        <w:t>No drunk drivers were involved in two thirds of accidents.</w:t>
      </w:r>
      <w:r w:rsidR="00FD2C75">
        <w:t xml:space="preserve"> However, comparing the numbers of drunk and non drunk drivers involved in accidents, it was found that only 32% of drunk drivers survived compared to 62% of sober drivers.</w:t>
      </w:r>
    </w:p>
    <w:p w:rsidR="00F2239A" w:rsidRDefault="00F2239A" w:rsidP="00A03486">
      <w:pPr>
        <w:numPr>
          <w:ilvl w:val="0"/>
          <w:numId w:val="4"/>
        </w:numPr>
        <w:jc w:val="both"/>
      </w:pPr>
      <w:r>
        <w:t xml:space="preserve">Most of the vehicles involved in accidents had drivers holding valid permanent licenses. However, here again, the mortality rate was much higher for those with suspended or </w:t>
      </w:r>
      <w:r w:rsidR="00CE5D9F">
        <w:t>no</w:t>
      </w:r>
      <w:r>
        <w:t xml:space="preserve"> licenses.</w:t>
      </w:r>
    </w:p>
    <w:p w:rsidR="00CE5D9F" w:rsidRDefault="00CE5D9F" w:rsidP="00A03486">
      <w:pPr>
        <w:numPr>
          <w:ilvl w:val="0"/>
          <w:numId w:val="4"/>
        </w:numPr>
        <w:jc w:val="both"/>
      </w:pPr>
      <w:r>
        <w:t>Mortality rate was much lower for commercial drivers compared to non commercial drivers. This could mean that either commercial drivers were practicing safer driving OR that most commercial drivers were driving bigger vehicles (trucks, buses, pickups etc)</w:t>
      </w:r>
    </w:p>
    <w:p w:rsidR="001D6E13" w:rsidRDefault="001D6E13" w:rsidP="00A03486">
      <w:pPr>
        <w:numPr>
          <w:ilvl w:val="0"/>
          <w:numId w:val="4"/>
        </w:numPr>
        <w:jc w:val="both"/>
      </w:pPr>
      <w:r>
        <w:t>A strange relation was shown in terms of airbag deployment and injury severity. Contrary to expectation, it showed that airbag deployment led to more fatal injuries than in cases where no airbags were deployed.</w:t>
      </w:r>
    </w:p>
    <w:p w:rsidR="000E0E34" w:rsidRDefault="000E0E34" w:rsidP="00A03486">
      <w:pPr>
        <w:numPr>
          <w:ilvl w:val="0"/>
          <w:numId w:val="4"/>
        </w:numPr>
        <w:jc w:val="both"/>
      </w:pPr>
      <w:r>
        <w:t>However, usage of seat belts and shoulder belts were shown to improve safety. When used, they led to lesser deaths</w:t>
      </w:r>
    </w:p>
    <w:p w:rsidR="001D6E13" w:rsidRDefault="001D6E13" w:rsidP="00A03486">
      <w:pPr>
        <w:numPr>
          <w:ilvl w:val="0"/>
          <w:numId w:val="4"/>
        </w:numPr>
        <w:jc w:val="both"/>
      </w:pPr>
      <w:r>
        <w:t xml:space="preserve">More than 90% of people involved in accidents were motor vehicle occupants, as expected. Only 6% were pedestrians and 1% </w:t>
      </w:r>
      <w:proofErr w:type="gramStart"/>
      <w:r>
        <w:t>were</w:t>
      </w:r>
      <w:proofErr w:type="gramEnd"/>
      <w:r>
        <w:t xml:space="preserve"> cyclists.</w:t>
      </w:r>
    </w:p>
    <w:p w:rsidR="001D6E13" w:rsidRDefault="001D6E13" w:rsidP="00A03486">
      <w:pPr>
        <w:numPr>
          <w:ilvl w:val="0"/>
          <w:numId w:val="4"/>
        </w:numPr>
        <w:jc w:val="both"/>
      </w:pPr>
      <w:r>
        <w:t>For motor vehicle occupants, the rear seat was found to be safer as lesser proportion of people occupying the rear seat were killed compared to those occupying the front seat. Also, the right side of the vehicle was found to be safer than the left side (driver side)</w:t>
      </w:r>
    </w:p>
    <w:p w:rsidR="009B69A9" w:rsidRPr="001D6E13" w:rsidRDefault="006F5177" w:rsidP="001D6E13">
      <w:pPr>
        <w:numPr>
          <w:ilvl w:val="0"/>
          <w:numId w:val="4"/>
        </w:numPr>
        <w:jc w:val="both"/>
      </w:pPr>
      <w:r w:rsidRPr="001D6E13">
        <w:t xml:space="preserve">66% of persons involved in accidents </w:t>
      </w:r>
      <w:r w:rsidR="001D6E13">
        <w:t>were</w:t>
      </w:r>
      <w:r w:rsidRPr="001D6E13">
        <w:t xml:space="preserve"> male</w:t>
      </w:r>
      <w:r w:rsidR="001D6E13">
        <w:t>. This could mean either that women are safer drivers OR that many more men drive compared to women</w:t>
      </w:r>
    </w:p>
    <w:p w:rsidR="009B69A9" w:rsidRPr="001D6E13" w:rsidRDefault="006F5177" w:rsidP="001D6E13">
      <w:pPr>
        <w:numPr>
          <w:ilvl w:val="0"/>
          <w:numId w:val="4"/>
        </w:numPr>
        <w:jc w:val="both"/>
      </w:pPr>
      <w:r w:rsidRPr="001D6E13">
        <w:t xml:space="preserve">Most of the accidents involve people in the 20-30 age </w:t>
      </w:r>
      <w:proofErr w:type="gramStart"/>
      <w:r w:rsidRPr="001D6E13">
        <w:t>group</w:t>
      </w:r>
      <w:proofErr w:type="gramEnd"/>
      <w:r w:rsidR="001D6E13">
        <w:t>.</w:t>
      </w:r>
    </w:p>
    <w:p w:rsidR="009B69A9" w:rsidRPr="001D6E13" w:rsidRDefault="006F5177" w:rsidP="001D6E13">
      <w:pPr>
        <w:numPr>
          <w:ilvl w:val="0"/>
          <w:numId w:val="4"/>
        </w:numPr>
        <w:jc w:val="both"/>
      </w:pPr>
      <w:r w:rsidRPr="001D6E13">
        <w:t>69% of those killed in accidents were White, 11% were Black</w:t>
      </w:r>
      <w:r w:rsidR="002C7E44">
        <w:t>. This could give some insights into vehicle ownership patterns among various communities.</w:t>
      </w:r>
    </w:p>
    <w:p w:rsidR="001D6E13" w:rsidRPr="003C0C59" w:rsidRDefault="000E0E34" w:rsidP="00A03486">
      <w:pPr>
        <w:numPr>
          <w:ilvl w:val="0"/>
          <w:numId w:val="4"/>
        </w:numPr>
        <w:jc w:val="both"/>
      </w:pPr>
      <w:r>
        <w:t>There is almost no difference in survival rates when victims were evacuated by air as compared to evacuation by ground.</w:t>
      </w:r>
    </w:p>
    <w:p w:rsidR="00F81215" w:rsidRDefault="00F81215" w:rsidP="00A54DB4"/>
    <w:p w:rsidR="00767F2E" w:rsidRDefault="00767F2E" w:rsidP="00A54DB4"/>
    <w:p w:rsidR="00A54DB4" w:rsidRDefault="00A54DB4" w:rsidP="00A54DB4">
      <w:pPr>
        <w:pStyle w:val="Heading1"/>
      </w:pPr>
      <w:bookmarkStart w:id="4" w:name="_Toc478482415"/>
      <w:r>
        <w:lastRenderedPageBreak/>
        <w:t>Modeling</w:t>
      </w:r>
      <w:bookmarkEnd w:id="4"/>
    </w:p>
    <w:p w:rsidR="008E36F5" w:rsidRDefault="008E36F5">
      <w:pPr>
        <w:rPr>
          <w:b/>
          <w:u w:val="single"/>
        </w:rPr>
      </w:pPr>
    </w:p>
    <w:p w:rsidR="000A4DA6" w:rsidRPr="000A7B65" w:rsidRDefault="000A7B65">
      <w:pPr>
        <w:rPr>
          <w:b/>
          <w:u w:val="single"/>
        </w:rPr>
      </w:pPr>
      <w:r w:rsidRPr="000A7B65">
        <w:rPr>
          <w:b/>
          <w:u w:val="single"/>
        </w:rPr>
        <w:t>Model 1: To predict the number of deaths in a vehicle if it were to meet with an accident</w:t>
      </w:r>
    </w:p>
    <w:p w:rsidR="00F23C43" w:rsidRDefault="000A7B65" w:rsidP="00F23C43">
      <w:pPr>
        <w:jc w:val="both"/>
      </w:pPr>
      <w:r>
        <w:t xml:space="preserve">The vehicle data files </w:t>
      </w:r>
      <w:r w:rsidR="00F23C43">
        <w:t>for</w:t>
      </w:r>
      <w:r>
        <w:t xml:space="preserve"> 10 years were </w:t>
      </w:r>
      <w:r w:rsidR="00F23C43">
        <w:t>loaded</w:t>
      </w:r>
      <w:r>
        <w:t xml:space="preserve">. Each one had </w:t>
      </w:r>
      <w:proofErr w:type="gramStart"/>
      <w:r>
        <w:t>between 100 to 127</w:t>
      </w:r>
      <w:proofErr w:type="gramEnd"/>
      <w:r>
        <w:t xml:space="preserve"> </w:t>
      </w:r>
      <w:r w:rsidR="00724718">
        <w:t>features</w:t>
      </w:r>
      <w:r>
        <w:t xml:space="preserve">. </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vehicle2006)</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100</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vehicle2007)</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106</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vehicle2008)</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105</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vehicle2009)</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113</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vehicle2010)</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116</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vehicle2011)</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127</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vehicle2012)</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126</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vehicle2013)</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102</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vehicle2014)</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102</w:t>
      </w:r>
    </w:p>
    <w:p w:rsidR="00F23C43" w:rsidRDefault="00F23C43" w:rsidP="00F23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vehicle2015)</w:t>
      </w:r>
    </w:p>
    <w:p w:rsidR="00F23C43" w:rsidRDefault="00F23C43" w:rsidP="00F23C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102</w:t>
      </w:r>
    </w:p>
    <w:p w:rsidR="00F23C43" w:rsidRDefault="00F23C43" w:rsidP="00F23C43">
      <w:pPr>
        <w:jc w:val="both"/>
      </w:pPr>
    </w:p>
    <w:p w:rsidR="00724718" w:rsidRDefault="000A7B65" w:rsidP="00F23C43">
      <w:pPr>
        <w:jc w:val="both"/>
      </w:pPr>
      <w:r>
        <w:t xml:space="preserve">The first step was to identify the common elements across the 10 files and merge them into one. </w:t>
      </w:r>
      <w:r w:rsidR="00724718">
        <w:t>This needed the columns to be rearranged and in some cases, renamed:</w:t>
      </w:r>
    </w:p>
    <w:p w:rsidR="00724718" w:rsidRDefault="00724718" w:rsidP="0072471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vehicle2015 = vehicle2015[,c(5,19,47,41,66,101,55,102,70,61,71,63,49,60,77, 78,39,10,13,54,35,68,67,69,62,64,65,79,80,57,18,16,11,38,20,17,7,15,72,74,76,75,73,14,52,48,2,1,34,50,51,12,40,4,3,21,22,23,24,25,26,27,28,29,30,31,32,33)]</w:t>
      </w:r>
    </w:p>
    <w:p w:rsidR="00724718" w:rsidRDefault="00D32A7E" w:rsidP="00724718">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w:t>
      </w:r>
    </w:p>
    <w:p w:rsidR="00D32A7E" w:rsidRDefault="00D32A7E" w:rsidP="00724718">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w:t>
      </w:r>
    </w:p>
    <w:p w:rsidR="00D32A7E" w:rsidRDefault="00D32A7E" w:rsidP="0072471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w:t>
      </w:r>
    </w:p>
    <w:p w:rsidR="00724718" w:rsidRDefault="00724718" w:rsidP="0072471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vehicle2006 = vehicle2006[,c(16,19,52,29,73,44,35,69,92,68,91,95,31,38,86, 94,53,97,99,32,23,75,74,76,70,72,71,85,93,43,56,17,98,61,57,18,96,21,80,82,84,83,81,20,22,30,55,14,26,24,34,54,27,100,15,1,2,3,4,5,6,7,8,9,10,11,12,13)]</w:t>
      </w:r>
    </w:p>
    <w:p w:rsidR="00724718" w:rsidRDefault="00724718" w:rsidP="0072471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vehicle2006)[1] = "NUMOCCS"</w:t>
      </w:r>
    </w:p>
    <w:p w:rsidR="00724718" w:rsidRDefault="00724718" w:rsidP="00724718">
      <w:pPr>
        <w:pStyle w:val="HTMLPreformatted"/>
        <w:shd w:val="clear" w:color="auto" w:fill="FFFFFF"/>
        <w:wordWrap w:val="0"/>
        <w:spacing w:line="225" w:lineRule="atLeast"/>
        <w:rPr>
          <w:rStyle w:val="gghfmyibcpb"/>
          <w:rFonts w:ascii="Lucida Console" w:hAnsi="Lucida Console"/>
          <w:color w:val="0000FF"/>
        </w:rPr>
      </w:pPr>
    </w:p>
    <w:p w:rsidR="00724718" w:rsidRDefault="00724718" w:rsidP="00724718">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vehicle_all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rbind</w:t>
      </w:r>
      <w:proofErr w:type="spellEnd"/>
      <w:r>
        <w:rPr>
          <w:rStyle w:val="gghfmyibcob"/>
          <w:rFonts w:ascii="Lucida Console" w:hAnsi="Lucida Console"/>
          <w:color w:val="0000FF"/>
        </w:rPr>
        <w:t>(</w:t>
      </w:r>
      <w:proofErr w:type="gramEnd"/>
      <w:r>
        <w:rPr>
          <w:rStyle w:val="gghfmyibcob"/>
          <w:rFonts w:ascii="Lucida Console" w:hAnsi="Lucida Console"/>
          <w:color w:val="0000FF"/>
        </w:rPr>
        <w:t>vehicle2006,vehicle2007,vehicle2008,vehicle2009, vehicle2010,vehicle2011,vehicle2012,vehicle2013,vehicle2014,vehicle2015)</w:t>
      </w:r>
    </w:p>
    <w:p w:rsidR="00724718" w:rsidRDefault="00724718" w:rsidP="00F23C43">
      <w:pPr>
        <w:jc w:val="both"/>
      </w:pPr>
    </w:p>
    <w:p w:rsidR="000A7B65" w:rsidRDefault="000A7B65" w:rsidP="00F23C43">
      <w:pPr>
        <w:jc w:val="both"/>
      </w:pPr>
      <w:r>
        <w:t xml:space="preserve">68 </w:t>
      </w:r>
      <w:r w:rsidR="00724718">
        <w:t>features</w:t>
      </w:r>
      <w:r>
        <w:t xml:space="preserve"> were found to be common to all 10 files. These were:</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23C43">
        <w:rPr>
          <w:rFonts w:ascii="Lucida Console" w:eastAsia="Times New Roman" w:hAnsi="Lucida Console" w:cs="Courier New"/>
          <w:color w:val="0000FF"/>
          <w:sz w:val="20"/>
          <w:szCs w:val="20"/>
        </w:rPr>
        <w:t xml:space="preserve">&gt; </w:t>
      </w:r>
      <w:proofErr w:type="spellStart"/>
      <w:proofErr w:type="gramStart"/>
      <w:r w:rsidRPr="00F23C43">
        <w:rPr>
          <w:rFonts w:ascii="Lucida Console" w:eastAsia="Times New Roman" w:hAnsi="Lucida Console" w:cs="Courier New"/>
          <w:color w:val="0000FF"/>
          <w:sz w:val="20"/>
          <w:szCs w:val="20"/>
        </w:rPr>
        <w:t>colnames</w:t>
      </w:r>
      <w:proofErr w:type="spellEnd"/>
      <w:r w:rsidRPr="00F23C43">
        <w:rPr>
          <w:rFonts w:ascii="Lucida Console" w:eastAsia="Times New Roman" w:hAnsi="Lucida Console" w:cs="Courier New"/>
          <w:color w:val="0000FF"/>
          <w:sz w:val="20"/>
          <w:szCs w:val="20"/>
        </w:rPr>
        <w:t>(</w:t>
      </w:r>
      <w:proofErr w:type="spellStart"/>
      <w:proofErr w:type="gramEnd"/>
      <w:r w:rsidRPr="00F23C43">
        <w:rPr>
          <w:rFonts w:ascii="Lucida Console" w:eastAsia="Times New Roman" w:hAnsi="Lucida Console" w:cs="Courier New"/>
          <w:color w:val="0000FF"/>
          <w:sz w:val="20"/>
          <w:szCs w:val="20"/>
        </w:rPr>
        <w:t>vehicle_all</w:t>
      </w:r>
      <w:proofErr w:type="spellEnd"/>
      <w:r w:rsidRPr="00F23C43">
        <w:rPr>
          <w:rFonts w:ascii="Lucida Console" w:eastAsia="Times New Roman" w:hAnsi="Lucida Console" w:cs="Courier New"/>
          <w:color w:val="0000FF"/>
          <w:sz w:val="20"/>
          <w:szCs w:val="20"/>
        </w:rPr>
        <w:t>)</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000000"/>
          <w:sz w:val="18"/>
          <w:szCs w:val="18"/>
        </w:rPr>
        <w:t xml:space="preserve"> [1] "NUMOCCS"  "BODY_TYP" "BUS_USE"  "CARGO_BT" "CDL_STAT" "DEATHS"   "</w:t>
      </w:r>
      <w:r w:rsidRPr="00F23C43">
        <w:rPr>
          <w:rFonts w:ascii="Lucida Console" w:eastAsia="Times New Roman" w:hAnsi="Lucida Console" w:cs="Courier New"/>
          <w:color w:val="FF0000"/>
          <w:sz w:val="18"/>
          <w:szCs w:val="18"/>
        </w:rPr>
        <w:t>DEFORMED</w:t>
      </w:r>
      <w:r w:rsidRPr="00F23C43">
        <w:rPr>
          <w:rFonts w:ascii="Lucida Console" w:eastAsia="Times New Roman" w:hAnsi="Lucida Console" w:cs="Courier New"/>
          <w:color w:val="000000"/>
          <w:sz w:val="18"/>
          <w:szCs w:val="18"/>
        </w:rPr>
        <w:t>"</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000000"/>
          <w:sz w:val="18"/>
          <w:szCs w:val="18"/>
        </w:rPr>
        <w:t xml:space="preserve"> [8] "DR_DRINK" "DR_HGT"   "</w:t>
      </w:r>
      <w:r w:rsidRPr="00F23C43">
        <w:rPr>
          <w:rFonts w:ascii="Lucida Console" w:eastAsia="Times New Roman" w:hAnsi="Lucida Console" w:cs="Courier New"/>
          <w:color w:val="FF0000"/>
          <w:sz w:val="18"/>
          <w:szCs w:val="18"/>
        </w:rPr>
        <w:t>DR_PRES</w:t>
      </w:r>
      <w:r w:rsidRPr="00F23C43">
        <w:rPr>
          <w:rFonts w:ascii="Lucida Console" w:eastAsia="Times New Roman" w:hAnsi="Lucida Console" w:cs="Courier New"/>
          <w:color w:val="000000"/>
          <w:sz w:val="18"/>
          <w:szCs w:val="18"/>
        </w:rPr>
        <w:t>"  "DR_WGT"   "DR_ZIP"   "EMER_USE" "</w:t>
      </w:r>
      <w:r w:rsidRPr="00F23C43">
        <w:rPr>
          <w:rFonts w:ascii="Lucida Console" w:eastAsia="Times New Roman" w:hAnsi="Lucida Console" w:cs="Courier New"/>
          <w:color w:val="FF0000"/>
          <w:sz w:val="18"/>
          <w:szCs w:val="18"/>
        </w:rPr>
        <w:t>FIRE_EXP</w:t>
      </w:r>
      <w:r w:rsidRPr="00F23C43">
        <w:rPr>
          <w:rFonts w:ascii="Lucida Console" w:eastAsia="Times New Roman" w:hAnsi="Lucida Console" w:cs="Courier New"/>
          <w:color w:val="000000"/>
          <w:sz w:val="18"/>
          <w:szCs w:val="18"/>
        </w:rPr>
        <w:t>"</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000000"/>
          <w:sz w:val="18"/>
          <w:szCs w:val="18"/>
        </w:rPr>
        <w:t>[15] "</w:t>
      </w:r>
      <w:r w:rsidRPr="00F23C43">
        <w:rPr>
          <w:rFonts w:ascii="Lucida Console" w:eastAsia="Times New Roman" w:hAnsi="Lucida Console" w:cs="Courier New"/>
          <w:color w:val="FF0000"/>
          <w:sz w:val="18"/>
          <w:szCs w:val="18"/>
        </w:rPr>
        <w:t>FIRST_MO" "FIRST_YR</w:t>
      </w:r>
      <w:r w:rsidRPr="00F23C43">
        <w:rPr>
          <w:rFonts w:ascii="Lucida Console" w:eastAsia="Times New Roman" w:hAnsi="Lucida Console" w:cs="Courier New"/>
          <w:color w:val="000000"/>
          <w:sz w:val="18"/>
          <w:szCs w:val="18"/>
        </w:rPr>
        <w:t>" "GVWR"     "</w:t>
      </w:r>
      <w:r w:rsidRPr="00F23C43">
        <w:rPr>
          <w:rFonts w:ascii="Lucida Console" w:eastAsia="Times New Roman" w:hAnsi="Lucida Console" w:cs="Courier New"/>
          <w:color w:val="FF0000"/>
          <w:sz w:val="18"/>
          <w:szCs w:val="18"/>
        </w:rPr>
        <w:t>HARM_EV"  "HIT_RUN"  "IMPACT1"  "J_KNIFE"</w:t>
      </w:r>
      <w:r w:rsidRPr="00F23C43">
        <w:rPr>
          <w:rFonts w:ascii="Lucida Console" w:eastAsia="Times New Roman" w:hAnsi="Lucida Console" w:cs="Courier New"/>
          <w:color w:val="000000"/>
          <w:sz w:val="18"/>
          <w:szCs w:val="18"/>
        </w:rPr>
        <w:t xml:space="preserve"> </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18"/>
          <w:szCs w:val="18"/>
        </w:rPr>
      </w:pPr>
      <w:r w:rsidRPr="00F23C43">
        <w:rPr>
          <w:rFonts w:ascii="Lucida Console" w:eastAsia="Times New Roman" w:hAnsi="Lucida Console" w:cs="Courier New"/>
          <w:color w:val="000000"/>
          <w:sz w:val="18"/>
          <w:szCs w:val="18"/>
        </w:rPr>
        <w:lastRenderedPageBreak/>
        <w:t>[22] "L_COMPL"  "L_ENDORS" "L_RESTRI" "L_STATE"  "L_STATUS" "L_TYPE"   "</w:t>
      </w:r>
      <w:r w:rsidRPr="00F23C43">
        <w:rPr>
          <w:rFonts w:ascii="Lucida Console" w:eastAsia="Times New Roman" w:hAnsi="Lucida Console" w:cs="Courier New"/>
          <w:color w:val="FF0000"/>
          <w:sz w:val="18"/>
          <w:szCs w:val="18"/>
        </w:rPr>
        <w:t xml:space="preserve">LAST_MO" </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FF0000"/>
          <w:sz w:val="18"/>
          <w:szCs w:val="18"/>
        </w:rPr>
        <w:t>[29] "LAST_YR"  "M_HARM"</w:t>
      </w:r>
      <w:r w:rsidRPr="00F23C43">
        <w:rPr>
          <w:rFonts w:ascii="Lucida Console" w:eastAsia="Times New Roman" w:hAnsi="Lucida Console" w:cs="Courier New"/>
          <w:color w:val="000000"/>
          <w:sz w:val="18"/>
          <w:szCs w:val="18"/>
        </w:rPr>
        <w:t xml:space="preserve">   "MAK_MOD"  "MAKE"     "</w:t>
      </w:r>
      <w:r w:rsidRPr="00F23C43">
        <w:rPr>
          <w:rFonts w:ascii="Lucida Console" w:eastAsia="Times New Roman" w:hAnsi="Lucida Console" w:cs="Courier New"/>
          <w:color w:val="FF0000"/>
          <w:sz w:val="18"/>
          <w:szCs w:val="18"/>
        </w:rPr>
        <w:t>MAN_COLL" "MCARR_ID</w:t>
      </w:r>
      <w:r w:rsidRPr="00F23C43">
        <w:rPr>
          <w:rFonts w:ascii="Lucida Console" w:eastAsia="Times New Roman" w:hAnsi="Lucida Console" w:cs="Courier New"/>
          <w:color w:val="000000"/>
          <w:sz w:val="18"/>
          <w:szCs w:val="18"/>
        </w:rPr>
        <w:t>" "</w:t>
      </w:r>
      <w:r w:rsidRPr="00F23C43">
        <w:rPr>
          <w:rFonts w:ascii="Lucida Console" w:eastAsia="Times New Roman" w:hAnsi="Lucida Console" w:cs="Courier New"/>
          <w:color w:val="FF0000"/>
          <w:sz w:val="18"/>
          <w:szCs w:val="18"/>
        </w:rPr>
        <w:t>MOD_YEAR</w:t>
      </w:r>
      <w:r w:rsidRPr="00F23C43">
        <w:rPr>
          <w:rFonts w:ascii="Lucida Console" w:eastAsia="Times New Roman" w:hAnsi="Lucida Console" w:cs="Courier New"/>
          <w:color w:val="000000"/>
          <w:sz w:val="18"/>
          <w:szCs w:val="18"/>
        </w:rPr>
        <w:t>"</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000000"/>
          <w:sz w:val="18"/>
          <w:szCs w:val="18"/>
        </w:rPr>
        <w:t>[36] "MODEL"    "MONTH"    "OWNER"    "PREV_ACC" "PREV_DWI" "PREV_OTH" "PREV_SPD"</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F23C43">
        <w:rPr>
          <w:rFonts w:ascii="Lucida Console" w:eastAsia="Times New Roman" w:hAnsi="Lucida Console" w:cs="Courier New"/>
          <w:color w:val="000000"/>
          <w:sz w:val="18"/>
          <w:szCs w:val="18"/>
        </w:rPr>
        <w:t>[43] "PREV_SUS" "</w:t>
      </w:r>
      <w:r w:rsidRPr="00F23C43">
        <w:rPr>
          <w:rFonts w:ascii="Lucida Console" w:eastAsia="Times New Roman" w:hAnsi="Lucida Console" w:cs="Courier New"/>
          <w:color w:val="FF0000"/>
          <w:sz w:val="18"/>
          <w:szCs w:val="18"/>
        </w:rPr>
        <w:t>REG_STAT" "ROLLOVER</w:t>
      </w:r>
      <w:r w:rsidRPr="00F23C43">
        <w:rPr>
          <w:rFonts w:ascii="Lucida Console" w:eastAsia="Times New Roman" w:hAnsi="Lucida Console" w:cs="Courier New"/>
          <w:color w:val="000000"/>
          <w:sz w:val="18"/>
          <w:szCs w:val="18"/>
        </w:rPr>
        <w:t>" "SPEC_USE" "</w:t>
      </w:r>
      <w:r w:rsidRPr="00F23C43">
        <w:rPr>
          <w:rFonts w:ascii="Lucida Console" w:eastAsia="Times New Roman" w:hAnsi="Lucida Console" w:cs="Courier New"/>
          <w:color w:val="FF0000"/>
          <w:sz w:val="18"/>
          <w:szCs w:val="18"/>
        </w:rPr>
        <w:t>ST_CASE"  "STATE"    "TOW_VEH"</w:t>
      </w:r>
      <w:r w:rsidRPr="00F23C43">
        <w:rPr>
          <w:rFonts w:ascii="Lucida Console" w:eastAsia="Times New Roman" w:hAnsi="Lucida Console" w:cs="Courier New"/>
          <w:color w:val="000000"/>
          <w:sz w:val="18"/>
          <w:szCs w:val="18"/>
        </w:rPr>
        <w:t xml:space="preserve"> </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18"/>
          <w:szCs w:val="18"/>
        </w:rPr>
      </w:pPr>
      <w:r w:rsidRPr="00F23C43">
        <w:rPr>
          <w:rFonts w:ascii="Lucida Console" w:eastAsia="Times New Roman" w:hAnsi="Lucida Console" w:cs="Courier New"/>
          <w:color w:val="000000"/>
          <w:sz w:val="18"/>
          <w:szCs w:val="18"/>
        </w:rPr>
        <w:t>[50] "TRAV_SP"  "</w:t>
      </w:r>
      <w:r w:rsidRPr="00F23C43">
        <w:rPr>
          <w:rFonts w:ascii="Lucida Console" w:eastAsia="Times New Roman" w:hAnsi="Lucida Console" w:cs="Courier New"/>
          <w:color w:val="FF0000"/>
          <w:sz w:val="18"/>
          <w:szCs w:val="18"/>
        </w:rPr>
        <w:t>UNDERIDE"</w:t>
      </w:r>
      <w:r w:rsidRPr="00F23C43">
        <w:rPr>
          <w:rFonts w:ascii="Lucida Console" w:eastAsia="Times New Roman" w:hAnsi="Lucida Console" w:cs="Courier New"/>
          <w:color w:val="000000"/>
          <w:sz w:val="18"/>
          <w:szCs w:val="18"/>
        </w:rPr>
        <w:t xml:space="preserve"> "UNITTYPE" </w:t>
      </w:r>
      <w:r w:rsidRPr="00F23C43">
        <w:rPr>
          <w:rFonts w:ascii="Lucida Console" w:eastAsia="Times New Roman" w:hAnsi="Lucida Console" w:cs="Courier New"/>
          <w:color w:val="FF0000"/>
          <w:sz w:val="18"/>
          <w:szCs w:val="18"/>
        </w:rPr>
        <w:t xml:space="preserve">"V_CONFIG" "VE_FORMS" "VEH_NO"   "VIN"     </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18"/>
          <w:szCs w:val="18"/>
        </w:rPr>
      </w:pPr>
      <w:r w:rsidRPr="00F23C43">
        <w:rPr>
          <w:rFonts w:ascii="Lucida Console" w:eastAsia="Times New Roman" w:hAnsi="Lucida Console" w:cs="Courier New"/>
          <w:color w:val="FF0000"/>
          <w:sz w:val="18"/>
          <w:szCs w:val="18"/>
        </w:rPr>
        <w:t xml:space="preserve">[57] "VIN_1"    "VIN_2"    "VIN_3"    "VIN_4"    "VIN_5"    "VIN_6"    "VIN_7"   </w:t>
      </w:r>
    </w:p>
    <w:p w:rsidR="00F23C43" w:rsidRPr="00F23C43" w:rsidRDefault="00F23C43" w:rsidP="00F23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18"/>
          <w:szCs w:val="18"/>
        </w:rPr>
      </w:pPr>
      <w:r w:rsidRPr="00F23C43">
        <w:rPr>
          <w:rFonts w:ascii="Lucida Console" w:eastAsia="Times New Roman" w:hAnsi="Lucida Console" w:cs="Courier New"/>
          <w:color w:val="FF0000"/>
          <w:sz w:val="18"/>
          <w:szCs w:val="18"/>
        </w:rPr>
        <w:t xml:space="preserve">[64] "VIN_8"    "VIN_9"    "VIN_10"   "VIN_11"   "VIN_12"  </w:t>
      </w:r>
    </w:p>
    <w:p w:rsidR="00F23C43" w:rsidRDefault="00F23C43" w:rsidP="00F23C43">
      <w:pPr>
        <w:jc w:val="both"/>
      </w:pPr>
    </w:p>
    <w:p w:rsidR="00F23C43" w:rsidRDefault="00F23C43" w:rsidP="00F23C43">
      <w:pPr>
        <w:jc w:val="both"/>
      </w:pPr>
      <w:r>
        <w:t xml:space="preserve">Out of these 68, we narrowed down to those columns which were likely to have some predictive value. </w:t>
      </w:r>
      <w:proofErr w:type="spellStart"/>
      <w:proofErr w:type="gramStart"/>
      <w:r>
        <w:t>i.e</w:t>
      </w:r>
      <w:proofErr w:type="spellEnd"/>
      <w:proofErr w:type="gramEnd"/>
      <w:r>
        <w:t xml:space="preserve"> the number of deaths in the vehicle could be linked to them.</w:t>
      </w:r>
      <w:r w:rsidR="004F05BF">
        <w:t xml:space="preserve"> </w:t>
      </w:r>
      <w:r w:rsidR="008C3145">
        <w:t xml:space="preserve">Features which were being used for identification (e.g. ST_CASE, </w:t>
      </w:r>
      <w:r w:rsidR="00FE1A8C">
        <w:t>V</w:t>
      </w:r>
      <w:r w:rsidR="008C3145">
        <w:t xml:space="preserve">EH_NO) and those which were a result of the accident (e.g. HARM_EV, IMPACT1, M_HARM, MAN_COLL, FIRE_EXP, DEFORMED etc) were removed since we are interested in features that would be known at the beginning of the journey. </w:t>
      </w:r>
      <w:r w:rsidR="004F05BF">
        <w:t>We identified 3</w:t>
      </w:r>
      <w:r w:rsidR="00CF1F39">
        <w:t>1</w:t>
      </w:r>
      <w:r w:rsidR="004F05BF">
        <w:t xml:space="preserve"> columns:</w:t>
      </w:r>
    </w:p>
    <w:p w:rsidR="00CF1F39" w:rsidRDefault="00CF1F39" w:rsidP="00CF1F3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vehicle_all</w:t>
      </w:r>
      <w:proofErr w:type="spellEnd"/>
      <w:r>
        <w:rPr>
          <w:rStyle w:val="gghfmyibcob"/>
          <w:rFonts w:ascii="Lucida Console" w:hAnsi="Lucida Console"/>
          <w:color w:val="0000FF"/>
        </w:rPr>
        <w:t>)</w:t>
      </w:r>
    </w:p>
    <w:p w:rsidR="00CF1F39" w:rsidRPr="00BE084B" w:rsidRDefault="00CF1F39" w:rsidP="00CF1F39">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[1] "NUMOCCS"  "BODY_TYP" "BUS_USE"  "CARGO_BT" "CDL_STAT" "DEATHS"   "DR_DRINK"</w:t>
      </w:r>
    </w:p>
    <w:p w:rsidR="00CF1F39" w:rsidRPr="00BE084B" w:rsidRDefault="00CF1F39" w:rsidP="00CF1F39">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[8] "DR_HGT"   "DR_WGT"   "DR_ZIP"   "EMER_USE" "GVWR"     "L_COMPL"  "L_ENDORS"</w:t>
      </w:r>
    </w:p>
    <w:p w:rsidR="00CF1F39" w:rsidRPr="00BE084B" w:rsidRDefault="00CF1F39" w:rsidP="00CF1F39">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[15] "L_RESTRI" "L_STATE"  "L_STATUS" "L_TYPE"   "MAK_MOD"  "MAKE"     "MODEL"   </w:t>
      </w:r>
    </w:p>
    <w:p w:rsidR="00CF1F39" w:rsidRPr="00BE084B" w:rsidRDefault="00CF1F39" w:rsidP="00CF1F39">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[22] "MONTH"    "OWNER"    "PREV_ACC" "PREV_DWI" "PREV_OTH" "PREV_SPD" "PREV_SUS"</w:t>
      </w:r>
    </w:p>
    <w:p w:rsidR="00CF1F39" w:rsidRPr="00BE084B" w:rsidRDefault="00CF1F39" w:rsidP="00CF1F39">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[29] "SPEC_USE" "TRAV_SP"  "UNITTYPE"</w:t>
      </w:r>
    </w:p>
    <w:p w:rsidR="00F23C43" w:rsidRDefault="00F23C43" w:rsidP="00F23C43">
      <w:pPr>
        <w:jc w:val="both"/>
      </w:pPr>
    </w:p>
    <w:p w:rsidR="002E1FF2" w:rsidRDefault="002E1FF2" w:rsidP="00F23C43">
      <w:pPr>
        <w:jc w:val="both"/>
      </w:pPr>
      <w:r>
        <w:t>We then identify the highly correlated features using the caret package:</w:t>
      </w:r>
    </w:p>
    <w:p w:rsidR="002E1FF2" w:rsidRPr="002E1FF2" w:rsidRDefault="002E1FF2" w:rsidP="002E1FF2">
      <w:pPr>
        <w:spacing w:after="0"/>
        <w:jc w:val="both"/>
        <w:rPr>
          <w:rFonts w:ascii="Lucida Console" w:eastAsia="Times New Roman" w:hAnsi="Lucida Console" w:cs="Courier New"/>
          <w:color w:val="000000"/>
          <w:sz w:val="20"/>
          <w:szCs w:val="20"/>
        </w:rPr>
      </w:pPr>
      <w:proofErr w:type="gramStart"/>
      <w:r w:rsidRPr="002E1FF2">
        <w:rPr>
          <w:rFonts w:ascii="Lucida Console" w:eastAsia="Times New Roman" w:hAnsi="Lucida Console" w:cs="Courier New"/>
          <w:color w:val="000000"/>
          <w:sz w:val="20"/>
          <w:szCs w:val="20"/>
        </w:rPr>
        <w:t>library(</w:t>
      </w:r>
      <w:proofErr w:type="gramEnd"/>
      <w:r w:rsidRPr="002E1FF2">
        <w:rPr>
          <w:rFonts w:ascii="Lucida Console" w:eastAsia="Times New Roman" w:hAnsi="Lucida Console" w:cs="Courier New"/>
          <w:color w:val="000000"/>
          <w:sz w:val="20"/>
          <w:szCs w:val="20"/>
        </w:rPr>
        <w:t>caret)</w:t>
      </w:r>
    </w:p>
    <w:p w:rsidR="002E1FF2" w:rsidRDefault="002E1FF2" w:rsidP="002E1FF2">
      <w:pPr>
        <w:spacing w:after="0"/>
        <w:jc w:val="both"/>
        <w:rPr>
          <w:rFonts w:ascii="Lucida Console" w:eastAsia="Times New Roman" w:hAnsi="Lucida Console" w:cs="Courier New"/>
          <w:color w:val="000000"/>
          <w:sz w:val="20"/>
          <w:szCs w:val="20"/>
        </w:rPr>
      </w:pPr>
      <w:proofErr w:type="spellStart"/>
      <w:proofErr w:type="gramStart"/>
      <w:r w:rsidRPr="002E1FF2">
        <w:rPr>
          <w:rFonts w:ascii="Lucida Console" w:eastAsia="Times New Roman" w:hAnsi="Lucida Console" w:cs="Courier New"/>
          <w:color w:val="000000"/>
          <w:sz w:val="20"/>
          <w:szCs w:val="20"/>
        </w:rPr>
        <w:t>vehcor</w:t>
      </w:r>
      <w:proofErr w:type="spellEnd"/>
      <w:proofErr w:type="gramEnd"/>
      <w:r w:rsidRPr="002E1FF2">
        <w:rPr>
          <w:rFonts w:ascii="Lucida Console" w:eastAsia="Times New Roman" w:hAnsi="Lucida Console" w:cs="Courier New"/>
          <w:color w:val="000000"/>
          <w:sz w:val="20"/>
          <w:szCs w:val="20"/>
        </w:rPr>
        <w:t xml:space="preserve"> = </w:t>
      </w:r>
      <w:proofErr w:type="spellStart"/>
      <w:r w:rsidRPr="002E1FF2">
        <w:rPr>
          <w:rFonts w:ascii="Lucida Console" w:eastAsia="Times New Roman" w:hAnsi="Lucida Console" w:cs="Courier New"/>
          <w:color w:val="000000"/>
          <w:sz w:val="20"/>
          <w:szCs w:val="20"/>
        </w:rPr>
        <w:t>cor</w:t>
      </w:r>
      <w:proofErr w:type="spellEnd"/>
      <w:r w:rsidRPr="002E1FF2">
        <w:rPr>
          <w:rFonts w:ascii="Lucida Console" w:eastAsia="Times New Roman" w:hAnsi="Lucida Console" w:cs="Courier New"/>
          <w:color w:val="000000"/>
          <w:sz w:val="20"/>
          <w:szCs w:val="20"/>
        </w:rPr>
        <w:t>(</w:t>
      </w:r>
      <w:proofErr w:type="spellStart"/>
      <w:r w:rsidRPr="002E1FF2">
        <w:rPr>
          <w:rFonts w:ascii="Lucida Console" w:eastAsia="Times New Roman" w:hAnsi="Lucida Console" w:cs="Courier New"/>
          <w:color w:val="000000"/>
          <w:sz w:val="20"/>
          <w:szCs w:val="20"/>
        </w:rPr>
        <w:t>vehicle_all</w:t>
      </w:r>
      <w:proofErr w:type="spellEnd"/>
      <w:r w:rsidRPr="002E1FF2">
        <w:rPr>
          <w:rFonts w:ascii="Lucida Console" w:eastAsia="Times New Roman" w:hAnsi="Lucida Console" w:cs="Courier New"/>
          <w:color w:val="000000"/>
          <w:sz w:val="20"/>
          <w:szCs w:val="20"/>
        </w:rPr>
        <w:t>[,1:</w:t>
      </w:r>
      <w:r w:rsidR="00F03F4B">
        <w:rPr>
          <w:rFonts w:ascii="Lucida Console" w:eastAsia="Times New Roman" w:hAnsi="Lucida Console" w:cs="Courier New"/>
          <w:color w:val="000000"/>
          <w:sz w:val="20"/>
          <w:szCs w:val="20"/>
        </w:rPr>
        <w:t>31</w:t>
      </w:r>
      <w:r w:rsidRPr="002E1FF2">
        <w:rPr>
          <w:rFonts w:ascii="Lucida Console" w:eastAsia="Times New Roman" w:hAnsi="Lucida Console" w:cs="Courier New"/>
          <w:color w:val="000000"/>
          <w:sz w:val="20"/>
          <w:szCs w:val="20"/>
        </w:rPr>
        <w:t>])</w:t>
      </w:r>
    </w:p>
    <w:p w:rsidR="00F03F4B" w:rsidRDefault="00F03F4B" w:rsidP="002E1FF2">
      <w:pPr>
        <w:spacing w:after="0"/>
        <w:jc w:val="both"/>
      </w:pPr>
    </w:p>
    <w:p w:rsidR="00F03F4B" w:rsidRPr="00F03F4B" w:rsidRDefault="00F03F4B" w:rsidP="002E1FF2">
      <w:pPr>
        <w:spacing w:after="0"/>
        <w:jc w:val="both"/>
      </w:pPr>
      <w:r>
        <w:t>T</w:t>
      </w:r>
      <w:r w:rsidRPr="00F03F4B">
        <w:t>he correlat</w:t>
      </w:r>
      <w:r>
        <w:t>ions</w:t>
      </w:r>
      <w:r w:rsidRPr="00F03F4B">
        <w:t xml:space="preserve"> </w:t>
      </w:r>
      <w:r>
        <w:t xml:space="preserve">between the </w:t>
      </w:r>
      <w:r w:rsidRPr="00F03F4B">
        <w:t xml:space="preserve">features are </w:t>
      </w:r>
      <w:r>
        <w:t>shown</w:t>
      </w:r>
      <w:r w:rsidRPr="00F03F4B">
        <w:t xml:space="preserve"> below. By removing the yellow highlighted columns, we can </w:t>
      </w:r>
      <w:r>
        <w:t>eliminate the highly correlated variables.</w:t>
      </w:r>
    </w:p>
    <w:p w:rsidR="002E1FF2" w:rsidRDefault="002E1FF2" w:rsidP="002E1FF2">
      <w:pPr>
        <w:spacing w:after="0"/>
        <w:jc w:val="both"/>
        <w:rPr>
          <w:rFonts w:ascii="Lucida Console" w:eastAsia="Times New Roman" w:hAnsi="Lucida Console" w:cs="Courier New"/>
          <w:color w:val="000000"/>
          <w:sz w:val="20"/>
          <w:szCs w:val="20"/>
        </w:rPr>
      </w:pPr>
    </w:p>
    <w:p w:rsidR="002E1FF2" w:rsidRDefault="00BE3C30" w:rsidP="002E1FF2">
      <w:pPr>
        <w:spacing w:after="0"/>
        <w:jc w:val="both"/>
        <w:rPr>
          <w:rFonts w:ascii="Lucida Console" w:eastAsia="Times New Roman" w:hAnsi="Lucida Console" w:cs="Courier New"/>
          <w:color w:val="000000"/>
          <w:sz w:val="20"/>
          <w:szCs w:val="20"/>
        </w:rPr>
      </w:pPr>
      <w:r w:rsidRPr="00BE3C30">
        <w:rPr>
          <w:noProof/>
          <w:szCs w:val="20"/>
        </w:rPr>
        <w:drawing>
          <wp:inline distT="0" distB="0" distL="0" distR="0">
            <wp:extent cx="5943600" cy="186136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1861362"/>
                    </a:xfrm>
                    <a:prstGeom prst="rect">
                      <a:avLst/>
                    </a:prstGeom>
                    <a:noFill/>
                    <a:ln w="9525">
                      <a:noFill/>
                      <a:miter lim="800000"/>
                      <a:headEnd/>
                      <a:tailEnd/>
                    </a:ln>
                  </pic:spPr>
                </pic:pic>
              </a:graphicData>
            </a:graphic>
          </wp:inline>
        </w:drawing>
      </w:r>
    </w:p>
    <w:p w:rsidR="00BE3C30" w:rsidRDefault="00BE3C30" w:rsidP="00BE3C30">
      <w:pPr>
        <w:spacing w:after="0"/>
        <w:jc w:val="both"/>
      </w:pPr>
    </w:p>
    <w:p w:rsidR="00BE3C30" w:rsidRPr="002E1FF2" w:rsidRDefault="00BE3C30" w:rsidP="00BE3C30">
      <w:pPr>
        <w:spacing w:after="0"/>
        <w:jc w:val="both"/>
      </w:pPr>
      <w:r w:rsidRPr="002E1FF2">
        <w:t>After removing the correlated features, we divide the data into training and test sets in the ratio 70:30</w:t>
      </w:r>
    </w:p>
    <w:p w:rsidR="00BE3C30" w:rsidRPr="00FF119A" w:rsidRDefault="00FF119A" w:rsidP="002E1FF2">
      <w:pPr>
        <w:spacing w:after="0"/>
        <w:jc w:val="both"/>
        <w:rPr>
          <w:rFonts w:ascii="Lucida Console" w:eastAsia="Times New Roman" w:hAnsi="Lucida Console" w:cs="Courier New"/>
          <w:color w:val="548DD4" w:themeColor="text2" w:themeTint="99"/>
          <w:sz w:val="20"/>
          <w:szCs w:val="20"/>
        </w:rPr>
      </w:pPr>
      <w:r w:rsidRPr="00FF119A">
        <w:rPr>
          <w:rStyle w:val="gghfmyibcpb"/>
          <w:rFonts w:ascii="Lucida Console" w:hAnsi="Lucida Console"/>
          <w:color w:val="0000FF"/>
          <w:sz w:val="20"/>
          <w:szCs w:val="20"/>
        </w:rPr>
        <w:t xml:space="preserve">&gt; </w:t>
      </w:r>
      <w:proofErr w:type="spellStart"/>
      <w:r w:rsidRPr="00FF119A">
        <w:rPr>
          <w:rFonts w:ascii="Lucida Console" w:eastAsia="Times New Roman" w:hAnsi="Lucida Console" w:cs="Courier New"/>
          <w:color w:val="548DD4" w:themeColor="text2" w:themeTint="99"/>
          <w:sz w:val="20"/>
          <w:szCs w:val="20"/>
        </w:rPr>
        <w:t>vehicle_all</w:t>
      </w:r>
      <w:proofErr w:type="spellEnd"/>
      <w:r w:rsidRPr="00FF119A">
        <w:rPr>
          <w:rFonts w:ascii="Lucida Console" w:eastAsia="Times New Roman" w:hAnsi="Lucida Console" w:cs="Courier New"/>
          <w:color w:val="548DD4" w:themeColor="text2" w:themeTint="99"/>
          <w:sz w:val="20"/>
          <w:szCs w:val="20"/>
        </w:rPr>
        <w:t xml:space="preserve"> = </w:t>
      </w:r>
      <w:proofErr w:type="spellStart"/>
      <w:r w:rsidRPr="00FF119A">
        <w:rPr>
          <w:rFonts w:ascii="Lucida Console" w:eastAsia="Times New Roman" w:hAnsi="Lucida Console" w:cs="Courier New"/>
          <w:color w:val="548DD4" w:themeColor="text2" w:themeTint="99"/>
          <w:sz w:val="20"/>
          <w:szCs w:val="20"/>
        </w:rPr>
        <w:t>vehicle_</w:t>
      </w:r>
      <w:proofErr w:type="gramStart"/>
      <w:r w:rsidRPr="00FF119A">
        <w:rPr>
          <w:rFonts w:ascii="Lucida Console" w:eastAsia="Times New Roman" w:hAnsi="Lucida Console" w:cs="Courier New"/>
          <w:color w:val="548DD4" w:themeColor="text2" w:themeTint="99"/>
          <w:sz w:val="20"/>
          <w:szCs w:val="20"/>
        </w:rPr>
        <w:t>all</w:t>
      </w:r>
      <w:proofErr w:type="spellEnd"/>
      <w:r w:rsidRPr="00FF119A">
        <w:rPr>
          <w:rFonts w:ascii="Lucida Console" w:eastAsia="Times New Roman" w:hAnsi="Lucida Console" w:cs="Courier New"/>
          <w:color w:val="548DD4" w:themeColor="text2" w:themeTint="99"/>
          <w:sz w:val="20"/>
          <w:szCs w:val="20"/>
        </w:rPr>
        <w:t>[</w:t>
      </w:r>
      <w:proofErr w:type="gramEnd"/>
      <w:r w:rsidRPr="00FF119A">
        <w:rPr>
          <w:rFonts w:ascii="Lucida Console" w:eastAsia="Times New Roman" w:hAnsi="Lucida Console" w:cs="Courier New"/>
          <w:color w:val="548DD4" w:themeColor="text2" w:themeTint="99"/>
          <w:sz w:val="20"/>
          <w:szCs w:val="20"/>
        </w:rPr>
        <w:t>,-c(3,19:21,29)]</w:t>
      </w:r>
    </w:p>
    <w:p w:rsidR="002E1FF2" w:rsidRDefault="002E1FF2" w:rsidP="002E1FF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samplesize</w:t>
      </w:r>
      <w:proofErr w:type="spellEnd"/>
      <w:proofErr w:type="gramEnd"/>
      <w:r>
        <w:rPr>
          <w:rStyle w:val="gghfmyibcob"/>
          <w:rFonts w:ascii="Lucida Console" w:hAnsi="Lucida Console"/>
          <w:color w:val="0000FF"/>
        </w:rPr>
        <w:t xml:space="preserve"> = floor(0.7*</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vehicle_all</w:t>
      </w:r>
      <w:proofErr w:type="spellEnd"/>
      <w:r>
        <w:rPr>
          <w:rStyle w:val="gghfmyibcob"/>
          <w:rFonts w:ascii="Lucida Console" w:hAnsi="Lucida Console"/>
          <w:color w:val="0000FF"/>
        </w:rPr>
        <w:t>))</w:t>
      </w:r>
    </w:p>
    <w:p w:rsidR="002E1FF2" w:rsidRDefault="002E1FF2" w:rsidP="002E1FF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sampleindexes</w:t>
      </w:r>
      <w:proofErr w:type="spellEnd"/>
      <w:proofErr w:type="gramEnd"/>
      <w:r>
        <w:rPr>
          <w:rStyle w:val="gghfmyibcob"/>
          <w:rFonts w:ascii="Lucida Console" w:hAnsi="Lucida Console"/>
          <w:color w:val="0000FF"/>
        </w:rPr>
        <w:t xml:space="preserve"> = sample(1:nrow(</w:t>
      </w:r>
      <w:proofErr w:type="spellStart"/>
      <w:r>
        <w:rPr>
          <w:rStyle w:val="gghfmyibcob"/>
          <w:rFonts w:ascii="Lucida Console" w:hAnsi="Lucida Console"/>
          <w:color w:val="0000FF"/>
        </w:rPr>
        <w:t>vehicle_all</w:t>
      </w:r>
      <w:proofErr w:type="spellEnd"/>
      <w:r>
        <w:rPr>
          <w:rStyle w:val="gghfmyibcob"/>
          <w:rFonts w:ascii="Lucida Console" w:hAnsi="Lucida Console"/>
          <w:color w:val="0000FF"/>
        </w:rPr>
        <w:t>),</w:t>
      </w:r>
      <w:proofErr w:type="spellStart"/>
      <w:r>
        <w:rPr>
          <w:rStyle w:val="gghfmyibcob"/>
          <w:rFonts w:ascii="Lucida Console" w:hAnsi="Lucida Console"/>
          <w:color w:val="0000FF"/>
        </w:rPr>
        <w:t>samplesize</w:t>
      </w:r>
      <w:proofErr w:type="spellEnd"/>
      <w:r>
        <w:rPr>
          <w:rStyle w:val="gghfmyibcob"/>
          <w:rFonts w:ascii="Lucida Console" w:hAnsi="Lucida Console"/>
          <w:color w:val="0000FF"/>
        </w:rPr>
        <w:t>)</w:t>
      </w:r>
    </w:p>
    <w:p w:rsidR="002E1FF2" w:rsidRDefault="002E1FF2" w:rsidP="002E1FF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veh_train</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vehicle_</w:t>
      </w:r>
      <w:proofErr w:type="gramStart"/>
      <w:r>
        <w:rPr>
          <w:rStyle w:val="gghfmyibcob"/>
          <w:rFonts w:ascii="Lucida Console" w:hAnsi="Lucida Console"/>
          <w:color w:val="0000FF"/>
        </w:rPr>
        <w:t>all</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sampleindexes</w:t>
      </w:r>
      <w:proofErr w:type="spellEnd"/>
      <w:r>
        <w:rPr>
          <w:rStyle w:val="gghfmyibcob"/>
          <w:rFonts w:ascii="Lucida Console" w:hAnsi="Lucida Console"/>
          <w:color w:val="0000FF"/>
        </w:rPr>
        <w:t>,]</w:t>
      </w:r>
    </w:p>
    <w:p w:rsidR="002E1FF2" w:rsidRDefault="002E1FF2" w:rsidP="002E1FF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veh_test</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vehicle_</w:t>
      </w:r>
      <w:proofErr w:type="gramStart"/>
      <w:r>
        <w:rPr>
          <w:rStyle w:val="gghfmyibcob"/>
          <w:rFonts w:ascii="Lucida Console" w:hAnsi="Lucida Console"/>
          <w:color w:val="0000FF"/>
        </w:rPr>
        <w:t>all</w:t>
      </w:r>
      <w:proofErr w:type="spellEnd"/>
      <w:r>
        <w:rPr>
          <w:rStyle w:val="gghfmyibcob"/>
          <w:rFonts w:ascii="Lucida Console" w:hAnsi="Lucida Console"/>
          <w:color w:val="0000FF"/>
        </w:rPr>
        <w:t>[</w:t>
      </w:r>
      <w:proofErr w:type="gramEnd"/>
      <w:r>
        <w:rPr>
          <w:rStyle w:val="gghfmyibcob"/>
          <w:rFonts w:ascii="Lucida Console" w:hAnsi="Lucida Console"/>
          <w:color w:val="0000FF"/>
        </w:rPr>
        <w:t>-</w:t>
      </w:r>
      <w:proofErr w:type="spellStart"/>
      <w:r>
        <w:rPr>
          <w:rStyle w:val="gghfmyibcob"/>
          <w:rFonts w:ascii="Lucida Console" w:hAnsi="Lucida Console"/>
          <w:color w:val="0000FF"/>
        </w:rPr>
        <w:t>sampleindexes</w:t>
      </w:r>
      <w:proofErr w:type="spellEnd"/>
      <w:r>
        <w:rPr>
          <w:rStyle w:val="gghfmyibcob"/>
          <w:rFonts w:ascii="Lucida Console" w:hAnsi="Lucida Console"/>
          <w:color w:val="0000FF"/>
        </w:rPr>
        <w:t>,]</w:t>
      </w:r>
    </w:p>
    <w:p w:rsidR="002E1FF2" w:rsidRDefault="002E1FF2" w:rsidP="002E1FF2">
      <w:pPr>
        <w:pStyle w:val="HTMLPreformatted"/>
        <w:shd w:val="clear" w:color="auto" w:fill="FFFFFF"/>
        <w:wordWrap w:val="0"/>
        <w:spacing w:line="225" w:lineRule="atLeast"/>
        <w:rPr>
          <w:rStyle w:val="gghfmyibcpb"/>
          <w:rFonts w:ascii="Lucida Console" w:hAnsi="Lucida Console"/>
          <w:color w:val="0000FF"/>
        </w:rPr>
      </w:pPr>
    </w:p>
    <w:p w:rsidR="002E1FF2" w:rsidRDefault="002E1FF2" w:rsidP="002E1FF2">
      <w:pPr>
        <w:pStyle w:val="HTMLPreformatted"/>
        <w:shd w:val="clear" w:color="auto" w:fill="FFFFFF"/>
        <w:wordWrap w:val="0"/>
        <w:spacing w:line="225" w:lineRule="atLeast"/>
        <w:rPr>
          <w:rFonts w:asciiTheme="minorHAnsi" w:eastAsiaTheme="minorHAnsi" w:hAnsiTheme="minorHAnsi" w:cstheme="minorBidi"/>
          <w:sz w:val="22"/>
          <w:szCs w:val="22"/>
        </w:rPr>
      </w:pPr>
      <w:r w:rsidRPr="00404E75">
        <w:rPr>
          <w:rFonts w:asciiTheme="minorHAnsi" w:eastAsiaTheme="minorHAnsi" w:hAnsiTheme="minorHAnsi" w:cstheme="minorBidi"/>
          <w:sz w:val="22"/>
          <w:szCs w:val="22"/>
        </w:rPr>
        <w:lastRenderedPageBreak/>
        <w:t xml:space="preserve">We then </w:t>
      </w:r>
      <w:r w:rsidR="00404E75">
        <w:rPr>
          <w:rFonts w:asciiTheme="minorHAnsi" w:eastAsiaTheme="minorHAnsi" w:hAnsiTheme="minorHAnsi" w:cstheme="minorBidi"/>
          <w:sz w:val="22"/>
          <w:szCs w:val="22"/>
        </w:rPr>
        <w:t xml:space="preserve">use a decision tree to build our model. The cost complexity factor </w:t>
      </w:r>
      <w:r w:rsidR="002D47C0">
        <w:rPr>
          <w:rFonts w:asciiTheme="minorHAnsi" w:eastAsiaTheme="minorHAnsi" w:hAnsiTheme="minorHAnsi" w:cstheme="minorBidi"/>
          <w:sz w:val="22"/>
          <w:szCs w:val="22"/>
        </w:rPr>
        <w:t xml:space="preserve">and </w:t>
      </w:r>
      <w:proofErr w:type="spellStart"/>
      <w:r w:rsidR="002D47C0">
        <w:rPr>
          <w:rFonts w:asciiTheme="minorHAnsi" w:eastAsiaTheme="minorHAnsi" w:hAnsiTheme="minorHAnsi" w:cstheme="minorBidi"/>
          <w:sz w:val="22"/>
          <w:szCs w:val="22"/>
        </w:rPr>
        <w:t>minsplit</w:t>
      </w:r>
      <w:proofErr w:type="spellEnd"/>
      <w:r w:rsidR="002D47C0">
        <w:rPr>
          <w:rFonts w:asciiTheme="minorHAnsi" w:eastAsiaTheme="minorHAnsi" w:hAnsiTheme="minorHAnsi" w:cstheme="minorBidi"/>
          <w:sz w:val="22"/>
          <w:szCs w:val="22"/>
        </w:rPr>
        <w:t xml:space="preserve"> </w:t>
      </w:r>
      <w:r w:rsidR="00CF1F39">
        <w:rPr>
          <w:rFonts w:asciiTheme="minorHAnsi" w:eastAsiaTheme="minorHAnsi" w:hAnsiTheme="minorHAnsi" w:cstheme="minorBidi"/>
          <w:sz w:val="22"/>
          <w:szCs w:val="22"/>
        </w:rPr>
        <w:t xml:space="preserve">parameter was </w:t>
      </w:r>
      <w:r w:rsidR="00404E75">
        <w:rPr>
          <w:rFonts w:asciiTheme="minorHAnsi" w:eastAsiaTheme="minorHAnsi" w:hAnsiTheme="minorHAnsi" w:cstheme="minorBidi"/>
          <w:sz w:val="22"/>
          <w:szCs w:val="22"/>
        </w:rPr>
        <w:t>arrived at after experimenting with a range of values to get the best accuracy.</w:t>
      </w:r>
    </w:p>
    <w:p w:rsidR="00404E75" w:rsidRPr="00404E75" w:rsidRDefault="00404E75" w:rsidP="002E1FF2">
      <w:pPr>
        <w:pStyle w:val="HTMLPreformatted"/>
        <w:shd w:val="clear" w:color="auto" w:fill="FFFFFF"/>
        <w:wordWrap w:val="0"/>
        <w:spacing w:line="225" w:lineRule="atLeast"/>
        <w:rPr>
          <w:rFonts w:asciiTheme="minorHAnsi" w:eastAsiaTheme="minorHAnsi" w:hAnsiTheme="minorHAnsi" w:cstheme="minorBidi"/>
          <w:sz w:val="22"/>
          <w:szCs w:val="22"/>
        </w:rPr>
      </w:pPr>
    </w:p>
    <w:p w:rsidR="002E1FF2" w:rsidRDefault="002E1FF2" w:rsidP="002E1FF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spellStart"/>
      <w:proofErr w:type="gramEnd"/>
      <w:r>
        <w:rPr>
          <w:rStyle w:val="gghfmyibcob"/>
          <w:rFonts w:ascii="Lucida Console" w:hAnsi="Lucida Console"/>
          <w:color w:val="0000FF"/>
        </w:rPr>
        <w:t>rpart</w:t>
      </w:r>
      <w:proofErr w:type="spellEnd"/>
      <w:r>
        <w:rPr>
          <w:rStyle w:val="gghfmyibcob"/>
          <w:rFonts w:ascii="Lucida Console" w:hAnsi="Lucida Console"/>
          <w:color w:val="0000FF"/>
        </w:rPr>
        <w:t>)</w:t>
      </w:r>
    </w:p>
    <w:p w:rsidR="002E1FF2" w:rsidRDefault="002E1FF2" w:rsidP="002E1FF2">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vehtree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rpart</w:t>
      </w:r>
      <w:proofErr w:type="spellEnd"/>
      <w:r>
        <w:rPr>
          <w:rStyle w:val="gghfmyibcob"/>
          <w:rFonts w:ascii="Lucida Console" w:hAnsi="Lucida Console"/>
          <w:color w:val="0000FF"/>
        </w:rPr>
        <w:t xml:space="preserve">(DEATHS ~ ., data = </w:t>
      </w:r>
      <w:proofErr w:type="spellStart"/>
      <w:r>
        <w:rPr>
          <w:rStyle w:val="gghfmyibcob"/>
          <w:rFonts w:ascii="Lucida Console" w:hAnsi="Lucida Console"/>
          <w:color w:val="0000FF"/>
        </w:rPr>
        <w:t>veh_train</w:t>
      </w:r>
      <w:proofErr w:type="spellEnd"/>
      <w:r>
        <w:rPr>
          <w:rStyle w:val="gghfmyibcob"/>
          <w:rFonts w:ascii="Lucida Console" w:hAnsi="Lucida Console"/>
          <w:color w:val="0000FF"/>
        </w:rPr>
        <w:t>, method = "class", control=</w:t>
      </w:r>
      <w:proofErr w:type="spellStart"/>
      <w:r>
        <w:rPr>
          <w:rStyle w:val="gghfmyibcob"/>
          <w:rFonts w:ascii="Lucida Console" w:hAnsi="Lucida Console"/>
          <w:color w:val="0000FF"/>
        </w:rPr>
        <w:t>rpart.control</w:t>
      </w:r>
      <w:proofErr w:type="spellEnd"/>
      <w:r>
        <w:rPr>
          <w:rStyle w:val="gghfmyibcob"/>
          <w:rFonts w:ascii="Lucida Console" w:hAnsi="Lucida Console"/>
          <w:color w:val="0000FF"/>
        </w:rPr>
        <w:t>(</w:t>
      </w:r>
      <w:proofErr w:type="spellStart"/>
      <w:r>
        <w:rPr>
          <w:rStyle w:val="gghfmyibcob"/>
          <w:rFonts w:ascii="Lucida Console" w:hAnsi="Lucida Console"/>
          <w:color w:val="0000FF"/>
        </w:rPr>
        <w:t>minsplit</w:t>
      </w:r>
      <w:proofErr w:type="spellEnd"/>
      <w:r>
        <w:rPr>
          <w:rStyle w:val="gghfmyibcob"/>
          <w:rFonts w:ascii="Lucida Console" w:hAnsi="Lucida Console"/>
          <w:color w:val="0000FF"/>
        </w:rPr>
        <w:t>=</w:t>
      </w:r>
      <w:r w:rsidR="00411952">
        <w:rPr>
          <w:rStyle w:val="gghfmyibcob"/>
          <w:rFonts w:ascii="Lucida Console" w:hAnsi="Lucida Console"/>
          <w:color w:val="0000FF"/>
        </w:rPr>
        <w:t>7</w:t>
      </w:r>
      <w:r w:rsidR="002D47C0">
        <w:rPr>
          <w:rStyle w:val="gghfmyibcob"/>
          <w:rFonts w:ascii="Lucida Console" w:hAnsi="Lucida Console"/>
          <w:color w:val="0000FF"/>
        </w:rPr>
        <w:t>0</w:t>
      </w:r>
      <w:r>
        <w:rPr>
          <w:rStyle w:val="gghfmyibcob"/>
          <w:rFonts w:ascii="Lucida Console" w:hAnsi="Lucida Console"/>
          <w:color w:val="0000FF"/>
        </w:rPr>
        <w:t>0,cp=0.00001))</w:t>
      </w:r>
    </w:p>
    <w:p w:rsidR="002E1FF2" w:rsidRDefault="002E1FF2" w:rsidP="002E1FF2">
      <w:pPr>
        <w:spacing w:after="0"/>
        <w:jc w:val="both"/>
        <w:rPr>
          <w:rFonts w:ascii="Lucida Console" w:eastAsia="Times New Roman" w:hAnsi="Lucida Console" w:cs="Courier New"/>
          <w:color w:val="000000"/>
          <w:sz w:val="20"/>
          <w:szCs w:val="20"/>
        </w:rPr>
      </w:pPr>
    </w:p>
    <w:p w:rsidR="00BE084B" w:rsidRDefault="00BE084B" w:rsidP="002E1FF2">
      <w:pPr>
        <w:spacing w:after="0"/>
        <w:jc w:val="both"/>
      </w:pPr>
      <w:r>
        <w:t>We calculate the accuracy of the model as follows:</w:t>
      </w:r>
    </w:p>
    <w:p w:rsidR="00BE084B" w:rsidRPr="00BE084B" w:rsidRDefault="00BE084B" w:rsidP="00BE084B">
      <w:pPr>
        <w:spacing w:after="0"/>
        <w:jc w:val="both"/>
        <w:rPr>
          <w:rStyle w:val="gghfmyibcob"/>
          <w:rFonts w:ascii="Lucida Console" w:eastAsia="Times New Roman" w:hAnsi="Lucida Console" w:cs="Courier New"/>
          <w:color w:val="0000FF"/>
          <w:sz w:val="20"/>
          <w:szCs w:val="20"/>
        </w:rPr>
      </w:pPr>
      <w:proofErr w:type="spellStart"/>
      <w:proofErr w:type="gramStart"/>
      <w:r w:rsidRPr="00BE084B">
        <w:rPr>
          <w:rStyle w:val="gghfmyibcob"/>
          <w:rFonts w:ascii="Lucida Console" w:eastAsia="Times New Roman" w:hAnsi="Lucida Console" w:cs="Courier New"/>
          <w:color w:val="0000FF"/>
          <w:sz w:val="20"/>
          <w:szCs w:val="20"/>
        </w:rPr>
        <w:t>predvals</w:t>
      </w:r>
      <w:proofErr w:type="spellEnd"/>
      <w:proofErr w:type="gramEnd"/>
      <w:r w:rsidRPr="00BE084B">
        <w:rPr>
          <w:rStyle w:val="gghfmyibcob"/>
          <w:rFonts w:ascii="Lucida Console" w:eastAsia="Times New Roman" w:hAnsi="Lucida Console" w:cs="Courier New"/>
          <w:color w:val="0000FF"/>
          <w:sz w:val="20"/>
          <w:szCs w:val="20"/>
        </w:rPr>
        <w:t xml:space="preserve"> = predict (</w:t>
      </w:r>
      <w:proofErr w:type="spellStart"/>
      <w:r w:rsidRPr="00BE084B">
        <w:rPr>
          <w:rStyle w:val="gghfmyibcob"/>
          <w:rFonts w:ascii="Lucida Console" w:eastAsia="Times New Roman" w:hAnsi="Lucida Console" w:cs="Courier New"/>
          <w:color w:val="0000FF"/>
          <w:sz w:val="20"/>
          <w:szCs w:val="20"/>
        </w:rPr>
        <w:t>vehtree</w:t>
      </w:r>
      <w:proofErr w:type="spellEnd"/>
      <w:r w:rsidRPr="00BE084B">
        <w:rPr>
          <w:rStyle w:val="gghfmyibcob"/>
          <w:rFonts w:ascii="Lucida Console" w:eastAsia="Times New Roman" w:hAnsi="Lucida Console" w:cs="Courier New"/>
          <w:color w:val="0000FF"/>
          <w:sz w:val="20"/>
          <w:szCs w:val="20"/>
        </w:rPr>
        <w:t xml:space="preserve">, </w:t>
      </w:r>
      <w:proofErr w:type="spellStart"/>
      <w:r w:rsidRPr="00BE084B">
        <w:rPr>
          <w:rStyle w:val="gghfmyibcob"/>
          <w:rFonts w:ascii="Lucida Console" w:eastAsia="Times New Roman" w:hAnsi="Lucida Console" w:cs="Courier New"/>
          <w:color w:val="0000FF"/>
          <w:sz w:val="20"/>
          <w:szCs w:val="20"/>
        </w:rPr>
        <w:t>veh_test</w:t>
      </w:r>
      <w:proofErr w:type="spellEnd"/>
      <w:r w:rsidRPr="00BE084B">
        <w:rPr>
          <w:rStyle w:val="gghfmyibcob"/>
          <w:rFonts w:ascii="Lucida Console" w:eastAsia="Times New Roman" w:hAnsi="Lucida Console" w:cs="Courier New"/>
          <w:color w:val="0000FF"/>
          <w:sz w:val="20"/>
          <w:szCs w:val="20"/>
        </w:rPr>
        <w:t>[,-5],type = "class")</w:t>
      </w:r>
    </w:p>
    <w:p w:rsidR="00BE084B" w:rsidRPr="00BE084B" w:rsidRDefault="00BE084B" w:rsidP="00BE084B">
      <w:pPr>
        <w:spacing w:after="0"/>
        <w:jc w:val="both"/>
        <w:rPr>
          <w:rStyle w:val="gghfmyibcob"/>
          <w:rFonts w:ascii="Lucida Console" w:eastAsia="Times New Roman" w:hAnsi="Lucida Console" w:cs="Courier New"/>
          <w:color w:val="0000FF"/>
          <w:sz w:val="20"/>
          <w:szCs w:val="20"/>
        </w:rPr>
      </w:pPr>
      <w:proofErr w:type="gramStart"/>
      <w:r w:rsidRPr="00BE084B">
        <w:rPr>
          <w:rStyle w:val="gghfmyibcob"/>
          <w:rFonts w:ascii="Lucida Console" w:eastAsia="Times New Roman" w:hAnsi="Lucida Console" w:cs="Courier New"/>
          <w:color w:val="0000FF"/>
          <w:sz w:val="20"/>
          <w:szCs w:val="20"/>
        </w:rPr>
        <w:t>table</w:t>
      </w:r>
      <w:proofErr w:type="gramEnd"/>
      <w:r w:rsidRPr="00BE084B">
        <w:rPr>
          <w:rStyle w:val="gghfmyibcob"/>
          <w:rFonts w:ascii="Lucida Console" w:eastAsia="Times New Roman" w:hAnsi="Lucida Console" w:cs="Courier New"/>
          <w:color w:val="0000FF"/>
          <w:sz w:val="20"/>
          <w:szCs w:val="20"/>
        </w:rPr>
        <w:t xml:space="preserve"> (</w:t>
      </w:r>
      <w:proofErr w:type="spellStart"/>
      <w:r w:rsidRPr="00BE084B">
        <w:rPr>
          <w:rStyle w:val="gghfmyibcob"/>
          <w:rFonts w:ascii="Lucida Console" w:eastAsia="Times New Roman" w:hAnsi="Lucida Console" w:cs="Courier New"/>
          <w:color w:val="0000FF"/>
          <w:sz w:val="20"/>
          <w:szCs w:val="20"/>
        </w:rPr>
        <w:t>predvals</w:t>
      </w:r>
      <w:proofErr w:type="spellEnd"/>
      <w:r w:rsidRPr="00BE084B">
        <w:rPr>
          <w:rStyle w:val="gghfmyibcob"/>
          <w:rFonts w:ascii="Lucida Console" w:eastAsia="Times New Roman" w:hAnsi="Lucida Console" w:cs="Courier New"/>
          <w:color w:val="0000FF"/>
          <w:sz w:val="20"/>
          <w:szCs w:val="20"/>
        </w:rPr>
        <w:t xml:space="preserve">, </w:t>
      </w:r>
      <w:proofErr w:type="spellStart"/>
      <w:r w:rsidRPr="00BE084B">
        <w:rPr>
          <w:rStyle w:val="gghfmyibcob"/>
          <w:rFonts w:ascii="Lucida Console" w:eastAsia="Times New Roman" w:hAnsi="Lucida Console" w:cs="Courier New"/>
          <w:color w:val="0000FF"/>
          <w:sz w:val="20"/>
          <w:szCs w:val="20"/>
        </w:rPr>
        <w:t>veh_test</w:t>
      </w:r>
      <w:proofErr w:type="spellEnd"/>
      <w:r w:rsidRPr="00BE084B">
        <w:rPr>
          <w:rStyle w:val="gghfmyibcob"/>
          <w:rFonts w:ascii="Lucida Console" w:eastAsia="Times New Roman" w:hAnsi="Lucida Console" w:cs="Courier New"/>
          <w:color w:val="0000FF"/>
          <w:sz w:val="20"/>
          <w:szCs w:val="20"/>
        </w:rPr>
        <w:t>[,5])</w:t>
      </w:r>
    </w:p>
    <w:p w:rsidR="00BE084B" w:rsidRDefault="00BE084B" w:rsidP="002E1FF2">
      <w:pPr>
        <w:spacing w:after="0"/>
        <w:jc w:val="both"/>
      </w:pPr>
    </w:p>
    <w:p w:rsidR="00BE084B" w:rsidRDefault="00BE084B" w:rsidP="002E1FF2">
      <w:pPr>
        <w:spacing w:after="0"/>
        <w:jc w:val="both"/>
      </w:pPr>
      <w:r>
        <w:t>The accuracy of the model is determined to be 6</w:t>
      </w:r>
      <w:r w:rsidR="00411952">
        <w:t>9</w:t>
      </w:r>
      <w:r>
        <w:t>.</w:t>
      </w:r>
      <w:r w:rsidR="00411952">
        <w:t>18</w:t>
      </w:r>
      <w:r>
        <w:t>%</w:t>
      </w:r>
    </w:p>
    <w:p w:rsidR="00BE084B" w:rsidRDefault="00BE084B" w:rsidP="002E1FF2">
      <w:pPr>
        <w:spacing w:after="0"/>
        <w:jc w:val="both"/>
      </w:pPr>
      <w:r>
        <w:t>W</w:t>
      </w:r>
      <w:r w:rsidRPr="00BE084B">
        <w:t xml:space="preserve">e </w:t>
      </w:r>
      <w:r>
        <w:t xml:space="preserve">try to improve the model by </w:t>
      </w:r>
      <w:r w:rsidRPr="00BE084B">
        <w:t>look</w:t>
      </w:r>
      <w:r>
        <w:t>ing</w:t>
      </w:r>
      <w:r w:rsidRPr="00BE084B">
        <w:t xml:space="preserve"> at the variable importance indicated by the model to remove more features.</w:t>
      </w:r>
    </w:p>
    <w:p w:rsidR="00BE084B" w:rsidRDefault="00BE084B" w:rsidP="00BE084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 importance</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BODY_TYP DR_DRINK   DR_ZIP     GVWR CARGO_</w:t>
      </w:r>
      <w:proofErr w:type="gramStart"/>
      <w:r w:rsidRPr="00BE084B">
        <w:rPr>
          <w:rFonts w:ascii="Lucida Console" w:hAnsi="Lucida Console"/>
          <w:color w:val="000000"/>
          <w:sz w:val="18"/>
          <w:szCs w:val="18"/>
        </w:rPr>
        <w:t>BT  L</w:t>
      </w:r>
      <w:proofErr w:type="gramEnd"/>
      <w:r w:rsidRPr="00BE084B">
        <w:rPr>
          <w:rFonts w:ascii="Lucida Console" w:hAnsi="Lucida Console"/>
          <w:color w:val="000000"/>
          <w:sz w:val="18"/>
          <w:szCs w:val="18"/>
        </w:rPr>
        <w:t xml:space="preserve">_STATE  TRAV_SP    OWNER L_STATUS </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15       13       11        7        </w:t>
      </w:r>
      <w:proofErr w:type="spellStart"/>
      <w:r w:rsidRPr="00BE084B">
        <w:rPr>
          <w:rFonts w:ascii="Lucida Console" w:hAnsi="Lucida Console"/>
          <w:color w:val="000000"/>
          <w:sz w:val="18"/>
          <w:szCs w:val="18"/>
        </w:rPr>
        <w:t>7</w:t>
      </w:r>
      <w:proofErr w:type="spellEnd"/>
      <w:r w:rsidRPr="00BE084B">
        <w:rPr>
          <w:rFonts w:ascii="Lucida Console" w:hAnsi="Lucida Console"/>
          <w:color w:val="000000"/>
          <w:sz w:val="18"/>
          <w:szCs w:val="18"/>
        </w:rPr>
        <w:t xml:space="preserve">        </w:t>
      </w:r>
      <w:proofErr w:type="spellStart"/>
      <w:r w:rsidRPr="00BE084B">
        <w:rPr>
          <w:rFonts w:ascii="Lucida Console" w:hAnsi="Lucida Console"/>
          <w:color w:val="000000"/>
          <w:sz w:val="18"/>
          <w:szCs w:val="18"/>
        </w:rPr>
        <w:t>7</w:t>
      </w:r>
      <w:proofErr w:type="spellEnd"/>
      <w:r w:rsidRPr="00BE084B">
        <w:rPr>
          <w:rFonts w:ascii="Lucida Console" w:hAnsi="Lucida Console"/>
          <w:color w:val="000000"/>
          <w:sz w:val="18"/>
          <w:szCs w:val="18"/>
        </w:rPr>
        <w:t xml:space="preserve">        6        </w:t>
      </w:r>
      <w:proofErr w:type="spellStart"/>
      <w:r w:rsidRPr="00BE084B">
        <w:rPr>
          <w:rFonts w:ascii="Lucida Console" w:hAnsi="Lucida Console"/>
          <w:color w:val="000000"/>
          <w:sz w:val="18"/>
          <w:szCs w:val="18"/>
        </w:rPr>
        <w:t>6</w:t>
      </w:r>
      <w:proofErr w:type="spellEnd"/>
      <w:r w:rsidRPr="00BE084B">
        <w:rPr>
          <w:rFonts w:ascii="Lucida Console" w:hAnsi="Lucida Console"/>
          <w:color w:val="000000"/>
          <w:sz w:val="18"/>
          <w:szCs w:val="18"/>
        </w:rPr>
        <w:t xml:space="preserve">        5 </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L_</w:t>
      </w:r>
      <w:proofErr w:type="gramStart"/>
      <w:r w:rsidRPr="00BE084B">
        <w:rPr>
          <w:rFonts w:ascii="Lucida Console" w:hAnsi="Lucida Console"/>
          <w:color w:val="000000"/>
          <w:sz w:val="18"/>
          <w:szCs w:val="18"/>
        </w:rPr>
        <w:t>TYPE  NUMOCCS</w:t>
      </w:r>
      <w:proofErr w:type="gramEnd"/>
      <w:r w:rsidRPr="00BE084B">
        <w:rPr>
          <w:rFonts w:ascii="Lucida Console" w:hAnsi="Lucida Console"/>
          <w:color w:val="000000"/>
          <w:sz w:val="18"/>
          <w:szCs w:val="18"/>
        </w:rPr>
        <w:t xml:space="preserve">   DR_WGT   DR_HGT CDL_STAT    MONTH L_ENDORS L_RESTRI PREV_ACC </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4        3        </w:t>
      </w:r>
      <w:proofErr w:type="spellStart"/>
      <w:r w:rsidRPr="00BE084B">
        <w:rPr>
          <w:rFonts w:ascii="Lucida Console" w:hAnsi="Lucida Console"/>
          <w:color w:val="000000"/>
          <w:sz w:val="18"/>
          <w:szCs w:val="18"/>
        </w:rPr>
        <w:t>3</w:t>
      </w:r>
      <w:proofErr w:type="spellEnd"/>
      <w:r w:rsidRPr="00BE084B">
        <w:rPr>
          <w:rFonts w:ascii="Lucida Console" w:hAnsi="Lucida Console"/>
          <w:color w:val="000000"/>
          <w:sz w:val="18"/>
          <w:szCs w:val="18"/>
        </w:rPr>
        <w:t xml:space="preserve">        2        </w:t>
      </w:r>
      <w:proofErr w:type="spellStart"/>
      <w:r w:rsidRPr="00BE084B">
        <w:rPr>
          <w:rFonts w:ascii="Lucida Console" w:hAnsi="Lucida Console"/>
          <w:color w:val="000000"/>
          <w:sz w:val="18"/>
          <w:szCs w:val="18"/>
        </w:rPr>
        <w:t>2</w:t>
      </w:r>
      <w:proofErr w:type="spellEnd"/>
      <w:r w:rsidRPr="00BE084B">
        <w:rPr>
          <w:rFonts w:ascii="Lucida Console" w:hAnsi="Lucida Console"/>
          <w:color w:val="000000"/>
          <w:sz w:val="18"/>
          <w:szCs w:val="18"/>
        </w:rPr>
        <w:t xml:space="preserve">        1        </w:t>
      </w:r>
      <w:proofErr w:type="spellStart"/>
      <w:r w:rsidRPr="00BE084B">
        <w:rPr>
          <w:rFonts w:ascii="Lucida Console" w:hAnsi="Lucida Console"/>
          <w:color w:val="000000"/>
          <w:sz w:val="18"/>
          <w:szCs w:val="18"/>
        </w:rPr>
        <w:t>1</w:t>
      </w:r>
      <w:proofErr w:type="spellEnd"/>
      <w:r w:rsidRPr="00BE084B">
        <w:rPr>
          <w:rFonts w:ascii="Lucida Console" w:hAnsi="Lucida Console"/>
          <w:color w:val="000000"/>
          <w:sz w:val="18"/>
          <w:szCs w:val="18"/>
        </w:rPr>
        <w:t xml:space="preserve">        </w:t>
      </w:r>
      <w:proofErr w:type="spellStart"/>
      <w:r w:rsidRPr="00BE084B">
        <w:rPr>
          <w:rFonts w:ascii="Lucida Console" w:hAnsi="Lucida Console"/>
          <w:color w:val="000000"/>
          <w:sz w:val="18"/>
          <w:szCs w:val="18"/>
        </w:rPr>
        <w:t>1</w:t>
      </w:r>
      <w:proofErr w:type="spellEnd"/>
      <w:r w:rsidRPr="00BE084B">
        <w:rPr>
          <w:rFonts w:ascii="Lucida Console" w:hAnsi="Lucida Console"/>
          <w:color w:val="000000"/>
          <w:sz w:val="18"/>
          <w:szCs w:val="18"/>
        </w:rPr>
        <w:t xml:space="preserve">        </w:t>
      </w:r>
      <w:proofErr w:type="spellStart"/>
      <w:r w:rsidRPr="00BE084B">
        <w:rPr>
          <w:rFonts w:ascii="Lucida Console" w:hAnsi="Lucida Console"/>
          <w:color w:val="000000"/>
          <w:sz w:val="18"/>
          <w:szCs w:val="18"/>
        </w:rPr>
        <w:t>1</w:t>
      </w:r>
      <w:proofErr w:type="spellEnd"/>
      <w:r w:rsidRPr="00BE084B">
        <w:rPr>
          <w:rFonts w:ascii="Lucida Console" w:hAnsi="Lucida Console"/>
          <w:color w:val="000000"/>
          <w:sz w:val="18"/>
          <w:szCs w:val="18"/>
        </w:rPr>
        <w:t xml:space="preserve"> </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L_COMPL PREV_OTH PREV_SPD </w:t>
      </w:r>
    </w:p>
    <w:p w:rsidR="00BE084B" w:rsidRPr="00BE084B" w:rsidRDefault="00BE084B" w:rsidP="00BE084B">
      <w:pPr>
        <w:pStyle w:val="HTMLPreformatted"/>
        <w:shd w:val="clear" w:color="auto" w:fill="FFFFFF"/>
        <w:wordWrap w:val="0"/>
        <w:spacing w:line="225" w:lineRule="atLeast"/>
        <w:rPr>
          <w:rFonts w:ascii="Lucida Console" w:hAnsi="Lucida Console"/>
          <w:color w:val="000000"/>
          <w:sz w:val="18"/>
          <w:szCs w:val="18"/>
        </w:rPr>
      </w:pPr>
      <w:r w:rsidRPr="00BE084B">
        <w:rPr>
          <w:rFonts w:ascii="Lucida Console" w:hAnsi="Lucida Console"/>
          <w:color w:val="000000"/>
          <w:sz w:val="18"/>
          <w:szCs w:val="18"/>
        </w:rPr>
        <w:t xml:space="preserve">       1        </w:t>
      </w:r>
      <w:proofErr w:type="spellStart"/>
      <w:r w:rsidRPr="00BE084B">
        <w:rPr>
          <w:rFonts w:ascii="Lucida Console" w:hAnsi="Lucida Console"/>
          <w:color w:val="000000"/>
          <w:sz w:val="18"/>
          <w:szCs w:val="18"/>
        </w:rPr>
        <w:t>1</w:t>
      </w:r>
      <w:proofErr w:type="spellEnd"/>
      <w:r w:rsidRPr="00BE084B">
        <w:rPr>
          <w:rFonts w:ascii="Lucida Console" w:hAnsi="Lucida Console"/>
          <w:color w:val="000000"/>
          <w:sz w:val="18"/>
          <w:szCs w:val="18"/>
        </w:rPr>
        <w:t xml:space="preserve">        </w:t>
      </w:r>
      <w:proofErr w:type="spellStart"/>
      <w:r w:rsidRPr="00BE084B">
        <w:rPr>
          <w:rFonts w:ascii="Lucida Console" w:hAnsi="Lucida Console"/>
          <w:color w:val="000000"/>
          <w:sz w:val="18"/>
          <w:szCs w:val="18"/>
        </w:rPr>
        <w:t>1</w:t>
      </w:r>
      <w:proofErr w:type="spellEnd"/>
      <w:r w:rsidRPr="00BE084B">
        <w:rPr>
          <w:rFonts w:ascii="Lucida Console" w:hAnsi="Lucida Console"/>
          <w:color w:val="000000"/>
          <w:sz w:val="18"/>
          <w:szCs w:val="18"/>
        </w:rPr>
        <w:t xml:space="preserve"> </w:t>
      </w:r>
    </w:p>
    <w:p w:rsidR="00BE084B" w:rsidRDefault="00BE084B" w:rsidP="002E1FF2">
      <w:pPr>
        <w:spacing w:after="0"/>
        <w:jc w:val="both"/>
      </w:pPr>
    </w:p>
    <w:p w:rsidR="00353068" w:rsidRDefault="00353068" w:rsidP="002E1FF2">
      <w:pPr>
        <w:spacing w:after="0"/>
        <w:jc w:val="both"/>
      </w:pPr>
      <w:r>
        <w:t>We rebuild the model by retaining only the top 10 features and discarding the rest.</w:t>
      </w:r>
      <w:r w:rsidR="006035A1">
        <w:t xml:space="preserve"> </w:t>
      </w:r>
    </w:p>
    <w:p w:rsidR="00C13512" w:rsidRPr="00C13512" w:rsidRDefault="00C13512" w:rsidP="00C13512">
      <w:pPr>
        <w:spacing w:after="0"/>
        <w:jc w:val="both"/>
        <w:rPr>
          <w:rFonts w:ascii="Lucida Console" w:eastAsia="Times New Roman" w:hAnsi="Lucida Console" w:cs="Courier New"/>
          <w:color w:val="548DD4" w:themeColor="text2" w:themeTint="99"/>
          <w:sz w:val="20"/>
          <w:szCs w:val="20"/>
        </w:rPr>
      </w:pPr>
      <w:r w:rsidRPr="00C13512">
        <w:rPr>
          <w:rFonts w:ascii="Lucida Console" w:eastAsia="Times New Roman" w:hAnsi="Lucida Console" w:cs="Courier New"/>
          <w:color w:val="548DD4" w:themeColor="text2" w:themeTint="99"/>
          <w:sz w:val="20"/>
          <w:szCs w:val="20"/>
        </w:rPr>
        <w:t xml:space="preserve">&gt; </w:t>
      </w:r>
      <w:proofErr w:type="spellStart"/>
      <w:r w:rsidRPr="00C13512">
        <w:rPr>
          <w:rFonts w:ascii="Lucida Console" w:eastAsia="Times New Roman" w:hAnsi="Lucida Console" w:cs="Courier New"/>
          <w:color w:val="548DD4" w:themeColor="text2" w:themeTint="99"/>
          <w:sz w:val="20"/>
          <w:szCs w:val="20"/>
        </w:rPr>
        <w:t>veh_train</w:t>
      </w:r>
      <w:proofErr w:type="spellEnd"/>
      <w:r w:rsidRPr="00C13512">
        <w:rPr>
          <w:rFonts w:ascii="Lucida Console" w:eastAsia="Times New Roman" w:hAnsi="Lucida Console" w:cs="Courier New"/>
          <w:color w:val="548DD4" w:themeColor="text2" w:themeTint="99"/>
          <w:sz w:val="20"/>
          <w:szCs w:val="20"/>
        </w:rPr>
        <w:t xml:space="preserve"> = </w:t>
      </w:r>
      <w:proofErr w:type="spellStart"/>
      <w:r w:rsidRPr="00C13512">
        <w:rPr>
          <w:rFonts w:ascii="Lucida Console" w:eastAsia="Times New Roman" w:hAnsi="Lucida Console" w:cs="Courier New"/>
          <w:color w:val="548DD4" w:themeColor="text2" w:themeTint="99"/>
          <w:sz w:val="20"/>
          <w:szCs w:val="20"/>
        </w:rPr>
        <w:t>veh_</w:t>
      </w:r>
      <w:proofErr w:type="gramStart"/>
      <w:r w:rsidRPr="00C13512">
        <w:rPr>
          <w:rFonts w:ascii="Lucida Console" w:eastAsia="Times New Roman" w:hAnsi="Lucida Console" w:cs="Courier New"/>
          <w:color w:val="548DD4" w:themeColor="text2" w:themeTint="99"/>
          <w:sz w:val="20"/>
          <w:szCs w:val="20"/>
        </w:rPr>
        <w:t>train</w:t>
      </w:r>
      <w:proofErr w:type="spellEnd"/>
      <w:r w:rsidRPr="00C13512">
        <w:rPr>
          <w:rFonts w:ascii="Lucida Console" w:eastAsia="Times New Roman" w:hAnsi="Lucida Console" w:cs="Courier New"/>
          <w:color w:val="548DD4" w:themeColor="text2" w:themeTint="99"/>
          <w:sz w:val="20"/>
          <w:szCs w:val="20"/>
        </w:rPr>
        <w:t>[</w:t>
      </w:r>
      <w:proofErr w:type="gramEnd"/>
      <w:r w:rsidRPr="00C13512">
        <w:rPr>
          <w:rFonts w:ascii="Lucida Console" w:eastAsia="Times New Roman" w:hAnsi="Lucida Console" w:cs="Courier New"/>
          <w:color w:val="548DD4" w:themeColor="text2" w:themeTint="99"/>
          <w:sz w:val="20"/>
          <w:szCs w:val="20"/>
        </w:rPr>
        <w:t>,-c(1,4,7:8,10,12:14,18,20:24,26)]</w:t>
      </w:r>
    </w:p>
    <w:p w:rsidR="00C13512" w:rsidRPr="00C13512" w:rsidRDefault="00C13512" w:rsidP="00C13512">
      <w:pPr>
        <w:spacing w:after="0"/>
        <w:jc w:val="both"/>
        <w:rPr>
          <w:rFonts w:ascii="Lucida Console" w:eastAsia="Times New Roman" w:hAnsi="Lucida Console" w:cs="Courier New"/>
          <w:color w:val="548DD4" w:themeColor="text2" w:themeTint="99"/>
          <w:sz w:val="20"/>
          <w:szCs w:val="20"/>
        </w:rPr>
      </w:pPr>
      <w:r w:rsidRPr="00C13512">
        <w:rPr>
          <w:rFonts w:ascii="Lucida Console" w:eastAsia="Times New Roman" w:hAnsi="Lucida Console" w:cs="Courier New"/>
          <w:color w:val="548DD4" w:themeColor="text2" w:themeTint="99"/>
          <w:sz w:val="20"/>
          <w:szCs w:val="20"/>
        </w:rPr>
        <w:t xml:space="preserve">&gt; </w:t>
      </w:r>
      <w:proofErr w:type="spellStart"/>
      <w:r w:rsidRPr="00C13512">
        <w:rPr>
          <w:rFonts w:ascii="Lucida Console" w:eastAsia="Times New Roman" w:hAnsi="Lucida Console" w:cs="Courier New"/>
          <w:color w:val="548DD4" w:themeColor="text2" w:themeTint="99"/>
          <w:sz w:val="20"/>
          <w:szCs w:val="20"/>
        </w:rPr>
        <w:t>veh_test</w:t>
      </w:r>
      <w:proofErr w:type="spellEnd"/>
      <w:r w:rsidRPr="00C13512">
        <w:rPr>
          <w:rFonts w:ascii="Lucida Console" w:eastAsia="Times New Roman" w:hAnsi="Lucida Console" w:cs="Courier New"/>
          <w:color w:val="548DD4" w:themeColor="text2" w:themeTint="99"/>
          <w:sz w:val="20"/>
          <w:szCs w:val="20"/>
        </w:rPr>
        <w:t xml:space="preserve"> = </w:t>
      </w:r>
      <w:proofErr w:type="spellStart"/>
      <w:r w:rsidRPr="00C13512">
        <w:rPr>
          <w:rFonts w:ascii="Lucida Console" w:eastAsia="Times New Roman" w:hAnsi="Lucida Console" w:cs="Courier New"/>
          <w:color w:val="548DD4" w:themeColor="text2" w:themeTint="99"/>
          <w:sz w:val="20"/>
          <w:szCs w:val="20"/>
        </w:rPr>
        <w:t>veh_</w:t>
      </w:r>
      <w:proofErr w:type="gramStart"/>
      <w:r w:rsidRPr="00C13512">
        <w:rPr>
          <w:rFonts w:ascii="Lucida Console" w:eastAsia="Times New Roman" w:hAnsi="Lucida Console" w:cs="Courier New"/>
          <w:color w:val="548DD4" w:themeColor="text2" w:themeTint="99"/>
          <w:sz w:val="20"/>
          <w:szCs w:val="20"/>
        </w:rPr>
        <w:t>test</w:t>
      </w:r>
      <w:proofErr w:type="spellEnd"/>
      <w:r w:rsidRPr="00C13512">
        <w:rPr>
          <w:rFonts w:ascii="Lucida Console" w:eastAsia="Times New Roman" w:hAnsi="Lucida Console" w:cs="Courier New"/>
          <w:color w:val="548DD4" w:themeColor="text2" w:themeTint="99"/>
          <w:sz w:val="20"/>
          <w:szCs w:val="20"/>
        </w:rPr>
        <w:t>[</w:t>
      </w:r>
      <w:proofErr w:type="gramEnd"/>
      <w:r w:rsidRPr="00C13512">
        <w:rPr>
          <w:rFonts w:ascii="Lucida Console" w:eastAsia="Times New Roman" w:hAnsi="Lucida Console" w:cs="Courier New"/>
          <w:color w:val="548DD4" w:themeColor="text2" w:themeTint="99"/>
          <w:sz w:val="20"/>
          <w:szCs w:val="20"/>
        </w:rPr>
        <w:t>,-c(1,4,7:8,10,12:14,18,20:24,26)]</w:t>
      </w:r>
    </w:p>
    <w:p w:rsidR="003F5A92" w:rsidRDefault="003F5A92" w:rsidP="003F5A92">
      <w:pPr>
        <w:pStyle w:val="HTMLPreformatted"/>
        <w:shd w:val="clear" w:color="auto" w:fill="FFFFFF"/>
        <w:wordWrap w:val="0"/>
        <w:spacing w:line="225" w:lineRule="atLeast"/>
        <w:rPr>
          <w:rFonts w:ascii="Lucida Console" w:hAnsi="Lucida Console"/>
          <w:color w:val="000000"/>
        </w:rPr>
      </w:pPr>
    </w:p>
    <w:p w:rsidR="003F5A92" w:rsidRDefault="003F5A92" w:rsidP="003F5A92">
      <w:pPr>
        <w:pStyle w:val="HTMLPreformatted"/>
        <w:shd w:val="clear" w:color="auto" w:fill="FFFFFF"/>
        <w:wordWrap w:val="0"/>
        <w:spacing w:line="225" w:lineRule="atLeast"/>
        <w:rPr>
          <w:rFonts w:ascii="Lucida Console" w:hAnsi="Lucida Console"/>
          <w:color w:val="000000"/>
        </w:rPr>
      </w:pPr>
    </w:p>
    <w:p w:rsidR="003F5A92" w:rsidRDefault="003F5A92" w:rsidP="003F5A9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 importance</w:t>
      </w:r>
    </w:p>
    <w:p w:rsidR="003F5A92" w:rsidRPr="00756CBC" w:rsidRDefault="003F5A92" w:rsidP="003F5A92">
      <w:pPr>
        <w:pStyle w:val="HTMLPreformatted"/>
        <w:shd w:val="clear" w:color="auto" w:fill="FFFFFF"/>
        <w:wordWrap w:val="0"/>
        <w:spacing w:line="225" w:lineRule="atLeast"/>
        <w:rPr>
          <w:rFonts w:ascii="Lucida Console" w:hAnsi="Lucida Console"/>
          <w:color w:val="000000"/>
          <w:sz w:val="18"/>
          <w:szCs w:val="18"/>
        </w:rPr>
      </w:pPr>
      <w:r w:rsidRPr="00756CBC">
        <w:rPr>
          <w:rFonts w:ascii="Lucida Console" w:hAnsi="Lucida Console"/>
          <w:color w:val="000000"/>
          <w:sz w:val="18"/>
          <w:szCs w:val="18"/>
        </w:rPr>
        <w:t>BODY_TYP DR_DRINK   DR_ZIP     GVWR CARGO_</w:t>
      </w:r>
      <w:proofErr w:type="gramStart"/>
      <w:r w:rsidRPr="00756CBC">
        <w:rPr>
          <w:rFonts w:ascii="Lucida Console" w:hAnsi="Lucida Console"/>
          <w:color w:val="000000"/>
          <w:sz w:val="18"/>
          <w:szCs w:val="18"/>
        </w:rPr>
        <w:t>BT  L</w:t>
      </w:r>
      <w:proofErr w:type="gramEnd"/>
      <w:r w:rsidRPr="00756CBC">
        <w:rPr>
          <w:rFonts w:ascii="Lucida Console" w:hAnsi="Lucida Console"/>
          <w:color w:val="000000"/>
          <w:sz w:val="18"/>
          <w:szCs w:val="18"/>
        </w:rPr>
        <w:t xml:space="preserve">_STATE    OWNER  TRAV_SP L_STATUS </w:t>
      </w:r>
    </w:p>
    <w:p w:rsidR="003F5A92" w:rsidRPr="00756CBC" w:rsidRDefault="003F5A92" w:rsidP="003F5A92">
      <w:pPr>
        <w:pStyle w:val="HTMLPreformatted"/>
        <w:shd w:val="clear" w:color="auto" w:fill="FFFFFF"/>
        <w:wordWrap w:val="0"/>
        <w:spacing w:line="225" w:lineRule="atLeast"/>
        <w:rPr>
          <w:rFonts w:ascii="Lucida Console" w:hAnsi="Lucida Console"/>
          <w:color w:val="000000"/>
          <w:sz w:val="18"/>
          <w:szCs w:val="18"/>
        </w:rPr>
      </w:pPr>
      <w:r w:rsidRPr="00756CBC">
        <w:rPr>
          <w:rFonts w:ascii="Lucida Console" w:hAnsi="Lucida Console"/>
          <w:color w:val="000000"/>
          <w:sz w:val="18"/>
          <w:szCs w:val="18"/>
        </w:rPr>
        <w:t xml:space="preserve">      18       16       15        9        </w:t>
      </w:r>
      <w:proofErr w:type="spellStart"/>
      <w:r w:rsidRPr="00756CBC">
        <w:rPr>
          <w:rFonts w:ascii="Lucida Console" w:hAnsi="Lucida Console"/>
          <w:color w:val="000000"/>
          <w:sz w:val="18"/>
          <w:szCs w:val="18"/>
        </w:rPr>
        <w:t>9</w:t>
      </w:r>
      <w:proofErr w:type="spellEnd"/>
      <w:r w:rsidRPr="00756CBC">
        <w:rPr>
          <w:rFonts w:ascii="Lucida Console" w:hAnsi="Lucida Console"/>
          <w:color w:val="000000"/>
          <w:sz w:val="18"/>
          <w:szCs w:val="18"/>
        </w:rPr>
        <w:t xml:space="preserve">        8        </w:t>
      </w:r>
      <w:proofErr w:type="spellStart"/>
      <w:r w:rsidRPr="00756CBC">
        <w:rPr>
          <w:rFonts w:ascii="Lucida Console" w:hAnsi="Lucida Console"/>
          <w:color w:val="000000"/>
          <w:sz w:val="18"/>
          <w:szCs w:val="18"/>
        </w:rPr>
        <w:t>8</w:t>
      </w:r>
      <w:proofErr w:type="spellEnd"/>
      <w:r w:rsidRPr="00756CBC">
        <w:rPr>
          <w:rFonts w:ascii="Lucida Console" w:hAnsi="Lucida Console"/>
          <w:color w:val="000000"/>
          <w:sz w:val="18"/>
          <w:szCs w:val="18"/>
        </w:rPr>
        <w:t xml:space="preserve">        7        6 </w:t>
      </w:r>
    </w:p>
    <w:p w:rsidR="003F5A92" w:rsidRPr="00756CBC" w:rsidRDefault="003F5A92" w:rsidP="003F5A92">
      <w:pPr>
        <w:pStyle w:val="HTMLPreformatted"/>
        <w:shd w:val="clear" w:color="auto" w:fill="FFFFFF"/>
        <w:wordWrap w:val="0"/>
        <w:spacing w:line="225" w:lineRule="atLeast"/>
        <w:rPr>
          <w:rFonts w:ascii="Lucida Console" w:hAnsi="Lucida Console"/>
          <w:color w:val="000000"/>
          <w:sz w:val="18"/>
          <w:szCs w:val="18"/>
        </w:rPr>
      </w:pPr>
      <w:r w:rsidRPr="00756CBC">
        <w:rPr>
          <w:rFonts w:ascii="Lucida Console" w:hAnsi="Lucida Console"/>
          <w:color w:val="000000"/>
          <w:sz w:val="18"/>
          <w:szCs w:val="18"/>
        </w:rPr>
        <w:t xml:space="preserve">  L_TYPE </w:t>
      </w:r>
    </w:p>
    <w:p w:rsidR="003F5A92" w:rsidRDefault="003F5A92" w:rsidP="003F5A92">
      <w:pPr>
        <w:ind w:firstLine="720"/>
        <w:rPr>
          <w:sz w:val="18"/>
          <w:szCs w:val="18"/>
        </w:rPr>
      </w:pPr>
      <w:r w:rsidRPr="00756CBC">
        <w:rPr>
          <w:sz w:val="18"/>
          <w:szCs w:val="18"/>
        </w:rPr>
        <w:t>5</w:t>
      </w:r>
    </w:p>
    <w:p w:rsidR="00C13512" w:rsidRDefault="00AD08CD" w:rsidP="00C13512">
      <w:pPr>
        <w:spacing w:after="0"/>
        <w:jc w:val="both"/>
      </w:pPr>
      <w:r>
        <w:t xml:space="preserve">The accuracy of the model is now 69.17%. </w:t>
      </w:r>
      <w:r w:rsidR="00C13512">
        <w:t>All the features are now important, so we don’t remove any more features.</w:t>
      </w:r>
    </w:p>
    <w:p w:rsidR="008158B5" w:rsidRDefault="008158B5" w:rsidP="008158B5">
      <w:pPr>
        <w:rPr>
          <w:sz w:val="18"/>
          <w:szCs w:val="18"/>
        </w:rPr>
      </w:pPr>
    </w:p>
    <w:p w:rsidR="00037D8E" w:rsidRDefault="00037D8E" w:rsidP="00037D8E">
      <w:pPr>
        <w:rPr>
          <w:b/>
          <w:u w:val="single"/>
        </w:rPr>
      </w:pPr>
      <w:r>
        <w:rPr>
          <w:b/>
          <w:u w:val="single"/>
        </w:rPr>
        <w:t>Model 2</w:t>
      </w:r>
      <w:r w:rsidRPr="000A7B65">
        <w:rPr>
          <w:b/>
          <w:u w:val="single"/>
        </w:rPr>
        <w:t xml:space="preserve">: To predict the </w:t>
      </w:r>
      <w:r>
        <w:rPr>
          <w:b/>
          <w:u w:val="single"/>
        </w:rPr>
        <w:t xml:space="preserve">injury severity of a person involved </w:t>
      </w:r>
      <w:r w:rsidRPr="000A7B65">
        <w:rPr>
          <w:b/>
          <w:u w:val="single"/>
        </w:rPr>
        <w:t>in a</w:t>
      </w:r>
      <w:r>
        <w:rPr>
          <w:b/>
          <w:u w:val="single"/>
        </w:rPr>
        <w:t>n</w:t>
      </w:r>
      <w:r w:rsidRPr="000A7B65">
        <w:rPr>
          <w:b/>
          <w:u w:val="single"/>
        </w:rPr>
        <w:t xml:space="preserve"> accident</w:t>
      </w:r>
    </w:p>
    <w:p w:rsidR="008929F7" w:rsidRDefault="008929F7" w:rsidP="008929F7">
      <w:pPr>
        <w:jc w:val="both"/>
      </w:pPr>
      <w:r>
        <w:t xml:space="preserve">The person data files for 10 years were loaded. Each one had </w:t>
      </w:r>
      <w:proofErr w:type="gramStart"/>
      <w:r>
        <w:t>between 68 to 93</w:t>
      </w:r>
      <w:proofErr w:type="gramEnd"/>
      <w:r>
        <w:t xml:space="preserve"> features. </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person2006)</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75</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person2007)</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75</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person2008)</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75</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person2009)</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77</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person2010)</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82</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person2011)</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93</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person2012)</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92</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person2013)</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68</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person2014)</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68</w:t>
      </w:r>
    </w:p>
    <w:p w:rsidR="008929F7" w:rsidRDefault="008929F7" w:rsidP="008929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ncol</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person2015)</w:t>
      </w:r>
    </w:p>
    <w:p w:rsidR="008929F7" w:rsidRDefault="008929F7" w:rsidP="008929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68</w:t>
      </w:r>
    </w:p>
    <w:p w:rsidR="008929F7" w:rsidRDefault="008929F7" w:rsidP="008929F7">
      <w:pPr>
        <w:jc w:val="both"/>
      </w:pPr>
    </w:p>
    <w:p w:rsidR="00DF649C" w:rsidRDefault="00DF649C" w:rsidP="00DF649C">
      <w:pPr>
        <w:jc w:val="both"/>
      </w:pPr>
      <w:r>
        <w:t>The first step was to identify the common elements across the 10 files and merge them into one. This needed the columns to be rearranged and in some cases, renamed:</w:t>
      </w:r>
    </w:p>
    <w:p w:rsidR="00DF649C" w:rsidRDefault="00DF649C" w:rsidP="00DF649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person2006 = person2006[,c(1:3,5:16,18:19,27:35,37:39,41:43,46:48,52,55,56,72,73)]</w:t>
      </w:r>
    </w:p>
    <w:p w:rsidR="00DF649C" w:rsidRDefault="00DF649C" w:rsidP="00DF649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person2006)[c(27,28,29)] = c("P_SF1","P_SF2","P_SF3")</w:t>
      </w:r>
    </w:p>
    <w:p w:rsidR="00DF649C" w:rsidRDefault="00D32A7E" w:rsidP="00DF649C">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w:t>
      </w:r>
    </w:p>
    <w:p w:rsidR="00D32A7E" w:rsidRDefault="00D32A7E" w:rsidP="00DF649C">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w:t>
      </w:r>
    </w:p>
    <w:p w:rsidR="00D32A7E" w:rsidRDefault="00D32A7E" w:rsidP="00DF649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w:t>
      </w:r>
    </w:p>
    <w:p w:rsidR="00DF649C" w:rsidRDefault="00DF649C" w:rsidP="00DF649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person2015 = person2015[,c(1,4,5,27:29,31,32,34:37,68,38,39,42,43,30,52,55,54,57,58,60,61,67,62:64,53,2,56,17,19,24:26,18,14,15)]</w:t>
      </w:r>
    </w:p>
    <w:p w:rsidR="008929F7" w:rsidRDefault="008929F7" w:rsidP="00037D8E">
      <w:pPr>
        <w:rPr>
          <w:b/>
          <w:u w:val="single"/>
        </w:rPr>
      </w:pPr>
    </w:p>
    <w:p w:rsidR="00DF649C" w:rsidRDefault="00DF649C" w:rsidP="00DF649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person_all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rbind</w:t>
      </w:r>
      <w:proofErr w:type="spellEnd"/>
      <w:r>
        <w:rPr>
          <w:rStyle w:val="gghfmyibcob"/>
          <w:rFonts w:ascii="Lucida Console" w:hAnsi="Lucida Console"/>
          <w:color w:val="0000FF"/>
        </w:rPr>
        <w:t>(</w:t>
      </w:r>
      <w:proofErr w:type="gramEnd"/>
      <w:r>
        <w:rPr>
          <w:rStyle w:val="gghfmyibcob"/>
          <w:rFonts w:ascii="Lucida Console" w:hAnsi="Lucida Console"/>
          <w:color w:val="0000FF"/>
        </w:rPr>
        <w:t>person2015,person2014,person2013,person2012,person2011, person2010,person2009,person2008,person2007,person2006)</w:t>
      </w:r>
    </w:p>
    <w:p w:rsidR="00DF649C" w:rsidRPr="000A7B65" w:rsidRDefault="00DF649C" w:rsidP="00037D8E">
      <w:pPr>
        <w:rPr>
          <w:b/>
          <w:u w:val="single"/>
        </w:rPr>
      </w:pPr>
    </w:p>
    <w:p w:rsidR="00B40869" w:rsidRDefault="00B40869" w:rsidP="00B40869">
      <w:pPr>
        <w:jc w:val="both"/>
      </w:pPr>
      <w:r>
        <w:t>40 features were found to be common to all 10 files. These were:</w:t>
      </w:r>
    </w:p>
    <w:p w:rsidR="00B40869" w:rsidRDefault="00B40869" w:rsidP="00B4086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person_all</w:t>
      </w:r>
      <w:proofErr w:type="spellEnd"/>
      <w:r>
        <w:rPr>
          <w:rStyle w:val="gghfmyibcob"/>
          <w:rFonts w:ascii="Lucida Console" w:hAnsi="Lucida Console"/>
          <w:color w:val="0000FF"/>
        </w:rPr>
        <w:t>)</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 [1] "STATE"    </w:t>
      </w:r>
      <w:r w:rsidRPr="00FE1A8C">
        <w:rPr>
          <w:rFonts w:ascii="Lucida Console" w:hAnsi="Lucida Console"/>
          <w:color w:val="FF0000"/>
          <w:sz w:val="18"/>
          <w:szCs w:val="18"/>
        </w:rPr>
        <w:t>"VEH_NO"   "PER_NO"</w:t>
      </w:r>
      <w:r w:rsidRPr="00B40869">
        <w:rPr>
          <w:rFonts w:ascii="Lucida Console" w:hAnsi="Lucida Console"/>
          <w:color w:val="000000"/>
          <w:sz w:val="18"/>
          <w:szCs w:val="18"/>
        </w:rPr>
        <w:t xml:space="preserve">   "AGE"      "SEX"      "PER_TYP"  "SEAT_POS"</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 [8] "REST_USE" "AIR_BAG"  </w:t>
      </w:r>
      <w:r w:rsidRPr="00FE1A8C">
        <w:rPr>
          <w:rFonts w:ascii="Lucida Console" w:hAnsi="Lucida Console"/>
          <w:color w:val="FF0000"/>
          <w:sz w:val="18"/>
          <w:szCs w:val="18"/>
        </w:rPr>
        <w:t>"EJECTION" "EJ_PATH"  "EXTRICAT"</w:t>
      </w:r>
      <w:r w:rsidRPr="00B40869">
        <w:rPr>
          <w:rFonts w:ascii="Lucida Console" w:hAnsi="Lucida Console"/>
          <w:color w:val="000000"/>
          <w:sz w:val="18"/>
          <w:szCs w:val="18"/>
        </w:rPr>
        <w:t xml:space="preserve"> "LOCATION" "DRINKING"</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[15] </w:t>
      </w:r>
      <w:r w:rsidRPr="00FE1A8C">
        <w:rPr>
          <w:rFonts w:ascii="Lucida Console" w:hAnsi="Lucida Console"/>
          <w:color w:val="FF0000"/>
          <w:sz w:val="18"/>
          <w:szCs w:val="18"/>
        </w:rPr>
        <w:t xml:space="preserve">"ALC_DET"  </w:t>
      </w:r>
      <w:r w:rsidRPr="00B40869">
        <w:rPr>
          <w:rFonts w:ascii="Lucida Console" w:hAnsi="Lucida Console"/>
          <w:color w:val="000000"/>
          <w:sz w:val="18"/>
          <w:szCs w:val="18"/>
        </w:rPr>
        <w:t xml:space="preserve">"ALC_RES"  "DRUGS"    "INJ_SEV"  </w:t>
      </w:r>
      <w:r w:rsidRPr="00FE1A8C">
        <w:rPr>
          <w:rFonts w:ascii="Lucida Console" w:hAnsi="Lucida Console"/>
          <w:color w:val="FF0000"/>
          <w:sz w:val="18"/>
          <w:szCs w:val="18"/>
        </w:rPr>
        <w:t>"HOSPITAL" "DEATH_MO" "DEATH_DA"</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[22] </w:t>
      </w:r>
      <w:r w:rsidRPr="00FE1A8C">
        <w:rPr>
          <w:rFonts w:ascii="Lucida Console" w:hAnsi="Lucida Console"/>
          <w:color w:val="FF0000"/>
          <w:sz w:val="18"/>
          <w:szCs w:val="18"/>
        </w:rPr>
        <w:t xml:space="preserve">"DEATH_HR" "DEATH_MN" "LAG_HRS"  "LAG_MINS" "RACE"  </w:t>
      </w:r>
      <w:r w:rsidRPr="00B40869">
        <w:rPr>
          <w:rFonts w:ascii="Lucida Console" w:hAnsi="Lucida Console"/>
          <w:color w:val="000000"/>
          <w:sz w:val="18"/>
          <w:szCs w:val="18"/>
        </w:rPr>
        <w:t xml:space="preserve">   "P_SF1"    "P_SF2"   </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[29] "P_SF3"    </w:t>
      </w:r>
      <w:r w:rsidRPr="00FE1A8C">
        <w:rPr>
          <w:rFonts w:ascii="Lucida Console" w:hAnsi="Lucida Console"/>
          <w:color w:val="FF0000"/>
          <w:sz w:val="18"/>
          <w:szCs w:val="18"/>
        </w:rPr>
        <w:t>"DOA"      "ST_CASE"  "DEATH_YR"</w:t>
      </w:r>
      <w:r w:rsidRPr="00B40869">
        <w:rPr>
          <w:rFonts w:ascii="Lucida Console" w:hAnsi="Lucida Console"/>
          <w:color w:val="000000"/>
          <w:sz w:val="18"/>
          <w:szCs w:val="18"/>
        </w:rPr>
        <w:t xml:space="preserve"> "MAKE"     "BODY_TYP" "</w:t>
      </w:r>
      <w:r w:rsidRPr="00FE1A8C">
        <w:rPr>
          <w:rFonts w:ascii="Lucida Console" w:hAnsi="Lucida Console"/>
          <w:color w:val="FF0000"/>
          <w:sz w:val="18"/>
          <w:szCs w:val="18"/>
        </w:rPr>
        <w:t>ROLLOVER</w:t>
      </w:r>
      <w:r w:rsidRPr="00B40869">
        <w:rPr>
          <w:rFonts w:ascii="Lucida Console" w:hAnsi="Lucida Console"/>
          <w:color w:val="000000"/>
          <w:sz w:val="18"/>
          <w:szCs w:val="18"/>
        </w:rPr>
        <w:t>"</w:t>
      </w:r>
    </w:p>
    <w:p w:rsidR="00B40869" w:rsidRPr="00B40869" w:rsidRDefault="00B40869" w:rsidP="00B40869">
      <w:pPr>
        <w:pStyle w:val="HTMLPreformatted"/>
        <w:shd w:val="clear" w:color="auto" w:fill="FFFFFF"/>
        <w:wordWrap w:val="0"/>
        <w:spacing w:line="225" w:lineRule="atLeast"/>
        <w:rPr>
          <w:rFonts w:ascii="Lucida Console" w:hAnsi="Lucida Console"/>
          <w:color w:val="000000"/>
          <w:sz w:val="18"/>
          <w:szCs w:val="18"/>
        </w:rPr>
      </w:pPr>
      <w:r w:rsidRPr="00B40869">
        <w:rPr>
          <w:rFonts w:ascii="Lucida Console" w:hAnsi="Lucida Console"/>
          <w:color w:val="000000"/>
          <w:sz w:val="18"/>
          <w:szCs w:val="18"/>
        </w:rPr>
        <w:t xml:space="preserve">[36] </w:t>
      </w:r>
      <w:r w:rsidRPr="00FE1A8C">
        <w:rPr>
          <w:rFonts w:ascii="Lucida Console" w:hAnsi="Lucida Console"/>
          <w:color w:val="FF0000"/>
          <w:sz w:val="18"/>
          <w:szCs w:val="18"/>
        </w:rPr>
        <w:t xml:space="preserve">"IMPACT1"  "FIRE_EXP" </w:t>
      </w:r>
      <w:r w:rsidRPr="00B40869">
        <w:rPr>
          <w:rFonts w:ascii="Lucida Console" w:hAnsi="Lucida Console"/>
          <w:color w:val="000000"/>
          <w:sz w:val="18"/>
          <w:szCs w:val="18"/>
        </w:rPr>
        <w:t xml:space="preserve">"MAK_MOD"  </w:t>
      </w:r>
      <w:r w:rsidRPr="00FE1A8C">
        <w:rPr>
          <w:rFonts w:ascii="Lucida Console" w:hAnsi="Lucida Console"/>
          <w:color w:val="FF0000"/>
          <w:sz w:val="18"/>
          <w:szCs w:val="18"/>
        </w:rPr>
        <w:t>"HARM_EV"  "MAN_COLL"</w:t>
      </w:r>
    </w:p>
    <w:p w:rsidR="003F5A92" w:rsidRDefault="003F5A92" w:rsidP="002E1FF2">
      <w:pPr>
        <w:spacing w:after="0"/>
        <w:jc w:val="both"/>
      </w:pPr>
    </w:p>
    <w:p w:rsidR="00207CD4" w:rsidRDefault="00FE1A8C" w:rsidP="00FE1A8C">
      <w:pPr>
        <w:jc w:val="both"/>
      </w:pPr>
      <w:r>
        <w:t xml:space="preserve">Out of these 40, we narrowed down to those columns which were likely to have some predictive value. </w:t>
      </w:r>
      <w:proofErr w:type="spellStart"/>
      <w:proofErr w:type="gramStart"/>
      <w:r>
        <w:t>i.e</w:t>
      </w:r>
      <w:proofErr w:type="spellEnd"/>
      <w:proofErr w:type="gramEnd"/>
      <w:r>
        <w:t xml:space="preserve"> the injury severity could be linked to them. Features which were being used for identification (e.g. ST_CASE, </w:t>
      </w:r>
      <w:r w:rsidR="00BA1161">
        <w:t>V</w:t>
      </w:r>
      <w:r>
        <w:t>EH_NO</w:t>
      </w:r>
      <w:r w:rsidR="00BA1161">
        <w:t xml:space="preserve">, </w:t>
      </w:r>
      <w:proofErr w:type="gramStart"/>
      <w:r w:rsidR="00BA1161">
        <w:t>PER</w:t>
      </w:r>
      <w:proofErr w:type="gramEnd"/>
      <w:r w:rsidR="00BA1161">
        <w:t>_NO</w:t>
      </w:r>
      <w:r>
        <w:t xml:space="preserve">) and those which were a result of the accident (e.g. </w:t>
      </w:r>
      <w:r w:rsidR="00760A96">
        <w:t>EJECTION, HOSPITAL, IMPACT1, FIRE_EXP, HARM_EV</w:t>
      </w:r>
      <w:r>
        <w:t xml:space="preserve">, MAN_COLL etc) were removed since we are interested in features that would be known at the beginning of the journey. </w:t>
      </w:r>
      <w:r w:rsidR="00207CD4">
        <w:t xml:space="preserve">The RACE feature could have been interesting as a predictor, however, on examining the data, it was observed that RACE was only being identified for “fatal” cases i.e. for accident </w:t>
      </w:r>
      <w:proofErr w:type="gramStart"/>
      <w:r w:rsidR="00207CD4">
        <w:t>survivors,</w:t>
      </w:r>
      <w:proofErr w:type="gramEnd"/>
      <w:r w:rsidR="00207CD4">
        <w:t xml:space="preserve"> RACE was shown as “Unknown/Not Reported”. A</w:t>
      </w:r>
      <w:r w:rsidR="000F4A3B">
        <w:t>t</w:t>
      </w:r>
      <w:r w:rsidR="00207CD4">
        <w:t xml:space="preserve"> </w:t>
      </w:r>
      <w:r w:rsidR="000F4A3B">
        <w:t>the time of</w:t>
      </w:r>
      <w:r w:rsidR="00207CD4">
        <w:t xml:space="preserve"> predict</w:t>
      </w:r>
      <w:r w:rsidR="000F4A3B">
        <w:t>ion</w:t>
      </w:r>
      <w:r w:rsidR="00207CD4">
        <w:t>, RACE would always be “known</w:t>
      </w:r>
      <w:proofErr w:type="gramStart"/>
      <w:r w:rsidR="00207CD4">
        <w:t>”</w:t>
      </w:r>
      <w:r w:rsidR="000F4A3B">
        <w:t xml:space="preserve"> </w:t>
      </w:r>
      <w:r w:rsidR="00207CD4">
        <w:t>,</w:t>
      </w:r>
      <w:proofErr w:type="gramEnd"/>
      <w:r w:rsidR="00207CD4">
        <w:t xml:space="preserve"> </w:t>
      </w:r>
      <w:r w:rsidR="000F4A3B">
        <w:t>thus</w:t>
      </w:r>
      <w:r w:rsidR="00207CD4">
        <w:t xml:space="preserve"> the model might be skewed to </w:t>
      </w:r>
      <w:r w:rsidR="000F4A3B">
        <w:t>predict</w:t>
      </w:r>
      <w:r w:rsidR="00207CD4">
        <w:t xml:space="preserve"> it as a fatality</w:t>
      </w:r>
      <w:r w:rsidR="000F4A3B">
        <w:t>. Hence, RACE was also eliminated from the feature set.</w:t>
      </w:r>
    </w:p>
    <w:p w:rsidR="00FE1A8C" w:rsidRDefault="00FE1A8C" w:rsidP="00FE1A8C">
      <w:pPr>
        <w:jc w:val="both"/>
      </w:pPr>
      <w:r>
        <w:t xml:space="preserve">We identified </w:t>
      </w:r>
      <w:r w:rsidR="00760A96">
        <w:t>18</w:t>
      </w:r>
      <w:r>
        <w:t xml:space="preserve"> columns:</w:t>
      </w:r>
    </w:p>
    <w:p w:rsidR="00FE1A8C" w:rsidRDefault="00FE1A8C" w:rsidP="00FE1A8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person_all</w:t>
      </w:r>
      <w:proofErr w:type="spellEnd"/>
      <w:r>
        <w:rPr>
          <w:rStyle w:val="gghfmyibcob"/>
          <w:rFonts w:ascii="Lucida Console" w:hAnsi="Lucida Console"/>
          <w:color w:val="0000FF"/>
        </w:rPr>
        <w:t>)</w:t>
      </w:r>
    </w:p>
    <w:p w:rsidR="00FE1A8C" w:rsidRPr="00FE1A8C" w:rsidRDefault="00FE1A8C" w:rsidP="00FE1A8C">
      <w:pPr>
        <w:pStyle w:val="HTMLPreformatted"/>
        <w:shd w:val="clear" w:color="auto" w:fill="FFFFFF"/>
        <w:wordWrap w:val="0"/>
        <w:spacing w:line="225" w:lineRule="atLeast"/>
        <w:rPr>
          <w:rFonts w:ascii="Lucida Console" w:hAnsi="Lucida Console"/>
          <w:color w:val="000000"/>
          <w:sz w:val="18"/>
          <w:szCs w:val="18"/>
        </w:rPr>
      </w:pPr>
      <w:r w:rsidRPr="00FE1A8C">
        <w:rPr>
          <w:rFonts w:ascii="Lucida Console" w:hAnsi="Lucida Console"/>
          <w:color w:val="000000"/>
          <w:sz w:val="18"/>
          <w:szCs w:val="18"/>
        </w:rPr>
        <w:t xml:space="preserve"> [1] "STATE"    "AGE"      "SEX"      "PER_TYP"  "SEAT_POS" "REST_USE" "AIR_BAG" </w:t>
      </w:r>
    </w:p>
    <w:p w:rsidR="00FE1A8C" w:rsidRPr="00FE1A8C" w:rsidRDefault="00FE1A8C" w:rsidP="00FE1A8C">
      <w:pPr>
        <w:pStyle w:val="HTMLPreformatted"/>
        <w:shd w:val="clear" w:color="auto" w:fill="FFFFFF"/>
        <w:wordWrap w:val="0"/>
        <w:spacing w:line="225" w:lineRule="atLeast"/>
        <w:rPr>
          <w:rFonts w:ascii="Lucida Console" w:hAnsi="Lucida Console"/>
          <w:color w:val="000000"/>
          <w:sz w:val="18"/>
          <w:szCs w:val="18"/>
        </w:rPr>
      </w:pPr>
      <w:r w:rsidRPr="00FE1A8C">
        <w:rPr>
          <w:rFonts w:ascii="Lucida Console" w:hAnsi="Lucida Console"/>
          <w:color w:val="000000"/>
          <w:sz w:val="18"/>
          <w:szCs w:val="18"/>
        </w:rPr>
        <w:lastRenderedPageBreak/>
        <w:t xml:space="preserve"> [8] "LOCATION" "DRINKING" "ALC_RES"  "DRUGS"    "INJ_SEV"  "P_SF1"    "P_SF2"   </w:t>
      </w:r>
    </w:p>
    <w:p w:rsidR="00FE1A8C" w:rsidRPr="00FE1A8C" w:rsidRDefault="00FE1A8C" w:rsidP="00FE1A8C">
      <w:pPr>
        <w:pStyle w:val="HTMLPreformatted"/>
        <w:shd w:val="clear" w:color="auto" w:fill="FFFFFF"/>
        <w:wordWrap w:val="0"/>
        <w:spacing w:line="225" w:lineRule="atLeast"/>
        <w:rPr>
          <w:rFonts w:ascii="Lucida Console" w:hAnsi="Lucida Console"/>
          <w:color w:val="000000"/>
          <w:sz w:val="18"/>
          <w:szCs w:val="18"/>
        </w:rPr>
      </w:pPr>
      <w:r w:rsidRPr="00FE1A8C">
        <w:rPr>
          <w:rFonts w:ascii="Lucida Console" w:hAnsi="Lucida Console"/>
          <w:color w:val="000000"/>
          <w:sz w:val="18"/>
          <w:szCs w:val="18"/>
        </w:rPr>
        <w:t xml:space="preserve">[15] "P_SF3"    "MAKE"     "BODY_TYP" "MAK_MOD" </w:t>
      </w:r>
    </w:p>
    <w:p w:rsidR="00FE1A8C" w:rsidRDefault="00FE1A8C" w:rsidP="002E1FF2">
      <w:pPr>
        <w:spacing w:after="0"/>
        <w:jc w:val="both"/>
      </w:pPr>
    </w:p>
    <w:p w:rsidR="00B25ABD" w:rsidRDefault="00B25ABD" w:rsidP="00B25ABD">
      <w:pPr>
        <w:jc w:val="both"/>
      </w:pPr>
      <w:r>
        <w:t>We then identify the highly correlated features using the caret package:</w:t>
      </w:r>
    </w:p>
    <w:p w:rsidR="00B25ABD" w:rsidRDefault="00B25ABD" w:rsidP="00B25ABD">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gramEnd"/>
      <w:r>
        <w:rPr>
          <w:rStyle w:val="gghfmyibcob"/>
          <w:rFonts w:ascii="Lucida Console" w:hAnsi="Lucida Console"/>
          <w:color w:val="0000FF"/>
        </w:rPr>
        <w:t>caret)</w:t>
      </w:r>
    </w:p>
    <w:p w:rsidR="00B25ABD" w:rsidRDefault="00B25ABD" w:rsidP="00B25ABD">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personcor</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cor</w:t>
      </w:r>
      <w:proofErr w:type="spellEnd"/>
      <w:r>
        <w:rPr>
          <w:rStyle w:val="gghfmyibcob"/>
          <w:rFonts w:ascii="Lucida Console" w:hAnsi="Lucida Console"/>
          <w:color w:val="0000FF"/>
        </w:rPr>
        <w:t>(</w:t>
      </w:r>
      <w:proofErr w:type="spellStart"/>
      <w:r>
        <w:rPr>
          <w:rStyle w:val="gghfmyibcob"/>
          <w:rFonts w:ascii="Lucida Console" w:hAnsi="Lucida Console"/>
          <w:color w:val="0000FF"/>
        </w:rPr>
        <w:t>person_all</w:t>
      </w:r>
      <w:proofErr w:type="spellEnd"/>
      <w:r>
        <w:rPr>
          <w:rStyle w:val="gghfmyibcob"/>
          <w:rFonts w:ascii="Lucida Console" w:hAnsi="Lucida Console"/>
          <w:color w:val="0000FF"/>
        </w:rPr>
        <w:t>[,1:18])</w:t>
      </w:r>
    </w:p>
    <w:p w:rsidR="00B25ABD" w:rsidRDefault="00B25ABD" w:rsidP="002E1FF2">
      <w:pPr>
        <w:spacing w:after="0"/>
        <w:jc w:val="both"/>
      </w:pPr>
    </w:p>
    <w:p w:rsidR="00B25ABD" w:rsidRDefault="00B25ABD" w:rsidP="002E1FF2">
      <w:pPr>
        <w:spacing w:after="0"/>
        <w:jc w:val="both"/>
      </w:pPr>
      <w:r>
        <w:t xml:space="preserve">We then eliminate the highly correlated features, </w:t>
      </w:r>
      <w:proofErr w:type="spellStart"/>
      <w:r>
        <w:t>viz</w:t>
      </w:r>
      <w:proofErr w:type="spellEnd"/>
      <w:r>
        <w:t xml:space="preserve"> P_SF2, P_SF3, DRINKING and MAK_MOD</w:t>
      </w:r>
    </w:p>
    <w:tbl>
      <w:tblPr>
        <w:tblW w:w="10200" w:type="dxa"/>
        <w:tblCellSpacing w:w="0" w:type="dxa"/>
        <w:shd w:val="clear" w:color="auto" w:fill="FFFFFF"/>
        <w:tblCellMar>
          <w:left w:w="90" w:type="dxa"/>
          <w:bottom w:w="120" w:type="dxa"/>
          <w:right w:w="0" w:type="dxa"/>
        </w:tblCellMar>
        <w:tblLook w:val="04A0"/>
      </w:tblPr>
      <w:tblGrid>
        <w:gridCol w:w="10200"/>
      </w:tblGrid>
      <w:tr w:rsidR="00C92869" w:rsidRPr="00C92869" w:rsidTr="00C92869">
        <w:trPr>
          <w:tblCellSpacing w:w="0" w:type="dxa"/>
        </w:trPr>
        <w:tc>
          <w:tcPr>
            <w:tcW w:w="0" w:type="auto"/>
            <w:shd w:val="clear" w:color="auto" w:fill="FFFFFF"/>
            <w:hideMark/>
          </w:tcPr>
          <w:p w:rsidR="00C92869" w:rsidRPr="00C92869" w:rsidRDefault="00C92869" w:rsidP="00C9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2869">
              <w:rPr>
                <w:rFonts w:ascii="Lucida Console" w:eastAsia="Times New Roman" w:hAnsi="Lucida Console" w:cs="Courier New"/>
                <w:color w:val="0000FF"/>
                <w:sz w:val="20"/>
                <w:szCs w:val="20"/>
              </w:rPr>
              <w:t xml:space="preserve">&gt; </w:t>
            </w:r>
            <w:proofErr w:type="spellStart"/>
            <w:r w:rsidRPr="00C92869">
              <w:rPr>
                <w:rFonts w:ascii="Lucida Console" w:eastAsia="Times New Roman" w:hAnsi="Lucida Console" w:cs="Courier New"/>
                <w:color w:val="0000FF"/>
                <w:sz w:val="20"/>
                <w:szCs w:val="20"/>
              </w:rPr>
              <w:t>person_all</w:t>
            </w:r>
            <w:proofErr w:type="spellEnd"/>
            <w:r w:rsidRPr="00C92869">
              <w:rPr>
                <w:rFonts w:ascii="Lucida Console" w:eastAsia="Times New Roman" w:hAnsi="Lucida Console" w:cs="Courier New"/>
                <w:color w:val="0000FF"/>
                <w:sz w:val="20"/>
                <w:szCs w:val="20"/>
              </w:rPr>
              <w:t xml:space="preserve"> = </w:t>
            </w:r>
            <w:proofErr w:type="spellStart"/>
            <w:r w:rsidRPr="00C92869">
              <w:rPr>
                <w:rFonts w:ascii="Lucida Console" w:eastAsia="Times New Roman" w:hAnsi="Lucida Console" w:cs="Courier New"/>
                <w:color w:val="0000FF"/>
                <w:sz w:val="20"/>
                <w:szCs w:val="20"/>
              </w:rPr>
              <w:t>person_all</w:t>
            </w:r>
            <w:proofErr w:type="spellEnd"/>
            <w:r w:rsidRPr="00C92869">
              <w:rPr>
                <w:rFonts w:ascii="Lucida Console" w:eastAsia="Times New Roman" w:hAnsi="Lucida Console" w:cs="Courier New"/>
                <w:color w:val="0000FF"/>
                <w:sz w:val="20"/>
                <w:szCs w:val="20"/>
              </w:rPr>
              <w:t>[,-c(9,14,15,18)]</w:t>
            </w:r>
          </w:p>
        </w:tc>
      </w:tr>
      <w:tr w:rsidR="00C92869" w:rsidRPr="00C92869" w:rsidTr="00C92869">
        <w:trPr>
          <w:tblCellSpacing w:w="0" w:type="dxa"/>
        </w:trPr>
        <w:tc>
          <w:tcPr>
            <w:tcW w:w="0" w:type="auto"/>
            <w:shd w:val="clear" w:color="auto" w:fill="FFFFFF"/>
            <w:hideMark/>
          </w:tcPr>
          <w:p w:rsidR="00C92869" w:rsidRPr="00C92869" w:rsidRDefault="00C92869" w:rsidP="00C92869">
            <w:pPr>
              <w:spacing w:after="0" w:line="240" w:lineRule="auto"/>
              <w:rPr>
                <w:rFonts w:ascii="Lucida Console" w:eastAsia="Times New Roman" w:hAnsi="Lucida Console" w:cs="Times New Roman"/>
                <w:color w:val="000000"/>
                <w:sz w:val="24"/>
                <w:szCs w:val="24"/>
              </w:rPr>
            </w:pPr>
          </w:p>
        </w:tc>
      </w:tr>
      <w:tr w:rsidR="00C92869" w:rsidRPr="00C92869" w:rsidTr="00C92869">
        <w:trPr>
          <w:tblCellSpacing w:w="0" w:type="dxa"/>
        </w:trPr>
        <w:tc>
          <w:tcPr>
            <w:tcW w:w="0" w:type="auto"/>
            <w:shd w:val="clear" w:color="auto" w:fill="FFFFFF"/>
            <w:hideMark/>
          </w:tcPr>
          <w:tbl>
            <w:tblPr>
              <w:tblW w:w="10110" w:type="dxa"/>
              <w:tblCellSpacing w:w="0" w:type="dxa"/>
              <w:tblCellMar>
                <w:left w:w="0" w:type="dxa"/>
                <w:right w:w="0" w:type="dxa"/>
              </w:tblCellMar>
              <w:tblLook w:val="04A0"/>
            </w:tblPr>
            <w:tblGrid>
              <w:gridCol w:w="10110"/>
            </w:tblGrid>
            <w:tr w:rsidR="00C92869" w:rsidRPr="00C92869">
              <w:trPr>
                <w:tblCellSpacing w:w="0" w:type="dxa"/>
              </w:trPr>
              <w:tc>
                <w:tcPr>
                  <w:tcW w:w="15" w:type="dxa"/>
                  <w:hideMark/>
                </w:tcPr>
                <w:p w:rsidR="00C92869" w:rsidRPr="00C92869" w:rsidRDefault="00C92869" w:rsidP="00C92869">
                  <w:pPr>
                    <w:spacing w:after="0" w:line="240" w:lineRule="auto"/>
                    <w:rPr>
                      <w:rFonts w:ascii="Lucida Console" w:eastAsia="Times New Roman" w:hAnsi="Lucida Console" w:cs="Times New Roman"/>
                      <w:sz w:val="1"/>
                      <w:szCs w:val="24"/>
                    </w:rPr>
                  </w:pPr>
                </w:p>
              </w:tc>
            </w:tr>
          </w:tbl>
          <w:p w:rsidR="00C92869" w:rsidRPr="00C92869" w:rsidRDefault="00C92869" w:rsidP="00C92869">
            <w:pPr>
              <w:spacing w:after="0" w:line="240" w:lineRule="auto"/>
              <w:rPr>
                <w:rFonts w:ascii="Lucida Console" w:eastAsia="Times New Roman" w:hAnsi="Lucida Console" w:cs="Times New Roman"/>
                <w:color w:val="000000"/>
                <w:sz w:val="24"/>
                <w:szCs w:val="24"/>
              </w:rPr>
            </w:pPr>
          </w:p>
        </w:tc>
      </w:tr>
      <w:tr w:rsidR="00C92869" w:rsidRPr="00C92869" w:rsidTr="00C92869">
        <w:trPr>
          <w:tblCellSpacing w:w="0" w:type="dxa"/>
        </w:trPr>
        <w:tc>
          <w:tcPr>
            <w:tcW w:w="0" w:type="auto"/>
            <w:shd w:val="clear" w:color="auto" w:fill="FFFFFF"/>
            <w:hideMark/>
          </w:tcPr>
          <w:p w:rsidR="00C92869" w:rsidRPr="00C92869" w:rsidRDefault="00C92869" w:rsidP="00C9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2869">
              <w:rPr>
                <w:rFonts w:ascii="Lucida Console" w:eastAsia="Times New Roman" w:hAnsi="Lucida Console" w:cs="Courier New"/>
                <w:color w:val="0000FF"/>
                <w:sz w:val="20"/>
                <w:szCs w:val="20"/>
              </w:rPr>
              <w:t xml:space="preserve">&gt; </w:t>
            </w:r>
            <w:proofErr w:type="spellStart"/>
            <w:r w:rsidRPr="00C92869">
              <w:rPr>
                <w:rFonts w:ascii="Lucida Console" w:eastAsia="Times New Roman" w:hAnsi="Lucida Console" w:cs="Courier New"/>
                <w:color w:val="0000FF"/>
                <w:sz w:val="20"/>
                <w:szCs w:val="20"/>
              </w:rPr>
              <w:t>colnames</w:t>
            </w:r>
            <w:proofErr w:type="spellEnd"/>
            <w:r w:rsidRPr="00C92869">
              <w:rPr>
                <w:rFonts w:ascii="Lucida Console" w:eastAsia="Times New Roman" w:hAnsi="Lucida Console" w:cs="Courier New"/>
                <w:color w:val="0000FF"/>
                <w:sz w:val="20"/>
                <w:szCs w:val="20"/>
              </w:rPr>
              <w:t>(</w:t>
            </w:r>
            <w:proofErr w:type="spellStart"/>
            <w:r w:rsidRPr="00C92869">
              <w:rPr>
                <w:rFonts w:ascii="Lucida Console" w:eastAsia="Times New Roman" w:hAnsi="Lucida Console" w:cs="Courier New"/>
                <w:color w:val="0000FF"/>
                <w:sz w:val="20"/>
                <w:szCs w:val="20"/>
              </w:rPr>
              <w:t>person_all</w:t>
            </w:r>
            <w:proofErr w:type="spellEnd"/>
            <w:r w:rsidRPr="00C92869">
              <w:rPr>
                <w:rFonts w:ascii="Lucida Console" w:eastAsia="Times New Roman" w:hAnsi="Lucida Console" w:cs="Courier New"/>
                <w:color w:val="0000FF"/>
                <w:sz w:val="20"/>
                <w:szCs w:val="20"/>
              </w:rPr>
              <w:t>)</w:t>
            </w:r>
          </w:p>
          <w:p w:rsidR="00C92869" w:rsidRPr="00C92869" w:rsidRDefault="00C92869" w:rsidP="00C9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92869">
              <w:rPr>
                <w:rFonts w:ascii="Lucida Console" w:eastAsia="Times New Roman" w:hAnsi="Lucida Console" w:cs="Courier New"/>
                <w:color w:val="000000"/>
                <w:sz w:val="20"/>
                <w:szCs w:val="20"/>
              </w:rPr>
              <w:t xml:space="preserve"> [1] "STATE"    "AGE"      "SEX"      "PER_TYP"  "SEAT_POS" "REST_USE" "AIR_BAG" </w:t>
            </w:r>
          </w:p>
          <w:p w:rsidR="00C92869" w:rsidRPr="00C92869" w:rsidRDefault="00C92869" w:rsidP="00C92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92869">
              <w:rPr>
                <w:rFonts w:ascii="Lucida Console" w:eastAsia="Times New Roman" w:hAnsi="Lucida Console" w:cs="Courier New"/>
                <w:color w:val="000000"/>
                <w:sz w:val="20"/>
                <w:szCs w:val="20"/>
              </w:rPr>
              <w:t xml:space="preserve"> [8] "LOCATION" "ALC_RES"  "DRUGS"    "INJ_SEV"  "P_SF1"    "MAKE"     "BODY_TYP"</w:t>
            </w:r>
          </w:p>
        </w:tc>
      </w:tr>
      <w:tr w:rsidR="00C92869" w:rsidRPr="00C92869" w:rsidTr="00C92869">
        <w:trPr>
          <w:tblCellSpacing w:w="0" w:type="dxa"/>
        </w:trPr>
        <w:tc>
          <w:tcPr>
            <w:tcW w:w="0" w:type="auto"/>
            <w:shd w:val="clear" w:color="auto" w:fill="FFFFFF"/>
            <w:hideMark/>
          </w:tcPr>
          <w:p w:rsidR="00C92869" w:rsidRPr="00C92869" w:rsidRDefault="00C92869" w:rsidP="00C92869">
            <w:pPr>
              <w:spacing w:after="0" w:line="240" w:lineRule="auto"/>
              <w:rPr>
                <w:rFonts w:ascii="Lucida Console" w:eastAsia="Times New Roman" w:hAnsi="Lucida Console" w:cs="Times New Roman"/>
                <w:color w:val="000000"/>
                <w:sz w:val="24"/>
                <w:szCs w:val="24"/>
              </w:rPr>
            </w:pPr>
          </w:p>
        </w:tc>
      </w:tr>
      <w:tr w:rsidR="00C92869" w:rsidRPr="00C92869" w:rsidTr="00C92869">
        <w:trPr>
          <w:tblCellSpacing w:w="0" w:type="dxa"/>
        </w:trPr>
        <w:tc>
          <w:tcPr>
            <w:tcW w:w="0" w:type="auto"/>
            <w:shd w:val="clear" w:color="auto" w:fill="FFFFFF"/>
            <w:hideMark/>
          </w:tcPr>
          <w:tbl>
            <w:tblPr>
              <w:tblW w:w="10110" w:type="dxa"/>
              <w:tblCellSpacing w:w="0" w:type="dxa"/>
              <w:tblCellMar>
                <w:left w:w="0" w:type="dxa"/>
                <w:right w:w="0" w:type="dxa"/>
              </w:tblCellMar>
              <w:tblLook w:val="04A0"/>
            </w:tblPr>
            <w:tblGrid>
              <w:gridCol w:w="10110"/>
            </w:tblGrid>
            <w:tr w:rsidR="00C92869" w:rsidRPr="00C92869">
              <w:trPr>
                <w:tblCellSpacing w:w="0" w:type="dxa"/>
              </w:trPr>
              <w:tc>
                <w:tcPr>
                  <w:tcW w:w="15" w:type="dxa"/>
                  <w:hideMark/>
                </w:tcPr>
                <w:p w:rsidR="00C92869" w:rsidRPr="00C92869" w:rsidRDefault="00C92869" w:rsidP="00C92869">
                  <w:pPr>
                    <w:spacing w:after="0" w:line="240" w:lineRule="auto"/>
                    <w:rPr>
                      <w:rFonts w:ascii="Lucida Console" w:eastAsia="Times New Roman" w:hAnsi="Lucida Console" w:cs="Times New Roman"/>
                      <w:sz w:val="1"/>
                      <w:szCs w:val="24"/>
                    </w:rPr>
                  </w:pPr>
                </w:p>
              </w:tc>
            </w:tr>
          </w:tbl>
          <w:p w:rsidR="00C92869" w:rsidRPr="00C92869" w:rsidRDefault="00C92869" w:rsidP="00C92869">
            <w:pPr>
              <w:spacing w:after="0" w:line="240" w:lineRule="auto"/>
              <w:rPr>
                <w:rFonts w:ascii="Lucida Console" w:eastAsia="Times New Roman" w:hAnsi="Lucida Console" w:cs="Times New Roman"/>
                <w:color w:val="000000"/>
                <w:sz w:val="24"/>
                <w:szCs w:val="24"/>
              </w:rPr>
            </w:pPr>
          </w:p>
        </w:tc>
      </w:tr>
    </w:tbl>
    <w:p w:rsidR="00006FBC" w:rsidRPr="002E1FF2" w:rsidRDefault="00006FBC" w:rsidP="00006FBC">
      <w:pPr>
        <w:spacing w:after="0"/>
        <w:jc w:val="both"/>
      </w:pPr>
      <w:r w:rsidRPr="002E1FF2">
        <w:t>After removing the correlated features, we divide the data into training and test sets in the ratio 70:30</w:t>
      </w:r>
    </w:p>
    <w:p w:rsidR="00006FBC" w:rsidRDefault="00006FBC" w:rsidP="00006F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samplesize</w:t>
      </w:r>
      <w:proofErr w:type="spellEnd"/>
      <w:proofErr w:type="gramEnd"/>
      <w:r>
        <w:rPr>
          <w:rStyle w:val="gghfmyibcob"/>
          <w:rFonts w:ascii="Lucida Console" w:hAnsi="Lucida Console"/>
          <w:color w:val="0000FF"/>
        </w:rPr>
        <w:t xml:space="preserve"> = floor(0.7*</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person_all</w:t>
      </w:r>
      <w:proofErr w:type="spellEnd"/>
      <w:r>
        <w:rPr>
          <w:rStyle w:val="gghfmyibcob"/>
          <w:rFonts w:ascii="Lucida Console" w:hAnsi="Lucida Console"/>
          <w:color w:val="0000FF"/>
        </w:rPr>
        <w:t>))</w:t>
      </w:r>
    </w:p>
    <w:p w:rsidR="00006FBC" w:rsidRDefault="00006FBC" w:rsidP="00006F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sampleindexes</w:t>
      </w:r>
      <w:proofErr w:type="spellEnd"/>
      <w:proofErr w:type="gramEnd"/>
      <w:r>
        <w:rPr>
          <w:rStyle w:val="gghfmyibcob"/>
          <w:rFonts w:ascii="Lucida Console" w:hAnsi="Lucida Console"/>
          <w:color w:val="0000FF"/>
        </w:rPr>
        <w:t xml:space="preserve"> = sample(1:nrow(</w:t>
      </w:r>
      <w:proofErr w:type="spellStart"/>
      <w:r>
        <w:rPr>
          <w:rStyle w:val="gghfmyibcob"/>
          <w:rFonts w:ascii="Lucida Console" w:hAnsi="Lucida Console"/>
          <w:color w:val="0000FF"/>
        </w:rPr>
        <w:t>person_all</w:t>
      </w:r>
      <w:proofErr w:type="spellEnd"/>
      <w:r>
        <w:rPr>
          <w:rStyle w:val="gghfmyibcob"/>
          <w:rFonts w:ascii="Lucida Console" w:hAnsi="Lucida Console"/>
          <w:color w:val="0000FF"/>
        </w:rPr>
        <w:t>),</w:t>
      </w:r>
      <w:proofErr w:type="spellStart"/>
      <w:r>
        <w:rPr>
          <w:rStyle w:val="gghfmyibcob"/>
          <w:rFonts w:ascii="Lucida Console" w:hAnsi="Lucida Console"/>
          <w:color w:val="0000FF"/>
        </w:rPr>
        <w:t>samplesize</w:t>
      </w:r>
      <w:proofErr w:type="spellEnd"/>
      <w:r>
        <w:rPr>
          <w:rStyle w:val="gghfmyibcob"/>
          <w:rFonts w:ascii="Lucida Console" w:hAnsi="Lucida Console"/>
          <w:color w:val="0000FF"/>
        </w:rPr>
        <w:t>)</w:t>
      </w:r>
    </w:p>
    <w:p w:rsidR="00006FBC" w:rsidRDefault="00006FBC" w:rsidP="00006F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person_train</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person_</w:t>
      </w:r>
      <w:proofErr w:type="gramStart"/>
      <w:r>
        <w:rPr>
          <w:rStyle w:val="gghfmyibcob"/>
          <w:rFonts w:ascii="Lucida Console" w:hAnsi="Lucida Console"/>
          <w:color w:val="0000FF"/>
        </w:rPr>
        <w:t>all</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sampleindexes</w:t>
      </w:r>
      <w:proofErr w:type="spellEnd"/>
      <w:r>
        <w:rPr>
          <w:rStyle w:val="gghfmyibcob"/>
          <w:rFonts w:ascii="Lucida Console" w:hAnsi="Lucida Console"/>
          <w:color w:val="0000FF"/>
        </w:rPr>
        <w:t>,]</w:t>
      </w:r>
    </w:p>
    <w:p w:rsidR="00006FBC" w:rsidRDefault="00006FBC" w:rsidP="00006FB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person_test</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person_</w:t>
      </w:r>
      <w:proofErr w:type="gramStart"/>
      <w:r>
        <w:rPr>
          <w:rStyle w:val="gghfmyibcob"/>
          <w:rFonts w:ascii="Lucida Console" w:hAnsi="Lucida Console"/>
          <w:color w:val="0000FF"/>
        </w:rPr>
        <w:t>all</w:t>
      </w:r>
      <w:proofErr w:type="spellEnd"/>
      <w:r>
        <w:rPr>
          <w:rStyle w:val="gghfmyibcob"/>
          <w:rFonts w:ascii="Lucida Console" w:hAnsi="Lucida Console"/>
          <w:color w:val="0000FF"/>
        </w:rPr>
        <w:t>[</w:t>
      </w:r>
      <w:proofErr w:type="gramEnd"/>
      <w:r>
        <w:rPr>
          <w:rStyle w:val="gghfmyibcob"/>
          <w:rFonts w:ascii="Lucida Console" w:hAnsi="Lucida Console"/>
          <w:color w:val="0000FF"/>
        </w:rPr>
        <w:t>-</w:t>
      </w:r>
      <w:proofErr w:type="spellStart"/>
      <w:r>
        <w:rPr>
          <w:rStyle w:val="gghfmyibcob"/>
          <w:rFonts w:ascii="Lucida Console" w:hAnsi="Lucida Console"/>
          <w:color w:val="0000FF"/>
        </w:rPr>
        <w:t>sampleindexes</w:t>
      </w:r>
      <w:proofErr w:type="spellEnd"/>
      <w:r>
        <w:rPr>
          <w:rStyle w:val="gghfmyibcob"/>
          <w:rFonts w:ascii="Lucida Console" w:hAnsi="Lucida Console"/>
          <w:color w:val="0000FF"/>
        </w:rPr>
        <w:t>,]</w:t>
      </w:r>
    </w:p>
    <w:p w:rsidR="00C92869" w:rsidRDefault="00C92869" w:rsidP="002E1FF2">
      <w:pPr>
        <w:spacing w:after="0"/>
        <w:jc w:val="both"/>
      </w:pPr>
    </w:p>
    <w:p w:rsidR="00006FBC" w:rsidRDefault="00006FBC" w:rsidP="00006FBC">
      <w:pPr>
        <w:pStyle w:val="HTMLPreformatted"/>
        <w:shd w:val="clear" w:color="auto" w:fill="FFFFFF"/>
        <w:wordWrap w:val="0"/>
        <w:spacing w:line="225" w:lineRule="atLeast"/>
        <w:rPr>
          <w:rFonts w:asciiTheme="minorHAnsi" w:eastAsiaTheme="minorHAnsi" w:hAnsiTheme="minorHAnsi" w:cstheme="minorBidi"/>
          <w:sz w:val="22"/>
          <w:szCs w:val="22"/>
        </w:rPr>
      </w:pPr>
      <w:r w:rsidRPr="00404E75">
        <w:rPr>
          <w:rFonts w:asciiTheme="minorHAnsi" w:eastAsiaTheme="minorHAnsi" w:hAnsiTheme="minorHAnsi" w:cstheme="minorBidi"/>
          <w:sz w:val="22"/>
          <w:szCs w:val="22"/>
        </w:rPr>
        <w:t xml:space="preserve">We then </w:t>
      </w:r>
      <w:r>
        <w:rPr>
          <w:rFonts w:asciiTheme="minorHAnsi" w:eastAsiaTheme="minorHAnsi" w:hAnsiTheme="minorHAnsi" w:cstheme="minorBidi"/>
          <w:sz w:val="22"/>
          <w:szCs w:val="22"/>
        </w:rPr>
        <w:t xml:space="preserve">use a decision tree to build our model. The cost complexity factor and </w:t>
      </w:r>
      <w:proofErr w:type="spellStart"/>
      <w:r>
        <w:rPr>
          <w:rFonts w:asciiTheme="minorHAnsi" w:eastAsiaTheme="minorHAnsi" w:hAnsiTheme="minorHAnsi" w:cstheme="minorBidi"/>
          <w:sz w:val="22"/>
          <w:szCs w:val="22"/>
        </w:rPr>
        <w:t>minsplit</w:t>
      </w:r>
      <w:proofErr w:type="spellEnd"/>
      <w:r>
        <w:rPr>
          <w:rFonts w:asciiTheme="minorHAnsi" w:eastAsiaTheme="minorHAnsi" w:hAnsiTheme="minorHAnsi" w:cstheme="minorBidi"/>
          <w:sz w:val="22"/>
          <w:szCs w:val="22"/>
        </w:rPr>
        <w:t xml:space="preserve"> parameter was arrived at after experimenting with a range of values to get the best accuracy.</w:t>
      </w:r>
    </w:p>
    <w:p w:rsidR="00006FBC" w:rsidRPr="00404E75" w:rsidRDefault="00006FBC" w:rsidP="00006FBC">
      <w:pPr>
        <w:pStyle w:val="HTMLPreformatted"/>
        <w:shd w:val="clear" w:color="auto" w:fill="FFFFFF"/>
        <w:wordWrap w:val="0"/>
        <w:spacing w:line="225" w:lineRule="atLeast"/>
        <w:rPr>
          <w:rFonts w:asciiTheme="minorHAnsi" w:eastAsiaTheme="minorHAnsi" w:hAnsiTheme="minorHAnsi" w:cstheme="minorBidi"/>
          <w:sz w:val="22"/>
          <w:szCs w:val="22"/>
        </w:rPr>
      </w:pPr>
    </w:p>
    <w:p w:rsidR="00006FBC" w:rsidRDefault="00006FBC" w:rsidP="00006F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spellStart"/>
      <w:proofErr w:type="gramEnd"/>
      <w:r>
        <w:rPr>
          <w:rStyle w:val="gghfmyibcob"/>
          <w:rFonts w:ascii="Lucida Console" w:hAnsi="Lucida Console"/>
          <w:color w:val="0000FF"/>
        </w:rPr>
        <w:t>rpart</w:t>
      </w:r>
      <w:proofErr w:type="spellEnd"/>
      <w:r>
        <w:rPr>
          <w:rStyle w:val="gghfmyibcob"/>
          <w:rFonts w:ascii="Lucida Console" w:hAnsi="Lucida Console"/>
          <w:color w:val="0000FF"/>
        </w:rPr>
        <w:t>)</w:t>
      </w:r>
    </w:p>
    <w:p w:rsidR="00006FBC" w:rsidRDefault="00006FBC" w:rsidP="00006FB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persontree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rpart</w:t>
      </w:r>
      <w:proofErr w:type="spellEnd"/>
      <w:r>
        <w:rPr>
          <w:rStyle w:val="gghfmyibcob"/>
          <w:rFonts w:ascii="Lucida Console" w:hAnsi="Lucida Console"/>
          <w:color w:val="0000FF"/>
        </w:rPr>
        <w:t xml:space="preserve">(factor (INJ_SEV) ~ ., data = </w:t>
      </w:r>
      <w:proofErr w:type="spellStart"/>
      <w:r>
        <w:rPr>
          <w:rStyle w:val="gghfmyibcob"/>
          <w:rFonts w:ascii="Lucida Console" w:hAnsi="Lucida Console"/>
          <w:color w:val="0000FF"/>
        </w:rPr>
        <w:t>person_train</w:t>
      </w:r>
      <w:proofErr w:type="spellEnd"/>
      <w:r>
        <w:rPr>
          <w:rStyle w:val="gghfmyibcob"/>
          <w:rFonts w:ascii="Lucida Console" w:hAnsi="Lucida Console"/>
          <w:color w:val="0000FF"/>
        </w:rPr>
        <w:t>, method = "class", control=</w:t>
      </w:r>
      <w:proofErr w:type="spellStart"/>
      <w:r>
        <w:rPr>
          <w:rStyle w:val="gghfmyibcob"/>
          <w:rFonts w:ascii="Lucida Console" w:hAnsi="Lucida Console"/>
          <w:color w:val="0000FF"/>
        </w:rPr>
        <w:t>rpart.control</w:t>
      </w:r>
      <w:proofErr w:type="spellEnd"/>
      <w:r>
        <w:rPr>
          <w:rStyle w:val="gghfmyibcob"/>
          <w:rFonts w:ascii="Lucida Console" w:hAnsi="Lucida Console"/>
          <w:color w:val="0000FF"/>
        </w:rPr>
        <w:t>(</w:t>
      </w:r>
      <w:proofErr w:type="spellStart"/>
      <w:r>
        <w:rPr>
          <w:rStyle w:val="gghfmyibcob"/>
          <w:rFonts w:ascii="Lucida Console" w:hAnsi="Lucida Console"/>
          <w:color w:val="0000FF"/>
        </w:rPr>
        <w:t>minsplit</w:t>
      </w:r>
      <w:proofErr w:type="spellEnd"/>
      <w:r>
        <w:rPr>
          <w:rStyle w:val="gghfmyibcob"/>
          <w:rFonts w:ascii="Lucida Console" w:hAnsi="Lucida Console"/>
          <w:color w:val="0000FF"/>
        </w:rPr>
        <w:t>=10,cp=0.00001))</w:t>
      </w:r>
    </w:p>
    <w:p w:rsidR="00006FBC" w:rsidRDefault="00006FBC" w:rsidP="002E1FF2">
      <w:pPr>
        <w:spacing w:after="0"/>
        <w:jc w:val="both"/>
      </w:pPr>
    </w:p>
    <w:p w:rsidR="00F77C43" w:rsidRDefault="00F77C43" w:rsidP="00F77C43">
      <w:pPr>
        <w:spacing w:after="0"/>
        <w:jc w:val="both"/>
      </w:pPr>
      <w:r>
        <w:t>We calculate the accuracy of the model as follows:</w:t>
      </w:r>
    </w:p>
    <w:p w:rsidR="00F77C43" w:rsidRDefault="00F77C43" w:rsidP="00F77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predtree</w:t>
      </w:r>
      <w:proofErr w:type="spellEnd"/>
      <w:proofErr w:type="gramEnd"/>
      <w:r>
        <w:rPr>
          <w:rStyle w:val="gghfmyibcob"/>
          <w:rFonts w:ascii="Lucida Console" w:hAnsi="Lucida Console"/>
          <w:color w:val="0000FF"/>
        </w:rPr>
        <w:t xml:space="preserve"> = predict (</w:t>
      </w:r>
      <w:proofErr w:type="spellStart"/>
      <w:r>
        <w:rPr>
          <w:rStyle w:val="gghfmyibcob"/>
          <w:rFonts w:ascii="Lucida Console" w:hAnsi="Lucida Console"/>
          <w:color w:val="0000FF"/>
        </w:rPr>
        <w:t>persontree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person_test</w:t>
      </w:r>
      <w:proofErr w:type="spellEnd"/>
      <w:r>
        <w:rPr>
          <w:rStyle w:val="gghfmyibcob"/>
          <w:rFonts w:ascii="Lucida Console" w:hAnsi="Lucida Console"/>
          <w:color w:val="0000FF"/>
        </w:rPr>
        <w:t>[,-11], type = "class")</w:t>
      </w:r>
    </w:p>
    <w:p w:rsidR="00F77C43" w:rsidRDefault="00F77C43" w:rsidP="00F77C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 (</w:t>
      </w:r>
      <w:proofErr w:type="spellStart"/>
      <w:r>
        <w:rPr>
          <w:rStyle w:val="gghfmyibcob"/>
          <w:rFonts w:ascii="Lucida Console" w:hAnsi="Lucida Console"/>
          <w:color w:val="0000FF"/>
        </w:rPr>
        <w:t>predtree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person_</w:t>
      </w:r>
      <w:proofErr w:type="gramStart"/>
      <w:r>
        <w:rPr>
          <w:rStyle w:val="gghfmyibcob"/>
          <w:rFonts w:ascii="Lucida Console" w:hAnsi="Lucida Console"/>
          <w:color w:val="0000FF"/>
        </w:rPr>
        <w:t>test</w:t>
      </w:r>
      <w:proofErr w:type="spellEnd"/>
      <w:r>
        <w:rPr>
          <w:rStyle w:val="gghfmyibcob"/>
          <w:rFonts w:ascii="Lucida Console" w:hAnsi="Lucida Console"/>
          <w:color w:val="0000FF"/>
        </w:rPr>
        <w:t>[</w:t>
      </w:r>
      <w:proofErr w:type="gramEnd"/>
      <w:r>
        <w:rPr>
          <w:rStyle w:val="gghfmyibcob"/>
          <w:rFonts w:ascii="Lucida Console" w:hAnsi="Lucida Console"/>
          <w:color w:val="0000FF"/>
        </w:rPr>
        <w:t>,11])</w:t>
      </w:r>
    </w:p>
    <w:p w:rsidR="00F77C43" w:rsidRDefault="00F77C43" w:rsidP="002E1FF2">
      <w:pPr>
        <w:spacing w:after="0"/>
        <w:jc w:val="both"/>
      </w:pPr>
    </w:p>
    <w:p w:rsidR="00F77C43" w:rsidRDefault="00F77C43" w:rsidP="00F77C43">
      <w:pPr>
        <w:spacing w:after="0"/>
        <w:jc w:val="both"/>
      </w:pPr>
      <w:r>
        <w:t>The accuracy of the model is determined to be 61.97%</w:t>
      </w:r>
    </w:p>
    <w:p w:rsidR="00F77C43" w:rsidRDefault="00F77C43" w:rsidP="00F77C43">
      <w:pPr>
        <w:spacing w:after="0"/>
        <w:jc w:val="both"/>
      </w:pPr>
      <w:r>
        <w:t>W</w:t>
      </w:r>
      <w:r w:rsidRPr="00BE084B">
        <w:t xml:space="preserve">e </w:t>
      </w:r>
      <w:r>
        <w:t xml:space="preserve">try to improve the model by </w:t>
      </w:r>
      <w:r w:rsidRPr="00BE084B">
        <w:t>look</w:t>
      </w:r>
      <w:r>
        <w:t>ing</w:t>
      </w:r>
      <w:r w:rsidRPr="00BE084B">
        <w:t xml:space="preserve"> at the variable importance indicated by the model to remove more features.</w:t>
      </w:r>
    </w:p>
    <w:p w:rsidR="00F77C43" w:rsidRDefault="00F77C43" w:rsidP="00F77C43">
      <w:pPr>
        <w:spacing w:after="0"/>
        <w:jc w:val="both"/>
      </w:pPr>
    </w:p>
    <w:p w:rsidR="00F77C43" w:rsidRPr="00F77C43" w:rsidRDefault="00F77C43" w:rsidP="00F77C43">
      <w:pPr>
        <w:pStyle w:val="HTMLPreformatted"/>
        <w:shd w:val="clear" w:color="auto" w:fill="FFFFFF"/>
        <w:wordWrap w:val="0"/>
        <w:spacing w:line="225" w:lineRule="atLeast"/>
        <w:rPr>
          <w:rFonts w:ascii="Lucida Console" w:hAnsi="Lucida Console"/>
          <w:color w:val="000000"/>
        </w:rPr>
      </w:pPr>
      <w:r w:rsidRPr="00F77C43">
        <w:rPr>
          <w:rFonts w:ascii="Lucida Console" w:hAnsi="Lucida Console"/>
          <w:color w:val="000000"/>
        </w:rPr>
        <w:t>Variable Importance</w:t>
      </w:r>
    </w:p>
    <w:p w:rsidR="00F77C43" w:rsidRPr="00F77C43" w:rsidRDefault="00F77C43" w:rsidP="00F77C43">
      <w:pPr>
        <w:pStyle w:val="HTMLPreformatted"/>
        <w:shd w:val="clear" w:color="auto" w:fill="FFFFFF"/>
        <w:wordWrap w:val="0"/>
        <w:spacing w:line="225" w:lineRule="atLeast"/>
        <w:rPr>
          <w:rFonts w:ascii="Lucida Console" w:hAnsi="Lucida Console"/>
          <w:color w:val="000000"/>
          <w:sz w:val="18"/>
          <w:szCs w:val="18"/>
        </w:rPr>
      </w:pPr>
      <w:r w:rsidRPr="00F77C43">
        <w:rPr>
          <w:rFonts w:ascii="Lucida Console" w:hAnsi="Lucida Console"/>
          <w:color w:val="000000"/>
          <w:sz w:val="18"/>
          <w:szCs w:val="18"/>
        </w:rPr>
        <w:t>ALC_RES REST_USE BODY_</w:t>
      </w:r>
      <w:proofErr w:type="gramStart"/>
      <w:r w:rsidRPr="00F77C43">
        <w:rPr>
          <w:rFonts w:ascii="Lucida Console" w:hAnsi="Lucida Console"/>
          <w:color w:val="000000"/>
          <w:sz w:val="18"/>
          <w:szCs w:val="18"/>
        </w:rPr>
        <w:t>TYP  AIR</w:t>
      </w:r>
      <w:proofErr w:type="gramEnd"/>
      <w:r w:rsidRPr="00F77C43">
        <w:rPr>
          <w:rFonts w:ascii="Lucida Console" w:hAnsi="Lucida Console"/>
          <w:color w:val="000000"/>
          <w:sz w:val="18"/>
          <w:szCs w:val="18"/>
        </w:rPr>
        <w:t xml:space="preserve">_BAG SEAT_POS  PER_TYP      AGE     MAKE    STATE </w:t>
      </w:r>
    </w:p>
    <w:p w:rsidR="00F77C43" w:rsidRPr="00F77C43" w:rsidRDefault="00F77C43" w:rsidP="00F77C43">
      <w:pPr>
        <w:pStyle w:val="HTMLPreformatted"/>
        <w:shd w:val="clear" w:color="auto" w:fill="FFFFFF"/>
        <w:wordWrap w:val="0"/>
        <w:spacing w:line="225" w:lineRule="atLeast"/>
        <w:rPr>
          <w:rFonts w:ascii="Lucida Console" w:hAnsi="Lucida Console"/>
          <w:color w:val="000000"/>
          <w:sz w:val="18"/>
          <w:szCs w:val="18"/>
        </w:rPr>
      </w:pPr>
      <w:r w:rsidRPr="00F77C43">
        <w:rPr>
          <w:rFonts w:ascii="Lucida Console" w:hAnsi="Lucida Console"/>
          <w:color w:val="000000"/>
          <w:sz w:val="18"/>
          <w:szCs w:val="18"/>
        </w:rPr>
        <w:t xml:space="preserve">      25       12       11       10        8        7        </w:t>
      </w:r>
      <w:proofErr w:type="spellStart"/>
      <w:r w:rsidRPr="00F77C43">
        <w:rPr>
          <w:rFonts w:ascii="Lucida Console" w:hAnsi="Lucida Console"/>
          <w:color w:val="000000"/>
          <w:sz w:val="18"/>
          <w:szCs w:val="18"/>
        </w:rPr>
        <w:t>7</w:t>
      </w:r>
      <w:proofErr w:type="spellEnd"/>
      <w:r w:rsidRPr="00F77C43">
        <w:rPr>
          <w:rFonts w:ascii="Lucida Console" w:hAnsi="Lucida Console"/>
          <w:color w:val="000000"/>
          <w:sz w:val="18"/>
          <w:szCs w:val="18"/>
        </w:rPr>
        <w:t xml:space="preserve">        6        5 </w:t>
      </w:r>
    </w:p>
    <w:p w:rsidR="00F77C43" w:rsidRPr="00F77C43" w:rsidRDefault="00F77C43" w:rsidP="00F77C43">
      <w:pPr>
        <w:pStyle w:val="HTMLPreformatted"/>
        <w:shd w:val="clear" w:color="auto" w:fill="FFFFFF"/>
        <w:wordWrap w:val="0"/>
        <w:spacing w:line="225" w:lineRule="atLeast"/>
        <w:rPr>
          <w:rFonts w:ascii="Lucida Console" w:hAnsi="Lucida Console"/>
          <w:color w:val="000000"/>
          <w:sz w:val="18"/>
          <w:szCs w:val="18"/>
        </w:rPr>
      </w:pPr>
      <w:r w:rsidRPr="00F77C43">
        <w:rPr>
          <w:rFonts w:ascii="Lucida Console" w:hAnsi="Lucida Console"/>
          <w:color w:val="000000"/>
          <w:sz w:val="18"/>
          <w:szCs w:val="18"/>
        </w:rPr>
        <w:t xml:space="preserve">LOCATION    DRUGS      SEX </w:t>
      </w:r>
    </w:p>
    <w:p w:rsidR="00F77C43" w:rsidRPr="00F77C43" w:rsidRDefault="00F77C43" w:rsidP="00F77C43">
      <w:pPr>
        <w:pStyle w:val="HTMLPreformatted"/>
        <w:shd w:val="clear" w:color="auto" w:fill="FFFFFF"/>
        <w:wordWrap w:val="0"/>
        <w:spacing w:line="225" w:lineRule="atLeast"/>
        <w:rPr>
          <w:rFonts w:ascii="Lucida Console" w:hAnsi="Lucida Console"/>
          <w:color w:val="000000"/>
          <w:sz w:val="18"/>
          <w:szCs w:val="18"/>
        </w:rPr>
      </w:pPr>
      <w:r w:rsidRPr="00F77C43">
        <w:rPr>
          <w:rFonts w:ascii="Lucida Console" w:hAnsi="Lucida Console"/>
          <w:color w:val="000000"/>
          <w:sz w:val="18"/>
          <w:szCs w:val="18"/>
        </w:rPr>
        <w:t xml:space="preserve">       4        3        </w:t>
      </w:r>
      <w:proofErr w:type="spellStart"/>
      <w:r w:rsidRPr="00F77C43">
        <w:rPr>
          <w:rFonts w:ascii="Lucida Console" w:hAnsi="Lucida Console"/>
          <w:color w:val="000000"/>
          <w:sz w:val="18"/>
          <w:szCs w:val="18"/>
        </w:rPr>
        <w:t>3</w:t>
      </w:r>
      <w:proofErr w:type="spellEnd"/>
      <w:r w:rsidRPr="00F77C43">
        <w:rPr>
          <w:rFonts w:ascii="Lucida Console" w:hAnsi="Lucida Console"/>
          <w:color w:val="000000"/>
          <w:sz w:val="18"/>
          <w:szCs w:val="18"/>
        </w:rPr>
        <w:t xml:space="preserve"> </w:t>
      </w:r>
    </w:p>
    <w:p w:rsidR="00F77C43" w:rsidRDefault="00F77C43" w:rsidP="002E1FF2">
      <w:pPr>
        <w:spacing w:after="0"/>
        <w:jc w:val="both"/>
      </w:pPr>
    </w:p>
    <w:p w:rsidR="007B2569" w:rsidRDefault="007B2569" w:rsidP="002E1FF2">
      <w:pPr>
        <w:spacing w:after="0"/>
        <w:jc w:val="both"/>
      </w:pPr>
      <w:r>
        <w:t>The feature P_SF1 is not significant. So, we remove it and rebuild the model.</w:t>
      </w:r>
    </w:p>
    <w:p w:rsidR="007B2569" w:rsidRDefault="007B2569" w:rsidP="007B256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person_train</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person_</w:t>
      </w:r>
      <w:proofErr w:type="gramStart"/>
      <w:r>
        <w:rPr>
          <w:rStyle w:val="gghfmyibcob"/>
          <w:rFonts w:ascii="Lucida Console" w:hAnsi="Lucida Console"/>
          <w:color w:val="0000FF"/>
        </w:rPr>
        <w:t>train</w:t>
      </w:r>
      <w:proofErr w:type="spellEnd"/>
      <w:r>
        <w:rPr>
          <w:rStyle w:val="gghfmyibcob"/>
          <w:rFonts w:ascii="Lucida Console" w:hAnsi="Lucida Console"/>
          <w:color w:val="0000FF"/>
        </w:rPr>
        <w:t>[</w:t>
      </w:r>
      <w:proofErr w:type="gramEnd"/>
      <w:r>
        <w:rPr>
          <w:rStyle w:val="gghfmyibcob"/>
          <w:rFonts w:ascii="Lucida Console" w:hAnsi="Lucida Console"/>
          <w:color w:val="0000FF"/>
        </w:rPr>
        <w:t>,-12]</w:t>
      </w:r>
    </w:p>
    <w:p w:rsidR="007B2569" w:rsidRDefault="007B2569" w:rsidP="007B2569">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person_test</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person_</w:t>
      </w:r>
      <w:proofErr w:type="gramStart"/>
      <w:r>
        <w:rPr>
          <w:rStyle w:val="gghfmyibcob"/>
          <w:rFonts w:ascii="Lucida Console" w:hAnsi="Lucida Console"/>
          <w:color w:val="0000FF"/>
        </w:rPr>
        <w:t>test</w:t>
      </w:r>
      <w:proofErr w:type="spellEnd"/>
      <w:r>
        <w:rPr>
          <w:rStyle w:val="gghfmyibcob"/>
          <w:rFonts w:ascii="Lucida Console" w:hAnsi="Lucida Console"/>
          <w:color w:val="0000FF"/>
        </w:rPr>
        <w:t>[</w:t>
      </w:r>
      <w:proofErr w:type="gramEnd"/>
      <w:r>
        <w:rPr>
          <w:rStyle w:val="gghfmyibcob"/>
          <w:rFonts w:ascii="Lucida Console" w:hAnsi="Lucida Console"/>
          <w:color w:val="0000FF"/>
        </w:rPr>
        <w:t>,-12]</w:t>
      </w:r>
    </w:p>
    <w:p w:rsidR="007B2569" w:rsidRDefault="007B2569" w:rsidP="002E1FF2">
      <w:pPr>
        <w:spacing w:after="0"/>
        <w:jc w:val="both"/>
      </w:pPr>
    </w:p>
    <w:p w:rsidR="006F5177" w:rsidRDefault="006F5177" w:rsidP="002E1FF2">
      <w:pPr>
        <w:spacing w:after="0"/>
        <w:jc w:val="both"/>
      </w:pPr>
    </w:p>
    <w:p w:rsidR="006F5177" w:rsidRDefault="006F5177" w:rsidP="002E1FF2">
      <w:pPr>
        <w:spacing w:after="0"/>
        <w:jc w:val="both"/>
      </w:pPr>
    </w:p>
    <w:p w:rsidR="006F5177" w:rsidRDefault="006F5177" w:rsidP="002E1FF2">
      <w:pPr>
        <w:spacing w:after="0"/>
        <w:jc w:val="both"/>
      </w:pPr>
    </w:p>
    <w:p w:rsidR="0017040C" w:rsidRPr="00F77C43" w:rsidRDefault="0017040C" w:rsidP="0017040C">
      <w:pPr>
        <w:pStyle w:val="HTMLPreformatted"/>
        <w:shd w:val="clear" w:color="auto" w:fill="FFFFFF"/>
        <w:wordWrap w:val="0"/>
        <w:spacing w:line="225" w:lineRule="atLeast"/>
        <w:rPr>
          <w:rFonts w:ascii="Lucida Console" w:hAnsi="Lucida Console"/>
          <w:color w:val="000000"/>
        </w:rPr>
      </w:pPr>
      <w:r w:rsidRPr="00F77C43">
        <w:rPr>
          <w:rFonts w:ascii="Lucida Console" w:hAnsi="Lucida Console"/>
          <w:color w:val="000000"/>
        </w:rPr>
        <w:lastRenderedPageBreak/>
        <w:t>Variable Importance</w:t>
      </w:r>
    </w:p>
    <w:p w:rsidR="007B2569" w:rsidRPr="000A5B24" w:rsidRDefault="007B2569" w:rsidP="007B2569">
      <w:pPr>
        <w:pStyle w:val="HTMLPreformatted"/>
        <w:shd w:val="clear" w:color="auto" w:fill="FFFFFF"/>
        <w:wordWrap w:val="0"/>
        <w:spacing w:line="225" w:lineRule="atLeast"/>
        <w:rPr>
          <w:rFonts w:ascii="Lucida Console" w:hAnsi="Lucida Console"/>
          <w:color w:val="000000"/>
          <w:sz w:val="18"/>
          <w:szCs w:val="18"/>
        </w:rPr>
      </w:pPr>
      <w:r w:rsidRPr="000A5B24">
        <w:rPr>
          <w:rFonts w:ascii="Lucida Console" w:hAnsi="Lucida Console"/>
          <w:color w:val="000000"/>
          <w:sz w:val="18"/>
          <w:szCs w:val="18"/>
        </w:rPr>
        <w:t>ALC_RES REST_USE BODY_</w:t>
      </w:r>
      <w:proofErr w:type="gramStart"/>
      <w:r w:rsidRPr="000A5B24">
        <w:rPr>
          <w:rFonts w:ascii="Lucida Console" w:hAnsi="Lucida Console"/>
          <w:color w:val="000000"/>
          <w:sz w:val="18"/>
          <w:szCs w:val="18"/>
        </w:rPr>
        <w:t>TYP  AIR</w:t>
      </w:r>
      <w:proofErr w:type="gramEnd"/>
      <w:r w:rsidRPr="000A5B24">
        <w:rPr>
          <w:rFonts w:ascii="Lucida Console" w:hAnsi="Lucida Console"/>
          <w:color w:val="000000"/>
          <w:sz w:val="18"/>
          <w:szCs w:val="18"/>
        </w:rPr>
        <w:t xml:space="preserve">_BAG SEAT_POS  PER_TYP      AGE     MAKE    STATE </w:t>
      </w:r>
    </w:p>
    <w:p w:rsidR="007B2569" w:rsidRPr="000A5B24" w:rsidRDefault="007B2569" w:rsidP="007B2569">
      <w:pPr>
        <w:pStyle w:val="HTMLPreformatted"/>
        <w:shd w:val="clear" w:color="auto" w:fill="FFFFFF"/>
        <w:wordWrap w:val="0"/>
        <w:spacing w:line="225" w:lineRule="atLeast"/>
        <w:rPr>
          <w:rFonts w:ascii="Lucida Console" w:hAnsi="Lucida Console"/>
          <w:color w:val="000000"/>
          <w:sz w:val="18"/>
          <w:szCs w:val="18"/>
        </w:rPr>
      </w:pPr>
      <w:r w:rsidRPr="000A5B24">
        <w:rPr>
          <w:rFonts w:ascii="Lucida Console" w:hAnsi="Lucida Console"/>
          <w:color w:val="000000"/>
          <w:sz w:val="18"/>
          <w:szCs w:val="18"/>
        </w:rPr>
        <w:t xml:space="preserve">      25       12       11       10        8        7        </w:t>
      </w:r>
      <w:proofErr w:type="spellStart"/>
      <w:r w:rsidRPr="000A5B24">
        <w:rPr>
          <w:rFonts w:ascii="Lucida Console" w:hAnsi="Lucida Console"/>
          <w:color w:val="000000"/>
          <w:sz w:val="18"/>
          <w:szCs w:val="18"/>
        </w:rPr>
        <w:t>7</w:t>
      </w:r>
      <w:proofErr w:type="spellEnd"/>
      <w:r w:rsidRPr="000A5B24">
        <w:rPr>
          <w:rFonts w:ascii="Lucida Console" w:hAnsi="Lucida Console"/>
          <w:color w:val="000000"/>
          <w:sz w:val="18"/>
          <w:szCs w:val="18"/>
        </w:rPr>
        <w:t xml:space="preserve">        6        5 </w:t>
      </w:r>
    </w:p>
    <w:p w:rsidR="007B2569" w:rsidRPr="000A5B24" w:rsidRDefault="007B2569" w:rsidP="007B2569">
      <w:pPr>
        <w:pStyle w:val="HTMLPreformatted"/>
        <w:shd w:val="clear" w:color="auto" w:fill="FFFFFF"/>
        <w:wordWrap w:val="0"/>
        <w:spacing w:line="225" w:lineRule="atLeast"/>
        <w:rPr>
          <w:rFonts w:ascii="Lucida Console" w:hAnsi="Lucida Console"/>
          <w:color w:val="000000"/>
          <w:sz w:val="18"/>
          <w:szCs w:val="18"/>
        </w:rPr>
      </w:pPr>
      <w:r w:rsidRPr="000A5B24">
        <w:rPr>
          <w:rFonts w:ascii="Lucida Console" w:hAnsi="Lucida Console"/>
          <w:color w:val="000000"/>
          <w:sz w:val="18"/>
          <w:szCs w:val="18"/>
        </w:rPr>
        <w:t xml:space="preserve">LOCATION    DRUGS      SEX </w:t>
      </w:r>
    </w:p>
    <w:p w:rsidR="007B2569" w:rsidRPr="000A5B24" w:rsidRDefault="007B2569" w:rsidP="007B2569">
      <w:pPr>
        <w:pStyle w:val="HTMLPreformatted"/>
        <w:shd w:val="clear" w:color="auto" w:fill="FFFFFF"/>
        <w:wordWrap w:val="0"/>
        <w:spacing w:line="225" w:lineRule="atLeast"/>
        <w:rPr>
          <w:rFonts w:ascii="Lucida Console" w:hAnsi="Lucida Console"/>
          <w:color w:val="000000"/>
          <w:sz w:val="18"/>
          <w:szCs w:val="18"/>
        </w:rPr>
      </w:pPr>
      <w:r w:rsidRPr="000A5B24">
        <w:rPr>
          <w:rFonts w:ascii="Lucida Console" w:hAnsi="Lucida Console"/>
          <w:color w:val="000000"/>
          <w:sz w:val="18"/>
          <w:szCs w:val="18"/>
        </w:rPr>
        <w:t xml:space="preserve">       4        3        </w:t>
      </w:r>
      <w:proofErr w:type="spellStart"/>
      <w:r w:rsidRPr="000A5B24">
        <w:rPr>
          <w:rFonts w:ascii="Lucida Console" w:hAnsi="Lucida Console"/>
          <w:color w:val="000000"/>
          <w:sz w:val="18"/>
          <w:szCs w:val="18"/>
        </w:rPr>
        <w:t>3</w:t>
      </w:r>
      <w:proofErr w:type="spellEnd"/>
      <w:r w:rsidRPr="000A5B24">
        <w:rPr>
          <w:rFonts w:ascii="Lucida Console" w:hAnsi="Lucida Console"/>
          <w:color w:val="000000"/>
          <w:sz w:val="18"/>
          <w:szCs w:val="18"/>
        </w:rPr>
        <w:t xml:space="preserve"> </w:t>
      </w:r>
    </w:p>
    <w:p w:rsidR="007B2569" w:rsidRDefault="007B2569" w:rsidP="002E1FF2">
      <w:pPr>
        <w:spacing w:after="0"/>
        <w:jc w:val="both"/>
      </w:pPr>
    </w:p>
    <w:p w:rsidR="000A5B24" w:rsidRDefault="000A5B24" w:rsidP="002E1FF2">
      <w:pPr>
        <w:spacing w:after="0"/>
        <w:jc w:val="both"/>
      </w:pPr>
      <w:r>
        <w:t>The accuracy of the model is still 61.97%. All the variables are now important. Hence we do not remove any more variables.</w:t>
      </w:r>
    </w:p>
    <w:p w:rsidR="007B51CC" w:rsidRDefault="007B51CC" w:rsidP="002E1FF2">
      <w:pPr>
        <w:spacing w:after="0"/>
        <w:jc w:val="both"/>
      </w:pPr>
    </w:p>
    <w:p w:rsidR="007B51CC" w:rsidRPr="00771F57" w:rsidRDefault="004035A3" w:rsidP="007B51CC">
      <w:pPr>
        <w:spacing w:after="0"/>
        <w:jc w:val="both"/>
        <w:rPr>
          <w:b/>
          <w:u w:val="single"/>
        </w:rPr>
      </w:pPr>
      <w:r w:rsidRPr="007B51CC">
        <w:rPr>
          <w:b/>
          <w:u w:val="single"/>
        </w:rPr>
        <w:t>Time series</w:t>
      </w:r>
      <w:r w:rsidR="007B51CC" w:rsidRPr="007B51CC">
        <w:rPr>
          <w:b/>
          <w:u w:val="single"/>
        </w:rPr>
        <w:t xml:space="preserve"> Analysis: </w:t>
      </w:r>
      <w:r w:rsidR="007B51CC" w:rsidRPr="00771F57">
        <w:rPr>
          <w:b/>
          <w:u w:val="single"/>
        </w:rPr>
        <w:t xml:space="preserve">     Total accidents forecast for next 8 years.</w:t>
      </w:r>
    </w:p>
    <w:p w:rsidR="007B51CC" w:rsidRDefault="007B51CC" w:rsidP="007B51CC">
      <w:proofErr w:type="gramStart"/>
      <w:r>
        <w:t>Original data- 1996-2005.</w:t>
      </w:r>
      <w:proofErr w:type="gramEnd"/>
      <w:r>
        <w:t xml:space="preserve"> Below are forecasted numbers</w:t>
      </w:r>
    </w:p>
    <w:p w:rsidR="007B51CC" w:rsidRDefault="007B51CC" w:rsidP="007B51CC">
      <w:r>
        <w:t xml:space="preserve">The forecasted </w:t>
      </w:r>
      <w:r w:rsidR="004035A3">
        <w:t>fatalities for 2006 are</w:t>
      </w:r>
      <w:r>
        <w:t xml:space="preserve"> about </w:t>
      </w:r>
      <w:r w:rsidRPr="00CD6852">
        <w:rPr>
          <w:rFonts w:ascii="Calibri" w:eastAsia="Times New Roman" w:hAnsi="Calibri" w:cs="Times New Roman"/>
          <w:color w:val="000000"/>
          <w:lang w:eastAsia="en-IN"/>
        </w:rPr>
        <w:t>43499</w:t>
      </w:r>
      <w:r>
        <w:rPr>
          <w:rFonts w:ascii="Calibri" w:eastAsia="Times New Roman" w:hAnsi="Calibri" w:cs="Times New Roman"/>
          <w:color w:val="000000"/>
          <w:lang w:eastAsia="en-IN"/>
        </w:rPr>
        <w:t xml:space="preserve"> </w:t>
      </w:r>
      <w:r>
        <w:t>fatal</w:t>
      </w:r>
      <w:r w:rsidR="004035A3">
        <w:t>i</w:t>
      </w:r>
      <w:r>
        <w:t>ties, with a 95% prediction interval of (</w:t>
      </w:r>
      <w:r w:rsidRPr="00CD6852">
        <w:rPr>
          <w:rFonts w:ascii="Calibri" w:eastAsia="Times New Roman" w:hAnsi="Calibri" w:cs="Times New Roman"/>
          <w:color w:val="000000"/>
          <w:lang w:eastAsia="en-IN"/>
        </w:rPr>
        <w:t>42739</w:t>
      </w:r>
      <w:r>
        <w:t xml:space="preserve">, </w:t>
      </w:r>
      <w:r w:rsidRPr="00CD6852">
        <w:rPr>
          <w:rFonts w:ascii="Calibri" w:eastAsia="Times New Roman" w:hAnsi="Calibri" w:cs="Times New Roman"/>
          <w:color w:val="000000"/>
          <w:lang w:eastAsia="en-IN"/>
        </w:rPr>
        <w:t>44260.62</w:t>
      </w:r>
      <w:r>
        <w:t>).</w:t>
      </w:r>
    </w:p>
    <w:tbl>
      <w:tblPr>
        <w:tblW w:w="7578" w:type="dxa"/>
        <w:tblInd w:w="-5" w:type="dxa"/>
        <w:tblLook w:val="04A0"/>
      </w:tblPr>
      <w:tblGrid>
        <w:gridCol w:w="1260"/>
        <w:gridCol w:w="1053"/>
        <w:gridCol w:w="1053"/>
        <w:gridCol w:w="1053"/>
        <w:gridCol w:w="1053"/>
        <w:gridCol w:w="1053"/>
        <w:gridCol w:w="1053"/>
      </w:tblGrid>
      <w:tr w:rsidR="00E12E0F" w:rsidRPr="00CD6852" w:rsidTr="00E12E0F">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Foreca</w:t>
            </w:r>
            <w:r w:rsidR="004035A3">
              <w:rPr>
                <w:rFonts w:ascii="Calibri" w:eastAsia="Times New Roman" w:hAnsi="Calibri" w:cs="Times New Roman"/>
                <w:color w:val="000000"/>
                <w:lang w:eastAsia="en-IN"/>
              </w:rPr>
              <w:t>s</w:t>
            </w:r>
            <w:r w:rsidRPr="00CD6852">
              <w:rPr>
                <w:rFonts w:ascii="Calibri" w:eastAsia="Times New Roman" w:hAnsi="Calibri" w:cs="Times New Roman"/>
                <w:color w:val="000000"/>
                <w:lang w:eastAsia="en-IN"/>
              </w:rPr>
              <w:t>t year</w:t>
            </w:r>
          </w:p>
        </w:tc>
        <w:tc>
          <w:tcPr>
            <w:tcW w:w="1053" w:type="dxa"/>
            <w:tcBorders>
              <w:top w:val="single" w:sz="4" w:space="0" w:color="auto"/>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Forecast</w:t>
            </w:r>
          </w:p>
        </w:tc>
        <w:tc>
          <w:tcPr>
            <w:tcW w:w="1053" w:type="dxa"/>
            <w:tcBorders>
              <w:top w:val="single" w:sz="4" w:space="0" w:color="auto"/>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Lo 80</w:t>
            </w:r>
          </w:p>
        </w:tc>
        <w:tc>
          <w:tcPr>
            <w:tcW w:w="1053" w:type="dxa"/>
            <w:tcBorders>
              <w:top w:val="single" w:sz="4" w:space="0" w:color="auto"/>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Hi 80</w:t>
            </w:r>
          </w:p>
        </w:tc>
        <w:tc>
          <w:tcPr>
            <w:tcW w:w="1053" w:type="dxa"/>
            <w:tcBorders>
              <w:top w:val="single" w:sz="4" w:space="0" w:color="auto"/>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Lo 95</w:t>
            </w:r>
          </w:p>
        </w:tc>
        <w:tc>
          <w:tcPr>
            <w:tcW w:w="1053" w:type="dxa"/>
            <w:tcBorders>
              <w:top w:val="single" w:sz="4" w:space="0" w:color="auto"/>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Hi 95</w:t>
            </w:r>
          </w:p>
        </w:tc>
        <w:tc>
          <w:tcPr>
            <w:tcW w:w="1053" w:type="dxa"/>
            <w:tcBorders>
              <w:top w:val="single" w:sz="4" w:space="0" w:color="auto"/>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Actual data</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2006</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43002.57</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43997.32</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42739.27</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44260.62</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42708</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2007</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42796.58</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44203.32</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42424.23</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44575.66</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41259</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2008</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42638.51</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44361.39</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42182.49</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44817.4</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37423</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2009</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42505.25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44494.64</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41978.69</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45021.21</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33883</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2010</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42387.85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44612.05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41799.13</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45200.76</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32999</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2011</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42281.7</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44718.19</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41636.8</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45363.09</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32479</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2012</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42184.1</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44815.8</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41487.53</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45512.37</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33782</w:t>
            </w:r>
          </w:p>
        </w:tc>
      </w:tr>
      <w:tr w:rsidR="00E12E0F" w:rsidRPr="00CD6852" w:rsidTr="00E12E0F">
        <w:trPr>
          <w:trHeight w:val="300"/>
        </w:trPr>
        <w:tc>
          <w:tcPr>
            <w:tcW w:w="1260" w:type="dxa"/>
            <w:tcBorders>
              <w:top w:val="nil"/>
              <w:left w:val="single" w:sz="4" w:space="0" w:color="auto"/>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2013</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43499.95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42093.25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44906.65</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41348.58</w:t>
            </w:r>
          </w:p>
        </w:tc>
        <w:tc>
          <w:tcPr>
            <w:tcW w:w="1053" w:type="dxa"/>
            <w:tcBorders>
              <w:top w:val="nil"/>
              <w:left w:val="nil"/>
              <w:bottom w:val="single" w:sz="4" w:space="0" w:color="auto"/>
              <w:right w:val="single" w:sz="4" w:space="0" w:color="auto"/>
            </w:tcBorders>
            <w:shd w:val="clear" w:color="auto" w:fill="auto"/>
            <w:noWrap/>
            <w:hideMark/>
          </w:tcPr>
          <w:p w:rsidR="00E12E0F" w:rsidRPr="00CD6852" w:rsidRDefault="00E12E0F"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45651.31</w:t>
            </w:r>
          </w:p>
        </w:tc>
        <w:tc>
          <w:tcPr>
            <w:tcW w:w="1053" w:type="dxa"/>
            <w:tcBorders>
              <w:top w:val="nil"/>
              <w:left w:val="nil"/>
              <w:bottom w:val="single" w:sz="4" w:space="0" w:color="auto"/>
              <w:right w:val="single" w:sz="4" w:space="0" w:color="auto"/>
            </w:tcBorders>
          </w:tcPr>
          <w:p w:rsidR="00E12E0F" w:rsidRPr="00CD6852" w:rsidRDefault="00E12E0F"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32893</w:t>
            </w:r>
          </w:p>
        </w:tc>
      </w:tr>
    </w:tbl>
    <w:p w:rsidR="007B51CC" w:rsidRDefault="007B51CC" w:rsidP="007B51CC"/>
    <w:p w:rsidR="007B51CC" w:rsidRDefault="007B51CC" w:rsidP="007B51CC">
      <w:r>
        <w:rPr>
          <w:noProof/>
        </w:rPr>
        <w:drawing>
          <wp:inline distT="0" distB="0" distL="0" distR="0">
            <wp:extent cx="3895725" cy="30086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35378" cy="3039254"/>
                    </a:xfrm>
                    <a:prstGeom prst="rect">
                      <a:avLst/>
                    </a:prstGeom>
                  </pic:spPr>
                </pic:pic>
              </a:graphicData>
            </a:graphic>
          </wp:inline>
        </w:drawing>
      </w:r>
    </w:p>
    <w:p w:rsidR="00071197" w:rsidRDefault="00071197" w:rsidP="007B51CC">
      <w:pPr>
        <w:rPr>
          <w:b/>
          <w:u w:val="single"/>
        </w:rPr>
      </w:pPr>
    </w:p>
    <w:p w:rsidR="007B51CC" w:rsidRPr="00771F57" w:rsidRDefault="007B51CC" w:rsidP="007B51CC">
      <w:pPr>
        <w:rPr>
          <w:b/>
          <w:u w:val="single"/>
        </w:rPr>
      </w:pPr>
      <w:r w:rsidRPr="00771F57">
        <w:rPr>
          <w:b/>
          <w:u w:val="single"/>
        </w:rPr>
        <w:lastRenderedPageBreak/>
        <w:t>Monthly accidents forecasts taking into account seasonality</w:t>
      </w:r>
    </w:p>
    <w:p w:rsidR="007B51CC" w:rsidRDefault="00644217" w:rsidP="007B51CC">
      <w:r>
        <w:t xml:space="preserve">The forecasted </w:t>
      </w:r>
      <w:r w:rsidR="00F04857">
        <w:t>fatalities for Jan 2006 are</w:t>
      </w:r>
      <w:r w:rsidR="007B51CC">
        <w:t xml:space="preserve"> about 3595 fatal</w:t>
      </w:r>
      <w:r>
        <w:t>i</w:t>
      </w:r>
      <w:r w:rsidR="007B51CC">
        <w:t>ties, with a 95% prediction interval of (3011.235, 4176.960).</w:t>
      </w:r>
    </w:p>
    <w:tbl>
      <w:tblPr>
        <w:tblW w:w="7798" w:type="dxa"/>
        <w:tblInd w:w="-5" w:type="dxa"/>
        <w:tblLook w:val="04A0"/>
      </w:tblPr>
      <w:tblGrid>
        <w:gridCol w:w="1480"/>
        <w:gridCol w:w="1053"/>
        <w:gridCol w:w="1053"/>
        <w:gridCol w:w="1053"/>
        <w:gridCol w:w="1053"/>
        <w:gridCol w:w="1053"/>
        <w:gridCol w:w="1053"/>
      </w:tblGrid>
      <w:tr w:rsidR="00644217" w:rsidRPr="00CD6852" w:rsidTr="00644217">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Foreca</w:t>
            </w:r>
            <w:r w:rsidR="00F04857">
              <w:rPr>
                <w:rFonts w:ascii="Calibri" w:eastAsia="Times New Roman" w:hAnsi="Calibri" w:cs="Times New Roman"/>
                <w:color w:val="000000"/>
                <w:lang w:eastAsia="en-IN"/>
              </w:rPr>
              <w:t>s</w:t>
            </w:r>
            <w:r w:rsidRPr="00CD6852">
              <w:rPr>
                <w:rFonts w:ascii="Calibri" w:eastAsia="Times New Roman" w:hAnsi="Calibri" w:cs="Times New Roman"/>
                <w:color w:val="000000"/>
                <w:lang w:eastAsia="en-IN"/>
              </w:rPr>
              <w:t>t Month</w:t>
            </w:r>
          </w:p>
        </w:tc>
        <w:tc>
          <w:tcPr>
            <w:tcW w:w="1053" w:type="dxa"/>
            <w:tcBorders>
              <w:top w:val="single" w:sz="4" w:space="0" w:color="auto"/>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Forecast</w:t>
            </w:r>
          </w:p>
        </w:tc>
        <w:tc>
          <w:tcPr>
            <w:tcW w:w="1053" w:type="dxa"/>
            <w:tcBorders>
              <w:top w:val="single" w:sz="4" w:space="0" w:color="auto"/>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Lo 80</w:t>
            </w:r>
          </w:p>
        </w:tc>
        <w:tc>
          <w:tcPr>
            <w:tcW w:w="1053" w:type="dxa"/>
            <w:tcBorders>
              <w:top w:val="single" w:sz="4" w:space="0" w:color="auto"/>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Hi 80</w:t>
            </w:r>
          </w:p>
        </w:tc>
        <w:tc>
          <w:tcPr>
            <w:tcW w:w="1053" w:type="dxa"/>
            <w:tcBorders>
              <w:top w:val="single" w:sz="4" w:space="0" w:color="auto"/>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Lo 95</w:t>
            </w:r>
          </w:p>
        </w:tc>
        <w:tc>
          <w:tcPr>
            <w:tcW w:w="1053" w:type="dxa"/>
            <w:tcBorders>
              <w:top w:val="single" w:sz="4" w:space="0" w:color="auto"/>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Hi 95</w:t>
            </w:r>
          </w:p>
        </w:tc>
        <w:tc>
          <w:tcPr>
            <w:tcW w:w="1053" w:type="dxa"/>
            <w:tcBorders>
              <w:top w:val="single" w:sz="4" w:space="0" w:color="auto"/>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Actual data</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Jan-06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3212.984</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3975.211</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3011.235</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4176.96</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3216</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Feb-06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3074.588</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4113.607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2799.576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4388.619</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2966</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Mar-06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2965.978</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4222.216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2633.472</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4554.722</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3376</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Apr-06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2873.558</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4314.636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2492.128</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4696.067</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3498</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May-06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2791.714</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4396.481</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2366.957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4821.237</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3718</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Jun-06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2717.477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4470.717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2253.423</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4934.772</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3726</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Jul-06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2649.055</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4539.14</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2148.779</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5039.416</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3870</w:t>
            </w:r>
          </w:p>
        </w:tc>
      </w:tr>
      <w:tr w:rsidR="00644217" w:rsidRPr="00CD6852" w:rsidTr="00644217">
        <w:trPr>
          <w:trHeight w:val="300"/>
        </w:trPr>
        <w:tc>
          <w:tcPr>
            <w:tcW w:w="1480" w:type="dxa"/>
            <w:tcBorders>
              <w:top w:val="nil"/>
              <w:left w:val="single" w:sz="4" w:space="0" w:color="auto"/>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Aug-06</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3594.097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2585.262</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4602.933</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2051.217</w:t>
            </w:r>
          </w:p>
        </w:tc>
        <w:tc>
          <w:tcPr>
            <w:tcW w:w="1053" w:type="dxa"/>
            <w:tcBorders>
              <w:top w:val="nil"/>
              <w:left w:val="nil"/>
              <w:bottom w:val="single" w:sz="4" w:space="0" w:color="auto"/>
              <w:right w:val="single" w:sz="4" w:space="0" w:color="auto"/>
            </w:tcBorders>
            <w:shd w:val="clear" w:color="auto" w:fill="auto"/>
            <w:noWrap/>
            <w:hideMark/>
          </w:tcPr>
          <w:p w:rsidR="00644217" w:rsidRPr="00CD6852" w:rsidRDefault="00644217" w:rsidP="00107B80">
            <w:pPr>
              <w:spacing w:after="0" w:line="240" w:lineRule="auto"/>
              <w:rPr>
                <w:rFonts w:ascii="Calibri" w:eastAsia="Times New Roman" w:hAnsi="Calibri" w:cs="Times New Roman"/>
                <w:color w:val="000000"/>
                <w:lang w:eastAsia="en-IN"/>
              </w:rPr>
            </w:pPr>
            <w:r w:rsidRPr="00CD6852">
              <w:rPr>
                <w:rFonts w:ascii="Calibri" w:eastAsia="Times New Roman" w:hAnsi="Calibri" w:cs="Times New Roman"/>
                <w:color w:val="000000"/>
                <w:lang w:eastAsia="en-IN"/>
              </w:rPr>
              <w:t>5136.978</w:t>
            </w:r>
          </w:p>
        </w:tc>
        <w:tc>
          <w:tcPr>
            <w:tcW w:w="1053" w:type="dxa"/>
            <w:tcBorders>
              <w:top w:val="nil"/>
              <w:left w:val="nil"/>
              <w:bottom w:val="single" w:sz="4" w:space="0" w:color="auto"/>
              <w:right w:val="single" w:sz="4" w:space="0" w:color="auto"/>
            </w:tcBorders>
          </w:tcPr>
          <w:p w:rsidR="00644217" w:rsidRPr="00CD6852" w:rsidRDefault="00644217" w:rsidP="00107B80">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3835</w:t>
            </w:r>
          </w:p>
        </w:tc>
      </w:tr>
    </w:tbl>
    <w:p w:rsidR="007B51CC" w:rsidRDefault="007B51CC" w:rsidP="007B51CC"/>
    <w:p w:rsidR="007B51CC" w:rsidRDefault="007B51CC" w:rsidP="007B51CC">
      <w:r>
        <w:rPr>
          <w:noProof/>
        </w:rPr>
        <w:drawing>
          <wp:inline distT="0" distB="0" distL="0" distR="0">
            <wp:extent cx="2561905" cy="3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561905" cy="3638095"/>
                    </a:xfrm>
                    <a:prstGeom prst="rect">
                      <a:avLst/>
                    </a:prstGeom>
                  </pic:spPr>
                </pic:pic>
              </a:graphicData>
            </a:graphic>
          </wp:inline>
        </w:drawing>
      </w:r>
    </w:p>
    <w:p w:rsidR="007B51CC" w:rsidRPr="00BE084B" w:rsidRDefault="007B51CC" w:rsidP="007B51CC">
      <w:pPr>
        <w:spacing w:after="0"/>
        <w:jc w:val="both"/>
      </w:pPr>
      <w:bookmarkStart w:id="5" w:name="_GoBack"/>
      <w:bookmarkEnd w:id="5"/>
    </w:p>
    <w:p w:rsidR="007B51CC" w:rsidRPr="00BE084B" w:rsidRDefault="007B51CC" w:rsidP="002E1FF2">
      <w:pPr>
        <w:spacing w:after="0"/>
        <w:jc w:val="both"/>
      </w:pPr>
    </w:p>
    <w:sectPr w:rsidR="007B51CC" w:rsidRPr="00BE084B" w:rsidSect="008E36F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83788"/>
    <w:multiLevelType w:val="hybridMultilevel"/>
    <w:tmpl w:val="58DE99C4"/>
    <w:lvl w:ilvl="0" w:tplc="836A21BC">
      <w:start w:val="1"/>
      <w:numFmt w:val="bullet"/>
      <w:lvlText w:val="•"/>
      <w:lvlJc w:val="left"/>
      <w:pPr>
        <w:tabs>
          <w:tab w:val="num" w:pos="720"/>
        </w:tabs>
        <w:ind w:left="720" w:hanging="360"/>
      </w:pPr>
      <w:rPr>
        <w:rFonts w:ascii="Arial" w:hAnsi="Arial" w:hint="default"/>
      </w:rPr>
    </w:lvl>
    <w:lvl w:ilvl="1" w:tplc="834C679C" w:tentative="1">
      <w:start w:val="1"/>
      <w:numFmt w:val="bullet"/>
      <w:lvlText w:val="•"/>
      <w:lvlJc w:val="left"/>
      <w:pPr>
        <w:tabs>
          <w:tab w:val="num" w:pos="1440"/>
        </w:tabs>
        <w:ind w:left="1440" w:hanging="360"/>
      </w:pPr>
      <w:rPr>
        <w:rFonts w:ascii="Arial" w:hAnsi="Arial" w:hint="default"/>
      </w:rPr>
    </w:lvl>
    <w:lvl w:ilvl="2" w:tplc="65D635AA" w:tentative="1">
      <w:start w:val="1"/>
      <w:numFmt w:val="bullet"/>
      <w:lvlText w:val="•"/>
      <w:lvlJc w:val="left"/>
      <w:pPr>
        <w:tabs>
          <w:tab w:val="num" w:pos="2160"/>
        </w:tabs>
        <w:ind w:left="2160" w:hanging="360"/>
      </w:pPr>
      <w:rPr>
        <w:rFonts w:ascii="Arial" w:hAnsi="Arial" w:hint="default"/>
      </w:rPr>
    </w:lvl>
    <w:lvl w:ilvl="3" w:tplc="0988242E" w:tentative="1">
      <w:start w:val="1"/>
      <w:numFmt w:val="bullet"/>
      <w:lvlText w:val="•"/>
      <w:lvlJc w:val="left"/>
      <w:pPr>
        <w:tabs>
          <w:tab w:val="num" w:pos="2880"/>
        </w:tabs>
        <w:ind w:left="2880" w:hanging="360"/>
      </w:pPr>
      <w:rPr>
        <w:rFonts w:ascii="Arial" w:hAnsi="Arial" w:hint="default"/>
      </w:rPr>
    </w:lvl>
    <w:lvl w:ilvl="4" w:tplc="63285DD4" w:tentative="1">
      <w:start w:val="1"/>
      <w:numFmt w:val="bullet"/>
      <w:lvlText w:val="•"/>
      <w:lvlJc w:val="left"/>
      <w:pPr>
        <w:tabs>
          <w:tab w:val="num" w:pos="3600"/>
        </w:tabs>
        <w:ind w:left="3600" w:hanging="360"/>
      </w:pPr>
      <w:rPr>
        <w:rFonts w:ascii="Arial" w:hAnsi="Arial" w:hint="default"/>
      </w:rPr>
    </w:lvl>
    <w:lvl w:ilvl="5" w:tplc="E5DE253E" w:tentative="1">
      <w:start w:val="1"/>
      <w:numFmt w:val="bullet"/>
      <w:lvlText w:val="•"/>
      <w:lvlJc w:val="left"/>
      <w:pPr>
        <w:tabs>
          <w:tab w:val="num" w:pos="4320"/>
        </w:tabs>
        <w:ind w:left="4320" w:hanging="360"/>
      </w:pPr>
      <w:rPr>
        <w:rFonts w:ascii="Arial" w:hAnsi="Arial" w:hint="default"/>
      </w:rPr>
    </w:lvl>
    <w:lvl w:ilvl="6" w:tplc="14881E9C" w:tentative="1">
      <w:start w:val="1"/>
      <w:numFmt w:val="bullet"/>
      <w:lvlText w:val="•"/>
      <w:lvlJc w:val="left"/>
      <w:pPr>
        <w:tabs>
          <w:tab w:val="num" w:pos="5040"/>
        </w:tabs>
        <w:ind w:left="5040" w:hanging="360"/>
      </w:pPr>
      <w:rPr>
        <w:rFonts w:ascii="Arial" w:hAnsi="Arial" w:hint="default"/>
      </w:rPr>
    </w:lvl>
    <w:lvl w:ilvl="7" w:tplc="BE741FA0" w:tentative="1">
      <w:start w:val="1"/>
      <w:numFmt w:val="bullet"/>
      <w:lvlText w:val="•"/>
      <w:lvlJc w:val="left"/>
      <w:pPr>
        <w:tabs>
          <w:tab w:val="num" w:pos="5760"/>
        </w:tabs>
        <w:ind w:left="5760" w:hanging="360"/>
      </w:pPr>
      <w:rPr>
        <w:rFonts w:ascii="Arial" w:hAnsi="Arial" w:hint="default"/>
      </w:rPr>
    </w:lvl>
    <w:lvl w:ilvl="8" w:tplc="9A52DD48" w:tentative="1">
      <w:start w:val="1"/>
      <w:numFmt w:val="bullet"/>
      <w:lvlText w:val="•"/>
      <w:lvlJc w:val="left"/>
      <w:pPr>
        <w:tabs>
          <w:tab w:val="num" w:pos="6480"/>
        </w:tabs>
        <w:ind w:left="6480" w:hanging="360"/>
      </w:pPr>
      <w:rPr>
        <w:rFonts w:ascii="Arial" w:hAnsi="Arial" w:hint="default"/>
      </w:rPr>
    </w:lvl>
  </w:abstractNum>
  <w:abstractNum w:abstractNumId="1">
    <w:nsid w:val="375D2860"/>
    <w:multiLevelType w:val="hybridMultilevel"/>
    <w:tmpl w:val="AF4EC932"/>
    <w:lvl w:ilvl="0" w:tplc="029EE390">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273F4"/>
    <w:multiLevelType w:val="hybridMultilevel"/>
    <w:tmpl w:val="3FE6BE26"/>
    <w:lvl w:ilvl="0" w:tplc="2DD6B07C">
      <w:start w:val="1"/>
      <w:numFmt w:val="bullet"/>
      <w:lvlText w:val="–"/>
      <w:lvlJc w:val="left"/>
      <w:pPr>
        <w:tabs>
          <w:tab w:val="num" w:pos="720"/>
        </w:tabs>
        <w:ind w:left="720" w:hanging="360"/>
      </w:pPr>
      <w:rPr>
        <w:rFonts w:ascii="Arial" w:hAnsi="Arial" w:hint="default"/>
      </w:rPr>
    </w:lvl>
    <w:lvl w:ilvl="1" w:tplc="334EA474">
      <w:start w:val="1"/>
      <w:numFmt w:val="bullet"/>
      <w:lvlText w:val="–"/>
      <w:lvlJc w:val="left"/>
      <w:pPr>
        <w:tabs>
          <w:tab w:val="num" w:pos="1440"/>
        </w:tabs>
        <w:ind w:left="1440" w:hanging="360"/>
      </w:pPr>
      <w:rPr>
        <w:rFonts w:ascii="Arial" w:hAnsi="Arial" w:hint="default"/>
      </w:rPr>
    </w:lvl>
    <w:lvl w:ilvl="2" w:tplc="9AE23936" w:tentative="1">
      <w:start w:val="1"/>
      <w:numFmt w:val="bullet"/>
      <w:lvlText w:val="–"/>
      <w:lvlJc w:val="left"/>
      <w:pPr>
        <w:tabs>
          <w:tab w:val="num" w:pos="2160"/>
        </w:tabs>
        <w:ind w:left="2160" w:hanging="360"/>
      </w:pPr>
      <w:rPr>
        <w:rFonts w:ascii="Arial" w:hAnsi="Arial" w:hint="default"/>
      </w:rPr>
    </w:lvl>
    <w:lvl w:ilvl="3" w:tplc="2C82CBF6" w:tentative="1">
      <w:start w:val="1"/>
      <w:numFmt w:val="bullet"/>
      <w:lvlText w:val="–"/>
      <w:lvlJc w:val="left"/>
      <w:pPr>
        <w:tabs>
          <w:tab w:val="num" w:pos="2880"/>
        </w:tabs>
        <w:ind w:left="2880" w:hanging="360"/>
      </w:pPr>
      <w:rPr>
        <w:rFonts w:ascii="Arial" w:hAnsi="Arial" w:hint="default"/>
      </w:rPr>
    </w:lvl>
    <w:lvl w:ilvl="4" w:tplc="1B54DC86" w:tentative="1">
      <w:start w:val="1"/>
      <w:numFmt w:val="bullet"/>
      <w:lvlText w:val="–"/>
      <w:lvlJc w:val="left"/>
      <w:pPr>
        <w:tabs>
          <w:tab w:val="num" w:pos="3600"/>
        </w:tabs>
        <w:ind w:left="3600" w:hanging="360"/>
      </w:pPr>
      <w:rPr>
        <w:rFonts w:ascii="Arial" w:hAnsi="Arial" w:hint="default"/>
      </w:rPr>
    </w:lvl>
    <w:lvl w:ilvl="5" w:tplc="B50066AC" w:tentative="1">
      <w:start w:val="1"/>
      <w:numFmt w:val="bullet"/>
      <w:lvlText w:val="–"/>
      <w:lvlJc w:val="left"/>
      <w:pPr>
        <w:tabs>
          <w:tab w:val="num" w:pos="4320"/>
        </w:tabs>
        <w:ind w:left="4320" w:hanging="360"/>
      </w:pPr>
      <w:rPr>
        <w:rFonts w:ascii="Arial" w:hAnsi="Arial" w:hint="default"/>
      </w:rPr>
    </w:lvl>
    <w:lvl w:ilvl="6" w:tplc="47C8108C" w:tentative="1">
      <w:start w:val="1"/>
      <w:numFmt w:val="bullet"/>
      <w:lvlText w:val="–"/>
      <w:lvlJc w:val="left"/>
      <w:pPr>
        <w:tabs>
          <w:tab w:val="num" w:pos="5040"/>
        </w:tabs>
        <w:ind w:left="5040" w:hanging="360"/>
      </w:pPr>
      <w:rPr>
        <w:rFonts w:ascii="Arial" w:hAnsi="Arial" w:hint="default"/>
      </w:rPr>
    </w:lvl>
    <w:lvl w:ilvl="7" w:tplc="4DF89E66" w:tentative="1">
      <w:start w:val="1"/>
      <w:numFmt w:val="bullet"/>
      <w:lvlText w:val="–"/>
      <w:lvlJc w:val="left"/>
      <w:pPr>
        <w:tabs>
          <w:tab w:val="num" w:pos="5760"/>
        </w:tabs>
        <w:ind w:left="5760" w:hanging="360"/>
      </w:pPr>
      <w:rPr>
        <w:rFonts w:ascii="Arial" w:hAnsi="Arial" w:hint="default"/>
      </w:rPr>
    </w:lvl>
    <w:lvl w:ilvl="8" w:tplc="488473A0" w:tentative="1">
      <w:start w:val="1"/>
      <w:numFmt w:val="bullet"/>
      <w:lvlText w:val="–"/>
      <w:lvlJc w:val="left"/>
      <w:pPr>
        <w:tabs>
          <w:tab w:val="num" w:pos="6480"/>
        </w:tabs>
        <w:ind w:left="6480" w:hanging="360"/>
      </w:pPr>
      <w:rPr>
        <w:rFonts w:ascii="Arial" w:hAnsi="Arial" w:hint="default"/>
      </w:rPr>
    </w:lvl>
  </w:abstractNum>
  <w:abstractNum w:abstractNumId="3">
    <w:nsid w:val="54CE36A1"/>
    <w:multiLevelType w:val="hybridMultilevel"/>
    <w:tmpl w:val="89E0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208B3"/>
    <w:multiLevelType w:val="hybridMultilevel"/>
    <w:tmpl w:val="EAD0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92850"/>
    <w:multiLevelType w:val="hybridMultilevel"/>
    <w:tmpl w:val="6F6E3C5A"/>
    <w:lvl w:ilvl="0" w:tplc="CDD61E20">
      <w:start w:val="1"/>
      <w:numFmt w:val="bullet"/>
      <w:lvlText w:val="–"/>
      <w:lvlJc w:val="left"/>
      <w:pPr>
        <w:tabs>
          <w:tab w:val="num" w:pos="720"/>
        </w:tabs>
        <w:ind w:left="720" w:hanging="360"/>
      </w:pPr>
      <w:rPr>
        <w:rFonts w:ascii="Arial" w:hAnsi="Arial" w:hint="default"/>
      </w:rPr>
    </w:lvl>
    <w:lvl w:ilvl="1" w:tplc="0DB06BCA">
      <w:start w:val="1"/>
      <w:numFmt w:val="bullet"/>
      <w:lvlText w:val="–"/>
      <w:lvlJc w:val="left"/>
      <w:pPr>
        <w:tabs>
          <w:tab w:val="num" w:pos="1440"/>
        </w:tabs>
        <w:ind w:left="1440" w:hanging="360"/>
      </w:pPr>
      <w:rPr>
        <w:rFonts w:ascii="Arial" w:hAnsi="Arial" w:hint="default"/>
      </w:rPr>
    </w:lvl>
    <w:lvl w:ilvl="2" w:tplc="A5A654D4" w:tentative="1">
      <w:start w:val="1"/>
      <w:numFmt w:val="bullet"/>
      <w:lvlText w:val="–"/>
      <w:lvlJc w:val="left"/>
      <w:pPr>
        <w:tabs>
          <w:tab w:val="num" w:pos="2160"/>
        </w:tabs>
        <w:ind w:left="2160" w:hanging="360"/>
      </w:pPr>
      <w:rPr>
        <w:rFonts w:ascii="Arial" w:hAnsi="Arial" w:hint="default"/>
      </w:rPr>
    </w:lvl>
    <w:lvl w:ilvl="3" w:tplc="A146689A" w:tentative="1">
      <w:start w:val="1"/>
      <w:numFmt w:val="bullet"/>
      <w:lvlText w:val="–"/>
      <w:lvlJc w:val="left"/>
      <w:pPr>
        <w:tabs>
          <w:tab w:val="num" w:pos="2880"/>
        </w:tabs>
        <w:ind w:left="2880" w:hanging="360"/>
      </w:pPr>
      <w:rPr>
        <w:rFonts w:ascii="Arial" w:hAnsi="Arial" w:hint="default"/>
      </w:rPr>
    </w:lvl>
    <w:lvl w:ilvl="4" w:tplc="32A6731E" w:tentative="1">
      <w:start w:val="1"/>
      <w:numFmt w:val="bullet"/>
      <w:lvlText w:val="–"/>
      <w:lvlJc w:val="left"/>
      <w:pPr>
        <w:tabs>
          <w:tab w:val="num" w:pos="3600"/>
        </w:tabs>
        <w:ind w:left="3600" w:hanging="360"/>
      </w:pPr>
      <w:rPr>
        <w:rFonts w:ascii="Arial" w:hAnsi="Arial" w:hint="default"/>
      </w:rPr>
    </w:lvl>
    <w:lvl w:ilvl="5" w:tplc="B6F672BE" w:tentative="1">
      <w:start w:val="1"/>
      <w:numFmt w:val="bullet"/>
      <w:lvlText w:val="–"/>
      <w:lvlJc w:val="left"/>
      <w:pPr>
        <w:tabs>
          <w:tab w:val="num" w:pos="4320"/>
        </w:tabs>
        <w:ind w:left="4320" w:hanging="360"/>
      </w:pPr>
      <w:rPr>
        <w:rFonts w:ascii="Arial" w:hAnsi="Arial" w:hint="default"/>
      </w:rPr>
    </w:lvl>
    <w:lvl w:ilvl="6" w:tplc="4D82D030" w:tentative="1">
      <w:start w:val="1"/>
      <w:numFmt w:val="bullet"/>
      <w:lvlText w:val="–"/>
      <w:lvlJc w:val="left"/>
      <w:pPr>
        <w:tabs>
          <w:tab w:val="num" w:pos="5040"/>
        </w:tabs>
        <w:ind w:left="5040" w:hanging="360"/>
      </w:pPr>
      <w:rPr>
        <w:rFonts w:ascii="Arial" w:hAnsi="Arial" w:hint="default"/>
      </w:rPr>
    </w:lvl>
    <w:lvl w:ilvl="7" w:tplc="5E263E56" w:tentative="1">
      <w:start w:val="1"/>
      <w:numFmt w:val="bullet"/>
      <w:lvlText w:val="–"/>
      <w:lvlJc w:val="left"/>
      <w:pPr>
        <w:tabs>
          <w:tab w:val="num" w:pos="5760"/>
        </w:tabs>
        <w:ind w:left="5760" w:hanging="360"/>
      </w:pPr>
      <w:rPr>
        <w:rFonts w:ascii="Arial" w:hAnsi="Arial" w:hint="default"/>
      </w:rPr>
    </w:lvl>
    <w:lvl w:ilvl="8" w:tplc="C002C3F0" w:tentative="1">
      <w:start w:val="1"/>
      <w:numFmt w:val="bullet"/>
      <w:lvlText w:val="–"/>
      <w:lvlJc w:val="left"/>
      <w:pPr>
        <w:tabs>
          <w:tab w:val="num" w:pos="6480"/>
        </w:tabs>
        <w:ind w:left="6480" w:hanging="360"/>
      </w:pPr>
      <w:rPr>
        <w:rFonts w:ascii="Arial" w:hAnsi="Arial" w:hint="default"/>
      </w:rPr>
    </w:lvl>
  </w:abstractNum>
  <w:abstractNum w:abstractNumId="6">
    <w:nsid w:val="631E324A"/>
    <w:multiLevelType w:val="hybridMultilevel"/>
    <w:tmpl w:val="5D6EC618"/>
    <w:lvl w:ilvl="0" w:tplc="27C8A1E4">
      <w:start w:val="1"/>
      <w:numFmt w:val="bullet"/>
      <w:lvlText w:val="•"/>
      <w:lvlJc w:val="left"/>
      <w:pPr>
        <w:tabs>
          <w:tab w:val="num" w:pos="720"/>
        </w:tabs>
        <w:ind w:left="720" w:hanging="360"/>
      </w:pPr>
      <w:rPr>
        <w:rFonts w:ascii="Arial" w:hAnsi="Arial" w:hint="default"/>
      </w:rPr>
    </w:lvl>
    <w:lvl w:ilvl="1" w:tplc="295AB882" w:tentative="1">
      <w:start w:val="1"/>
      <w:numFmt w:val="bullet"/>
      <w:lvlText w:val="•"/>
      <w:lvlJc w:val="left"/>
      <w:pPr>
        <w:tabs>
          <w:tab w:val="num" w:pos="1440"/>
        </w:tabs>
        <w:ind w:left="1440" w:hanging="360"/>
      </w:pPr>
      <w:rPr>
        <w:rFonts w:ascii="Arial" w:hAnsi="Arial" w:hint="default"/>
      </w:rPr>
    </w:lvl>
    <w:lvl w:ilvl="2" w:tplc="CBECD8E0" w:tentative="1">
      <w:start w:val="1"/>
      <w:numFmt w:val="bullet"/>
      <w:lvlText w:val="•"/>
      <w:lvlJc w:val="left"/>
      <w:pPr>
        <w:tabs>
          <w:tab w:val="num" w:pos="2160"/>
        </w:tabs>
        <w:ind w:left="2160" w:hanging="360"/>
      </w:pPr>
      <w:rPr>
        <w:rFonts w:ascii="Arial" w:hAnsi="Arial" w:hint="default"/>
      </w:rPr>
    </w:lvl>
    <w:lvl w:ilvl="3" w:tplc="C2EC514A" w:tentative="1">
      <w:start w:val="1"/>
      <w:numFmt w:val="bullet"/>
      <w:lvlText w:val="•"/>
      <w:lvlJc w:val="left"/>
      <w:pPr>
        <w:tabs>
          <w:tab w:val="num" w:pos="2880"/>
        </w:tabs>
        <w:ind w:left="2880" w:hanging="360"/>
      </w:pPr>
      <w:rPr>
        <w:rFonts w:ascii="Arial" w:hAnsi="Arial" w:hint="default"/>
      </w:rPr>
    </w:lvl>
    <w:lvl w:ilvl="4" w:tplc="DE62EF76" w:tentative="1">
      <w:start w:val="1"/>
      <w:numFmt w:val="bullet"/>
      <w:lvlText w:val="•"/>
      <w:lvlJc w:val="left"/>
      <w:pPr>
        <w:tabs>
          <w:tab w:val="num" w:pos="3600"/>
        </w:tabs>
        <w:ind w:left="3600" w:hanging="360"/>
      </w:pPr>
      <w:rPr>
        <w:rFonts w:ascii="Arial" w:hAnsi="Arial" w:hint="default"/>
      </w:rPr>
    </w:lvl>
    <w:lvl w:ilvl="5" w:tplc="1E1EC792" w:tentative="1">
      <w:start w:val="1"/>
      <w:numFmt w:val="bullet"/>
      <w:lvlText w:val="•"/>
      <w:lvlJc w:val="left"/>
      <w:pPr>
        <w:tabs>
          <w:tab w:val="num" w:pos="4320"/>
        </w:tabs>
        <w:ind w:left="4320" w:hanging="360"/>
      </w:pPr>
      <w:rPr>
        <w:rFonts w:ascii="Arial" w:hAnsi="Arial" w:hint="default"/>
      </w:rPr>
    </w:lvl>
    <w:lvl w:ilvl="6" w:tplc="BFDCED2C" w:tentative="1">
      <w:start w:val="1"/>
      <w:numFmt w:val="bullet"/>
      <w:lvlText w:val="•"/>
      <w:lvlJc w:val="left"/>
      <w:pPr>
        <w:tabs>
          <w:tab w:val="num" w:pos="5040"/>
        </w:tabs>
        <w:ind w:left="5040" w:hanging="360"/>
      </w:pPr>
      <w:rPr>
        <w:rFonts w:ascii="Arial" w:hAnsi="Arial" w:hint="default"/>
      </w:rPr>
    </w:lvl>
    <w:lvl w:ilvl="7" w:tplc="63C03B3E" w:tentative="1">
      <w:start w:val="1"/>
      <w:numFmt w:val="bullet"/>
      <w:lvlText w:val="•"/>
      <w:lvlJc w:val="left"/>
      <w:pPr>
        <w:tabs>
          <w:tab w:val="num" w:pos="5760"/>
        </w:tabs>
        <w:ind w:left="5760" w:hanging="360"/>
      </w:pPr>
      <w:rPr>
        <w:rFonts w:ascii="Arial" w:hAnsi="Arial" w:hint="default"/>
      </w:rPr>
    </w:lvl>
    <w:lvl w:ilvl="8" w:tplc="4802D52C" w:tentative="1">
      <w:start w:val="1"/>
      <w:numFmt w:val="bullet"/>
      <w:lvlText w:val="•"/>
      <w:lvlJc w:val="left"/>
      <w:pPr>
        <w:tabs>
          <w:tab w:val="num" w:pos="6480"/>
        </w:tabs>
        <w:ind w:left="6480" w:hanging="360"/>
      </w:pPr>
      <w:rPr>
        <w:rFonts w:ascii="Arial" w:hAnsi="Arial" w:hint="default"/>
      </w:rPr>
    </w:lvl>
  </w:abstractNum>
  <w:abstractNum w:abstractNumId="7">
    <w:nsid w:val="7699229B"/>
    <w:multiLevelType w:val="hybridMultilevel"/>
    <w:tmpl w:val="8C2C1DEA"/>
    <w:lvl w:ilvl="0" w:tplc="27C8A1E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1982"/>
    <w:rsid w:val="00006FBC"/>
    <w:rsid w:val="00037D8E"/>
    <w:rsid w:val="00071197"/>
    <w:rsid w:val="000A4DA6"/>
    <w:rsid w:val="000A5B24"/>
    <w:rsid w:val="000A7B65"/>
    <w:rsid w:val="000E0E34"/>
    <w:rsid w:val="000F4A3B"/>
    <w:rsid w:val="0017040C"/>
    <w:rsid w:val="0017342F"/>
    <w:rsid w:val="00180C8E"/>
    <w:rsid w:val="001A27BA"/>
    <w:rsid w:val="001D6E13"/>
    <w:rsid w:val="00207CD4"/>
    <w:rsid w:val="00214672"/>
    <w:rsid w:val="002543C1"/>
    <w:rsid w:val="002804FC"/>
    <w:rsid w:val="002C7E44"/>
    <w:rsid w:val="002D47C0"/>
    <w:rsid w:val="002E1FF2"/>
    <w:rsid w:val="00353068"/>
    <w:rsid w:val="003C0C59"/>
    <w:rsid w:val="003C18F2"/>
    <w:rsid w:val="003F5A92"/>
    <w:rsid w:val="004035A3"/>
    <w:rsid w:val="00404E75"/>
    <w:rsid w:val="00411952"/>
    <w:rsid w:val="00415F50"/>
    <w:rsid w:val="00460BCF"/>
    <w:rsid w:val="004C00A8"/>
    <w:rsid w:val="004F05BF"/>
    <w:rsid w:val="005116FF"/>
    <w:rsid w:val="006035A1"/>
    <w:rsid w:val="00644217"/>
    <w:rsid w:val="006F5177"/>
    <w:rsid w:val="007207F7"/>
    <w:rsid w:val="00724718"/>
    <w:rsid w:val="00760A96"/>
    <w:rsid w:val="00767F2E"/>
    <w:rsid w:val="00791453"/>
    <w:rsid w:val="00792D3C"/>
    <w:rsid w:val="007B2569"/>
    <w:rsid w:val="007B51CC"/>
    <w:rsid w:val="007C603F"/>
    <w:rsid w:val="007E44DC"/>
    <w:rsid w:val="007F4B1A"/>
    <w:rsid w:val="007F57DC"/>
    <w:rsid w:val="008158B5"/>
    <w:rsid w:val="008929F7"/>
    <w:rsid w:val="008C3145"/>
    <w:rsid w:val="008E36F5"/>
    <w:rsid w:val="009118C6"/>
    <w:rsid w:val="00912F88"/>
    <w:rsid w:val="00927F6E"/>
    <w:rsid w:val="00985D8B"/>
    <w:rsid w:val="009B69A9"/>
    <w:rsid w:val="00A03486"/>
    <w:rsid w:val="00A278A4"/>
    <w:rsid w:val="00A54DB4"/>
    <w:rsid w:val="00AD08CD"/>
    <w:rsid w:val="00AF0330"/>
    <w:rsid w:val="00B25703"/>
    <w:rsid w:val="00B25ABD"/>
    <w:rsid w:val="00B40869"/>
    <w:rsid w:val="00BA1161"/>
    <w:rsid w:val="00BE084B"/>
    <w:rsid w:val="00BE3C30"/>
    <w:rsid w:val="00BF65A3"/>
    <w:rsid w:val="00C13512"/>
    <w:rsid w:val="00C338FD"/>
    <w:rsid w:val="00C47ADB"/>
    <w:rsid w:val="00C92869"/>
    <w:rsid w:val="00CE5D9F"/>
    <w:rsid w:val="00CF1F39"/>
    <w:rsid w:val="00D111C3"/>
    <w:rsid w:val="00D32A7E"/>
    <w:rsid w:val="00D71982"/>
    <w:rsid w:val="00DB4D57"/>
    <w:rsid w:val="00DF649C"/>
    <w:rsid w:val="00E12E0F"/>
    <w:rsid w:val="00E215BE"/>
    <w:rsid w:val="00EB2227"/>
    <w:rsid w:val="00F03F4B"/>
    <w:rsid w:val="00F04857"/>
    <w:rsid w:val="00F2239A"/>
    <w:rsid w:val="00F23C43"/>
    <w:rsid w:val="00F77C43"/>
    <w:rsid w:val="00F81215"/>
    <w:rsid w:val="00FD2C75"/>
    <w:rsid w:val="00FE1A8C"/>
    <w:rsid w:val="00FF1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42F"/>
  </w:style>
  <w:style w:type="paragraph" w:styleId="Heading1">
    <w:name w:val="heading 1"/>
    <w:basedOn w:val="Normal"/>
    <w:next w:val="Normal"/>
    <w:link w:val="Heading1Char"/>
    <w:uiPriority w:val="9"/>
    <w:qFormat/>
    <w:rsid w:val="008E3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C43"/>
    <w:rPr>
      <w:rFonts w:ascii="Courier New" w:eastAsia="Times New Roman" w:hAnsi="Courier New" w:cs="Courier New"/>
      <w:sz w:val="20"/>
      <w:szCs w:val="20"/>
    </w:rPr>
  </w:style>
  <w:style w:type="character" w:customStyle="1" w:styleId="gghfmyibcpb">
    <w:name w:val="gghfmyibcpb"/>
    <w:basedOn w:val="DefaultParagraphFont"/>
    <w:rsid w:val="00F23C43"/>
  </w:style>
  <w:style w:type="character" w:customStyle="1" w:styleId="gghfmyibcob">
    <w:name w:val="gghfmyibcob"/>
    <w:basedOn w:val="DefaultParagraphFont"/>
    <w:rsid w:val="00F23C43"/>
  </w:style>
  <w:style w:type="paragraph" w:styleId="BalloonText">
    <w:name w:val="Balloon Text"/>
    <w:basedOn w:val="Normal"/>
    <w:link w:val="BalloonTextChar"/>
    <w:uiPriority w:val="99"/>
    <w:semiHidden/>
    <w:unhideWhenUsed/>
    <w:rsid w:val="00BE3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30"/>
    <w:rPr>
      <w:rFonts w:ascii="Tahoma" w:hAnsi="Tahoma" w:cs="Tahoma"/>
      <w:sz w:val="16"/>
      <w:szCs w:val="16"/>
    </w:rPr>
  </w:style>
  <w:style w:type="paragraph" w:styleId="ListParagraph">
    <w:name w:val="List Paragraph"/>
    <w:basedOn w:val="Normal"/>
    <w:uiPriority w:val="34"/>
    <w:qFormat/>
    <w:rsid w:val="00C13512"/>
    <w:pPr>
      <w:ind w:left="720"/>
      <w:contextualSpacing/>
    </w:pPr>
  </w:style>
  <w:style w:type="paragraph" w:styleId="NoSpacing">
    <w:name w:val="No Spacing"/>
    <w:link w:val="NoSpacingChar"/>
    <w:uiPriority w:val="1"/>
    <w:qFormat/>
    <w:rsid w:val="008E36F5"/>
    <w:pPr>
      <w:spacing w:after="0" w:line="240" w:lineRule="auto"/>
    </w:pPr>
    <w:rPr>
      <w:rFonts w:eastAsiaTheme="minorEastAsia"/>
    </w:rPr>
  </w:style>
  <w:style w:type="character" w:customStyle="1" w:styleId="NoSpacingChar">
    <w:name w:val="No Spacing Char"/>
    <w:basedOn w:val="DefaultParagraphFont"/>
    <w:link w:val="NoSpacing"/>
    <w:uiPriority w:val="1"/>
    <w:rsid w:val="008E36F5"/>
    <w:rPr>
      <w:rFonts w:eastAsiaTheme="minorEastAsia"/>
    </w:rPr>
  </w:style>
  <w:style w:type="character" w:customStyle="1" w:styleId="Heading1Char">
    <w:name w:val="Heading 1 Char"/>
    <w:basedOn w:val="DefaultParagraphFont"/>
    <w:link w:val="Heading1"/>
    <w:uiPriority w:val="9"/>
    <w:rsid w:val="008E3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4DB4"/>
    <w:pPr>
      <w:outlineLvl w:val="9"/>
    </w:pPr>
  </w:style>
  <w:style w:type="paragraph" w:styleId="TOC1">
    <w:name w:val="toc 1"/>
    <w:basedOn w:val="Normal"/>
    <w:next w:val="Normal"/>
    <w:autoRedefine/>
    <w:uiPriority w:val="39"/>
    <w:unhideWhenUsed/>
    <w:rsid w:val="00A54DB4"/>
    <w:pPr>
      <w:spacing w:after="100"/>
    </w:pPr>
  </w:style>
  <w:style w:type="character" w:styleId="Hyperlink">
    <w:name w:val="Hyperlink"/>
    <w:basedOn w:val="DefaultParagraphFont"/>
    <w:uiPriority w:val="99"/>
    <w:unhideWhenUsed/>
    <w:rsid w:val="00A54D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588202">
      <w:bodyDiv w:val="1"/>
      <w:marLeft w:val="0"/>
      <w:marRight w:val="0"/>
      <w:marTop w:val="0"/>
      <w:marBottom w:val="0"/>
      <w:divBdr>
        <w:top w:val="none" w:sz="0" w:space="0" w:color="auto"/>
        <w:left w:val="none" w:sz="0" w:space="0" w:color="auto"/>
        <w:bottom w:val="none" w:sz="0" w:space="0" w:color="auto"/>
        <w:right w:val="none" w:sz="0" w:space="0" w:color="auto"/>
      </w:divBdr>
    </w:div>
    <w:div w:id="254945434">
      <w:bodyDiv w:val="1"/>
      <w:marLeft w:val="0"/>
      <w:marRight w:val="0"/>
      <w:marTop w:val="0"/>
      <w:marBottom w:val="0"/>
      <w:divBdr>
        <w:top w:val="none" w:sz="0" w:space="0" w:color="auto"/>
        <w:left w:val="none" w:sz="0" w:space="0" w:color="auto"/>
        <w:bottom w:val="none" w:sz="0" w:space="0" w:color="auto"/>
        <w:right w:val="none" w:sz="0" w:space="0" w:color="auto"/>
      </w:divBdr>
    </w:div>
    <w:div w:id="299959661">
      <w:bodyDiv w:val="1"/>
      <w:marLeft w:val="0"/>
      <w:marRight w:val="0"/>
      <w:marTop w:val="0"/>
      <w:marBottom w:val="0"/>
      <w:divBdr>
        <w:top w:val="none" w:sz="0" w:space="0" w:color="auto"/>
        <w:left w:val="none" w:sz="0" w:space="0" w:color="auto"/>
        <w:bottom w:val="none" w:sz="0" w:space="0" w:color="auto"/>
        <w:right w:val="none" w:sz="0" w:space="0" w:color="auto"/>
      </w:divBdr>
    </w:div>
    <w:div w:id="352387952">
      <w:bodyDiv w:val="1"/>
      <w:marLeft w:val="0"/>
      <w:marRight w:val="0"/>
      <w:marTop w:val="0"/>
      <w:marBottom w:val="0"/>
      <w:divBdr>
        <w:top w:val="none" w:sz="0" w:space="0" w:color="auto"/>
        <w:left w:val="none" w:sz="0" w:space="0" w:color="auto"/>
        <w:bottom w:val="none" w:sz="0" w:space="0" w:color="auto"/>
        <w:right w:val="none" w:sz="0" w:space="0" w:color="auto"/>
      </w:divBdr>
    </w:div>
    <w:div w:id="470633707">
      <w:bodyDiv w:val="1"/>
      <w:marLeft w:val="0"/>
      <w:marRight w:val="0"/>
      <w:marTop w:val="0"/>
      <w:marBottom w:val="0"/>
      <w:divBdr>
        <w:top w:val="none" w:sz="0" w:space="0" w:color="auto"/>
        <w:left w:val="none" w:sz="0" w:space="0" w:color="auto"/>
        <w:bottom w:val="none" w:sz="0" w:space="0" w:color="auto"/>
        <w:right w:val="none" w:sz="0" w:space="0" w:color="auto"/>
      </w:divBdr>
    </w:div>
    <w:div w:id="490826363">
      <w:bodyDiv w:val="1"/>
      <w:marLeft w:val="0"/>
      <w:marRight w:val="0"/>
      <w:marTop w:val="0"/>
      <w:marBottom w:val="0"/>
      <w:divBdr>
        <w:top w:val="none" w:sz="0" w:space="0" w:color="auto"/>
        <w:left w:val="none" w:sz="0" w:space="0" w:color="auto"/>
        <w:bottom w:val="none" w:sz="0" w:space="0" w:color="auto"/>
        <w:right w:val="none" w:sz="0" w:space="0" w:color="auto"/>
      </w:divBdr>
    </w:div>
    <w:div w:id="597638697">
      <w:bodyDiv w:val="1"/>
      <w:marLeft w:val="0"/>
      <w:marRight w:val="0"/>
      <w:marTop w:val="0"/>
      <w:marBottom w:val="0"/>
      <w:divBdr>
        <w:top w:val="none" w:sz="0" w:space="0" w:color="auto"/>
        <w:left w:val="none" w:sz="0" w:space="0" w:color="auto"/>
        <w:bottom w:val="none" w:sz="0" w:space="0" w:color="auto"/>
        <w:right w:val="none" w:sz="0" w:space="0" w:color="auto"/>
      </w:divBdr>
    </w:div>
    <w:div w:id="770857954">
      <w:bodyDiv w:val="1"/>
      <w:marLeft w:val="0"/>
      <w:marRight w:val="0"/>
      <w:marTop w:val="0"/>
      <w:marBottom w:val="0"/>
      <w:divBdr>
        <w:top w:val="none" w:sz="0" w:space="0" w:color="auto"/>
        <w:left w:val="none" w:sz="0" w:space="0" w:color="auto"/>
        <w:bottom w:val="none" w:sz="0" w:space="0" w:color="auto"/>
        <w:right w:val="none" w:sz="0" w:space="0" w:color="auto"/>
      </w:divBdr>
    </w:div>
    <w:div w:id="964776380">
      <w:bodyDiv w:val="1"/>
      <w:marLeft w:val="0"/>
      <w:marRight w:val="0"/>
      <w:marTop w:val="0"/>
      <w:marBottom w:val="0"/>
      <w:divBdr>
        <w:top w:val="none" w:sz="0" w:space="0" w:color="auto"/>
        <w:left w:val="none" w:sz="0" w:space="0" w:color="auto"/>
        <w:bottom w:val="none" w:sz="0" w:space="0" w:color="auto"/>
        <w:right w:val="none" w:sz="0" w:space="0" w:color="auto"/>
      </w:divBdr>
    </w:div>
    <w:div w:id="1041787894">
      <w:bodyDiv w:val="1"/>
      <w:marLeft w:val="0"/>
      <w:marRight w:val="0"/>
      <w:marTop w:val="0"/>
      <w:marBottom w:val="0"/>
      <w:divBdr>
        <w:top w:val="none" w:sz="0" w:space="0" w:color="auto"/>
        <w:left w:val="none" w:sz="0" w:space="0" w:color="auto"/>
        <w:bottom w:val="none" w:sz="0" w:space="0" w:color="auto"/>
        <w:right w:val="none" w:sz="0" w:space="0" w:color="auto"/>
      </w:divBdr>
    </w:div>
    <w:div w:id="1177883820">
      <w:bodyDiv w:val="1"/>
      <w:marLeft w:val="0"/>
      <w:marRight w:val="0"/>
      <w:marTop w:val="0"/>
      <w:marBottom w:val="0"/>
      <w:divBdr>
        <w:top w:val="none" w:sz="0" w:space="0" w:color="auto"/>
        <w:left w:val="none" w:sz="0" w:space="0" w:color="auto"/>
        <w:bottom w:val="none" w:sz="0" w:space="0" w:color="auto"/>
        <w:right w:val="none" w:sz="0" w:space="0" w:color="auto"/>
      </w:divBdr>
    </w:div>
    <w:div w:id="1313948538">
      <w:bodyDiv w:val="1"/>
      <w:marLeft w:val="0"/>
      <w:marRight w:val="0"/>
      <w:marTop w:val="0"/>
      <w:marBottom w:val="0"/>
      <w:divBdr>
        <w:top w:val="none" w:sz="0" w:space="0" w:color="auto"/>
        <w:left w:val="none" w:sz="0" w:space="0" w:color="auto"/>
        <w:bottom w:val="none" w:sz="0" w:space="0" w:color="auto"/>
        <w:right w:val="none" w:sz="0" w:space="0" w:color="auto"/>
      </w:divBdr>
    </w:div>
    <w:div w:id="1339886124">
      <w:bodyDiv w:val="1"/>
      <w:marLeft w:val="0"/>
      <w:marRight w:val="0"/>
      <w:marTop w:val="0"/>
      <w:marBottom w:val="0"/>
      <w:divBdr>
        <w:top w:val="none" w:sz="0" w:space="0" w:color="auto"/>
        <w:left w:val="none" w:sz="0" w:space="0" w:color="auto"/>
        <w:bottom w:val="none" w:sz="0" w:space="0" w:color="auto"/>
        <w:right w:val="none" w:sz="0" w:space="0" w:color="auto"/>
      </w:divBdr>
      <w:divsChild>
        <w:div w:id="806315830">
          <w:marLeft w:val="1166"/>
          <w:marRight w:val="0"/>
          <w:marTop w:val="77"/>
          <w:marBottom w:val="0"/>
          <w:divBdr>
            <w:top w:val="none" w:sz="0" w:space="0" w:color="auto"/>
            <w:left w:val="none" w:sz="0" w:space="0" w:color="auto"/>
            <w:bottom w:val="none" w:sz="0" w:space="0" w:color="auto"/>
            <w:right w:val="none" w:sz="0" w:space="0" w:color="auto"/>
          </w:divBdr>
        </w:div>
        <w:div w:id="881987760">
          <w:marLeft w:val="1166"/>
          <w:marRight w:val="0"/>
          <w:marTop w:val="77"/>
          <w:marBottom w:val="0"/>
          <w:divBdr>
            <w:top w:val="none" w:sz="0" w:space="0" w:color="auto"/>
            <w:left w:val="none" w:sz="0" w:space="0" w:color="auto"/>
            <w:bottom w:val="none" w:sz="0" w:space="0" w:color="auto"/>
            <w:right w:val="none" w:sz="0" w:space="0" w:color="auto"/>
          </w:divBdr>
        </w:div>
        <w:div w:id="801733686">
          <w:marLeft w:val="1166"/>
          <w:marRight w:val="0"/>
          <w:marTop w:val="77"/>
          <w:marBottom w:val="0"/>
          <w:divBdr>
            <w:top w:val="none" w:sz="0" w:space="0" w:color="auto"/>
            <w:left w:val="none" w:sz="0" w:space="0" w:color="auto"/>
            <w:bottom w:val="none" w:sz="0" w:space="0" w:color="auto"/>
            <w:right w:val="none" w:sz="0" w:space="0" w:color="auto"/>
          </w:divBdr>
        </w:div>
      </w:divsChild>
    </w:div>
    <w:div w:id="1392341858">
      <w:bodyDiv w:val="1"/>
      <w:marLeft w:val="0"/>
      <w:marRight w:val="0"/>
      <w:marTop w:val="0"/>
      <w:marBottom w:val="0"/>
      <w:divBdr>
        <w:top w:val="none" w:sz="0" w:space="0" w:color="auto"/>
        <w:left w:val="none" w:sz="0" w:space="0" w:color="auto"/>
        <w:bottom w:val="none" w:sz="0" w:space="0" w:color="auto"/>
        <w:right w:val="none" w:sz="0" w:space="0" w:color="auto"/>
      </w:divBdr>
      <w:divsChild>
        <w:div w:id="1726181627">
          <w:marLeft w:val="1166"/>
          <w:marRight w:val="0"/>
          <w:marTop w:val="77"/>
          <w:marBottom w:val="0"/>
          <w:divBdr>
            <w:top w:val="none" w:sz="0" w:space="0" w:color="auto"/>
            <w:left w:val="none" w:sz="0" w:space="0" w:color="auto"/>
            <w:bottom w:val="none" w:sz="0" w:space="0" w:color="auto"/>
            <w:right w:val="none" w:sz="0" w:space="0" w:color="auto"/>
          </w:divBdr>
        </w:div>
        <w:div w:id="1961569087">
          <w:marLeft w:val="1166"/>
          <w:marRight w:val="0"/>
          <w:marTop w:val="77"/>
          <w:marBottom w:val="0"/>
          <w:divBdr>
            <w:top w:val="none" w:sz="0" w:space="0" w:color="auto"/>
            <w:left w:val="none" w:sz="0" w:space="0" w:color="auto"/>
            <w:bottom w:val="none" w:sz="0" w:space="0" w:color="auto"/>
            <w:right w:val="none" w:sz="0" w:space="0" w:color="auto"/>
          </w:divBdr>
        </w:div>
        <w:div w:id="434054275">
          <w:marLeft w:val="1166"/>
          <w:marRight w:val="0"/>
          <w:marTop w:val="77"/>
          <w:marBottom w:val="0"/>
          <w:divBdr>
            <w:top w:val="none" w:sz="0" w:space="0" w:color="auto"/>
            <w:left w:val="none" w:sz="0" w:space="0" w:color="auto"/>
            <w:bottom w:val="none" w:sz="0" w:space="0" w:color="auto"/>
            <w:right w:val="none" w:sz="0" w:space="0" w:color="auto"/>
          </w:divBdr>
        </w:div>
      </w:divsChild>
    </w:div>
    <w:div w:id="1447115218">
      <w:bodyDiv w:val="1"/>
      <w:marLeft w:val="0"/>
      <w:marRight w:val="0"/>
      <w:marTop w:val="0"/>
      <w:marBottom w:val="0"/>
      <w:divBdr>
        <w:top w:val="none" w:sz="0" w:space="0" w:color="auto"/>
        <w:left w:val="none" w:sz="0" w:space="0" w:color="auto"/>
        <w:bottom w:val="none" w:sz="0" w:space="0" w:color="auto"/>
        <w:right w:val="none" w:sz="0" w:space="0" w:color="auto"/>
      </w:divBdr>
    </w:div>
    <w:div w:id="1479571419">
      <w:bodyDiv w:val="1"/>
      <w:marLeft w:val="0"/>
      <w:marRight w:val="0"/>
      <w:marTop w:val="0"/>
      <w:marBottom w:val="0"/>
      <w:divBdr>
        <w:top w:val="none" w:sz="0" w:space="0" w:color="auto"/>
        <w:left w:val="none" w:sz="0" w:space="0" w:color="auto"/>
        <w:bottom w:val="none" w:sz="0" w:space="0" w:color="auto"/>
        <w:right w:val="none" w:sz="0" w:space="0" w:color="auto"/>
      </w:divBdr>
    </w:div>
    <w:div w:id="1571232268">
      <w:bodyDiv w:val="1"/>
      <w:marLeft w:val="0"/>
      <w:marRight w:val="0"/>
      <w:marTop w:val="0"/>
      <w:marBottom w:val="0"/>
      <w:divBdr>
        <w:top w:val="none" w:sz="0" w:space="0" w:color="auto"/>
        <w:left w:val="none" w:sz="0" w:space="0" w:color="auto"/>
        <w:bottom w:val="none" w:sz="0" w:space="0" w:color="auto"/>
        <w:right w:val="none" w:sz="0" w:space="0" w:color="auto"/>
      </w:divBdr>
    </w:div>
    <w:div w:id="1599829129">
      <w:bodyDiv w:val="1"/>
      <w:marLeft w:val="0"/>
      <w:marRight w:val="0"/>
      <w:marTop w:val="0"/>
      <w:marBottom w:val="0"/>
      <w:divBdr>
        <w:top w:val="none" w:sz="0" w:space="0" w:color="auto"/>
        <w:left w:val="none" w:sz="0" w:space="0" w:color="auto"/>
        <w:bottom w:val="none" w:sz="0" w:space="0" w:color="auto"/>
        <w:right w:val="none" w:sz="0" w:space="0" w:color="auto"/>
      </w:divBdr>
    </w:div>
    <w:div w:id="1605452087">
      <w:bodyDiv w:val="1"/>
      <w:marLeft w:val="0"/>
      <w:marRight w:val="0"/>
      <w:marTop w:val="0"/>
      <w:marBottom w:val="0"/>
      <w:divBdr>
        <w:top w:val="none" w:sz="0" w:space="0" w:color="auto"/>
        <w:left w:val="none" w:sz="0" w:space="0" w:color="auto"/>
        <w:bottom w:val="none" w:sz="0" w:space="0" w:color="auto"/>
        <w:right w:val="none" w:sz="0" w:space="0" w:color="auto"/>
      </w:divBdr>
      <w:divsChild>
        <w:div w:id="1103064392">
          <w:marLeft w:val="547"/>
          <w:marRight w:val="0"/>
          <w:marTop w:val="96"/>
          <w:marBottom w:val="0"/>
          <w:divBdr>
            <w:top w:val="none" w:sz="0" w:space="0" w:color="auto"/>
            <w:left w:val="none" w:sz="0" w:space="0" w:color="auto"/>
            <w:bottom w:val="none" w:sz="0" w:space="0" w:color="auto"/>
            <w:right w:val="none" w:sz="0" w:space="0" w:color="auto"/>
          </w:divBdr>
        </w:div>
        <w:div w:id="196240155">
          <w:marLeft w:val="547"/>
          <w:marRight w:val="0"/>
          <w:marTop w:val="96"/>
          <w:marBottom w:val="0"/>
          <w:divBdr>
            <w:top w:val="none" w:sz="0" w:space="0" w:color="auto"/>
            <w:left w:val="none" w:sz="0" w:space="0" w:color="auto"/>
            <w:bottom w:val="none" w:sz="0" w:space="0" w:color="auto"/>
            <w:right w:val="none" w:sz="0" w:space="0" w:color="auto"/>
          </w:divBdr>
        </w:div>
        <w:div w:id="886572441">
          <w:marLeft w:val="547"/>
          <w:marRight w:val="0"/>
          <w:marTop w:val="96"/>
          <w:marBottom w:val="0"/>
          <w:divBdr>
            <w:top w:val="none" w:sz="0" w:space="0" w:color="auto"/>
            <w:left w:val="none" w:sz="0" w:space="0" w:color="auto"/>
            <w:bottom w:val="none" w:sz="0" w:space="0" w:color="auto"/>
            <w:right w:val="none" w:sz="0" w:space="0" w:color="auto"/>
          </w:divBdr>
        </w:div>
        <w:div w:id="1296718132">
          <w:marLeft w:val="547"/>
          <w:marRight w:val="0"/>
          <w:marTop w:val="96"/>
          <w:marBottom w:val="0"/>
          <w:divBdr>
            <w:top w:val="none" w:sz="0" w:space="0" w:color="auto"/>
            <w:left w:val="none" w:sz="0" w:space="0" w:color="auto"/>
            <w:bottom w:val="none" w:sz="0" w:space="0" w:color="auto"/>
            <w:right w:val="none" w:sz="0" w:space="0" w:color="auto"/>
          </w:divBdr>
        </w:div>
        <w:div w:id="1021929749">
          <w:marLeft w:val="547"/>
          <w:marRight w:val="0"/>
          <w:marTop w:val="96"/>
          <w:marBottom w:val="0"/>
          <w:divBdr>
            <w:top w:val="none" w:sz="0" w:space="0" w:color="auto"/>
            <w:left w:val="none" w:sz="0" w:space="0" w:color="auto"/>
            <w:bottom w:val="none" w:sz="0" w:space="0" w:color="auto"/>
            <w:right w:val="none" w:sz="0" w:space="0" w:color="auto"/>
          </w:divBdr>
        </w:div>
        <w:div w:id="62922045">
          <w:marLeft w:val="547"/>
          <w:marRight w:val="0"/>
          <w:marTop w:val="96"/>
          <w:marBottom w:val="0"/>
          <w:divBdr>
            <w:top w:val="none" w:sz="0" w:space="0" w:color="auto"/>
            <w:left w:val="none" w:sz="0" w:space="0" w:color="auto"/>
            <w:bottom w:val="none" w:sz="0" w:space="0" w:color="auto"/>
            <w:right w:val="none" w:sz="0" w:space="0" w:color="auto"/>
          </w:divBdr>
        </w:div>
        <w:div w:id="1270359819">
          <w:marLeft w:val="547"/>
          <w:marRight w:val="0"/>
          <w:marTop w:val="96"/>
          <w:marBottom w:val="0"/>
          <w:divBdr>
            <w:top w:val="none" w:sz="0" w:space="0" w:color="auto"/>
            <w:left w:val="none" w:sz="0" w:space="0" w:color="auto"/>
            <w:bottom w:val="none" w:sz="0" w:space="0" w:color="auto"/>
            <w:right w:val="none" w:sz="0" w:space="0" w:color="auto"/>
          </w:divBdr>
        </w:div>
      </w:divsChild>
    </w:div>
    <w:div w:id="1605578656">
      <w:bodyDiv w:val="1"/>
      <w:marLeft w:val="0"/>
      <w:marRight w:val="0"/>
      <w:marTop w:val="0"/>
      <w:marBottom w:val="0"/>
      <w:divBdr>
        <w:top w:val="none" w:sz="0" w:space="0" w:color="auto"/>
        <w:left w:val="none" w:sz="0" w:space="0" w:color="auto"/>
        <w:bottom w:val="none" w:sz="0" w:space="0" w:color="auto"/>
        <w:right w:val="none" w:sz="0" w:space="0" w:color="auto"/>
      </w:divBdr>
      <w:divsChild>
        <w:div w:id="431172951">
          <w:marLeft w:val="1166"/>
          <w:marRight w:val="0"/>
          <w:marTop w:val="77"/>
          <w:marBottom w:val="0"/>
          <w:divBdr>
            <w:top w:val="none" w:sz="0" w:space="0" w:color="auto"/>
            <w:left w:val="none" w:sz="0" w:space="0" w:color="auto"/>
            <w:bottom w:val="none" w:sz="0" w:space="0" w:color="auto"/>
            <w:right w:val="none" w:sz="0" w:space="0" w:color="auto"/>
          </w:divBdr>
        </w:div>
        <w:div w:id="2089182902">
          <w:marLeft w:val="1166"/>
          <w:marRight w:val="0"/>
          <w:marTop w:val="77"/>
          <w:marBottom w:val="0"/>
          <w:divBdr>
            <w:top w:val="none" w:sz="0" w:space="0" w:color="auto"/>
            <w:left w:val="none" w:sz="0" w:space="0" w:color="auto"/>
            <w:bottom w:val="none" w:sz="0" w:space="0" w:color="auto"/>
            <w:right w:val="none" w:sz="0" w:space="0" w:color="auto"/>
          </w:divBdr>
        </w:div>
        <w:div w:id="1763840577">
          <w:marLeft w:val="1166"/>
          <w:marRight w:val="0"/>
          <w:marTop w:val="77"/>
          <w:marBottom w:val="0"/>
          <w:divBdr>
            <w:top w:val="none" w:sz="0" w:space="0" w:color="auto"/>
            <w:left w:val="none" w:sz="0" w:space="0" w:color="auto"/>
            <w:bottom w:val="none" w:sz="0" w:space="0" w:color="auto"/>
            <w:right w:val="none" w:sz="0" w:space="0" w:color="auto"/>
          </w:divBdr>
        </w:div>
      </w:divsChild>
    </w:div>
    <w:div w:id="1716197863">
      <w:bodyDiv w:val="1"/>
      <w:marLeft w:val="0"/>
      <w:marRight w:val="0"/>
      <w:marTop w:val="0"/>
      <w:marBottom w:val="0"/>
      <w:divBdr>
        <w:top w:val="none" w:sz="0" w:space="0" w:color="auto"/>
        <w:left w:val="none" w:sz="0" w:space="0" w:color="auto"/>
        <w:bottom w:val="none" w:sz="0" w:space="0" w:color="auto"/>
        <w:right w:val="none" w:sz="0" w:space="0" w:color="auto"/>
      </w:divBdr>
    </w:div>
    <w:div w:id="1831939763">
      <w:bodyDiv w:val="1"/>
      <w:marLeft w:val="0"/>
      <w:marRight w:val="0"/>
      <w:marTop w:val="0"/>
      <w:marBottom w:val="0"/>
      <w:divBdr>
        <w:top w:val="none" w:sz="0" w:space="0" w:color="auto"/>
        <w:left w:val="none" w:sz="0" w:space="0" w:color="auto"/>
        <w:bottom w:val="none" w:sz="0" w:space="0" w:color="auto"/>
        <w:right w:val="none" w:sz="0" w:space="0" w:color="auto"/>
      </w:divBdr>
    </w:div>
    <w:div w:id="1852915682">
      <w:bodyDiv w:val="1"/>
      <w:marLeft w:val="0"/>
      <w:marRight w:val="0"/>
      <w:marTop w:val="0"/>
      <w:marBottom w:val="0"/>
      <w:divBdr>
        <w:top w:val="none" w:sz="0" w:space="0" w:color="auto"/>
        <w:left w:val="none" w:sz="0" w:space="0" w:color="auto"/>
        <w:bottom w:val="none" w:sz="0" w:space="0" w:color="auto"/>
        <w:right w:val="none" w:sz="0" w:space="0" w:color="auto"/>
      </w:divBdr>
      <w:divsChild>
        <w:div w:id="1461654103">
          <w:marLeft w:val="547"/>
          <w:marRight w:val="0"/>
          <w:marTop w:val="96"/>
          <w:marBottom w:val="0"/>
          <w:divBdr>
            <w:top w:val="none" w:sz="0" w:space="0" w:color="auto"/>
            <w:left w:val="none" w:sz="0" w:space="0" w:color="auto"/>
            <w:bottom w:val="none" w:sz="0" w:space="0" w:color="auto"/>
            <w:right w:val="none" w:sz="0" w:space="0" w:color="auto"/>
          </w:divBdr>
        </w:div>
        <w:div w:id="571693753">
          <w:marLeft w:val="547"/>
          <w:marRight w:val="0"/>
          <w:marTop w:val="96"/>
          <w:marBottom w:val="0"/>
          <w:divBdr>
            <w:top w:val="none" w:sz="0" w:space="0" w:color="auto"/>
            <w:left w:val="none" w:sz="0" w:space="0" w:color="auto"/>
            <w:bottom w:val="none" w:sz="0" w:space="0" w:color="auto"/>
            <w:right w:val="none" w:sz="0" w:space="0" w:color="auto"/>
          </w:divBdr>
        </w:div>
        <w:div w:id="326520143">
          <w:marLeft w:val="547"/>
          <w:marRight w:val="0"/>
          <w:marTop w:val="96"/>
          <w:marBottom w:val="0"/>
          <w:divBdr>
            <w:top w:val="none" w:sz="0" w:space="0" w:color="auto"/>
            <w:left w:val="none" w:sz="0" w:space="0" w:color="auto"/>
            <w:bottom w:val="none" w:sz="0" w:space="0" w:color="auto"/>
            <w:right w:val="none" w:sz="0" w:space="0" w:color="auto"/>
          </w:divBdr>
        </w:div>
      </w:divsChild>
    </w:div>
    <w:div w:id="1893613357">
      <w:bodyDiv w:val="1"/>
      <w:marLeft w:val="0"/>
      <w:marRight w:val="0"/>
      <w:marTop w:val="0"/>
      <w:marBottom w:val="0"/>
      <w:divBdr>
        <w:top w:val="none" w:sz="0" w:space="0" w:color="auto"/>
        <w:left w:val="none" w:sz="0" w:space="0" w:color="auto"/>
        <w:bottom w:val="none" w:sz="0" w:space="0" w:color="auto"/>
        <w:right w:val="none" w:sz="0" w:space="0" w:color="auto"/>
      </w:divBdr>
    </w:div>
    <w:div w:id="1910460570">
      <w:bodyDiv w:val="1"/>
      <w:marLeft w:val="0"/>
      <w:marRight w:val="0"/>
      <w:marTop w:val="0"/>
      <w:marBottom w:val="0"/>
      <w:divBdr>
        <w:top w:val="none" w:sz="0" w:space="0" w:color="auto"/>
        <w:left w:val="none" w:sz="0" w:space="0" w:color="auto"/>
        <w:bottom w:val="none" w:sz="0" w:space="0" w:color="auto"/>
        <w:right w:val="none" w:sz="0" w:space="0" w:color="auto"/>
      </w:divBdr>
    </w:div>
    <w:div w:id="2006978522">
      <w:bodyDiv w:val="1"/>
      <w:marLeft w:val="0"/>
      <w:marRight w:val="0"/>
      <w:marTop w:val="0"/>
      <w:marBottom w:val="0"/>
      <w:divBdr>
        <w:top w:val="none" w:sz="0" w:space="0" w:color="auto"/>
        <w:left w:val="none" w:sz="0" w:space="0" w:color="auto"/>
        <w:bottom w:val="none" w:sz="0" w:space="0" w:color="auto"/>
        <w:right w:val="none" w:sz="0" w:space="0" w:color="auto"/>
      </w:divBdr>
    </w:div>
    <w:div w:id="20096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ftp://ftp.nhtsa.dot.gov/fars/"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2C44"/>
    <w:rsid w:val="002A2761"/>
    <w:rsid w:val="00692C44"/>
    <w:rsid w:val="00C00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5DE615E514291919B10AE3ABF8D13">
    <w:name w:val="BBD5DE615E514291919B10AE3ABF8D13"/>
    <w:rsid w:val="00692C44"/>
  </w:style>
  <w:style w:type="paragraph" w:customStyle="1" w:styleId="F6AA6D8497634A97A95A911BD93E46E5">
    <w:name w:val="F6AA6D8497634A97A95A911BD93E46E5"/>
    <w:rsid w:val="00692C44"/>
  </w:style>
  <w:style w:type="paragraph" w:customStyle="1" w:styleId="1ABB1BFB627D4B8497BBC3EDB9DEC47A">
    <w:name w:val="1ABB1BFB627D4B8497BBC3EDB9DEC47A"/>
    <w:rsid w:val="00692C44"/>
  </w:style>
  <w:style w:type="paragraph" w:customStyle="1" w:styleId="78D475AEDFA242C394E68B3A4EA52322">
    <w:name w:val="78D475AEDFA242C394E68B3A4EA52322"/>
    <w:rsid w:val="00692C44"/>
  </w:style>
  <w:style w:type="paragraph" w:customStyle="1" w:styleId="786F889216FB44069810FE444D6D7C43">
    <w:name w:val="786F889216FB44069810FE444D6D7C43"/>
    <w:rsid w:val="00692C44"/>
  </w:style>
  <w:style w:type="paragraph" w:customStyle="1" w:styleId="856232E35F6B44C68F3802892552DB8F">
    <w:name w:val="856232E35F6B44C68F3802892552DB8F"/>
    <w:rsid w:val="00692C44"/>
  </w:style>
  <w:style w:type="paragraph" w:customStyle="1" w:styleId="A955717BEBBA4556968BE23393B26565">
    <w:name w:val="A955717BEBBA4556968BE23393B26565"/>
    <w:rsid w:val="00692C44"/>
  </w:style>
  <w:style w:type="paragraph" w:customStyle="1" w:styleId="01CA57B230014BBF865B87E87C914FB2">
    <w:name w:val="01CA57B230014BBF865B87E87C914FB2"/>
    <w:rsid w:val="00692C44"/>
  </w:style>
  <w:style w:type="paragraph" w:customStyle="1" w:styleId="A43581CD36AC4BE1B46659D7CD745310">
    <w:name w:val="A43581CD36AC4BE1B46659D7CD745310"/>
    <w:rsid w:val="00692C44"/>
  </w:style>
  <w:style w:type="paragraph" w:customStyle="1" w:styleId="86DB25BCE9EF45F197E6DF878901270C">
    <w:name w:val="86DB25BCE9EF45F197E6DF878901270C"/>
    <w:rsid w:val="00692C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E3528-F7D1-4400-9C13-B92595E0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12</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Report</vt:lpstr>
    </vt:vector>
  </TitlesOfParts>
  <Company>Aegis School of Business &amp; Data Science</Company>
  <LinksUpToDate>false</LinksUpToDate>
  <CharactersWithSpaces>18629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Traffic Accident Analysis and Modeling</dc:subject>
  <dc:creator>Johnson Varghese    Parag Mehta    Ranjeet Singh Rawat</dc:creator>
  <cp:lastModifiedBy>johnson.varghese</cp:lastModifiedBy>
  <cp:revision>57</cp:revision>
  <dcterms:created xsi:type="dcterms:W3CDTF">2017-03-08T05:17:00Z</dcterms:created>
  <dcterms:modified xsi:type="dcterms:W3CDTF">2017-03-31T16:55:00Z</dcterms:modified>
</cp:coreProperties>
</file>