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88C" w:rsidRDefault="001C39B8" w:rsidP="00C2688C">
      <w:sdt>
        <w:sdtPr>
          <w:id w:val="498842557"/>
          <w:placeholder>
            <w:docPart w:val="D70BA78FABA24829B96FA31CC01790D8"/>
          </w:placeholder>
        </w:sdtPr>
        <w:sdtContent>
          <w:r w:rsidR="005A3429">
            <w:t xml:space="preserve">Parag </w:t>
          </w:r>
          <w:r w:rsidR="00765E2A">
            <w:t xml:space="preserve">Vijay </w:t>
          </w:r>
          <w:r w:rsidR="005A3429">
            <w:t>Gandhe</w:t>
          </w:r>
        </w:sdtContent>
      </w:sdt>
      <w:r w:rsidR="00606210">
        <w:tab/>
      </w:r>
      <w:sdt>
        <w:sdtPr>
          <w:id w:val="498842583"/>
          <w:placeholder>
            <w:docPart w:val="57C1D9BF1BE441298113277F92FA5BB6"/>
          </w:placeholder>
        </w:sdtPr>
        <w:sdtContent>
          <w:r w:rsidR="00597A80">
            <w:t>2</w:t>
          </w:r>
          <w:r w:rsidR="005A3429">
            <w:t xml:space="preserve">000 </w:t>
          </w:r>
        </w:sdtContent>
      </w:sdt>
      <w:r w:rsidR="00606210">
        <w:t xml:space="preserve"> words</w:t>
      </w:r>
    </w:p>
    <w:sdt>
      <w:sdtPr>
        <w:id w:val="498842609"/>
        <w:placeholder>
          <w:docPart w:val="444B4DD13686491F983A9866882B6B9E"/>
        </w:placeholder>
      </w:sdtPr>
      <w:sdtContent>
        <w:p w:rsidR="00606210" w:rsidRDefault="005A3429" w:rsidP="00C2688C">
          <w:r>
            <w:t>12615 Magna Carta Rd</w:t>
          </w:r>
        </w:p>
      </w:sdtContent>
    </w:sdt>
    <w:sdt>
      <w:sdtPr>
        <w:id w:val="498842610"/>
        <w:placeholder>
          <w:docPart w:val="444B4DD13686491F983A9866882B6B9E"/>
        </w:placeholder>
      </w:sdtPr>
      <w:sdtContent>
        <w:p w:rsidR="005A3429" w:rsidRDefault="005A3429" w:rsidP="00C2688C">
          <w:r>
            <w:t>Herndon, Virginia,</w:t>
          </w:r>
        </w:p>
        <w:p w:rsidR="00606210" w:rsidRDefault="005A3429" w:rsidP="00C2688C">
          <w:r>
            <w:t>USA ZIP - 20171</w:t>
          </w:r>
        </w:p>
      </w:sdtContent>
    </w:sdt>
    <w:sdt>
      <w:sdtPr>
        <w:id w:val="498842611"/>
        <w:placeholder>
          <w:docPart w:val="444B4DD13686491F983A9866882B6B9E"/>
        </w:placeholder>
      </w:sdtPr>
      <w:sdtContent>
        <w:p w:rsidR="00606210" w:rsidRDefault="005A3429" w:rsidP="00C2688C">
          <w:r>
            <w:t>1 (703) 203 3750</w:t>
          </w:r>
        </w:p>
      </w:sdtContent>
    </w:sdt>
    <w:sdt>
      <w:sdtPr>
        <w:id w:val="498842612"/>
        <w:placeholder>
          <w:docPart w:val="444B4DD13686491F983A9866882B6B9E"/>
        </w:placeholder>
      </w:sdtPr>
      <w:sdtContent>
        <w:p w:rsidR="00606210" w:rsidRDefault="0081606A" w:rsidP="00C2688C">
          <w:r>
            <w:t>p</w:t>
          </w:r>
          <w:r w:rsidR="005A3429">
            <w:t>arag.gandhe@gmail.com</w:t>
          </w:r>
        </w:p>
      </w:sdtContent>
    </w:sdt>
    <w:sdt>
      <w:sdtPr>
        <w:id w:val="498842613"/>
        <w:placeholder>
          <w:docPart w:val="444B4DD13686491F983A9866882B6B9E"/>
        </w:placeholder>
      </w:sdtPr>
      <w:sdtContent>
        <w:p w:rsidR="00606210" w:rsidRDefault="005A3429" w:rsidP="00606210">
          <w:pPr>
            <w:pStyle w:val="Heading1"/>
          </w:pPr>
          <w:r>
            <w:t>Essay on how gita changed my life</w:t>
          </w:r>
        </w:p>
      </w:sdtContent>
    </w:sdt>
    <w:p w:rsidR="00D22CB9" w:rsidRDefault="005A3429" w:rsidP="00606210">
      <w:pPr>
        <w:pStyle w:val="Heading2"/>
      </w:pPr>
      <w:r>
        <w:t>B</w:t>
      </w:r>
      <w:r w:rsidR="00606210">
        <w:t>y</w:t>
      </w:r>
      <w:r>
        <w:t xml:space="preserve"> </w:t>
      </w:r>
    </w:p>
    <w:sdt>
      <w:sdtPr>
        <w:id w:val="498842614"/>
        <w:placeholder>
          <w:docPart w:val="444B4DD13686491F983A9866882B6B9E"/>
        </w:placeholder>
      </w:sdtPr>
      <w:sdtContent>
        <w:p w:rsidR="00606210" w:rsidRDefault="005A3429" w:rsidP="00606210">
          <w:pPr>
            <w:pStyle w:val="Heading2"/>
          </w:pPr>
          <w:r>
            <w:t>Parag</w:t>
          </w:r>
          <w:r w:rsidR="00234B7F">
            <w:t xml:space="preserve"> Vijay</w:t>
          </w:r>
          <w:r>
            <w:t xml:space="preserve"> Gandhe</w:t>
          </w:r>
        </w:p>
      </w:sdtContent>
    </w:sdt>
    <w:p w:rsidR="00597A80" w:rsidRDefault="00597A80" w:rsidP="007C4416">
      <w:pPr>
        <w:pStyle w:val="ChapterName"/>
      </w:pPr>
    </w:p>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 w:rsidR="00597A80" w:rsidRPr="00597A80" w:rsidRDefault="00597A80" w:rsidP="00597A80">
      <w:pPr>
        <w:tabs>
          <w:tab w:val="clear" w:pos="360"/>
          <w:tab w:val="clear" w:pos="9360"/>
          <w:tab w:val="left" w:pos="5775"/>
        </w:tabs>
      </w:pPr>
      <w:r>
        <w:tab/>
      </w:r>
    </w:p>
    <w:p w:rsidR="00D22CB9" w:rsidRDefault="00D22CB9" w:rsidP="007C4416">
      <w:pPr>
        <w:pStyle w:val="ChapterName"/>
      </w:pPr>
      <w:r w:rsidRPr="00597A80">
        <w:br w:type="page"/>
      </w:r>
      <w:sdt>
        <w:sdtPr>
          <w:id w:val="498842615"/>
          <w:placeholder>
            <w:docPart w:val="444B4DD13686491F983A9866882B6B9E"/>
          </w:placeholder>
        </w:sdtPr>
        <w:sdtContent>
          <w:r w:rsidR="00F743B6">
            <w:t xml:space="preserve">Essay on How Gita Changed </w:t>
          </w:r>
          <w:r w:rsidR="00D539D8">
            <w:t>My</w:t>
          </w:r>
          <w:r w:rsidR="00AC32E6">
            <w:t xml:space="preserve"> Life</w:t>
          </w:r>
        </w:sdtContent>
      </w:sdt>
    </w:p>
    <w:p w:rsidR="00F61CB2" w:rsidRDefault="00606210" w:rsidP="00723289">
      <w:pPr>
        <w:pStyle w:val="BodyText"/>
      </w:pPr>
      <w:r>
        <w:tab/>
      </w:r>
      <w:r w:rsidR="00597A80">
        <w:t>Lucky are those, who get to read, memorize, or understand entire Gita. For me, Lord’s two words “</w:t>
      </w:r>
      <w:r w:rsidR="000401C7">
        <w:rPr>
          <w:rStyle w:val="Emphasis"/>
          <w:rFonts w:ascii="Arial" w:hAnsi="Arial" w:cs="Arial"/>
          <w:b/>
          <w:bCs/>
          <w:i w:val="0"/>
          <w:iCs w:val="0"/>
          <w:color w:val="6A6A6A"/>
          <w:shd w:val="clear" w:color="auto" w:fill="FFFFFF"/>
        </w:rPr>
        <w:t>prANa</w:t>
      </w:r>
      <w:r w:rsidR="004C6A6F">
        <w:rPr>
          <w:rStyle w:val="Emphasis"/>
          <w:rFonts w:ascii="Arial" w:hAnsi="Arial" w:cs="Arial"/>
          <w:b/>
          <w:bCs/>
          <w:i w:val="0"/>
          <w:iCs w:val="0"/>
          <w:color w:val="6A6A6A"/>
          <w:shd w:val="clear" w:color="auto" w:fill="FFFFFF"/>
        </w:rPr>
        <w:t>-ApAna samA</w:t>
      </w:r>
      <w:r w:rsidR="000401C7">
        <w:rPr>
          <w:rStyle w:val="Emphasis"/>
          <w:rFonts w:ascii="Arial" w:hAnsi="Arial" w:cs="Arial"/>
          <w:b/>
          <w:bCs/>
          <w:i w:val="0"/>
          <w:iCs w:val="0"/>
          <w:color w:val="6A6A6A"/>
          <w:shd w:val="clear" w:color="auto" w:fill="FFFFFF"/>
        </w:rPr>
        <w:t>u</w:t>
      </w:r>
      <w:r w:rsidR="004C6A6F">
        <w:rPr>
          <w:rStyle w:val="Emphasis"/>
          <w:rFonts w:ascii="Arial" w:hAnsi="Arial" w:cs="Arial"/>
          <w:b/>
          <w:bCs/>
          <w:i w:val="0"/>
          <w:iCs w:val="0"/>
          <w:color w:val="6A6A6A"/>
          <w:shd w:val="clear" w:color="auto" w:fill="FFFFFF"/>
        </w:rPr>
        <w:t>-</w:t>
      </w:r>
      <w:r w:rsidR="000401C7">
        <w:rPr>
          <w:rStyle w:val="Emphasis"/>
          <w:rFonts w:ascii="Arial" w:hAnsi="Arial" w:cs="Arial"/>
          <w:b/>
          <w:bCs/>
          <w:i w:val="0"/>
          <w:iCs w:val="0"/>
          <w:color w:val="6A6A6A"/>
          <w:shd w:val="clear" w:color="auto" w:fill="FFFFFF"/>
        </w:rPr>
        <w:t>k</w:t>
      </w:r>
      <w:r w:rsidR="004C6A6F">
        <w:rPr>
          <w:rStyle w:val="Emphasis"/>
          <w:rFonts w:ascii="Arial" w:hAnsi="Arial" w:cs="Arial"/>
          <w:b/>
          <w:bCs/>
          <w:i w:val="0"/>
          <w:iCs w:val="0"/>
          <w:color w:val="6A6A6A"/>
          <w:shd w:val="clear" w:color="auto" w:fill="FFFFFF"/>
        </w:rPr>
        <w:t>r</w:t>
      </w:r>
      <w:r w:rsidR="00723289">
        <w:rPr>
          <w:rStyle w:val="Emphasis"/>
          <w:rFonts w:ascii="Arial" w:hAnsi="Arial" w:cs="Arial"/>
          <w:b/>
          <w:bCs/>
          <w:i w:val="0"/>
          <w:iCs w:val="0"/>
          <w:color w:val="6A6A6A"/>
          <w:shd w:val="clear" w:color="auto" w:fill="FFFFFF"/>
        </w:rPr>
        <w:t>U</w:t>
      </w:r>
      <w:r w:rsidR="000401C7">
        <w:rPr>
          <w:rStyle w:val="Emphasis"/>
          <w:rFonts w:ascii="Arial" w:hAnsi="Arial" w:cs="Arial"/>
          <w:b/>
          <w:bCs/>
          <w:i w:val="0"/>
          <w:iCs w:val="0"/>
          <w:color w:val="6A6A6A"/>
          <w:shd w:val="clear" w:color="auto" w:fill="FFFFFF"/>
        </w:rPr>
        <w:t>t</w:t>
      </w:r>
      <w:r w:rsidR="004C6A6F">
        <w:rPr>
          <w:rStyle w:val="Emphasis"/>
          <w:rFonts w:ascii="Arial" w:hAnsi="Arial" w:cs="Arial"/>
          <w:b/>
          <w:bCs/>
          <w:i w:val="0"/>
          <w:iCs w:val="0"/>
          <w:color w:val="6A6A6A"/>
          <w:shd w:val="clear" w:color="auto" w:fill="FFFFFF"/>
        </w:rPr>
        <w:t>v</w:t>
      </w:r>
      <w:r w:rsidR="00723289">
        <w:rPr>
          <w:rStyle w:val="Emphasis"/>
          <w:rFonts w:ascii="Arial" w:hAnsi="Arial" w:cs="Arial"/>
          <w:b/>
          <w:bCs/>
          <w:i w:val="0"/>
          <w:iCs w:val="0"/>
          <w:color w:val="6A6A6A"/>
          <w:shd w:val="clear" w:color="auto" w:fill="FFFFFF"/>
        </w:rPr>
        <w:t>A</w:t>
      </w:r>
      <w:r w:rsidR="00597A80">
        <w:t>” from word</w:t>
      </w:r>
      <w:r w:rsidR="000401C7">
        <w:t xml:space="preserve"> Gita</w:t>
      </w:r>
      <w:r w:rsidR="005C26D0">
        <w:t>,</w:t>
      </w:r>
      <w:r w:rsidR="000401C7">
        <w:t xml:space="preserve"> chapter 5 text 27 were sufficient to </w:t>
      </w:r>
      <w:r w:rsidR="004C6A6F">
        <w:t>change my life</w:t>
      </w:r>
      <w:r w:rsidR="00723289">
        <w:t xml:space="preserve">! </w:t>
      </w:r>
    </w:p>
    <w:p w:rsidR="00F61CB2" w:rsidRDefault="00F61CB2" w:rsidP="00723289">
      <w:pPr>
        <w:pStyle w:val="BodyText"/>
      </w:pPr>
      <w:r>
        <w:tab/>
      </w:r>
      <w:r w:rsidR="005C26D0">
        <w:t xml:space="preserve">My search to find the meaning of these two words took me to several books, </w:t>
      </w:r>
      <w:r w:rsidR="00105E6C">
        <w:t>Yoga</w:t>
      </w:r>
      <w:r w:rsidR="005C26D0">
        <w:t xml:space="preserve"> gurus, many types of </w:t>
      </w:r>
      <w:r w:rsidR="00105E6C">
        <w:t>Yoga</w:t>
      </w:r>
      <w:r w:rsidR="005C26D0">
        <w:t xml:space="preserve"> classes, Ramayana, experiments with </w:t>
      </w:r>
      <w:r w:rsidR="00B25FEA">
        <w:t>meditations etc</w:t>
      </w:r>
      <w:r w:rsidR="005C26D0">
        <w:t xml:space="preserve">. Finally, it took me deep into </w:t>
      </w:r>
      <w:r w:rsidR="00B55C6B">
        <w:t>a miracle of</w:t>
      </w:r>
      <w:r w:rsidR="005C26D0">
        <w:t xml:space="preserve"> faith, which is akin to an event horizon of a black hole - a point once crossed, no one can return.</w:t>
      </w:r>
      <w:r w:rsidR="00B55C6B">
        <w:t xml:space="preserve"> </w:t>
      </w:r>
    </w:p>
    <w:p w:rsidR="005C26D0" w:rsidRDefault="00F61CB2" w:rsidP="00723289">
      <w:pPr>
        <w:pStyle w:val="BodyText"/>
      </w:pPr>
      <w:r>
        <w:tab/>
      </w:r>
      <w:r w:rsidR="00B55C6B">
        <w:t>Because of these two words,</w:t>
      </w:r>
      <w:r w:rsidR="005C26D0">
        <w:t xml:space="preserve"> I stand in front of world as a man of a faith</w:t>
      </w:r>
      <w:r w:rsidR="00B55C6B">
        <w:t xml:space="preserve"> and author of book </w:t>
      </w:r>
      <w:r w:rsidR="00105E6C">
        <w:t>Yoga</w:t>
      </w:r>
      <w:r w:rsidR="00B55C6B">
        <w:t xml:space="preserve"> Ramayana. It shows how every character, event, and location of Ramayana can be interpreted in context of </w:t>
      </w:r>
      <w:r w:rsidR="00105E6C">
        <w:t>Yoga</w:t>
      </w:r>
      <w:r w:rsidR="00B55C6B">
        <w:t>. It shows that sa</w:t>
      </w:r>
      <w:r w:rsidR="00803656">
        <w:t>g</w:t>
      </w:r>
      <w:r w:rsidR="00B55C6B">
        <w:t xml:space="preserve">e Valmiki wrote Ramayana to guide a yogi through a difficult path of </w:t>
      </w:r>
      <w:r w:rsidR="00105E6C">
        <w:t>Yoga</w:t>
      </w:r>
      <w:r w:rsidR="00803656">
        <w:t xml:space="preserve">. </w:t>
      </w:r>
      <w:r w:rsidR="00143B39">
        <w:t>However</w:t>
      </w:r>
      <w:r w:rsidR="00803656">
        <w:t>, it did not begin this way.</w:t>
      </w:r>
    </w:p>
    <w:p w:rsidR="00803656" w:rsidRDefault="00803656" w:rsidP="00803656">
      <w:pPr>
        <w:pStyle w:val="BodyText"/>
      </w:pPr>
      <w:r>
        <w:tab/>
        <w:t xml:space="preserve">To be truthful, throughout my adult life, I had a rocky relationship with god, religion, and mythology. I could not figure out “why am I praying in front of an idol, made from a rock?” I thought that the religion was a source of unimaginable misery to humanity. Questions like, “why did Shri Ram leave his pregnant wife in jungle?” were left answered, so mythology (Purana) remained a misty to me. </w:t>
      </w:r>
    </w:p>
    <w:p w:rsidR="00550CB3" w:rsidRDefault="00803656" w:rsidP="00803656">
      <w:pPr>
        <w:pStyle w:val="BodyText"/>
      </w:pPr>
      <w:r>
        <w:tab/>
        <w:t xml:space="preserve">Leaving these questions un-answered, I migrated to USA. When I started raising two kids in religious environment here, my kids started asking questions. They knew that they look different from other kids. </w:t>
      </w:r>
      <w:r w:rsidR="00ED653A">
        <w:t xml:space="preserve">They </w:t>
      </w:r>
      <w:r>
        <w:t xml:space="preserve">asked me questions about </w:t>
      </w:r>
      <w:r w:rsidR="00550CB3">
        <w:t xml:space="preserve">our religion. Answers, I had none. </w:t>
      </w:r>
      <w:r w:rsidR="00ED653A">
        <w:t xml:space="preserve">Without words, their eyes </w:t>
      </w:r>
      <w:r w:rsidR="00550CB3">
        <w:t>wanted to be assured that we are okay too. That assurance, I could not fake.</w:t>
      </w:r>
    </w:p>
    <w:p w:rsidR="0009341A" w:rsidRDefault="00550CB3" w:rsidP="00803656">
      <w:pPr>
        <w:pStyle w:val="BodyText"/>
      </w:pPr>
      <w:r>
        <w:lastRenderedPageBreak/>
        <w:tab/>
      </w:r>
      <w:r w:rsidR="00803656">
        <w:t xml:space="preserve"> </w:t>
      </w:r>
      <w:r>
        <w:t xml:space="preserve">I began my search. When I was leaving India, my mother had put a copy of Gita in my luggage. I had kept it with me just to make </w:t>
      </w:r>
      <w:r w:rsidR="00B25FEA">
        <w:t>her</w:t>
      </w:r>
      <w:r>
        <w:t xml:space="preserve"> happy. </w:t>
      </w:r>
      <w:r w:rsidR="008F3D54">
        <w:t xml:space="preserve">I </w:t>
      </w:r>
      <w:r w:rsidR="0009341A">
        <w:t>found it</w:t>
      </w:r>
      <w:r w:rsidR="008F3D54">
        <w:t xml:space="preserve"> and started reading it. </w:t>
      </w:r>
      <w:r w:rsidR="0009341A">
        <w:t>My plan was simple – I would read Gita and it will tell everything I needed to know!</w:t>
      </w:r>
    </w:p>
    <w:p w:rsidR="0009341A" w:rsidRDefault="0009341A" w:rsidP="00803656">
      <w:pPr>
        <w:pStyle w:val="BodyText"/>
      </w:pPr>
      <w:r>
        <w:tab/>
      </w:r>
      <w:r w:rsidR="008F3D54">
        <w:t>To my horror, I could not even unde</w:t>
      </w:r>
      <w:r>
        <w:t xml:space="preserve">rstand a single word out of it. For </w:t>
      </w:r>
      <w:r w:rsidR="00ED653A">
        <w:t>months</w:t>
      </w:r>
      <w:r>
        <w:t xml:space="preserve">, I read </w:t>
      </w:r>
      <w:r w:rsidR="00ED653A">
        <w:t>it</w:t>
      </w:r>
      <w:r>
        <w:t>, only to realize that I had no idea what those words mean. When I came across “</w:t>
      </w:r>
      <w:r>
        <w:rPr>
          <w:rStyle w:val="Emphasis"/>
          <w:rFonts w:ascii="Arial" w:hAnsi="Arial" w:cs="Arial"/>
          <w:b/>
          <w:bCs/>
          <w:i w:val="0"/>
          <w:iCs w:val="0"/>
          <w:color w:val="6A6A6A"/>
          <w:shd w:val="clear" w:color="auto" w:fill="FFFFFF"/>
        </w:rPr>
        <w:t>prANa-ApAna samAu-krUtvA</w:t>
      </w:r>
      <w:r>
        <w:t xml:space="preserve">”, Gita fell from my hand. I decided to focus on them, until I understand them. </w:t>
      </w:r>
    </w:p>
    <w:p w:rsidR="00765E2A" w:rsidRDefault="00E60E4D" w:rsidP="00803656">
      <w:pPr>
        <w:pStyle w:val="BodyText"/>
      </w:pPr>
      <w:r>
        <w:tab/>
        <w:t xml:space="preserve">I had a vague idea that Gita is describing a yogic process within our body. I </w:t>
      </w:r>
      <w:r w:rsidR="00B25FEA">
        <w:t>knew the</w:t>
      </w:r>
      <w:r>
        <w:t xml:space="preserve"> word “</w:t>
      </w:r>
      <w:r w:rsidR="00143B39">
        <w:t>Prana</w:t>
      </w:r>
      <w:r>
        <w:t>”, but I had no idea what it means and how to find it? What is “</w:t>
      </w:r>
      <w:r w:rsidR="00143B39">
        <w:t>Aapana</w:t>
      </w:r>
      <w:r>
        <w:t xml:space="preserve">”? </w:t>
      </w:r>
      <w:r w:rsidR="00765E2A">
        <w:t>I could not even guess.</w:t>
      </w:r>
    </w:p>
    <w:p w:rsidR="00804C4C" w:rsidRDefault="00765E2A" w:rsidP="00803656">
      <w:pPr>
        <w:pStyle w:val="BodyText"/>
      </w:pPr>
      <w:r>
        <w:tab/>
      </w:r>
      <w:r w:rsidR="00E60E4D">
        <w:t>I read D</w:t>
      </w:r>
      <w:r w:rsidR="00F61CB2">
        <w:t>nyanesh</w:t>
      </w:r>
      <w:r w:rsidR="00E60E4D">
        <w:t>wari</w:t>
      </w:r>
      <w:r w:rsidR="00F61CB2">
        <w:t xml:space="preserve"> to see if it gives any information</w:t>
      </w:r>
      <w:r w:rsidR="00B25FEA">
        <w:t xml:space="preserve"> on these two words</w:t>
      </w:r>
      <w:r w:rsidR="00E60E4D">
        <w:t>. It introduced me to Kundalini</w:t>
      </w:r>
      <w:r w:rsidR="00143B39">
        <w:t xml:space="preserve"> and chakras</w:t>
      </w:r>
      <w:r w:rsidR="00E60E4D">
        <w:t xml:space="preserve">. It also gave a curious clue that </w:t>
      </w:r>
      <w:proofErr w:type="gramStart"/>
      <w:r w:rsidR="00D524CC">
        <w:t xml:space="preserve">Hanuman </w:t>
      </w:r>
      <w:r w:rsidR="00E60E4D">
        <w:t xml:space="preserve"> is</w:t>
      </w:r>
      <w:proofErr w:type="gramEnd"/>
      <w:r w:rsidR="00E60E4D">
        <w:t xml:space="preserve"> a representation of </w:t>
      </w:r>
      <w:r w:rsidR="00143B39">
        <w:t>Prana</w:t>
      </w:r>
      <w:r w:rsidR="00E60E4D">
        <w:t xml:space="preserve">. </w:t>
      </w:r>
    </w:p>
    <w:p w:rsidR="0009341A" w:rsidRDefault="00804C4C" w:rsidP="00803656">
      <w:pPr>
        <w:pStyle w:val="BodyText"/>
      </w:pPr>
      <w:r>
        <w:tab/>
      </w:r>
      <w:r w:rsidR="00E60E4D">
        <w:t xml:space="preserve">After some research, I </w:t>
      </w:r>
      <w:r w:rsidR="00ED653A">
        <w:t>learned</w:t>
      </w:r>
      <w:r w:rsidR="00E60E4D">
        <w:t xml:space="preserve"> that there are </w:t>
      </w:r>
      <w:r w:rsidR="00143B39">
        <w:t>five types o</w:t>
      </w:r>
      <w:r w:rsidR="00E60E4D">
        <w:t xml:space="preserve">f </w:t>
      </w:r>
      <w:r w:rsidR="00143B39">
        <w:t>Prana</w:t>
      </w:r>
      <w:r w:rsidR="00E60E4D">
        <w:t xml:space="preserve">, and </w:t>
      </w:r>
      <w:r w:rsidR="00143B39">
        <w:t>Aa</w:t>
      </w:r>
      <w:r w:rsidR="00E60E4D">
        <w:t xml:space="preserve">pana is one of them. Curiously, </w:t>
      </w:r>
      <w:proofErr w:type="gramStart"/>
      <w:r w:rsidR="00D524CC">
        <w:t xml:space="preserve">Hanuman </w:t>
      </w:r>
      <w:r w:rsidR="00E60E4D">
        <w:t xml:space="preserve"> also</w:t>
      </w:r>
      <w:proofErr w:type="gramEnd"/>
      <w:r w:rsidR="00E60E4D">
        <w:t xml:space="preserve"> has five-faced form. We take </w:t>
      </w:r>
      <w:r w:rsidR="00143B39">
        <w:t>Prana</w:t>
      </w:r>
      <w:r w:rsidR="00E60E4D">
        <w:t xml:space="preserve"> from air, and he is son of Air god (Vayu). </w:t>
      </w:r>
      <w:r w:rsidR="00B25FEA">
        <w:t>This</w:t>
      </w:r>
      <w:r>
        <w:t xml:space="preserve"> was a clear evidence of </w:t>
      </w:r>
      <w:r w:rsidR="00B25FEA">
        <w:t xml:space="preserve">logic and connection. </w:t>
      </w:r>
      <w:r>
        <w:t xml:space="preserve">I </w:t>
      </w:r>
      <w:r w:rsidR="00B25FEA">
        <w:t>could</w:t>
      </w:r>
      <w:r>
        <w:t xml:space="preserve"> understand it!</w:t>
      </w:r>
    </w:p>
    <w:p w:rsidR="00105E6C" w:rsidRDefault="00804C4C" w:rsidP="00803656">
      <w:pPr>
        <w:pStyle w:val="BodyText"/>
      </w:pPr>
      <w:r>
        <w:tab/>
        <w:t xml:space="preserve">To learn about Kundalini, I read almost all the books – from Hatha </w:t>
      </w:r>
      <w:r w:rsidR="00105E6C">
        <w:t>Yoga</w:t>
      </w:r>
      <w:r>
        <w:t xml:space="preserve"> Pradipika </w:t>
      </w:r>
      <w:r w:rsidR="00105E6C">
        <w:t>to Living with Kundalini. I learned Sahaj Yoga, Vinayasa Yoga, and few other forms of Yoga. I rigorously practiced Kriya Yoga, Sudarshan Kriya, and Kundalini Yoga. All of th</w:t>
      </w:r>
      <w:r w:rsidR="008F00D2">
        <w:t>ose</w:t>
      </w:r>
      <w:r w:rsidR="00105E6C">
        <w:t xml:space="preserve"> Yoga classes taught me about Pranayama. I practiced</w:t>
      </w:r>
      <w:r w:rsidR="008F00D2">
        <w:t xml:space="preserve"> it regularly for 30 mins </w:t>
      </w:r>
      <w:r w:rsidR="00105E6C">
        <w:t>every day.</w:t>
      </w:r>
    </w:p>
    <w:p w:rsidR="003F0AA2" w:rsidRDefault="00105E6C" w:rsidP="003F0AA2">
      <w:pPr>
        <w:pStyle w:val="BodyText"/>
      </w:pPr>
      <w:r>
        <w:tab/>
      </w:r>
      <w:r w:rsidR="003F0AA2">
        <w:t xml:space="preserve">Yoga and Ramayana </w:t>
      </w:r>
      <w:r w:rsidR="009D693E">
        <w:t>were</w:t>
      </w:r>
      <w:r w:rsidR="003F0AA2">
        <w:t xml:space="preserve"> two distinct bodies of knowledge. I had a wild thought – is it possible that all the other characters in Ramayana relate to Yoga? I had never heard or seen any book that made such claim. With a new appreciation and a profound sense of wonder, I began to read (Valmiki)</w:t>
      </w:r>
      <w:r w:rsidR="00C72137">
        <w:t xml:space="preserve"> Ramayana.</w:t>
      </w:r>
    </w:p>
    <w:p w:rsidR="00C72137" w:rsidRDefault="00C72137" w:rsidP="003F0AA2">
      <w:pPr>
        <w:pStyle w:val="BodyText"/>
      </w:pPr>
      <w:r>
        <w:lastRenderedPageBreak/>
        <w:tab/>
        <w:t xml:space="preserve">When </w:t>
      </w:r>
      <w:r w:rsidR="009D693E">
        <w:t xml:space="preserve">we do </w:t>
      </w:r>
      <w:r w:rsidR="009D693E">
        <w:t>Pranayama</w:t>
      </w:r>
      <w:r w:rsidR="009D693E">
        <w:t xml:space="preserve"> </w:t>
      </w:r>
      <w:r w:rsidR="00BE58C6">
        <w:t xml:space="preserve">properly, it increases level </w:t>
      </w:r>
      <w:r>
        <w:t>activities</w:t>
      </w:r>
      <w:r w:rsidR="00BE58C6">
        <w:t xml:space="preserve"> of Prana</w:t>
      </w:r>
      <w:r>
        <w:t xml:space="preserve"> in our body. One of the main role of Prana is to find dormant Shakti</w:t>
      </w:r>
      <w:r w:rsidR="00C52BB7">
        <w:t xml:space="preserve"> (E</w:t>
      </w:r>
      <w:r>
        <w:t>nergy</w:t>
      </w:r>
      <w:r w:rsidR="00C52BB7">
        <w:t>)</w:t>
      </w:r>
      <w:r>
        <w:t xml:space="preserve"> locked up in the Muladhara chakra. In Ramayana, we see that job of </w:t>
      </w:r>
      <w:proofErr w:type="gramStart"/>
      <w:r w:rsidR="00D524CC">
        <w:t xml:space="preserve">Hanuman </w:t>
      </w:r>
      <w:r>
        <w:t xml:space="preserve"> was</w:t>
      </w:r>
      <w:proofErr w:type="gramEnd"/>
      <w:r>
        <w:t xml:space="preserve"> to find Sita, who was locked up in Lanka</w:t>
      </w:r>
      <w:r w:rsidR="009D693E">
        <w:t xml:space="preserve">. Sita went through fire because </w:t>
      </w:r>
      <w:r w:rsidR="00C52BB7">
        <w:t>she represents Energy</w:t>
      </w:r>
      <w:r w:rsidR="009D693E">
        <w:t xml:space="preserve"> and fire is a form of Energy.</w:t>
      </w:r>
      <w:r w:rsidR="009D693E">
        <w:t xml:space="preserve"> </w:t>
      </w:r>
      <w:r w:rsidR="0081606A">
        <w:t>Physics tells us that Energy cannot be created or destroyed. Sita was not born normally</w:t>
      </w:r>
      <w:r w:rsidR="00FA3B46">
        <w:t xml:space="preserve"> and she </w:t>
      </w:r>
      <w:r w:rsidR="0081606A">
        <w:t>vanished into earth</w:t>
      </w:r>
      <w:r w:rsidR="009D693E">
        <w:t>. Thus, it is</w:t>
      </w:r>
      <w:r w:rsidR="009D693E">
        <w:t xml:space="preserve"> clear that Sita represents Shakti</w:t>
      </w:r>
      <w:r w:rsidR="00C52BB7">
        <w:t xml:space="preserve"> (</w:t>
      </w:r>
      <w:r w:rsidR="009D693E">
        <w:t>Energy</w:t>
      </w:r>
      <w:r w:rsidR="00C52BB7">
        <w:t>)</w:t>
      </w:r>
      <w:r w:rsidR="009D693E">
        <w:t>.</w:t>
      </w:r>
      <w:r w:rsidR="009D693E">
        <w:t xml:space="preserve"> </w:t>
      </w:r>
      <w:r w:rsidR="00776169">
        <w:t>In Yoga’s terminology, Energy unites with Consciousness. Therefore, Shri Ram represent</w:t>
      </w:r>
      <w:r w:rsidR="00FA3B46">
        <w:t>s</w:t>
      </w:r>
      <w:r w:rsidR="00776169">
        <w:t xml:space="preserve"> Consciousness. </w:t>
      </w:r>
    </w:p>
    <w:p w:rsidR="00923EE6" w:rsidRDefault="00923EE6" w:rsidP="003F0AA2">
      <w:pPr>
        <w:pStyle w:val="BodyText"/>
      </w:pPr>
      <w:r>
        <w:tab/>
        <w:t xml:space="preserve">In Yoga, we learn that the </w:t>
      </w:r>
      <w:r w:rsidR="007C64FB">
        <w:t>E</w:t>
      </w:r>
      <w:r>
        <w:t xml:space="preserve">nergy lies dormant in Muladhara </w:t>
      </w:r>
      <w:r w:rsidR="00C52BB7">
        <w:t>C</w:t>
      </w:r>
      <w:r>
        <w:t>hakra because our ego</w:t>
      </w:r>
      <w:r w:rsidR="008C140B">
        <w:t xml:space="preserve"> (A</w:t>
      </w:r>
      <w:r>
        <w:t>hamkar</w:t>
      </w:r>
      <w:r w:rsidR="008C140B">
        <w:t>)</w:t>
      </w:r>
      <w:r>
        <w:t xml:space="preserve"> does not let it go. We know that Ravan abducted Sita and took her to Lanka. </w:t>
      </w:r>
      <w:r w:rsidR="00B036B2">
        <w:t>Therefore</w:t>
      </w:r>
      <w:r>
        <w:t>, Ravan represent</w:t>
      </w:r>
      <w:r w:rsidR="00FA3B46">
        <w:t>s</w:t>
      </w:r>
      <w:r>
        <w:t xml:space="preserve"> our </w:t>
      </w:r>
      <w:r w:rsidR="007C64FB">
        <w:t>E</w:t>
      </w:r>
      <w:r>
        <w:t>go</w:t>
      </w:r>
      <w:r w:rsidR="008C140B">
        <w:t xml:space="preserve"> (</w:t>
      </w:r>
      <w:r w:rsidR="007C64FB">
        <w:t>A</w:t>
      </w:r>
      <w:r>
        <w:t>hamkar</w:t>
      </w:r>
      <w:r w:rsidR="008C140B">
        <w:t>)</w:t>
      </w:r>
      <w:r>
        <w:t xml:space="preserve"> and Lanka represent</w:t>
      </w:r>
      <w:r w:rsidR="00FA3B46">
        <w:t>s</w:t>
      </w:r>
      <w:r>
        <w:t xml:space="preserve"> Muladhara chakra. The root letter of Muladhara </w:t>
      </w:r>
      <w:r w:rsidR="008C140B">
        <w:t>C</w:t>
      </w:r>
      <w:r>
        <w:t xml:space="preserve">hakra is Lam, from which we get Lanka (m is missing in English). </w:t>
      </w:r>
    </w:p>
    <w:p w:rsidR="008B2F8C" w:rsidRDefault="00923EE6" w:rsidP="008B2F8C">
      <w:pPr>
        <w:spacing w:line="480" w:lineRule="auto"/>
        <w:jc w:val="both"/>
      </w:pPr>
      <w:r>
        <w:tab/>
      </w:r>
      <w:r w:rsidR="00132722">
        <w:t xml:space="preserve">Gita gives extremely high importance to Samkhya. </w:t>
      </w:r>
      <w:r>
        <w:t xml:space="preserve">In </w:t>
      </w:r>
      <w:r w:rsidR="00132722">
        <w:t>Samkhya</w:t>
      </w:r>
      <w:r>
        <w:t xml:space="preserve">, we learn that there are three guna – Rajas, Tamas, and Sattva. </w:t>
      </w:r>
      <w:r w:rsidR="00FA3B46">
        <w:t>C</w:t>
      </w:r>
      <w:r w:rsidR="008B2F8C" w:rsidRPr="008B2F8C">
        <w:t>hapter</w:t>
      </w:r>
      <w:r w:rsidR="00FA3B46">
        <w:t>s</w:t>
      </w:r>
      <w:r w:rsidR="008B2F8C" w:rsidRPr="008B2F8C">
        <w:t xml:space="preserve"> 3, 7, 13, 14, 17</w:t>
      </w:r>
      <w:r w:rsidR="008B2F8C">
        <w:t>,</w:t>
      </w:r>
      <w:r w:rsidR="008B2F8C" w:rsidRPr="008B2F8C">
        <w:t xml:space="preserve"> and 18</w:t>
      </w:r>
      <w:r w:rsidR="00FA3B46">
        <w:t xml:space="preserve"> mention</w:t>
      </w:r>
      <w:r w:rsidR="008B2F8C">
        <w:t xml:space="preserve"> Guna. It is one of the most important and difficult concept</w:t>
      </w:r>
      <w:r w:rsidR="008804CB">
        <w:t>s</w:t>
      </w:r>
      <w:r w:rsidR="008B2F8C">
        <w:t xml:space="preserve"> in </w:t>
      </w:r>
      <w:r w:rsidR="00132722">
        <w:t>Samkhya</w:t>
      </w:r>
      <w:r w:rsidR="008B2F8C">
        <w:t>.</w:t>
      </w:r>
      <w:r w:rsidR="00132722">
        <w:t xml:space="preserve"> </w:t>
      </w:r>
    </w:p>
    <w:p w:rsidR="001207D3" w:rsidRDefault="008B2F8C" w:rsidP="003F0AA2">
      <w:pPr>
        <w:pStyle w:val="BodyText"/>
      </w:pPr>
      <w:r>
        <w:tab/>
      </w:r>
      <w:r w:rsidR="001207D3" w:rsidRPr="001207D3">
        <w:t>A Tamas Guna dominated person has a tendency of overeating, oversleeping, and overindulgence in sensual pleasures. This person finds himself resisting the call of action.</w:t>
      </w:r>
      <w:r w:rsidR="001207D3">
        <w:t xml:space="preserve"> </w:t>
      </w:r>
      <w:r w:rsidR="008804CB">
        <w:t xml:space="preserve">Kumbhakarn </w:t>
      </w:r>
      <w:r w:rsidR="001207D3" w:rsidRPr="001207D3">
        <w:t xml:space="preserve">represents Tamas Guna. </w:t>
      </w:r>
      <w:r w:rsidR="001207D3">
        <w:t xml:space="preserve">He eats for six months and sleeps for the remaining six months. </w:t>
      </w:r>
    </w:p>
    <w:p w:rsidR="00BE58C6" w:rsidRDefault="001207D3" w:rsidP="003F0AA2">
      <w:pPr>
        <w:pStyle w:val="BodyText"/>
      </w:pPr>
      <w:r>
        <w:tab/>
      </w:r>
      <w:r w:rsidRPr="001207D3">
        <w:t>One of the very interesting point of Tamas guna is that it has a momentum.</w:t>
      </w:r>
      <w:r>
        <w:t xml:space="preserve"> It means that even if an overweight (as an example of Tamas dominated person) starts exercising, his weight does not start to drop right away. His weight will go up</w:t>
      </w:r>
      <w:r w:rsidR="000130CA">
        <w:t>,</w:t>
      </w:r>
      <w:r>
        <w:t xml:space="preserve"> before it starts to go down. In Ramayana, we see that even after Kumbhakarn’s hand</w:t>
      </w:r>
      <w:r w:rsidR="000130CA">
        <w:t xml:space="preserve">s are cut, they keep moving. Even after </w:t>
      </w:r>
      <w:r>
        <w:t xml:space="preserve">his </w:t>
      </w:r>
      <w:r>
        <w:lastRenderedPageBreak/>
        <w:t>head is cut off, his body crawls long distance</w:t>
      </w:r>
      <w:r w:rsidRPr="001207D3">
        <w:t>. It tells us that even if a person manages to overcome Tamas guna, it will continue t</w:t>
      </w:r>
      <w:r w:rsidR="000130CA">
        <w:t>o exert its power for some time as it has a momentum.</w:t>
      </w:r>
    </w:p>
    <w:p w:rsidR="007C64FB" w:rsidRDefault="007C64FB" w:rsidP="007C64FB">
      <w:pPr>
        <w:spacing w:line="480" w:lineRule="auto"/>
        <w:jc w:val="both"/>
      </w:pPr>
      <w:r>
        <w:tab/>
      </w:r>
      <w:r w:rsidRPr="001207D3">
        <w:t>Through Vibhishan, Ramayana explains sattva guna. It is attracted towards spirituality. It tries to search for god or higher power or purpose.</w:t>
      </w:r>
      <w:r>
        <w:t xml:space="preserve"> Rajas and Tamas guna do not know any balance. They do not check themselves. Sattva guna seeks to balance all of them together. </w:t>
      </w:r>
    </w:p>
    <w:p w:rsidR="007C64FB" w:rsidRDefault="007C64FB" w:rsidP="007C64FB">
      <w:pPr>
        <w:pStyle w:val="BodyText"/>
      </w:pPr>
      <w:r>
        <w:tab/>
        <w:t>Rajas guna</w:t>
      </w:r>
      <w:r w:rsidRPr="00923EE6">
        <w:t xml:space="preserve"> pushes us into action, whether physical or mental</w:t>
      </w:r>
      <w:r>
        <w:t xml:space="preserve">. In Ramayana, we see that Ravan is highly active demon. </w:t>
      </w:r>
      <w:r w:rsidR="00B036B2">
        <w:t>Therefore</w:t>
      </w:r>
      <w:r>
        <w:t>, he represents Rajas guna.</w:t>
      </w:r>
    </w:p>
    <w:p w:rsidR="00776169" w:rsidRDefault="00776169" w:rsidP="00776169">
      <w:pPr>
        <w:spacing w:line="480" w:lineRule="auto"/>
        <w:jc w:val="both"/>
      </w:pPr>
      <w:r>
        <w:tab/>
      </w:r>
      <w:r w:rsidR="000130CA">
        <w:t xml:space="preserve">Shri Ram </w:t>
      </w:r>
      <w:r w:rsidR="00B76C0B">
        <w:t>defeats Ravan</w:t>
      </w:r>
      <w:r>
        <w:t>, but does not become king of Lanka. Shri Ram neutralizes Ku</w:t>
      </w:r>
      <w:r w:rsidR="00B76C0B">
        <w:t>mbhakarn. He befriends Vibhishan</w:t>
      </w:r>
      <w:r>
        <w:t xml:space="preserve">, uses </w:t>
      </w:r>
      <w:r w:rsidR="00B76C0B">
        <w:t>him</w:t>
      </w:r>
      <w:r>
        <w:t xml:space="preserve">, and rewards </w:t>
      </w:r>
      <w:r w:rsidR="00B76C0B">
        <w:t>him</w:t>
      </w:r>
      <w:r>
        <w:t xml:space="preserve"> too. However, in the end, Shri Ram steps aw</w:t>
      </w:r>
      <w:r w:rsidR="00B76C0B">
        <w:t xml:space="preserve">ay from Vibhishan </w:t>
      </w:r>
      <w:r>
        <w:t xml:space="preserve">too and goes to Ayodhya. </w:t>
      </w:r>
    </w:p>
    <w:p w:rsidR="003735B9" w:rsidRDefault="00776169" w:rsidP="008B2F8C">
      <w:pPr>
        <w:spacing w:line="480" w:lineRule="auto"/>
        <w:jc w:val="both"/>
      </w:pPr>
      <w:r>
        <w:tab/>
      </w:r>
      <w:r w:rsidRPr="00776169">
        <w:t xml:space="preserve">In other words, </w:t>
      </w:r>
      <w:r>
        <w:t>C</w:t>
      </w:r>
      <w:r w:rsidRPr="00776169">
        <w:t>onsciousness is not the same as these three qualities of nature. It is “above and beyond” them and will always remain that way.</w:t>
      </w:r>
      <w:r w:rsidR="000130CA">
        <w:t xml:space="preserve"> Gita mentions it </w:t>
      </w:r>
      <w:r w:rsidR="00AD40D4">
        <w:t xml:space="preserve">and </w:t>
      </w:r>
      <w:r>
        <w:t>Ramayana helps us understand it.</w:t>
      </w:r>
    </w:p>
    <w:p w:rsidR="000130CA" w:rsidRDefault="003735B9" w:rsidP="00132722">
      <w:pPr>
        <w:spacing w:line="480" w:lineRule="auto"/>
        <w:jc w:val="both"/>
      </w:pPr>
      <w:r>
        <w:tab/>
      </w:r>
      <w:r w:rsidR="00132722">
        <w:tab/>
      </w:r>
      <w:r w:rsidR="000130CA">
        <w:t xml:space="preserve">When Ravan </w:t>
      </w:r>
      <w:r w:rsidR="00AD40D4">
        <w:t>brought</w:t>
      </w:r>
      <w:r w:rsidR="000130CA">
        <w:t xml:space="preserve"> </w:t>
      </w:r>
      <w:r w:rsidR="00AD40D4">
        <w:t xml:space="preserve">Sita </w:t>
      </w:r>
      <w:r w:rsidR="000130CA">
        <w:t>to Lanka, Mandodari did not approve of his action. Mandodari comes out as surprisin</w:t>
      </w:r>
      <w:r w:rsidR="00945CEB">
        <w:t xml:space="preserve">gly rational about these events. She </w:t>
      </w:r>
      <w:r w:rsidR="000130CA">
        <w:t xml:space="preserve">advises her husband not to take the wrong course of action. Giving advice and keeping composure in a distressing situation is an indication of the </w:t>
      </w:r>
      <w:r w:rsidR="00945CEB">
        <w:t>R</w:t>
      </w:r>
      <w:r w:rsidR="000130CA">
        <w:t xml:space="preserve">ationalizing </w:t>
      </w:r>
      <w:r w:rsidR="00945CEB">
        <w:t>I</w:t>
      </w:r>
      <w:r w:rsidR="00AD40D4">
        <w:t>ntellect (</w:t>
      </w:r>
      <w:r w:rsidR="00945CEB">
        <w:t>B</w:t>
      </w:r>
      <w:r w:rsidR="000130CA">
        <w:t>uddhi</w:t>
      </w:r>
      <w:r w:rsidR="00AD40D4">
        <w:t>)</w:t>
      </w:r>
      <w:r w:rsidR="000130CA">
        <w:t>.</w:t>
      </w:r>
    </w:p>
    <w:p w:rsidR="00F61CB2" w:rsidRDefault="00945CEB" w:rsidP="00F61CB2">
      <w:pPr>
        <w:spacing w:line="480" w:lineRule="auto"/>
        <w:jc w:val="both"/>
      </w:pPr>
      <w:r>
        <w:tab/>
      </w:r>
      <w:r w:rsidR="00132722">
        <w:t xml:space="preserve">In </w:t>
      </w:r>
      <w:r w:rsidR="003735B9">
        <w:t>Samkhya</w:t>
      </w:r>
      <w:r w:rsidR="00132722">
        <w:t>, we learn that</w:t>
      </w:r>
      <w:r w:rsidR="00F61CB2">
        <w:t xml:space="preserve"> the </w:t>
      </w:r>
      <w:r w:rsidR="00132722">
        <w:t>E</w:t>
      </w:r>
      <w:r w:rsidR="00AD40D4">
        <w:t>go (</w:t>
      </w:r>
      <w:r w:rsidR="00132722">
        <w:t>A</w:t>
      </w:r>
      <w:r w:rsidR="00F61CB2">
        <w:t>hamkar</w:t>
      </w:r>
      <w:r w:rsidR="00AD40D4">
        <w:t>)</w:t>
      </w:r>
      <w:r w:rsidR="00F61CB2">
        <w:t xml:space="preserve"> and the </w:t>
      </w:r>
      <w:r w:rsidR="00132722">
        <w:t>R</w:t>
      </w:r>
      <w:r w:rsidR="00F61CB2">
        <w:t xml:space="preserve">ationalizing </w:t>
      </w:r>
      <w:r w:rsidR="00132722">
        <w:t>I</w:t>
      </w:r>
      <w:r w:rsidR="00F61CB2">
        <w:t xml:space="preserve">ntellect together create the </w:t>
      </w:r>
      <w:r w:rsidR="00FA3B46">
        <w:t>M</w:t>
      </w:r>
      <w:r w:rsidR="00F61CB2">
        <w:t>ind. B</w:t>
      </w:r>
      <w:r w:rsidR="00B036B2">
        <w:t>y substitution of words, we get -</w:t>
      </w:r>
      <w:r w:rsidR="00F61CB2">
        <w:t xml:space="preserve"> </w:t>
      </w:r>
      <w:r w:rsidR="00F61CB2" w:rsidRPr="00161C92">
        <w:t>Ravan (</w:t>
      </w:r>
      <w:r w:rsidR="00132722" w:rsidRPr="00161C92">
        <w:t>E</w:t>
      </w:r>
      <w:r w:rsidR="00F61CB2" w:rsidRPr="00161C92">
        <w:t>go) and Mandodari (</w:t>
      </w:r>
      <w:r w:rsidR="00132722" w:rsidRPr="00161C92">
        <w:t>R</w:t>
      </w:r>
      <w:r w:rsidR="00F61CB2" w:rsidRPr="00161C92">
        <w:t xml:space="preserve">ationalizing </w:t>
      </w:r>
      <w:r w:rsidR="00132722" w:rsidRPr="00161C92">
        <w:t>I</w:t>
      </w:r>
      <w:r w:rsidR="00F61CB2" w:rsidRPr="00161C92">
        <w:t>ntellect) together gave birth to (create) Indrajit (</w:t>
      </w:r>
      <w:r w:rsidR="00132722" w:rsidRPr="00161C92">
        <w:t>M</w:t>
      </w:r>
      <w:r w:rsidR="00F61CB2" w:rsidRPr="00161C92">
        <w:t>ind).</w:t>
      </w:r>
      <w:r w:rsidR="00F61CB2">
        <w:t xml:space="preserve"> Indrajit as the mind fits perfectly with the character of Indrajit. </w:t>
      </w:r>
      <w:r w:rsidR="00132722">
        <w:t xml:space="preserve">Indra word comes from Indriya, which means sense organs. </w:t>
      </w:r>
      <w:r w:rsidR="00F61CB2" w:rsidRPr="00161C92">
        <w:t>Mind can control the sense organs,</w:t>
      </w:r>
      <w:r w:rsidR="00F61CB2">
        <w:t xml:space="preserve"> which is why his name means “one who won </w:t>
      </w:r>
      <w:r w:rsidR="00B25FEA">
        <w:t>Indra</w:t>
      </w:r>
      <w:r w:rsidR="00F61CB2">
        <w:t xml:space="preserve"> (who represents sense organs).” </w:t>
      </w:r>
    </w:p>
    <w:p w:rsidR="00161C92" w:rsidRDefault="00F61CB2" w:rsidP="00F61CB2">
      <w:pPr>
        <w:spacing w:line="480" w:lineRule="auto"/>
        <w:jc w:val="both"/>
      </w:pPr>
      <w:r>
        <w:lastRenderedPageBreak/>
        <w:tab/>
      </w:r>
      <w:r w:rsidR="00161C92">
        <w:tab/>
        <w:t>In Ramayana, Lakshmana kills Indrajit. Lakshya means focused</w:t>
      </w:r>
      <w:r w:rsidR="00AD40D4">
        <w:t xml:space="preserve">. </w:t>
      </w:r>
      <w:r w:rsidR="00AD40D4">
        <w:t>Lakshmana</w:t>
      </w:r>
      <w:r w:rsidR="00161C92">
        <w:t xml:space="preserve"> represents </w:t>
      </w:r>
      <w:r w:rsidR="00C30FC4">
        <w:t>D</w:t>
      </w:r>
      <w:r w:rsidR="00161C92">
        <w:t xml:space="preserve">evoted </w:t>
      </w:r>
      <w:r w:rsidR="00C30FC4">
        <w:t>M</w:t>
      </w:r>
      <w:r w:rsidR="00161C92">
        <w:t>ind. Hence, we Indrajit represent an “</w:t>
      </w:r>
      <w:r w:rsidR="001865E5">
        <w:t>O</w:t>
      </w:r>
      <w:r w:rsidR="00161C92">
        <w:t xml:space="preserve">pposite of </w:t>
      </w:r>
      <w:r w:rsidR="001865E5">
        <w:t>D</w:t>
      </w:r>
      <w:r w:rsidR="00161C92">
        <w:t xml:space="preserve">evoted </w:t>
      </w:r>
      <w:r w:rsidR="001865E5">
        <w:t>M</w:t>
      </w:r>
      <w:r w:rsidR="00161C92">
        <w:t>ind” component of mind.</w:t>
      </w:r>
      <w:r w:rsidR="00161C92" w:rsidRPr="0082380D">
        <w:t xml:space="preserve"> </w:t>
      </w:r>
      <w:r w:rsidR="00161C92" w:rsidRPr="00161C92">
        <w:t>Ramayana teaches us a lot about the mind from the character of Indrajit.</w:t>
      </w:r>
    </w:p>
    <w:p w:rsidR="00F61CB2" w:rsidRDefault="00F61CB2" w:rsidP="00F61CB2">
      <w:pPr>
        <w:spacing w:line="480" w:lineRule="auto"/>
        <w:jc w:val="both"/>
      </w:pPr>
      <w:r>
        <w:tab/>
        <w:t xml:space="preserve"> </w:t>
      </w:r>
      <w:r w:rsidR="007A77BA">
        <w:t xml:space="preserve">In Ramayana, we see that Shri Ram represents both normal Consciousness and Universal Consciousness. </w:t>
      </w:r>
      <w:r w:rsidR="007A77BA" w:rsidRPr="007A77BA">
        <w:t xml:space="preserve">To know “who am I?” </w:t>
      </w:r>
      <w:r w:rsidR="007A77BA">
        <w:t>U</w:t>
      </w:r>
      <w:r w:rsidR="007A77BA" w:rsidRPr="007A77BA">
        <w:t xml:space="preserve">niversal </w:t>
      </w:r>
      <w:r w:rsidR="007A77BA">
        <w:t>C</w:t>
      </w:r>
      <w:r w:rsidR="007A77BA" w:rsidRPr="007A77BA">
        <w:t xml:space="preserve">onsciousness becomes normal </w:t>
      </w:r>
      <w:r w:rsidR="007A77BA">
        <w:t>C</w:t>
      </w:r>
      <w:r w:rsidR="007A77BA" w:rsidRPr="007A77BA">
        <w:t>onsciousness.</w:t>
      </w:r>
      <w:r w:rsidR="007A77BA">
        <w:t xml:space="preserve"> To honor this wish, Energy separates from Universal Consciousness and gives rise to creation. In Ramayana, Sita separates from Shri Ram as per his wish and then she gave birth to his kids. It explains the difficult question about Shri Ram as why he left his pregnant wife.</w:t>
      </w:r>
    </w:p>
    <w:p w:rsidR="00C30FC4" w:rsidRPr="00C30FC4" w:rsidRDefault="00DE650D" w:rsidP="00C30FC4">
      <w:pPr>
        <w:spacing w:line="480" w:lineRule="auto"/>
      </w:pPr>
      <w:r>
        <w:tab/>
      </w:r>
      <w:r w:rsidR="00C30FC4" w:rsidRPr="00C30FC4">
        <w:t xml:space="preserve">Look at any image or idol of Shri Ram. </w:t>
      </w:r>
      <w:r w:rsidR="00C30FC4">
        <w:t xml:space="preserve">It </w:t>
      </w:r>
      <w:r w:rsidR="00C30FC4" w:rsidRPr="00C30FC4">
        <w:t xml:space="preserve">is a beautiful depiction of the secret message given to us through Ramayana. If we find the </w:t>
      </w:r>
      <w:r w:rsidR="00C30FC4">
        <w:t>E</w:t>
      </w:r>
      <w:r w:rsidR="00C30FC4" w:rsidRPr="00C30FC4">
        <w:t>nergy</w:t>
      </w:r>
      <w:r w:rsidR="001865E5">
        <w:t xml:space="preserve"> (</w:t>
      </w:r>
      <w:r w:rsidR="009E3A95">
        <w:t>Sita</w:t>
      </w:r>
      <w:r w:rsidR="001865E5">
        <w:t>)</w:t>
      </w:r>
      <w:r w:rsidR="00C30FC4" w:rsidRPr="00C30FC4">
        <w:t xml:space="preserve">, the </w:t>
      </w:r>
      <w:r w:rsidR="00C30FC4">
        <w:t>C</w:t>
      </w:r>
      <w:r w:rsidR="00C30FC4" w:rsidRPr="00C30FC4">
        <w:t>onsciousness</w:t>
      </w:r>
      <w:r w:rsidR="001865E5">
        <w:t xml:space="preserve"> (</w:t>
      </w:r>
      <w:r w:rsidR="009E3A95">
        <w:t>Shri Ram</w:t>
      </w:r>
      <w:r w:rsidR="001865E5">
        <w:t>)</w:t>
      </w:r>
      <w:r w:rsidR="00C30FC4" w:rsidRPr="00C30FC4">
        <w:t xml:space="preserve"> will come searching for </w:t>
      </w:r>
      <w:r w:rsidR="00C30FC4">
        <w:t>E</w:t>
      </w:r>
      <w:r w:rsidR="00C30FC4" w:rsidRPr="00C30FC4">
        <w:t>nergy</w:t>
      </w:r>
      <w:r w:rsidR="001865E5">
        <w:t xml:space="preserve"> (</w:t>
      </w:r>
      <w:r w:rsidR="009E3A95">
        <w:t>Sita</w:t>
      </w:r>
      <w:r w:rsidR="001865E5">
        <w:t>)</w:t>
      </w:r>
      <w:r w:rsidR="00C30FC4" w:rsidRPr="00C30FC4">
        <w:t xml:space="preserve">, and we will find the </w:t>
      </w:r>
      <w:r w:rsidR="00C30FC4">
        <w:t>C</w:t>
      </w:r>
      <w:r w:rsidR="00C30FC4" w:rsidRPr="00C30FC4">
        <w:t>onsciousness</w:t>
      </w:r>
      <w:r w:rsidR="001865E5">
        <w:t xml:space="preserve"> (</w:t>
      </w:r>
      <w:r w:rsidR="009E3A95">
        <w:t>Shri Ram</w:t>
      </w:r>
      <w:r w:rsidR="001865E5">
        <w:t>)</w:t>
      </w:r>
      <w:r w:rsidR="00C30FC4" w:rsidRPr="00C30FC4">
        <w:t>.</w:t>
      </w:r>
      <w:r w:rsidR="00C30FC4">
        <w:t xml:space="preserve"> </w:t>
      </w:r>
      <w:r w:rsidR="00C30FC4" w:rsidRPr="00C30FC4">
        <w:t xml:space="preserve">If we have a </w:t>
      </w:r>
      <w:r w:rsidR="00C30FC4">
        <w:t>D</w:t>
      </w:r>
      <w:r w:rsidR="00C30FC4" w:rsidRPr="00C30FC4">
        <w:t xml:space="preserve">evoted </w:t>
      </w:r>
      <w:r w:rsidR="00C30FC4">
        <w:t>M</w:t>
      </w:r>
      <w:r w:rsidR="00C30FC4" w:rsidRPr="00C30FC4">
        <w:t>ind</w:t>
      </w:r>
      <w:r w:rsidR="001865E5">
        <w:t xml:space="preserve"> (</w:t>
      </w:r>
      <w:r w:rsidR="009E3A95">
        <w:t>Lakshmana</w:t>
      </w:r>
      <w:r w:rsidR="001865E5">
        <w:t>)</w:t>
      </w:r>
      <w:r w:rsidR="00C30FC4" w:rsidRPr="00C30FC4">
        <w:t xml:space="preserve"> </w:t>
      </w:r>
      <w:r w:rsidR="001865E5">
        <w:t>on</w:t>
      </w:r>
      <w:r w:rsidR="00C30FC4" w:rsidRPr="00C30FC4">
        <w:t xml:space="preserve"> the </w:t>
      </w:r>
      <w:r w:rsidR="00C30FC4">
        <w:t>C</w:t>
      </w:r>
      <w:r w:rsidR="00C30FC4" w:rsidRPr="00C30FC4">
        <w:t>onsciousness</w:t>
      </w:r>
      <w:r w:rsidR="001865E5">
        <w:t xml:space="preserve"> (</w:t>
      </w:r>
      <w:r w:rsidR="009E3A95">
        <w:t>Shri Ram</w:t>
      </w:r>
      <w:r w:rsidR="001865E5">
        <w:t>)</w:t>
      </w:r>
      <w:r w:rsidR="00C30FC4" w:rsidRPr="00C30FC4">
        <w:t xml:space="preserve">, it will lead us directly to the </w:t>
      </w:r>
      <w:r w:rsidR="00C30FC4">
        <w:t>C</w:t>
      </w:r>
      <w:r w:rsidR="00C30FC4" w:rsidRPr="00C30FC4">
        <w:t>onsciousness</w:t>
      </w:r>
      <w:r w:rsidR="001865E5">
        <w:t xml:space="preserve"> (</w:t>
      </w:r>
      <w:r w:rsidR="009E3A95">
        <w:t>Shri Ram</w:t>
      </w:r>
      <w:r w:rsidR="001865E5">
        <w:t>)</w:t>
      </w:r>
      <w:r w:rsidR="00C30FC4" w:rsidRPr="00C30FC4">
        <w:t>.</w:t>
      </w:r>
    </w:p>
    <w:p w:rsidR="00C30FC4" w:rsidRPr="00C30FC4" w:rsidRDefault="00C30FC4" w:rsidP="00C30FC4">
      <w:pPr>
        <w:spacing w:line="480" w:lineRule="auto"/>
      </w:pPr>
      <w:r>
        <w:tab/>
      </w:r>
      <w:r w:rsidRPr="00C30FC4">
        <w:t xml:space="preserve">Optionally, we can find the </w:t>
      </w:r>
      <w:r>
        <w:t>P</w:t>
      </w:r>
      <w:r w:rsidRPr="00C30FC4">
        <w:t>ran</w:t>
      </w:r>
      <w:r>
        <w:t>a</w:t>
      </w:r>
      <w:r w:rsidR="001865E5">
        <w:t xml:space="preserve"> (</w:t>
      </w:r>
      <w:proofErr w:type="gramStart"/>
      <w:r w:rsidR="00D524CC">
        <w:t xml:space="preserve">Hanuman </w:t>
      </w:r>
      <w:r w:rsidR="001865E5">
        <w:t>)</w:t>
      </w:r>
      <w:proofErr w:type="gramEnd"/>
      <w:r w:rsidRPr="00C30FC4">
        <w:t>, by doing Pranayam</w:t>
      </w:r>
      <w:r>
        <w:t>a</w:t>
      </w:r>
      <w:r w:rsidRPr="00C30FC4">
        <w:t xml:space="preserve">. The </w:t>
      </w:r>
      <w:r>
        <w:t>P</w:t>
      </w:r>
      <w:r w:rsidRPr="00C30FC4">
        <w:t>ran</w:t>
      </w:r>
      <w:r>
        <w:t>a</w:t>
      </w:r>
      <w:r w:rsidR="001865E5">
        <w:t xml:space="preserve"> (</w:t>
      </w:r>
      <w:r w:rsidR="009E3A95">
        <w:t>Hanuman</w:t>
      </w:r>
      <w:r w:rsidR="001865E5">
        <w:t>)</w:t>
      </w:r>
      <w:r w:rsidRPr="00C30FC4">
        <w:t xml:space="preserve"> will find the </w:t>
      </w:r>
      <w:r>
        <w:t>E</w:t>
      </w:r>
      <w:r w:rsidRPr="00C30FC4">
        <w:t>nergy</w:t>
      </w:r>
      <w:r w:rsidR="001865E5">
        <w:t xml:space="preserve"> (</w:t>
      </w:r>
      <w:r w:rsidR="009E3A95">
        <w:t>Sita</w:t>
      </w:r>
      <w:r w:rsidR="001865E5">
        <w:t>)</w:t>
      </w:r>
      <w:r w:rsidRPr="00C30FC4">
        <w:t xml:space="preserve"> in </w:t>
      </w:r>
      <w:r>
        <w:t>Muladhara Chakra</w:t>
      </w:r>
      <w:r w:rsidR="001865E5">
        <w:t xml:space="preserve"> (</w:t>
      </w:r>
      <w:r w:rsidR="009E3A95">
        <w:t>Lanka</w:t>
      </w:r>
      <w:r w:rsidR="001865E5">
        <w:t>)</w:t>
      </w:r>
      <w:r w:rsidRPr="00C30FC4">
        <w:t xml:space="preserve">, and we will then find the </w:t>
      </w:r>
      <w:r>
        <w:t>E</w:t>
      </w:r>
      <w:r w:rsidRPr="00C30FC4">
        <w:t>nergy</w:t>
      </w:r>
      <w:r w:rsidR="001865E5">
        <w:t xml:space="preserve"> (</w:t>
      </w:r>
      <w:r w:rsidR="009E3A95">
        <w:t>Sita</w:t>
      </w:r>
      <w:r w:rsidR="001865E5">
        <w:t>)</w:t>
      </w:r>
      <w:r w:rsidRPr="00C30FC4">
        <w:t xml:space="preserve"> within our body. When the </w:t>
      </w:r>
      <w:r>
        <w:t>C</w:t>
      </w:r>
      <w:r w:rsidRPr="00C30FC4">
        <w:t>onsciousness</w:t>
      </w:r>
      <w:r w:rsidR="001865E5">
        <w:t xml:space="preserve"> (</w:t>
      </w:r>
      <w:r w:rsidR="009E3A95">
        <w:t>Shri Ram</w:t>
      </w:r>
      <w:r w:rsidR="001865E5">
        <w:t>)</w:t>
      </w:r>
      <w:r w:rsidRPr="00C30FC4">
        <w:t xml:space="preserve"> </w:t>
      </w:r>
      <w:r>
        <w:t>comes down to find t</w:t>
      </w:r>
      <w:r w:rsidRPr="00C30FC4">
        <w:t xml:space="preserve">he </w:t>
      </w:r>
      <w:r>
        <w:t>E</w:t>
      </w:r>
      <w:r w:rsidRPr="00C30FC4">
        <w:t>nergy</w:t>
      </w:r>
      <w:r w:rsidR="001865E5">
        <w:t xml:space="preserve"> (</w:t>
      </w:r>
      <w:r w:rsidR="009E3A95">
        <w:t>Sita</w:t>
      </w:r>
      <w:r w:rsidR="001865E5">
        <w:t>)</w:t>
      </w:r>
      <w:r w:rsidRPr="00C30FC4">
        <w:t>, it</w:t>
      </w:r>
      <w:r w:rsidR="001865E5">
        <w:t xml:space="preserve"> (He)</w:t>
      </w:r>
      <w:r w:rsidRPr="00C30FC4">
        <w:t xml:space="preserve"> will reveal itself</w:t>
      </w:r>
      <w:r w:rsidR="001865E5">
        <w:t xml:space="preserve"> (Himself)</w:t>
      </w:r>
      <w:r w:rsidRPr="00C30FC4">
        <w:t xml:space="preserve"> to us automatically.</w:t>
      </w:r>
    </w:p>
    <w:p w:rsidR="00C9392D" w:rsidRDefault="00571509" w:rsidP="00571509">
      <w:pPr>
        <w:spacing w:line="480" w:lineRule="auto"/>
        <w:jc w:val="both"/>
      </w:pPr>
      <w:r>
        <w:tab/>
      </w:r>
      <w:r w:rsidR="00CB1933">
        <w:tab/>
      </w:r>
      <w:r w:rsidR="00B915BE">
        <w:t xml:space="preserve">Yoga tells us that when we do Pramayana, heat is generated within our body. In Ramayana, we see that when </w:t>
      </w:r>
      <w:proofErr w:type="gramStart"/>
      <w:r w:rsidR="00D524CC">
        <w:t xml:space="preserve">Hanuman </w:t>
      </w:r>
      <w:r w:rsidR="00B915BE">
        <w:t xml:space="preserve"> finds</w:t>
      </w:r>
      <w:proofErr w:type="gramEnd"/>
      <w:r w:rsidR="00B915BE">
        <w:t xml:space="preserve"> Sita, he sets fire in Lanka. Pranayama take</w:t>
      </w:r>
      <w:r w:rsidR="00D524CC">
        <w:t>s</w:t>
      </w:r>
      <w:r w:rsidR="00B915BE">
        <w:t xml:space="preserve"> Prana from Anahata Chakra to Muladhara Chakra. In between, there are Manipur and Swadhisthana Chakras. </w:t>
      </w:r>
      <w:r w:rsidR="006B5325">
        <w:tab/>
      </w:r>
      <w:r w:rsidR="00B915BE">
        <w:t xml:space="preserve">In Ramayana, we see that </w:t>
      </w:r>
      <w:proofErr w:type="gramStart"/>
      <w:r w:rsidR="00D524CC">
        <w:t xml:space="preserve">Hanuman </w:t>
      </w:r>
      <w:r w:rsidR="00B915BE">
        <w:t xml:space="preserve"> increases</w:t>
      </w:r>
      <w:proofErr w:type="gramEnd"/>
      <w:r w:rsidR="00B915BE">
        <w:t xml:space="preserve"> and decreases his body size.</w:t>
      </w:r>
      <w:r w:rsidR="006B5325">
        <w:t xml:space="preserve"> It refers to </w:t>
      </w:r>
      <w:r w:rsidR="00C9392D">
        <w:t>Pranayama</w:t>
      </w:r>
      <w:r w:rsidR="006B5325">
        <w:t xml:space="preserve">. </w:t>
      </w:r>
    </w:p>
    <w:p w:rsidR="00F42C62" w:rsidRDefault="00C9392D" w:rsidP="00571509">
      <w:pPr>
        <w:spacing w:line="480" w:lineRule="auto"/>
        <w:jc w:val="both"/>
      </w:pPr>
      <w:r>
        <w:tab/>
        <w:t xml:space="preserve">While going to Lanka, </w:t>
      </w:r>
      <w:r w:rsidR="00D524CC">
        <w:t xml:space="preserve">Hanuman </w:t>
      </w:r>
      <w:r w:rsidR="006B5325">
        <w:t xml:space="preserve">touches the golden-hue mountain. </w:t>
      </w:r>
      <w:r w:rsidR="00F42C62">
        <w:t>Manipur Chakra</w:t>
      </w:r>
      <w:r w:rsidR="006B5325">
        <w:t xml:space="preserve"> has a downward-facing </w:t>
      </w:r>
      <w:r w:rsidR="00F42C62">
        <w:t xml:space="preserve">golden-hue </w:t>
      </w:r>
      <w:r w:rsidR="006B5325">
        <w:t>triangle in the middle.</w:t>
      </w:r>
    </w:p>
    <w:p w:rsidR="00CB1933" w:rsidRDefault="006B5325" w:rsidP="00571509">
      <w:pPr>
        <w:spacing w:line="480" w:lineRule="auto"/>
        <w:jc w:val="both"/>
      </w:pPr>
      <w:r>
        <w:lastRenderedPageBreak/>
        <w:tab/>
        <w:t>Next, Surasa</w:t>
      </w:r>
      <w:r w:rsidR="00F42C62">
        <w:t xml:space="preserve"> (good taste)</w:t>
      </w:r>
      <w:r>
        <w:t xml:space="preserve"> a snake-like animal attacks </w:t>
      </w:r>
      <w:r w:rsidR="00D524CC">
        <w:t>Hanuman</w:t>
      </w:r>
      <w:r>
        <w:t xml:space="preserve">. It is a reference to the </w:t>
      </w:r>
      <w:r w:rsidR="00F42C62">
        <w:t xml:space="preserve">Swadhisthana </w:t>
      </w:r>
      <w:r w:rsidR="001227DC">
        <w:t>Chakra. I</w:t>
      </w:r>
      <w:r>
        <w:t>t is associated with a sense of taste and a sense organ, tongue.</w:t>
      </w:r>
    </w:p>
    <w:p w:rsidR="00D672E9" w:rsidRDefault="00C9392D" w:rsidP="00C9392D">
      <w:pPr>
        <w:spacing w:line="480" w:lineRule="auto"/>
        <w:jc w:val="both"/>
      </w:pPr>
      <w:r>
        <w:tab/>
      </w:r>
      <w:r w:rsidR="006B5325">
        <w:t xml:space="preserve">Next, </w:t>
      </w:r>
      <w:r w:rsidR="00D524CC">
        <w:t>Hanuman</w:t>
      </w:r>
      <w:r w:rsidR="006B5325">
        <w:t xml:space="preserve"> tears </w:t>
      </w:r>
      <w:r w:rsidR="00117441">
        <w:t xml:space="preserve">intestines </w:t>
      </w:r>
      <w:r w:rsidR="006B5325">
        <w:t>of demon Simhika</w:t>
      </w:r>
      <w:r w:rsidR="00117441">
        <w:t xml:space="preserve"> with his nails. It</w:t>
      </w:r>
      <w:r w:rsidR="006B5325">
        <w:t xml:space="preserve"> is a reference to bleeding that may occur because of </w:t>
      </w:r>
      <w:r w:rsidR="009A3E21">
        <w:t>P</w:t>
      </w:r>
      <w:r w:rsidR="006B5325">
        <w:t>ranayam</w:t>
      </w:r>
      <w:r w:rsidR="009A3E21">
        <w:t>a</w:t>
      </w:r>
      <w:r w:rsidR="006B5325">
        <w:t xml:space="preserve">. </w:t>
      </w:r>
    </w:p>
    <w:p w:rsidR="00C9392D" w:rsidRDefault="00D672E9" w:rsidP="00C9392D">
      <w:pPr>
        <w:spacing w:line="480" w:lineRule="auto"/>
        <w:jc w:val="both"/>
      </w:pPr>
      <w:r>
        <w:tab/>
      </w:r>
      <w:r w:rsidR="008A66DF">
        <w:t xml:space="preserve">Energy activated due to Pranayama affects the </w:t>
      </w:r>
      <w:r w:rsidR="008A66DF">
        <w:t>Manipur and Swadhisthana Chakras</w:t>
      </w:r>
      <w:r w:rsidR="008A66DF">
        <w:t xml:space="preserve">. It may create imbalance in a person, by making him power-hungry as effect of </w:t>
      </w:r>
      <w:r w:rsidR="008A66DF">
        <w:t xml:space="preserve">Manipur </w:t>
      </w:r>
      <w:r w:rsidR="008A66DF">
        <w:t xml:space="preserve">Chakra or sex-obsessed as effect of </w:t>
      </w:r>
      <w:r w:rsidR="008A66DF">
        <w:t>Swadhisthana Chakras</w:t>
      </w:r>
      <w:r w:rsidR="008A66DF">
        <w:t xml:space="preserve">. For this reason, we see that </w:t>
      </w:r>
      <w:r w:rsidR="00D524CC">
        <w:t>Hanuman</w:t>
      </w:r>
      <w:r w:rsidR="008A66DF">
        <w:t xml:space="preserve"> is devoted and celibate person. It gives a suggestion to a yogi</w:t>
      </w:r>
      <w:r w:rsidR="00D524CC">
        <w:t xml:space="preserve"> </w:t>
      </w:r>
      <w:r w:rsidR="008A66DF">
        <w:t xml:space="preserve">to adhere to these qualities. </w:t>
      </w:r>
    </w:p>
    <w:p w:rsidR="006B5325" w:rsidRDefault="008A66DF" w:rsidP="008A66DF">
      <w:pPr>
        <w:spacing w:line="480" w:lineRule="auto"/>
        <w:jc w:val="both"/>
      </w:pPr>
      <w:r>
        <w:tab/>
      </w:r>
      <w:r w:rsidR="006B5325">
        <w:t xml:space="preserve">We force the </w:t>
      </w:r>
      <w:r w:rsidR="009A3E21">
        <w:t xml:space="preserve">Aapana </w:t>
      </w:r>
      <w:r w:rsidR="006B5325">
        <w:t xml:space="preserve">upwards by </w:t>
      </w:r>
      <w:r w:rsidR="00117441">
        <w:t xml:space="preserve">applying a Mula-Bandha </w:t>
      </w:r>
      <w:r w:rsidR="006B5325">
        <w:t xml:space="preserve">and force the </w:t>
      </w:r>
      <w:r w:rsidR="009A3E21">
        <w:t>Prana</w:t>
      </w:r>
      <w:r w:rsidR="006B5325">
        <w:t xml:space="preserve"> downwards by breathing air deep into the stomach. When these two forms of </w:t>
      </w:r>
      <w:r w:rsidR="009A3E21">
        <w:t>Prana</w:t>
      </w:r>
      <w:r w:rsidR="006B5325">
        <w:t xml:space="preserve"> meet, it creates a connection that facilitates the </w:t>
      </w:r>
      <w:r w:rsidR="009A3E21">
        <w:t>Prana</w:t>
      </w:r>
      <w:r w:rsidR="006B5325">
        <w:t>’s entry into the Muladhar</w:t>
      </w:r>
      <w:r w:rsidR="009A3E21">
        <w:t>a Chakra</w:t>
      </w:r>
      <w:r w:rsidR="006B5325">
        <w:t xml:space="preserve">. </w:t>
      </w:r>
      <w:r w:rsidR="00C25235">
        <w:t>It</w:t>
      </w:r>
      <w:r w:rsidR="006B5325">
        <w:t xml:space="preserve"> is an essential precondition </w:t>
      </w:r>
      <w:r w:rsidR="00A8432A">
        <w:t>for desce</w:t>
      </w:r>
      <w:r w:rsidR="00C9392D">
        <w:t>nd of Consciousness (</w:t>
      </w:r>
      <w:r w:rsidR="00A8432A">
        <w:t>Shri Ram</w:t>
      </w:r>
      <w:r w:rsidR="00C9392D">
        <w:t>) towards Muladhara Chakra (</w:t>
      </w:r>
      <w:r w:rsidR="00A8432A">
        <w:t>Lanka</w:t>
      </w:r>
      <w:r w:rsidR="00C9392D">
        <w:t>)</w:t>
      </w:r>
      <w:r w:rsidR="00AA052B">
        <w:t>, defeat Ravan</w:t>
      </w:r>
      <w:r w:rsidR="00C9392D">
        <w:t xml:space="preserve"> (</w:t>
      </w:r>
      <w:r w:rsidR="00AA052B">
        <w:t>Ahamkar</w:t>
      </w:r>
      <w:r w:rsidR="00C9392D">
        <w:t>)</w:t>
      </w:r>
      <w:r w:rsidR="00AA052B">
        <w:t>,</w:t>
      </w:r>
      <w:r w:rsidR="00A8432A">
        <w:t xml:space="preserve"> and </w:t>
      </w:r>
      <w:r w:rsidR="000A072D">
        <w:t>ascend</w:t>
      </w:r>
      <w:r w:rsidR="00A8432A">
        <w:t xml:space="preserve"> of</w:t>
      </w:r>
      <w:r w:rsidR="000A072D">
        <w:t xml:space="preserve"> both</w:t>
      </w:r>
      <w:r w:rsidR="00A8432A">
        <w:t xml:space="preserve"> Energy</w:t>
      </w:r>
      <w:r w:rsidR="00C9392D">
        <w:t xml:space="preserve"> and Consciousness </w:t>
      </w:r>
      <w:r w:rsidR="000A072D">
        <w:t>(</w:t>
      </w:r>
      <w:r w:rsidR="00A8432A">
        <w:t>Sita</w:t>
      </w:r>
      <w:r w:rsidR="000A072D">
        <w:t xml:space="preserve"> and Shri Ram)</w:t>
      </w:r>
      <w:r w:rsidR="00A8432A">
        <w:t xml:space="preserve"> </w:t>
      </w:r>
      <w:r w:rsidR="000A072D">
        <w:t>together to Sahastrar (Ayodhya)</w:t>
      </w:r>
      <w:r w:rsidR="001A2DCD">
        <w:t>.</w:t>
      </w:r>
      <w:r w:rsidR="006B5325">
        <w:t xml:space="preserve"> </w:t>
      </w:r>
      <w:r w:rsidR="001A2DCD">
        <w:t>That is the meaning of “</w:t>
      </w:r>
      <w:r w:rsidR="001A2DCD">
        <w:rPr>
          <w:rStyle w:val="Emphasis"/>
          <w:rFonts w:ascii="Arial" w:hAnsi="Arial" w:cs="Arial"/>
          <w:b/>
          <w:bCs/>
          <w:i w:val="0"/>
          <w:iCs w:val="0"/>
          <w:color w:val="6A6A6A"/>
          <w:shd w:val="clear" w:color="auto" w:fill="FFFFFF"/>
        </w:rPr>
        <w:t>prANa-ApAna samAu-krUtvA</w:t>
      </w:r>
      <w:r w:rsidR="001A2DCD">
        <w:t>”.</w:t>
      </w:r>
    </w:p>
    <w:p w:rsidR="009D75F5" w:rsidRDefault="00571509" w:rsidP="00571509">
      <w:pPr>
        <w:spacing w:line="480" w:lineRule="auto"/>
        <w:jc w:val="both"/>
      </w:pPr>
      <w:r>
        <w:tab/>
      </w:r>
      <w:r w:rsidR="00F32D7A">
        <w:t>Now we see that (Valmiki) Ramayana as four different layers. 1) The main characters that are key elements of Yoga 2) Their relationsh</w:t>
      </w:r>
      <w:r w:rsidR="008A66DF">
        <w:t>ips to each other like Shri Ram (</w:t>
      </w:r>
      <w:r w:rsidR="00F32D7A">
        <w:t>Consciousness</w:t>
      </w:r>
      <w:r w:rsidR="008A66DF">
        <w:t>) defeats Ravan (</w:t>
      </w:r>
      <w:r w:rsidR="00F32D7A">
        <w:t>Ahamkar</w:t>
      </w:r>
      <w:r w:rsidR="008A66DF">
        <w:t>)</w:t>
      </w:r>
      <w:r w:rsidR="00F32D7A">
        <w:t xml:space="preserve"> 3) Various warning signs like burning of Lank</w:t>
      </w:r>
      <w:r w:rsidR="00D672E9">
        <w:t>a 4) Weak references to Chakra.</w:t>
      </w:r>
      <w:r w:rsidR="00F32D7A">
        <w:t xml:space="preserve"> </w:t>
      </w:r>
      <w:r w:rsidR="00AA052B">
        <w:t xml:space="preserve">The third layer is the most important layer of Ramayana. Sage Valmiki gave countless such </w:t>
      </w:r>
      <w:r w:rsidR="009D75F5">
        <w:t>warning signs in Ramayana.</w:t>
      </w:r>
    </w:p>
    <w:p w:rsidR="003E130F" w:rsidRDefault="0081606A" w:rsidP="00571509">
      <w:pPr>
        <w:spacing w:line="480" w:lineRule="auto"/>
        <w:jc w:val="both"/>
      </w:pPr>
      <w:r>
        <w:tab/>
      </w:r>
      <w:r w:rsidR="000750A3">
        <w:t xml:space="preserve">Did you notice that all the events in </w:t>
      </w:r>
      <w:r>
        <w:t>(Valmiki) Ramayana</w:t>
      </w:r>
      <w:r w:rsidR="000750A3">
        <w:t xml:space="preserve"> occur twice? For example, Mareech</w:t>
      </w:r>
      <w:r w:rsidR="00552DB5">
        <w:t xml:space="preserve"> encounters Shri Ram two times, </w:t>
      </w:r>
      <w:r w:rsidR="000750A3">
        <w:t>Sugriva and Vali fight two times</w:t>
      </w:r>
      <w:r w:rsidR="00552DB5">
        <w:t xml:space="preserve"> </w:t>
      </w:r>
      <w:r w:rsidR="000750A3">
        <w:t>etc.</w:t>
      </w:r>
      <w:r>
        <w:t xml:space="preserve"> </w:t>
      </w:r>
      <w:r w:rsidR="000750A3">
        <w:t xml:space="preserve">(Valmiki) Ramayana  carefully duplicates all the events. If an event happens once in (Valmiki) Ramayana, then we can suspect that it may not be original work of sage Valmiki. It works as a kind of encryption. There </w:t>
      </w:r>
      <w:r w:rsidR="000750A3">
        <w:lastRenderedPageBreak/>
        <w:t xml:space="preserve">are three </w:t>
      </w:r>
      <w:r w:rsidR="003E130F">
        <w:t>additional</w:t>
      </w:r>
      <w:r w:rsidR="000750A3">
        <w:t xml:space="preserve"> design patter</w:t>
      </w:r>
      <w:r w:rsidR="003E130F">
        <w:t>n</w:t>
      </w:r>
      <w:r w:rsidR="000750A3">
        <w:t>s</w:t>
      </w:r>
      <w:r w:rsidR="003E130F">
        <w:t>.</w:t>
      </w:r>
      <w:r w:rsidR="000750A3">
        <w:t xml:space="preserve"> </w:t>
      </w:r>
      <w:r w:rsidR="003E130F">
        <w:t>It</w:t>
      </w:r>
      <w:r w:rsidR="000750A3">
        <w:t xml:space="preserve"> make</w:t>
      </w:r>
      <w:r w:rsidR="003E130F">
        <w:t>s</w:t>
      </w:r>
      <w:r w:rsidR="000750A3">
        <w:t xml:space="preserve"> (Valmiki) Ramayana</w:t>
      </w:r>
      <w:r w:rsidR="003E130F">
        <w:t xml:space="preserve"> exceedingly</w:t>
      </w:r>
      <w:r w:rsidR="001B739B">
        <w:t xml:space="preserve"> complex poetry, almost like a complex system!</w:t>
      </w:r>
    </w:p>
    <w:p w:rsidR="00F70021" w:rsidRDefault="009D75F5" w:rsidP="00571509">
      <w:pPr>
        <w:spacing w:line="480" w:lineRule="auto"/>
        <w:jc w:val="both"/>
      </w:pPr>
      <w:r>
        <w:tab/>
      </w:r>
      <w:r w:rsidR="00F70021">
        <w:tab/>
      </w:r>
      <w:r w:rsidR="008C1A17">
        <w:t>As I write this, I am starting to work on Mahabharata. It may take up to 20 years to complete</w:t>
      </w:r>
      <w:r w:rsidR="006C26E1">
        <w:t>.</w:t>
      </w:r>
      <w:r w:rsidR="008C1A17">
        <w:t xml:space="preserve"> Probably, no one will read it either. Yet, I must go on. As </w:t>
      </w:r>
      <w:r w:rsidR="00D72B69">
        <w:t>we know</w:t>
      </w:r>
      <w:r w:rsidR="008C1A17">
        <w:t xml:space="preserve">, faith is similar to event horizon </w:t>
      </w:r>
      <w:bookmarkStart w:id="0" w:name="_GoBack"/>
      <w:bookmarkEnd w:id="0"/>
      <w:r w:rsidR="008C1A17">
        <w:t>of black hole. Once you cross it, there is no turning back!</w:t>
      </w:r>
    </w:p>
    <w:p w:rsidR="008C1A17" w:rsidRDefault="008C1A17" w:rsidP="00571509">
      <w:pPr>
        <w:spacing w:line="480" w:lineRule="auto"/>
        <w:jc w:val="both"/>
      </w:pPr>
    </w:p>
    <w:p w:rsidR="008C1A17" w:rsidRDefault="008C1A17" w:rsidP="008C1A17">
      <w:pPr>
        <w:spacing w:line="480" w:lineRule="auto"/>
        <w:jc w:val="center"/>
      </w:pPr>
      <w:r>
        <w:t>AUM</w:t>
      </w:r>
    </w:p>
    <w:p w:rsidR="00CD2595" w:rsidRPr="00606210" w:rsidRDefault="00CD2595" w:rsidP="00606210">
      <w:pPr>
        <w:pStyle w:val="BodyText"/>
      </w:pPr>
    </w:p>
    <w:sectPr w:rsidR="00CD2595" w:rsidRPr="00606210" w:rsidSect="00606210">
      <w:headerReference w:type="default" r:id="rId9"/>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FB9" w:rsidRDefault="003D4FB9">
      <w:r>
        <w:separator/>
      </w:r>
    </w:p>
  </w:endnote>
  <w:endnote w:type="continuationSeparator" w:id="0">
    <w:p w:rsidR="003D4FB9" w:rsidRDefault="003D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FB9" w:rsidRDefault="003D4FB9">
      <w:r>
        <w:separator/>
      </w:r>
    </w:p>
  </w:footnote>
  <w:footnote w:type="continuationSeparator" w:id="0">
    <w:p w:rsidR="003D4FB9" w:rsidRDefault="003D4F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9B8" w:rsidRPr="00CD5B89" w:rsidRDefault="001C39B8" w:rsidP="00CD2595">
    <w:pPr>
      <w:pStyle w:val="Header"/>
      <w:jc w:val="right"/>
      <w:rPr>
        <w:rStyle w:val="PageNumber"/>
        <w:sz w:val="20"/>
      </w:rPr>
    </w:pPr>
    <w:sdt>
      <w:sdtPr>
        <w:rPr>
          <w:sz w:val="20"/>
        </w:rPr>
        <w:id w:val="498842620"/>
        <w:placeholder>
          <w:docPart w:val="D70BA78FABA24829B96FA31CC01790D8"/>
        </w:placeholder>
      </w:sdtPr>
      <w:sdtContent>
        <w:r w:rsidRPr="00CD5B89">
          <w:rPr>
            <w:sz w:val="20"/>
          </w:rPr>
          <w:t>Gita</w:t>
        </w:r>
        <w:r w:rsidR="00D672E9" w:rsidRPr="00CD5B89">
          <w:rPr>
            <w:sz w:val="20"/>
          </w:rPr>
          <w:t xml:space="preserve"> </w:t>
        </w:r>
        <w:r w:rsidR="00D672E9" w:rsidRPr="00CD5B89">
          <w:rPr>
            <w:sz w:val="20"/>
          </w:rPr>
          <w:sym w:font="Wingdings" w:char="F0E0"/>
        </w:r>
        <w:r w:rsidR="00D672E9" w:rsidRPr="00CD5B89">
          <w:rPr>
            <w:sz w:val="20"/>
          </w:rPr>
          <w:t>Yoga and Ramayana</w:t>
        </w:r>
        <w:r w:rsidRPr="00CD5B89">
          <w:rPr>
            <w:sz w:val="20"/>
          </w:rPr>
          <w:t xml:space="preserve"> </w:t>
        </w:r>
      </w:sdtContent>
    </w:sdt>
    <w:r w:rsidRPr="00CD5B89">
      <w:rPr>
        <w:sz w:val="20"/>
      </w:rPr>
      <w:t xml:space="preserve"> / </w:t>
    </w:r>
    <w:r w:rsidRPr="00CD5B89">
      <w:rPr>
        <w:rStyle w:val="PageNumber"/>
        <w:sz w:val="20"/>
      </w:rPr>
      <w:fldChar w:fldCharType="begin"/>
    </w:r>
    <w:r w:rsidRPr="00CD5B89">
      <w:rPr>
        <w:rStyle w:val="PageNumber"/>
        <w:sz w:val="20"/>
      </w:rPr>
      <w:instrText xml:space="preserve"> PAGE </w:instrText>
    </w:r>
    <w:r w:rsidRPr="00CD5B89">
      <w:rPr>
        <w:rStyle w:val="PageNumber"/>
        <w:sz w:val="20"/>
      </w:rPr>
      <w:fldChar w:fldCharType="separate"/>
    </w:r>
    <w:r w:rsidR="00CD5B89">
      <w:rPr>
        <w:rStyle w:val="PageNumber"/>
        <w:noProof/>
        <w:sz w:val="20"/>
      </w:rPr>
      <w:t>8</w:t>
    </w:r>
    <w:r w:rsidRPr="00CD5B89">
      <w:rPr>
        <w:rStyle w:val="PageNumber"/>
        <w:sz w:val="20"/>
      </w:rPr>
      <w:fldChar w:fldCharType="end"/>
    </w:r>
  </w:p>
  <w:p w:rsidR="001C39B8" w:rsidRDefault="001C39B8"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29"/>
    <w:rsid w:val="00012193"/>
    <w:rsid w:val="000130CA"/>
    <w:rsid w:val="00034E20"/>
    <w:rsid w:val="000401C7"/>
    <w:rsid w:val="00072F81"/>
    <w:rsid w:val="000750A3"/>
    <w:rsid w:val="0009341A"/>
    <w:rsid w:val="000A072D"/>
    <w:rsid w:val="000F4C02"/>
    <w:rsid w:val="00105E6C"/>
    <w:rsid w:val="00117441"/>
    <w:rsid w:val="001207D3"/>
    <w:rsid w:val="001227DC"/>
    <w:rsid w:val="00132722"/>
    <w:rsid w:val="00143B39"/>
    <w:rsid w:val="00161C92"/>
    <w:rsid w:val="001865E5"/>
    <w:rsid w:val="001A2DCD"/>
    <w:rsid w:val="001A62C5"/>
    <w:rsid w:val="001B17D3"/>
    <w:rsid w:val="001B739B"/>
    <w:rsid w:val="001C39B8"/>
    <w:rsid w:val="002206F1"/>
    <w:rsid w:val="00234B7F"/>
    <w:rsid w:val="00242F8A"/>
    <w:rsid w:val="002C1CF6"/>
    <w:rsid w:val="002D4CFF"/>
    <w:rsid w:val="003735B9"/>
    <w:rsid w:val="003D4FB9"/>
    <w:rsid w:val="003E130F"/>
    <w:rsid w:val="003F0AA2"/>
    <w:rsid w:val="004C6A6F"/>
    <w:rsid w:val="004F0591"/>
    <w:rsid w:val="0051754F"/>
    <w:rsid w:val="00550CB3"/>
    <w:rsid w:val="00552DB5"/>
    <w:rsid w:val="00570C70"/>
    <w:rsid w:val="00571509"/>
    <w:rsid w:val="00597A80"/>
    <w:rsid w:val="005A3429"/>
    <w:rsid w:val="005C26D0"/>
    <w:rsid w:val="00606210"/>
    <w:rsid w:val="0062785A"/>
    <w:rsid w:val="006B5325"/>
    <w:rsid w:val="006C26E1"/>
    <w:rsid w:val="00723289"/>
    <w:rsid w:val="00765E2A"/>
    <w:rsid w:val="00776169"/>
    <w:rsid w:val="007A77BA"/>
    <w:rsid w:val="007C4416"/>
    <w:rsid w:val="007C64FB"/>
    <w:rsid w:val="007F306C"/>
    <w:rsid w:val="00803656"/>
    <w:rsid w:val="00804C4C"/>
    <w:rsid w:val="0081606A"/>
    <w:rsid w:val="008804CB"/>
    <w:rsid w:val="00891CB1"/>
    <w:rsid w:val="008A66DF"/>
    <w:rsid w:val="008B2F8C"/>
    <w:rsid w:val="008C140B"/>
    <w:rsid w:val="008C1A17"/>
    <w:rsid w:val="008F00D2"/>
    <w:rsid w:val="008F319B"/>
    <w:rsid w:val="008F3D54"/>
    <w:rsid w:val="00923EE6"/>
    <w:rsid w:val="00945CEB"/>
    <w:rsid w:val="009A3E21"/>
    <w:rsid w:val="009D693E"/>
    <w:rsid w:val="009D75F5"/>
    <w:rsid w:val="009E3A95"/>
    <w:rsid w:val="00A40357"/>
    <w:rsid w:val="00A70B02"/>
    <w:rsid w:val="00A8432A"/>
    <w:rsid w:val="00AA052B"/>
    <w:rsid w:val="00AC32E6"/>
    <w:rsid w:val="00AD0509"/>
    <w:rsid w:val="00AD40D4"/>
    <w:rsid w:val="00B036B2"/>
    <w:rsid w:val="00B25FEA"/>
    <w:rsid w:val="00B321D8"/>
    <w:rsid w:val="00B55C6B"/>
    <w:rsid w:val="00B76C0B"/>
    <w:rsid w:val="00B915BE"/>
    <w:rsid w:val="00BE58C6"/>
    <w:rsid w:val="00C25235"/>
    <w:rsid w:val="00C2688C"/>
    <w:rsid w:val="00C30FC4"/>
    <w:rsid w:val="00C36C28"/>
    <w:rsid w:val="00C52BB7"/>
    <w:rsid w:val="00C72137"/>
    <w:rsid w:val="00C9392D"/>
    <w:rsid w:val="00CA4315"/>
    <w:rsid w:val="00CB1933"/>
    <w:rsid w:val="00CC1F4F"/>
    <w:rsid w:val="00CD2595"/>
    <w:rsid w:val="00CD5B89"/>
    <w:rsid w:val="00CD7621"/>
    <w:rsid w:val="00D22CB9"/>
    <w:rsid w:val="00D524CC"/>
    <w:rsid w:val="00D539D8"/>
    <w:rsid w:val="00D672E9"/>
    <w:rsid w:val="00D72B69"/>
    <w:rsid w:val="00DD7651"/>
    <w:rsid w:val="00DE650D"/>
    <w:rsid w:val="00E50BAC"/>
    <w:rsid w:val="00E60E4D"/>
    <w:rsid w:val="00E65585"/>
    <w:rsid w:val="00E948EF"/>
    <w:rsid w:val="00EA6DC2"/>
    <w:rsid w:val="00ED653A"/>
    <w:rsid w:val="00EE2786"/>
    <w:rsid w:val="00F32D7A"/>
    <w:rsid w:val="00F42C62"/>
    <w:rsid w:val="00F474A8"/>
    <w:rsid w:val="00F61CB2"/>
    <w:rsid w:val="00F70021"/>
    <w:rsid w:val="00F743B6"/>
    <w:rsid w:val="00F83BE1"/>
    <w:rsid w:val="00FA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B23CC1-2B1D-4A68-8BCF-943E8440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BodyText"/>
    <w:next w:val="Normal"/>
    <w:qFormat/>
    <w:rsid w:val="007C4416"/>
    <w:pPr>
      <w:spacing w:before="960" w:after="240"/>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character" w:styleId="Emphasis">
    <w:name w:val="Emphasis"/>
    <w:basedOn w:val="DefaultParagraphFont"/>
    <w:uiPriority w:val="20"/>
    <w:qFormat/>
    <w:rsid w:val="000401C7"/>
    <w:rPr>
      <w:i/>
      <w:iCs/>
    </w:rPr>
  </w:style>
  <w:style w:type="character" w:customStyle="1" w:styleId="apple-converted-space">
    <w:name w:val="apple-converted-space"/>
    <w:basedOn w:val="DefaultParagraphFont"/>
    <w:rsid w:val="008B2F8C"/>
  </w:style>
  <w:style w:type="paragraph" w:styleId="ListParagraph">
    <w:name w:val="List Paragraph"/>
    <w:basedOn w:val="Normal"/>
    <w:autoRedefine/>
    <w:uiPriority w:val="34"/>
    <w:qFormat/>
    <w:rsid w:val="00C30FC4"/>
    <w:pPr>
      <w:tabs>
        <w:tab w:val="clear" w:pos="360"/>
        <w:tab w:val="clear" w:pos="9360"/>
      </w:tabs>
      <w:spacing w:after="200" w:line="480" w:lineRule="auto"/>
      <w:ind w:left="2520" w:hanging="243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8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0BA78FABA24829B96FA31CC01790D8"/>
        <w:category>
          <w:name w:val="General"/>
          <w:gallery w:val="placeholder"/>
        </w:category>
        <w:types>
          <w:type w:val="bbPlcHdr"/>
        </w:types>
        <w:behaviors>
          <w:behavior w:val="content"/>
        </w:behaviors>
        <w:guid w:val="{8D1711F9-E5C0-4584-B942-F7B3B1DF60D4}"/>
      </w:docPartPr>
      <w:docPartBody>
        <w:p w:rsidR="00000000" w:rsidRDefault="00A6488D">
          <w:pPr>
            <w:pStyle w:val="D70BA78FABA24829B96FA31CC01790D8"/>
          </w:pPr>
          <w:r>
            <w:t>Your Name</w:t>
          </w:r>
        </w:p>
      </w:docPartBody>
    </w:docPart>
    <w:docPart>
      <w:docPartPr>
        <w:name w:val="57C1D9BF1BE441298113277F92FA5BB6"/>
        <w:category>
          <w:name w:val="General"/>
          <w:gallery w:val="placeholder"/>
        </w:category>
        <w:types>
          <w:type w:val="bbPlcHdr"/>
        </w:types>
        <w:behaviors>
          <w:behavior w:val="content"/>
        </w:behaviors>
        <w:guid w:val="{E8E15798-4E66-4745-BB6C-33AC508191FB}"/>
      </w:docPartPr>
      <w:docPartBody>
        <w:p w:rsidR="00000000" w:rsidRDefault="00A6488D">
          <w:pPr>
            <w:pStyle w:val="57C1D9BF1BE441298113277F92FA5BB6"/>
          </w:pPr>
          <w:r>
            <w:t>Number</w:t>
          </w:r>
        </w:p>
      </w:docPartBody>
    </w:docPart>
    <w:docPart>
      <w:docPartPr>
        <w:name w:val="444B4DD13686491F983A9866882B6B9E"/>
        <w:category>
          <w:name w:val="General"/>
          <w:gallery w:val="placeholder"/>
        </w:category>
        <w:types>
          <w:type w:val="bbPlcHdr"/>
        </w:types>
        <w:behaviors>
          <w:behavior w:val="content"/>
        </w:behaviors>
        <w:guid w:val="{9F60E5D2-E780-44B2-8E79-59829F8D2739}"/>
      </w:docPartPr>
      <w:docPartBody>
        <w:p w:rsidR="00000000" w:rsidRDefault="00A6488D">
          <w:pPr>
            <w:pStyle w:val="444B4DD13686491F983A9866882B6B9E"/>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8D"/>
    <w:rsid w:val="00A6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0BA78FABA24829B96FA31CC01790D8">
    <w:name w:val="D70BA78FABA24829B96FA31CC01790D8"/>
  </w:style>
  <w:style w:type="paragraph" w:customStyle="1" w:styleId="57C1D9BF1BE441298113277F92FA5BB6">
    <w:name w:val="57C1D9BF1BE441298113277F92FA5BB6"/>
  </w:style>
  <w:style w:type="character" w:styleId="PlaceholderText">
    <w:name w:val="Placeholder Text"/>
    <w:basedOn w:val="DefaultParagraphFont"/>
    <w:uiPriority w:val="99"/>
    <w:semiHidden/>
    <w:rPr>
      <w:color w:val="808080"/>
    </w:rPr>
  </w:style>
  <w:style w:type="paragraph" w:customStyle="1" w:styleId="444B4DD13686491F983A9866882B6B9E">
    <w:name w:val="444B4DD13686491F983A9866882B6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EDF88567-2613-4A1B-B9BF-014E9D71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4881</TotalTime>
  <Pages>8</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creator>home PC</dc:creator>
  <cp:keywords/>
  <cp:lastModifiedBy>home PC</cp:lastModifiedBy>
  <cp:revision>56</cp:revision>
  <cp:lastPrinted>2016-12-03T20:45:00Z</cp:lastPrinted>
  <dcterms:created xsi:type="dcterms:W3CDTF">2016-11-30T00:21:00Z</dcterms:created>
  <dcterms:modified xsi:type="dcterms:W3CDTF">2016-12-03T20:45:00Z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