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BA67C1"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080239" w:history="1">
            <w:r w:rsidR="00BA67C1" w:rsidRPr="002D71EB">
              <w:rPr>
                <w:rStyle w:val="Hyperlink"/>
                <w:rFonts w:eastAsiaTheme="majorEastAsia"/>
                <w:noProof/>
              </w:rPr>
              <w:t>AUM</w:t>
            </w:r>
            <w:r w:rsidR="00BA67C1">
              <w:rPr>
                <w:noProof/>
                <w:webHidden/>
              </w:rPr>
              <w:tab/>
            </w:r>
            <w:r w:rsidR="00BA67C1">
              <w:rPr>
                <w:noProof/>
                <w:webHidden/>
              </w:rPr>
              <w:fldChar w:fldCharType="begin"/>
            </w:r>
            <w:r w:rsidR="00BA67C1">
              <w:rPr>
                <w:noProof/>
                <w:webHidden/>
              </w:rPr>
              <w:instrText xml:space="preserve"> PAGEREF _Toc49080239 \h </w:instrText>
            </w:r>
            <w:r w:rsidR="00BA67C1">
              <w:rPr>
                <w:noProof/>
                <w:webHidden/>
              </w:rPr>
            </w:r>
            <w:r w:rsidR="00BA67C1">
              <w:rPr>
                <w:noProof/>
                <w:webHidden/>
              </w:rPr>
              <w:fldChar w:fldCharType="separate"/>
            </w:r>
            <w:r w:rsidR="00BA67C1">
              <w:rPr>
                <w:noProof/>
                <w:webHidden/>
              </w:rPr>
              <w:t>4</w:t>
            </w:r>
            <w:r w:rsidR="00BA67C1">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40" w:history="1">
            <w:r w:rsidRPr="002D71EB">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_Toc49080240 \h </w:instrText>
            </w:r>
            <w:r>
              <w:rPr>
                <w:noProof/>
                <w:webHidden/>
              </w:rPr>
            </w:r>
            <w:r>
              <w:rPr>
                <w:noProof/>
                <w:webHidden/>
              </w:rPr>
              <w:fldChar w:fldCharType="separate"/>
            </w:r>
            <w:r>
              <w:rPr>
                <w:noProof/>
                <w:webHidden/>
              </w:rPr>
              <w:t>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1" w:history="1">
            <w:r w:rsidRPr="002D71EB">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_Toc49080241 \h </w:instrText>
            </w:r>
            <w:r>
              <w:rPr>
                <w:noProof/>
                <w:webHidden/>
              </w:rPr>
            </w:r>
            <w:r>
              <w:rPr>
                <w:noProof/>
                <w:webHidden/>
              </w:rPr>
              <w:fldChar w:fldCharType="separate"/>
            </w:r>
            <w:r>
              <w:rPr>
                <w:noProof/>
                <w:webHidden/>
              </w:rPr>
              <w:t>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2" w:history="1">
            <w:r w:rsidRPr="002D71EB">
              <w:rPr>
                <w:rStyle w:val="Hyperlink"/>
                <w:rFonts w:eastAsiaTheme="majorEastAsia"/>
                <w:noProof/>
              </w:rPr>
              <w:t>Does Yoga And Ramayana Relate To Each Other? How?</w:t>
            </w:r>
            <w:r>
              <w:rPr>
                <w:noProof/>
                <w:webHidden/>
              </w:rPr>
              <w:tab/>
            </w:r>
            <w:r>
              <w:rPr>
                <w:noProof/>
                <w:webHidden/>
              </w:rPr>
              <w:fldChar w:fldCharType="begin"/>
            </w:r>
            <w:r>
              <w:rPr>
                <w:noProof/>
                <w:webHidden/>
              </w:rPr>
              <w:instrText xml:space="preserve"> PAGEREF _Toc49080242 \h </w:instrText>
            </w:r>
            <w:r>
              <w:rPr>
                <w:noProof/>
                <w:webHidden/>
              </w:rPr>
            </w:r>
            <w:r>
              <w:rPr>
                <w:noProof/>
                <w:webHidden/>
              </w:rPr>
              <w:fldChar w:fldCharType="separate"/>
            </w:r>
            <w:r>
              <w:rPr>
                <w:noProof/>
                <w:webHidden/>
              </w:rPr>
              <w:t>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3" w:history="1">
            <w:r w:rsidRPr="002D71EB">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_Toc49080243 \h </w:instrText>
            </w:r>
            <w:r>
              <w:rPr>
                <w:noProof/>
                <w:webHidden/>
              </w:rPr>
            </w:r>
            <w:r>
              <w:rPr>
                <w:noProof/>
                <w:webHidden/>
              </w:rPr>
              <w:fldChar w:fldCharType="separate"/>
            </w:r>
            <w:r>
              <w:rPr>
                <w:noProof/>
                <w:webHidden/>
              </w:rPr>
              <w:t>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4" w:history="1">
            <w:r w:rsidRPr="002D71EB">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_Toc49080244 \h </w:instrText>
            </w:r>
            <w:r>
              <w:rPr>
                <w:noProof/>
                <w:webHidden/>
              </w:rPr>
            </w:r>
            <w:r>
              <w:rPr>
                <w:noProof/>
                <w:webHidden/>
              </w:rPr>
              <w:fldChar w:fldCharType="separate"/>
            </w:r>
            <w:r>
              <w:rPr>
                <w:noProof/>
                <w:webHidden/>
              </w:rPr>
              <w:t>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5" w:history="1">
            <w:r w:rsidRPr="002D71EB">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_Toc49080245 \h </w:instrText>
            </w:r>
            <w:r>
              <w:rPr>
                <w:noProof/>
                <w:webHidden/>
              </w:rPr>
            </w:r>
            <w:r>
              <w:rPr>
                <w:noProof/>
                <w:webHidden/>
              </w:rPr>
              <w:fldChar w:fldCharType="separate"/>
            </w:r>
            <w:r>
              <w:rPr>
                <w:noProof/>
                <w:webHidden/>
              </w:rPr>
              <w:t>11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6" w:history="1">
            <w:r w:rsidRPr="002D71EB">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_Toc49080246 \h </w:instrText>
            </w:r>
            <w:r>
              <w:rPr>
                <w:noProof/>
                <w:webHidden/>
              </w:rPr>
            </w:r>
            <w:r>
              <w:rPr>
                <w:noProof/>
                <w:webHidden/>
              </w:rPr>
              <w:fldChar w:fldCharType="separate"/>
            </w:r>
            <w:r>
              <w:rPr>
                <w:noProof/>
                <w:webHidden/>
              </w:rPr>
              <w:t>12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7" w:history="1">
            <w:r w:rsidRPr="002D71EB">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_Toc49080247 \h </w:instrText>
            </w:r>
            <w:r>
              <w:rPr>
                <w:noProof/>
                <w:webHidden/>
              </w:rPr>
            </w:r>
            <w:r>
              <w:rPr>
                <w:noProof/>
                <w:webHidden/>
              </w:rPr>
              <w:fldChar w:fldCharType="separate"/>
            </w:r>
            <w:r>
              <w:rPr>
                <w:noProof/>
                <w:webHidden/>
              </w:rPr>
              <w:t>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8" w:history="1">
            <w:r w:rsidRPr="002D71EB">
              <w:rPr>
                <w:rStyle w:val="Hyperlink"/>
                <w:rFonts w:eastAsiaTheme="majorEastAsia"/>
                <w:noProof/>
              </w:rPr>
              <w:t>Story : Four Views of Shri Ram Based on Four Types of People</w:t>
            </w:r>
            <w:r>
              <w:rPr>
                <w:noProof/>
                <w:webHidden/>
              </w:rPr>
              <w:tab/>
            </w:r>
            <w:r>
              <w:rPr>
                <w:noProof/>
                <w:webHidden/>
              </w:rPr>
              <w:fldChar w:fldCharType="begin"/>
            </w:r>
            <w:r>
              <w:rPr>
                <w:noProof/>
                <w:webHidden/>
              </w:rPr>
              <w:instrText xml:space="preserve"> PAGEREF _Toc49080248 \h </w:instrText>
            </w:r>
            <w:r>
              <w:rPr>
                <w:noProof/>
                <w:webHidden/>
              </w:rPr>
            </w:r>
            <w:r>
              <w:rPr>
                <w:noProof/>
                <w:webHidden/>
              </w:rPr>
              <w:fldChar w:fldCharType="separate"/>
            </w:r>
            <w:r>
              <w:rPr>
                <w:noProof/>
                <w:webHidden/>
              </w:rPr>
              <w:t>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9" w:history="1">
            <w:r w:rsidRPr="002D71EB">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_Toc49080249 \h </w:instrText>
            </w:r>
            <w:r>
              <w:rPr>
                <w:noProof/>
                <w:webHidden/>
              </w:rPr>
            </w:r>
            <w:r>
              <w:rPr>
                <w:noProof/>
                <w:webHidden/>
              </w:rPr>
              <w:fldChar w:fldCharType="separate"/>
            </w:r>
            <w:r>
              <w:rPr>
                <w:noProof/>
                <w:webHidden/>
              </w:rPr>
              <w:t>16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0" w:history="1">
            <w:r w:rsidRPr="002D71EB">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_Toc49080250 \h </w:instrText>
            </w:r>
            <w:r>
              <w:rPr>
                <w:noProof/>
                <w:webHidden/>
              </w:rPr>
            </w:r>
            <w:r>
              <w:rPr>
                <w:noProof/>
                <w:webHidden/>
              </w:rPr>
              <w:fldChar w:fldCharType="separate"/>
            </w:r>
            <w:r>
              <w:rPr>
                <w:noProof/>
                <w:webHidden/>
              </w:rPr>
              <w:t>17</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51" w:history="1">
            <w:r w:rsidRPr="002D71EB">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_Toc49080251 \h </w:instrText>
            </w:r>
            <w:r>
              <w:rPr>
                <w:noProof/>
                <w:webHidden/>
              </w:rPr>
            </w:r>
            <w:r>
              <w:rPr>
                <w:noProof/>
                <w:webHidden/>
              </w:rPr>
              <w:fldChar w:fldCharType="separate"/>
            </w:r>
            <w:r>
              <w:rPr>
                <w:noProof/>
                <w:webHidden/>
              </w:rPr>
              <w:t>19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2" w:history="1">
            <w:r w:rsidRPr="002D71EB">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_Toc49080252 \h </w:instrText>
            </w:r>
            <w:r>
              <w:rPr>
                <w:noProof/>
                <w:webHidden/>
              </w:rPr>
            </w:r>
            <w:r>
              <w:rPr>
                <w:noProof/>
                <w:webHidden/>
              </w:rPr>
              <w:fldChar w:fldCharType="separate"/>
            </w:r>
            <w:r>
              <w:rPr>
                <w:noProof/>
                <w:webHidden/>
              </w:rPr>
              <w:t>19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3" w:history="1">
            <w:r w:rsidRPr="002D71EB">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_Toc49080253 \h </w:instrText>
            </w:r>
            <w:r>
              <w:rPr>
                <w:noProof/>
                <w:webHidden/>
              </w:rPr>
            </w:r>
            <w:r>
              <w:rPr>
                <w:noProof/>
                <w:webHidden/>
              </w:rPr>
              <w:fldChar w:fldCharType="separate"/>
            </w:r>
            <w:r>
              <w:rPr>
                <w:noProof/>
                <w:webHidden/>
              </w:rPr>
              <w:t>21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4" w:history="1">
            <w:r w:rsidRPr="002D71EB">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_Toc49080254 \h </w:instrText>
            </w:r>
            <w:r>
              <w:rPr>
                <w:noProof/>
                <w:webHidden/>
              </w:rPr>
            </w:r>
            <w:r>
              <w:rPr>
                <w:noProof/>
                <w:webHidden/>
              </w:rPr>
              <w:fldChar w:fldCharType="separate"/>
            </w:r>
            <w:r>
              <w:rPr>
                <w:noProof/>
                <w:webHidden/>
              </w:rPr>
              <w:t>25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5" w:history="1">
            <w:r w:rsidRPr="002D71EB">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_Toc49080255 \h </w:instrText>
            </w:r>
            <w:r>
              <w:rPr>
                <w:noProof/>
                <w:webHidden/>
              </w:rPr>
            </w:r>
            <w:r>
              <w:rPr>
                <w:noProof/>
                <w:webHidden/>
              </w:rPr>
              <w:fldChar w:fldCharType="separate"/>
            </w:r>
            <w:r>
              <w:rPr>
                <w:noProof/>
                <w:webHidden/>
              </w:rPr>
              <w:t>27</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56" w:history="1">
            <w:r w:rsidRPr="002D71EB">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_Toc49080256 \h </w:instrText>
            </w:r>
            <w:r>
              <w:rPr>
                <w:noProof/>
                <w:webHidden/>
              </w:rPr>
            </w:r>
            <w:r>
              <w:rPr>
                <w:noProof/>
                <w:webHidden/>
              </w:rPr>
              <w:fldChar w:fldCharType="separate"/>
            </w:r>
            <w:r>
              <w:rPr>
                <w:noProof/>
                <w:webHidden/>
              </w:rPr>
              <w:t>31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7" w:history="1">
            <w:r w:rsidRPr="002D71EB">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_Toc49080257 \h </w:instrText>
            </w:r>
            <w:r>
              <w:rPr>
                <w:noProof/>
                <w:webHidden/>
              </w:rPr>
            </w:r>
            <w:r>
              <w:rPr>
                <w:noProof/>
                <w:webHidden/>
              </w:rPr>
              <w:fldChar w:fldCharType="separate"/>
            </w:r>
            <w:r>
              <w:rPr>
                <w:noProof/>
                <w:webHidden/>
              </w:rPr>
              <w:t>31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8" w:history="1">
            <w:r w:rsidRPr="002D71EB">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_Toc49080258 \h </w:instrText>
            </w:r>
            <w:r>
              <w:rPr>
                <w:noProof/>
                <w:webHidden/>
              </w:rPr>
            </w:r>
            <w:r>
              <w:rPr>
                <w:noProof/>
                <w:webHidden/>
              </w:rPr>
              <w:fldChar w:fldCharType="separate"/>
            </w:r>
            <w:r>
              <w:rPr>
                <w:noProof/>
                <w:webHidden/>
              </w:rPr>
              <w:t>34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9" w:history="1">
            <w:r w:rsidRPr="002D71EB">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_Toc49080259 \h </w:instrText>
            </w:r>
            <w:r>
              <w:rPr>
                <w:noProof/>
                <w:webHidden/>
              </w:rPr>
            </w:r>
            <w:r>
              <w:rPr>
                <w:noProof/>
                <w:webHidden/>
              </w:rPr>
              <w:fldChar w:fldCharType="separate"/>
            </w:r>
            <w:r>
              <w:rPr>
                <w:noProof/>
                <w:webHidden/>
              </w:rPr>
              <w:t>37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0" w:history="1">
            <w:r w:rsidRPr="002D71EB">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_Toc49080260 \h </w:instrText>
            </w:r>
            <w:r>
              <w:rPr>
                <w:noProof/>
                <w:webHidden/>
              </w:rPr>
            </w:r>
            <w:r>
              <w:rPr>
                <w:noProof/>
                <w:webHidden/>
              </w:rPr>
              <w:fldChar w:fldCharType="separate"/>
            </w:r>
            <w:r>
              <w:rPr>
                <w:noProof/>
                <w:webHidden/>
              </w:rPr>
              <w:t>40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1" w:history="1">
            <w:r w:rsidRPr="002D71EB">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_Toc49080261 \h </w:instrText>
            </w:r>
            <w:r>
              <w:rPr>
                <w:noProof/>
                <w:webHidden/>
              </w:rPr>
            </w:r>
            <w:r>
              <w:rPr>
                <w:noProof/>
                <w:webHidden/>
              </w:rPr>
              <w:fldChar w:fldCharType="separate"/>
            </w:r>
            <w:r>
              <w:rPr>
                <w:noProof/>
                <w:webHidden/>
              </w:rPr>
              <w:t>43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2" w:history="1">
            <w:r w:rsidRPr="002D71EB">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_Toc49080262 \h </w:instrText>
            </w:r>
            <w:r>
              <w:rPr>
                <w:noProof/>
                <w:webHidden/>
              </w:rPr>
            </w:r>
            <w:r>
              <w:rPr>
                <w:noProof/>
                <w:webHidden/>
              </w:rPr>
              <w:fldChar w:fldCharType="separate"/>
            </w:r>
            <w:r>
              <w:rPr>
                <w:noProof/>
                <w:webHidden/>
              </w:rPr>
              <w:t>44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3" w:history="1">
            <w:r w:rsidRPr="002D71EB">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_Toc49080263 \h </w:instrText>
            </w:r>
            <w:r>
              <w:rPr>
                <w:noProof/>
                <w:webHidden/>
              </w:rPr>
            </w:r>
            <w:r>
              <w:rPr>
                <w:noProof/>
                <w:webHidden/>
              </w:rPr>
              <w:fldChar w:fldCharType="separate"/>
            </w:r>
            <w:r>
              <w:rPr>
                <w:noProof/>
                <w:webHidden/>
              </w:rPr>
              <w:t>45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4" w:history="1">
            <w:r w:rsidRPr="002D71EB">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_Toc49080264 \h </w:instrText>
            </w:r>
            <w:r>
              <w:rPr>
                <w:noProof/>
                <w:webHidden/>
              </w:rPr>
            </w:r>
            <w:r>
              <w:rPr>
                <w:noProof/>
                <w:webHidden/>
              </w:rPr>
              <w:fldChar w:fldCharType="separate"/>
            </w:r>
            <w:r>
              <w:rPr>
                <w:noProof/>
                <w:webHidden/>
              </w:rPr>
              <w:t>45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5" w:history="1">
            <w:r w:rsidRPr="002D71EB">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_Toc49080265 \h </w:instrText>
            </w:r>
            <w:r>
              <w:rPr>
                <w:noProof/>
                <w:webHidden/>
              </w:rPr>
            </w:r>
            <w:r>
              <w:rPr>
                <w:noProof/>
                <w:webHidden/>
              </w:rPr>
              <w:fldChar w:fldCharType="separate"/>
            </w:r>
            <w:r>
              <w:rPr>
                <w:noProof/>
                <w:webHidden/>
              </w:rPr>
              <w:t>47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6" w:history="1">
            <w:r w:rsidRPr="002D71EB">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_Toc49080266 \h </w:instrText>
            </w:r>
            <w:r>
              <w:rPr>
                <w:noProof/>
                <w:webHidden/>
              </w:rPr>
            </w:r>
            <w:r>
              <w:rPr>
                <w:noProof/>
                <w:webHidden/>
              </w:rPr>
              <w:fldChar w:fldCharType="separate"/>
            </w:r>
            <w:r>
              <w:rPr>
                <w:noProof/>
                <w:webHidden/>
              </w:rPr>
              <w:t>48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7" w:history="1">
            <w:r w:rsidRPr="002D71EB">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_Toc49080267 \h </w:instrText>
            </w:r>
            <w:r>
              <w:rPr>
                <w:noProof/>
                <w:webHidden/>
              </w:rPr>
            </w:r>
            <w:r>
              <w:rPr>
                <w:noProof/>
                <w:webHidden/>
              </w:rPr>
              <w:fldChar w:fldCharType="separate"/>
            </w:r>
            <w:r>
              <w:rPr>
                <w:noProof/>
                <w:webHidden/>
              </w:rPr>
              <w:t>49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8" w:history="1">
            <w:r w:rsidRPr="002D71EB">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_Toc49080268 \h </w:instrText>
            </w:r>
            <w:r>
              <w:rPr>
                <w:noProof/>
                <w:webHidden/>
              </w:rPr>
            </w:r>
            <w:r>
              <w:rPr>
                <w:noProof/>
                <w:webHidden/>
              </w:rPr>
              <w:fldChar w:fldCharType="separate"/>
            </w:r>
            <w:r>
              <w:rPr>
                <w:noProof/>
                <w:webHidden/>
              </w:rPr>
              <w:t>52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9" w:history="1">
            <w:r w:rsidRPr="002D71EB">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_Toc49080269 \h </w:instrText>
            </w:r>
            <w:r>
              <w:rPr>
                <w:noProof/>
                <w:webHidden/>
              </w:rPr>
            </w:r>
            <w:r>
              <w:rPr>
                <w:noProof/>
                <w:webHidden/>
              </w:rPr>
              <w:fldChar w:fldCharType="separate"/>
            </w:r>
            <w:r>
              <w:rPr>
                <w:noProof/>
                <w:webHidden/>
              </w:rPr>
              <w:t>53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0" w:history="1">
            <w:r w:rsidRPr="002D71EB">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_Toc49080270 \h </w:instrText>
            </w:r>
            <w:r>
              <w:rPr>
                <w:noProof/>
                <w:webHidden/>
              </w:rPr>
            </w:r>
            <w:r>
              <w:rPr>
                <w:noProof/>
                <w:webHidden/>
              </w:rPr>
              <w:fldChar w:fldCharType="separate"/>
            </w:r>
            <w:r>
              <w:rPr>
                <w:noProof/>
                <w:webHidden/>
              </w:rPr>
              <w:t>54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1" w:history="1">
            <w:r w:rsidRPr="002D71EB">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_Toc49080271 \h </w:instrText>
            </w:r>
            <w:r>
              <w:rPr>
                <w:noProof/>
                <w:webHidden/>
              </w:rPr>
            </w:r>
            <w:r>
              <w:rPr>
                <w:noProof/>
                <w:webHidden/>
              </w:rPr>
              <w:fldChar w:fldCharType="separate"/>
            </w:r>
            <w:r>
              <w:rPr>
                <w:noProof/>
                <w:webHidden/>
              </w:rPr>
              <w:t>55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2" w:history="1">
            <w:r w:rsidRPr="002D71EB">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_Toc49080272 \h </w:instrText>
            </w:r>
            <w:r>
              <w:rPr>
                <w:noProof/>
                <w:webHidden/>
              </w:rPr>
            </w:r>
            <w:r>
              <w:rPr>
                <w:noProof/>
                <w:webHidden/>
              </w:rPr>
              <w:fldChar w:fldCharType="separate"/>
            </w:r>
            <w:r>
              <w:rPr>
                <w:noProof/>
                <w:webHidden/>
              </w:rPr>
              <w:t>58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3" w:history="1">
            <w:r w:rsidRPr="002D71EB">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_Toc49080273 \h </w:instrText>
            </w:r>
            <w:r>
              <w:rPr>
                <w:noProof/>
                <w:webHidden/>
              </w:rPr>
            </w:r>
            <w:r>
              <w:rPr>
                <w:noProof/>
                <w:webHidden/>
              </w:rPr>
              <w:fldChar w:fldCharType="separate"/>
            </w:r>
            <w:r>
              <w:rPr>
                <w:noProof/>
                <w:webHidden/>
              </w:rPr>
              <w:t>59</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74" w:history="1">
            <w:r w:rsidRPr="002D71EB">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_Toc49080274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5" w:history="1">
            <w:r w:rsidRPr="002D71EB">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_Toc49080275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6" w:history="1">
            <w:r w:rsidRPr="002D71EB">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_Toc49080276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7" w:history="1">
            <w:r w:rsidRPr="002D71EB">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_Toc49080277 \h </w:instrText>
            </w:r>
            <w:r>
              <w:rPr>
                <w:noProof/>
                <w:webHidden/>
              </w:rPr>
            </w:r>
            <w:r>
              <w:rPr>
                <w:noProof/>
                <w:webHidden/>
              </w:rPr>
              <w:fldChar w:fldCharType="separate"/>
            </w:r>
            <w:r>
              <w:rPr>
                <w:noProof/>
                <w:webHidden/>
              </w:rPr>
              <w:t>64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8" w:history="1">
            <w:r w:rsidRPr="002D71EB">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_Toc49080278 \h </w:instrText>
            </w:r>
            <w:r>
              <w:rPr>
                <w:noProof/>
                <w:webHidden/>
              </w:rPr>
            </w:r>
            <w:r>
              <w:rPr>
                <w:noProof/>
                <w:webHidden/>
              </w:rPr>
              <w:fldChar w:fldCharType="separate"/>
            </w:r>
            <w:r>
              <w:rPr>
                <w:noProof/>
                <w:webHidden/>
              </w:rPr>
              <w:t>66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9" w:history="1">
            <w:r w:rsidRPr="002D71EB">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_Toc49080279 \h </w:instrText>
            </w:r>
            <w:r>
              <w:rPr>
                <w:noProof/>
                <w:webHidden/>
              </w:rPr>
            </w:r>
            <w:r>
              <w:rPr>
                <w:noProof/>
                <w:webHidden/>
              </w:rPr>
              <w:fldChar w:fldCharType="separate"/>
            </w:r>
            <w:r>
              <w:rPr>
                <w:noProof/>
                <w:webHidden/>
              </w:rPr>
              <w:t>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0" w:history="1">
            <w:r w:rsidRPr="002D71EB">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_Toc49080280 \h </w:instrText>
            </w:r>
            <w:r>
              <w:rPr>
                <w:noProof/>
                <w:webHidden/>
              </w:rPr>
            </w:r>
            <w:r>
              <w:rPr>
                <w:noProof/>
                <w:webHidden/>
              </w:rPr>
              <w:fldChar w:fldCharType="separate"/>
            </w:r>
            <w:r>
              <w:rPr>
                <w:noProof/>
                <w:webHidden/>
              </w:rPr>
              <w:t>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1" w:history="1">
            <w:r w:rsidRPr="002D71EB">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_Toc49080281 \h </w:instrText>
            </w:r>
            <w:r>
              <w:rPr>
                <w:noProof/>
                <w:webHidden/>
              </w:rPr>
            </w:r>
            <w:r>
              <w:rPr>
                <w:noProof/>
                <w:webHidden/>
              </w:rPr>
              <w:fldChar w:fldCharType="separate"/>
            </w:r>
            <w:r>
              <w:rPr>
                <w:noProof/>
                <w:webHidden/>
              </w:rPr>
              <w:t>70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2" w:history="1">
            <w:r w:rsidRPr="002D71EB">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_Toc49080282 \h </w:instrText>
            </w:r>
            <w:r>
              <w:rPr>
                <w:noProof/>
                <w:webHidden/>
              </w:rPr>
            </w:r>
            <w:r>
              <w:rPr>
                <w:noProof/>
                <w:webHidden/>
              </w:rPr>
              <w:fldChar w:fldCharType="separate"/>
            </w:r>
            <w:r>
              <w:rPr>
                <w:noProof/>
                <w:webHidden/>
              </w:rPr>
              <w:t>72</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83" w:history="1">
            <w:r w:rsidRPr="002D71EB">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_Toc49080283 \h </w:instrText>
            </w:r>
            <w:r>
              <w:rPr>
                <w:noProof/>
                <w:webHidden/>
              </w:rPr>
            </w:r>
            <w:r>
              <w:rPr>
                <w:noProof/>
                <w:webHidden/>
              </w:rPr>
              <w:fldChar w:fldCharType="separate"/>
            </w:r>
            <w:r>
              <w:rPr>
                <w:noProof/>
                <w:webHidden/>
              </w:rPr>
              <w:t>74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4" w:history="1">
            <w:r w:rsidRPr="002D71EB">
              <w:rPr>
                <w:rStyle w:val="Hyperlink"/>
                <w:rFonts w:eastAsiaTheme="majorEastAsia"/>
                <w:noProof/>
              </w:rPr>
              <w:t>Tataka</w:t>
            </w:r>
            <w:r>
              <w:rPr>
                <w:noProof/>
                <w:webHidden/>
              </w:rPr>
              <w:tab/>
            </w:r>
            <w:r>
              <w:rPr>
                <w:noProof/>
                <w:webHidden/>
              </w:rPr>
              <w:fldChar w:fldCharType="begin"/>
            </w:r>
            <w:r>
              <w:rPr>
                <w:noProof/>
                <w:webHidden/>
              </w:rPr>
              <w:instrText xml:space="preserve"> PAGEREF _Toc49080284 \h </w:instrText>
            </w:r>
            <w:r>
              <w:rPr>
                <w:noProof/>
                <w:webHidden/>
              </w:rPr>
            </w:r>
            <w:r>
              <w:rPr>
                <w:noProof/>
                <w:webHidden/>
              </w:rPr>
              <w:fldChar w:fldCharType="separate"/>
            </w:r>
            <w:r>
              <w:rPr>
                <w:noProof/>
                <w:webHidden/>
              </w:rPr>
              <w:t>74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5" w:history="1">
            <w:r w:rsidRPr="002D71EB">
              <w:rPr>
                <w:rStyle w:val="Hyperlink"/>
                <w:rFonts w:eastAsiaTheme="majorEastAsia"/>
                <w:noProof/>
              </w:rPr>
              <w:t>Vishwamitra</w:t>
            </w:r>
            <w:r>
              <w:rPr>
                <w:noProof/>
                <w:webHidden/>
              </w:rPr>
              <w:tab/>
            </w:r>
            <w:r>
              <w:rPr>
                <w:noProof/>
                <w:webHidden/>
              </w:rPr>
              <w:fldChar w:fldCharType="begin"/>
            </w:r>
            <w:r>
              <w:rPr>
                <w:noProof/>
                <w:webHidden/>
              </w:rPr>
              <w:instrText xml:space="preserve"> PAGEREF _Toc49080285 \h </w:instrText>
            </w:r>
            <w:r>
              <w:rPr>
                <w:noProof/>
                <w:webHidden/>
              </w:rPr>
            </w:r>
            <w:r>
              <w:rPr>
                <w:noProof/>
                <w:webHidden/>
              </w:rPr>
              <w:fldChar w:fldCharType="separate"/>
            </w:r>
            <w:r>
              <w:rPr>
                <w:noProof/>
                <w:webHidden/>
              </w:rPr>
              <w:t>75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6" w:history="1">
            <w:r w:rsidRPr="002D71EB">
              <w:rPr>
                <w:rStyle w:val="Hyperlink"/>
                <w:rFonts w:eastAsiaTheme="majorEastAsia"/>
                <w:noProof/>
              </w:rPr>
              <w:t>Trishanku</w:t>
            </w:r>
            <w:r>
              <w:rPr>
                <w:noProof/>
                <w:webHidden/>
              </w:rPr>
              <w:tab/>
            </w:r>
            <w:r>
              <w:rPr>
                <w:noProof/>
                <w:webHidden/>
              </w:rPr>
              <w:fldChar w:fldCharType="begin"/>
            </w:r>
            <w:r>
              <w:rPr>
                <w:noProof/>
                <w:webHidden/>
              </w:rPr>
              <w:instrText xml:space="preserve"> PAGEREF _Toc49080286 \h </w:instrText>
            </w:r>
            <w:r>
              <w:rPr>
                <w:noProof/>
                <w:webHidden/>
              </w:rPr>
            </w:r>
            <w:r>
              <w:rPr>
                <w:noProof/>
                <w:webHidden/>
              </w:rPr>
              <w:fldChar w:fldCharType="separate"/>
            </w:r>
            <w:r>
              <w:rPr>
                <w:noProof/>
                <w:webHidden/>
              </w:rPr>
              <w:t>77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7" w:history="1">
            <w:r w:rsidRPr="002D71EB">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_Toc49080287 \h </w:instrText>
            </w:r>
            <w:r>
              <w:rPr>
                <w:noProof/>
                <w:webHidden/>
              </w:rPr>
            </w:r>
            <w:r>
              <w:rPr>
                <w:noProof/>
                <w:webHidden/>
              </w:rPr>
              <w:fldChar w:fldCharType="separate"/>
            </w:r>
            <w:r>
              <w:rPr>
                <w:noProof/>
                <w:webHidden/>
              </w:rPr>
              <w:t>81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8" w:history="1">
            <w:r w:rsidRPr="002D71EB">
              <w:rPr>
                <w:rStyle w:val="Hyperlink"/>
                <w:rFonts w:eastAsiaTheme="majorEastAsia"/>
                <w:noProof/>
              </w:rPr>
              <w:t>Viradha</w:t>
            </w:r>
            <w:r>
              <w:rPr>
                <w:noProof/>
                <w:webHidden/>
              </w:rPr>
              <w:tab/>
            </w:r>
            <w:r>
              <w:rPr>
                <w:noProof/>
                <w:webHidden/>
              </w:rPr>
              <w:fldChar w:fldCharType="begin"/>
            </w:r>
            <w:r>
              <w:rPr>
                <w:noProof/>
                <w:webHidden/>
              </w:rPr>
              <w:instrText xml:space="preserve"> PAGEREF _Toc49080288 \h </w:instrText>
            </w:r>
            <w:r>
              <w:rPr>
                <w:noProof/>
                <w:webHidden/>
              </w:rPr>
            </w:r>
            <w:r>
              <w:rPr>
                <w:noProof/>
                <w:webHidden/>
              </w:rPr>
              <w:fldChar w:fldCharType="separate"/>
            </w:r>
            <w:r>
              <w:rPr>
                <w:noProof/>
                <w:webHidden/>
              </w:rPr>
              <w:t>82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9" w:history="1">
            <w:r w:rsidRPr="002D71EB">
              <w:rPr>
                <w:rStyle w:val="Hyperlink"/>
                <w:rFonts w:eastAsiaTheme="majorEastAsia"/>
                <w:noProof/>
              </w:rPr>
              <w:t>Kabandha</w:t>
            </w:r>
            <w:r>
              <w:rPr>
                <w:noProof/>
                <w:webHidden/>
              </w:rPr>
              <w:tab/>
            </w:r>
            <w:r>
              <w:rPr>
                <w:noProof/>
                <w:webHidden/>
              </w:rPr>
              <w:fldChar w:fldCharType="begin"/>
            </w:r>
            <w:r>
              <w:rPr>
                <w:noProof/>
                <w:webHidden/>
              </w:rPr>
              <w:instrText xml:space="preserve"> PAGEREF _Toc49080289 \h </w:instrText>
            </w:r>
            <w:r>
              <w:rPr>
                <w:noProof/>
                <w:webHidden/>
              </w:rPr>
            </w:r>
            <w:r>
              <w:rPr>
                <w:noProof/>
                <w:webHidden/>
              </w:rPr>
              <w:fldChar w:fldCharType="separate"/>
            </w:r>
            <w:r>
              <w:rPr>
                <w:noProof/>
                <w:webHidden/>
              </w:rPr>
              <w:t>84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0" w:history="1">
            <w:r w:rsidRPr="002D71EB">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_Toc49080290 \h </w:instrText>
            </w:r>
            <w:r>
              <w:rPr>
                <w:noProof/>
                <w:webHidden/>
              </w:rPr>
            </w:r>
            <w:r>
              <w:rPr>
                <w:noProof/>
                <w:webHidden/>
              </w:rPr>
              <w:fldChar w:fldCharType="separate"/>
            </w:r>
            <w:r>
              <w:rPr>
                <w:noProof/>
                <w:webHidden/>
              </w:rPr>
              <w:t>85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1" w:history="1">
            <w:r w:rsidRPr="002D71EB">
              <w:rPr>
                <w:rStyle w:val="Hyperlink"/>
                <w:rFonts w:eastAsiaTheme="majorEastAsia"/>
                <w:noProof/>
              </w:rPr>
              <w:t>Vali</w:t>
            </w:r>
            <w:r>
              <w:rPr>
                <w:noProof/>
                <w:webHidden/>
              </w:rPr>
              <w:tab/>
            </w:r>
            <w:r>
              <w:rPr>
                <w:noProof/>
                <w:webHidden/>
              </w:rPr>
              <w:fldChar w:fldCharType="begin"/>
            </w:r>
            <w:r>
              <w:rPr>
                <w:noProof/>
                <w:webHidden/>
              </w:rPr>
              <w:instrText xml:space="preserve"> PAGEREF _Toc49080291 \h </w:instrText>
            </w:r>
            <w:r>
              <w:rPr>
                <w:noProof/>
                <w:webHidden/>
              </w:rPr>
            </w:r>
            <w:r>
              <w:rPr>
                <w:noProof/>
                <w:webHidden/>
              </w:rPr>
              <w:fldChar w:fldCharType="separate"/>
            </w:r>
            <w:r>
              <w:rPr>
                <w:noProof/>
                <w:webHidden/>
              </w:rPr>
              <w:t>87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2" w:history="1">
            <w:r w:rsidRPr="002D71EB">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_Toc49080292 \h </w:instrText>
            </w:r>
            <w:r>
              <w:rPr>
                <w:noProof/>
                <w:webHidden/>
              </w:rPr>
            </w:r>
            <w:r>
              <w:rPr>
                <w:noProof/>
                <w:webHidden/>
              </w:rPr>
              <w:fldChar w:fldCharType="separate"/>
            </w:r>
            <w:r>
              <w:rPr>
                <w:noProof/>
                <w:webHidden/>
              </w:rPr>
              <w:t>90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3" w:history="1">
            <w:r w:rsidRPr="002D71EB">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_Toc49080293 \h </w:instrText>
            </w:r>
            <w:r>
              <w:rPr>
                <w:noProof/>
                <w:webHidden/>
              </w:rPr>
            </w:r>
            <w:r>
              <w:rPr>
                <w:noProof/>
                <w:webHidden/>
              </w:rPr>
              <w:fldChar w:fldCharType="separate"/>
            </w:r>
            <w:r>
              <w:rPr>
                <w:noProof/>
                <w:webHidden/>
              </w:rPr>
              <w:t>91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4" w:history="1">
            <w:r w:rsidRPr="002D71EB">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_Toc49080294 \h </w:instrText>
            </w:r>
            <w:r>
              <w:rPr>
                <w:noProof/>
                <w:webHidden/>
              </w:rPr>
            </w:r>
            <w:r>
              <w:rPr>
                <w:noProof/>
                <w:webHidden/>
              </w:rPr>
              <w:fldChar w:fldCharType="separate"/>
            </w:r>
            <w:r>
              <w:rPr>
                <w:noProof/>
                <w:webHidden/>
              </w:rPr>
              <w:t>94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5" w:history="1">
            <w:r w:rsidRPr="002D71EB">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_Toc49080295 \h </w:instrText>
            </w:r>
            <w:r>
              <w:rPr>
                <w:noProof/>
                <w:webHidden/>
              </w:rPr>
            </w:r>
            <w:r>
              <w:rPr>
                <w:noProof/>
                <w:webHidden/>
              </w:rPr>
              <w:fldChar w:fldCharType="separate"/>
            </w:r>
            <w:r>
              <w:rPr>
                <w:noProof/>
                <w:webHidden/>
              </w:rPr>
              <w:t>96</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96" w:history="1">
            <w:r w:rsidRPr="002D71EB">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_Toc49080296 \h </w:instrText>
            </w:r>
            <w:r>
              <w:rPr>
                <w:noProof/>
                <w:webHidden/>
              </w:rPr>
            </w:r>
            <w:r>
              <w:rPr>
                <w:noProof/>
                <w:webHidden/>
              </w:rPr>
              <w:fldChar w:fldCharType="separate"/>
            </w:r>
            <w:r>
              <w:rPr>
                <w:noProof/>
                <w:webHidden/>
              </w:rPr>
              <w:t>102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7" w:history="1">
            <w:r w:rsidRPr="002D71EB">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_Toc49080297 \h </w:instrText>
            </w:r>
            <w:r>
              <w:rPr>
                <w:noProof/>
                <w:webHidden/>
              </w:rPr>
            </w:r>
            <w:r>
              <w:rPr>
                <w:noProof/>
                <w:webHidden/>
              </w:rPr>
              <w:fldChar w:fldCharType="separate"/>
            </w:r>
            <w:r>
              <w:rPr>
                <w:noProof/>
                <w:webHidden/>
              </w:rPr>
              <w:t>103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8" w:history="1">
            <w:r w:rsidRPr="002D71EB">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_Toc49080298 \h </w:instrText>
            </w:r>
            <w:r>
              <w:rPr>
                <w:noProof/>
                <w:webHidden/>
              </w:rPr>
            </w:r>
            <w:r>
              <w:rPr>
                <w:noProof/>
                <w:webHidden/>
              </w:rPr>
              <w:fldChar w:fldCharType="separate"/>
            </w:r>
            <w:r>
              <w:rPr>
                <w:noProof/>
                <w:webHidden/>
              </w:rPr>
              <w:t>107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9" w:history="1">
            <w:r w:rsidRPr="002D71EB">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_Toc49080299 \h </w:instrText>
            </w:r>
            <w:r>
              <w:rPr>
                <w:noProof/>
                <w:webHidden/>
              </w:rPr>
            </w:r>
            <w:r>
              <w:rPr>
                <w:noProof/>
                <w:webHidden/>
              </w:rPr>
              <w:fldChar w:fldCharType="separate"/>
            </w:r>
            <w:r>
              <w:rPr>
                <w:noProof/>
                <w:webHidden/>
              </w:rPr>
              <w:t>111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0" w:history="1">
            <w:r w:rsidRPr="002D71EB">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_Toc49080300 \h </w:instrText>
            </w:r>
            <w:r>
              <w:rPr>
                <w:noProof/>
                <w:webHidden/>
              </w:rPr>
            </w:r>
            <w:r>
              <w:rPr>
                <w:noProof/>
                <w:webHidden/>
              </w:rPr>
              <w:fldChar w:fldCharType="separate"/>
            </w:r>
            <w:r>
              <w:rPr>
                <w:noProof/>
                <w:webHidden/>
              </w:rPr>
              <w:t>114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1" w:history="1">
            <w:r w:rsidRPr="002D71EB">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_Toc49080301 \h </w:instrText>
            </w:r>
            <w:r>
              <w:rPr>
                <w:noProof/>
                <w:webHidden/>
              </w:rPr>
            </w:r>
            <w:r>
              <w:rPr>
                <w:noProof/>
                <w:webHidden/>
              </w:rPr>
              <w:fldChar w:fldCharType="separate"/>
            </w:r>
            <w:r>
              <w:rPr>
                <w:noProof/>
                <w:webHidden/>
              </w:rPr>
              <w:t>121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2" w:history="1">
            <w:r w:rsidRPr="002D71EB">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_Toc49080302 \h </w:instrText>
            </w:r>
            <w:r>
              <w:rPr>
                <w:noProof/>
                <w:webHidden/>
              </w:rPr>
            </w:r>
            <w:r>
              <w:rPr>
                <w:noProof/>
                <w:webHidden/>
              </w:rPr>
              <w:fldChar w:fldCharType="separate"/>
            </w:r>
            <w:r>
              <w:rPr>
                <w:noProof/>
                <w:webHidden/>
              </w:rPr>
              <w:t>123</w:t>
            </w:r>
            <w:r>
              <w:rPr>
                <w:noProof/>
                <w:webHidden/>
              </w:rPr>
              <w:fldChar w:fldCharType="end"/>
            </w:r>
          </w:hyperlink>
        </w:p>
        <w:p w:rsidR="00BA67C1" w:rsidRDefault="00BA67C1">
          <w:pPr>
            <w:pStyle w:val="TOC1"/>
            <w:tabs>
              <w:tab w:val="right" w:pos="10070"/>
            </w:tabs>
            <w:rPr>
              <w:rFonts w:asciiTheme="minorHAnsi" w:eastAsiaTheme="minorEastAsia" w:hAnsiTheme="minorHAnsi" w:cstheme="minorBidi"/>
              <w:noProof/>
              <w:sz w:val="22"/>
              <w:lang w:bidi="sa-IN"/>
            </w:rPr>
          </w:pPr>
          <w:hyperlink w:anchor="_Toc49080303" w:history="1">
            <w:r w:rsidRPr="002D71EB">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_Toc49080303 \h </w:instrText>
            </w:r>
            <w:r>
              <w:rPr>
                <w:noProof/>
                <w:webHidden/>
              </w:rPr>
            </w:r>
            <w:r>
              <w:rPr>
                <w:noProof/>
                <w:webHidden/>
              </w:rPr>
              <w:fldChar w:fldCharType="separate"/>
            </w:r>
            <w:r>
              <w:rPr>
                <w:noProof/>
                <w:webHidden/>
              </w:rPr>
              <w:t>127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4" w:history="1">
            <w:r w:rsidRPr="002D71EB">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_Toc49080304 \h </w:instrText>
            </w:r>
            <w:r>
              <w:rPr>
                <w:noProof/>
                <w:webHidden/>
              </w:rPr>
            </w:r>
            <w:r>
              <w:rPr>
                <w:noProof/>
                <w:webHidden/>
              </w:rPr>
              <w:fldChar w:fldCharType="separate"/>
            </w:r>
            <w:r>
              <w:rPr>
                <w:noProof/>
                <w:webHidden/>
              </w:rPr>
              <w:t>127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5" w:history="1">
            <w:r w:rsidRPr="002D71EB">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_Toc49080305 \h </w:instrText>
            </w:r>
            <w:r>
              <w:rPr>
                <w:noProof/>
                <w:webHidden/>
              </w:rPr>
            </w:r>
            <w:r>
              <w:rPr>
                <w:noProof/>
                <w:webHidden/>
              </w:rPr>
              <w:fldChar w:fldCharType="separate"/>
            </w:r>
            <w:r>
              <w:rPr>
                <w:noProof/>
                <w:webHidden/>
              </w:rPr>
              <w:t>130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6" w:history="1">
            <w:r w:rsidRPr="002D71EB">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_Toc49080306 \h </w:instrText>
            </w:r>
            <w:r>
              <w:rPr>
                <w:noProof/>
                <w:webHidden/>
              </w:rPr>
            </w:r>
            <w:r>
              <w:rPr>
                <w:noProof/>
                <w:webHidden/>
              </w:rPr>
              <w:fldChar w:fldCharType="separate"/>
            </w:r>
            <w:r>
              <w:rPr>
                <w:noProof/>
                <w:webHidden/>
              </w:rPr>
              <w:t>132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7" w:history="1">
            <w:r w:rsidRPr="002D71EB">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_Toc49080307 \h </w:instrText>
            </w:r>
            <w:r>
              <w:rPr>
                <w:noProof/>
                <w:webHidden/>
              </w:rPr>
            </w:r>
            <w:r>
              <w:rPr>
                <w:noProof/>
                <w:webHidden/>
              </w:rPr>
              <w:fldChar w:fldCharType="separate"/>
            </w:r>
            <w:r>
              <w:rPr>
                <w:noProof/>
                <w:webHidden/>
              </w:rPr>
              <w:t>135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8" w:history="1">
            <w:r w:rsidRPr="002D71EB">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_Toc49080308 \h </w:instrText>
            </w:r>
            <w:r>
              <w:rPr>
                <w:noProof/>
                <w:webHidden/>
              </w:rPr>
            </w:r>
            <w:r>
              <w:rPr>
                <w:noProof/>
                <w:webHidden/>
              </w:rPr>
              <w:fldChar w:fldCharType="separate"/>
            </w:r>
            <w:r>
              <w:rPr>
                <w:noProof/>
                <w:webHidden/>
              </w:rPr>
              <w:t>138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9" w:history="1">
            <w:r w:rsidRPr="002D71EB">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_Toc49080309 \h </w:instrText>
            </w:r>
            <w:r>
              <w:rPr>
                <w:noProof/>
                <w:webHidden/>
              </w:rPr>
            </w:r>
            <w:r>
              <w:rPr>
                <w:noProof/>
                <w:webHidden/>
              </w:rPr>
              <w:fldChar w:fldCharType="separate"/>
            </w:r>
            <w:r>
              <w:rPr>
                <w:noProof/>
                <w:webHidden/>
              </w:rPr>
              <w:t>147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0" w:history="1">
            <w:r w:rsidRPr="002D71EB">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_Toc49080310 \h </w:instrText>
            </w:r>
            <w:r>
              <w:rPr>
                <w:noProof/>
                <w:webHidden/>
              </w:rPr>
            </w:r>
            <w:r>
              <w:rPr>
                <w:noProof/>
                <w:webHidden/>
              </w:rPr>
              <w:fldChar w:fldCharType="separate"/>
            </w:r>
            <w:r>
              <w:rPr>
                <w:noProof/>
                <w:webHidden/>
              </w:rPr>
              <w:t>152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1" w:history="1">
            <w:r w:rsidRPr="002D71EB">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_Toc49080311 \h </w:instrText>
            </w:r>
            <w:r>
              <w:rPr>
                <w:noProof/>
                <w:webHidden/>
              </w:rPr>
            </w:r>
            <w:r>
              <w:rPr>
                <w:noProof/>
                <w:webHidden/>
              </w:rPr>
              <w:fldChar w:fldCharType="separate"/>
            </w:r>
            <w:r>
              <w:rPr>
                <w:noProof/>
                <w:webHidden/>
              </w:rPr>
              <w:t>159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2" w:history="1">
            <w:r w:rsidRPr="002D71EB">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_Toc49080312 \h </w:instrText>
            </w:r>
            <w:r>
              <w:rPr>
                <w:noProof/>
                <w:webHidden/>
              </w:rPr>
            </w:r>
            <w:r>
              <w:rPr>
                <w:noProof/>
                <w:webHidden/>
              </w:rPr>
              <w:fldChar w:fldCharType="separate"/>
            </w:r>
            <w:r>
              <w:rPr>
                <w:noProof/>
                <w:webHidden/>
              </w:rPr>
              <w:t>163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3" w:history="1">
            <w:r w:rsidRPr="002D71EB">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_Toc49080313 \h </w:instrText>
            </w:r>
            <w:r>
              <w:rPr>
                <w:noProof/>
                <w:webHidden/>
              </w:rPr>
            </w:r>
            <w:r>
              <w:rPr>
                <w:noProof/>
                <w:webHidden/>
              </w:rPr>
              <w:fldChar w:fldCharType="separate"/>
            </w:r>
            <w:r>
              <w:rPr>
                <w:noProof/>
                <w:webHidden/>
              </w:rPr>
              <w:t>167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4" w:history="1">
            <w:r w:rsidRPr="002D71EB">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_Toc49080314 \h </w:instrText>
            </w:r>
            <w:r>
              <w:rPr>
                <w:noProof/>
                <w:webHidden/>
              </w:rPr>
            </w:r>
            <w:r>
              <w:rPr>
                <w:noProof/>
                <w:webHidden/>
              </w:rPr>
              <w:fldChar w:fldCharType="separate"/>
            </w:r>
            <w:r>
              <w:rPr>
                <w:noProof/>
                <w:webHidden/>
              </w:rPr>
              <w:t>168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5" w:history="1">
            <w:r w:rsidRPr="002D71EB">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_Toc49080315 \h </w:instrText>
            </w:r>
            <w:r>
              <w:rPr>
                <w:noProof/>
                <w:webHidden/>
              </w:rPr>
            </w:r>
            <w:r>
              <w:rPr>
                <w:noProof/>
                <w:webHidden/>
              </w:rPr>
              <w:fldChar w:fldCharType="separate"/>
            </w:r>
            <w:r>
              <w:rPr>
                <w:noProof/>
                <w:webHidden/>
              </w:rPr>
              <w:t>169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6" w:history="1">
            <w:r w:rsidRPr="002D71EB">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_Toc49080316 \h </w:instrText>
            </w:r>
            <w:r>
              <w:rPr>
                <w:noProof/>
                <w:webHidden/>
              </w:rPr>
            </w:r>
            <w:r>
              <w:rPr>
                <w:noProof/>
                <w:webHidden/>
              </w:rPr>
              <w:fldChar w:fldCharType="separate"/>
            </w:r>
            <w:r>
              <w:rPr>
                <w:noProof/>
                <w:webHidden/>
              </w:rPr>
              <w:t>171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7" w:history="1">
            <w:r w:rsidRPr="002D71EB">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_Toc49080317 \h </w:instrText>
            </w:r>
            <w:r>
              <w:rPr>
                <w:noProof/>
                <w:webHidden/>
              </w:rPr>
            </w:r>
            <w:r>
              <w:rPr>
                <w:noProof/>
                <w:webHidden/>
              </w:rPr>
              <w:fldChar w:fldCharType="separate"/>
            </w:r>
            <w:r>
              <w:rPr>
                <w:noProof/>
                <w:webHidden/>
              </w:rPr>
              <w:t>175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8" w:history="1">
            <w:r w:rsidRPr="002D71EB">
              <w:rPr>
                <w:rStyle w:val="Hyperlink"/>
                <w:rFonts w:eastAsiaTheme="majorEastAsia"/>
                <w:noProof/>
              </w:rPr>
              <w:t>AUM</w:t>
            </w:r>
            <w:r>
              <w:rPr>
                <w:noProof/>
                <w:webHidden/>
              </w:rPr>
              <w:tab/>
            </w:r>
            <w:r>
              <w:rPr>
                <w:noProof/>
                <w:webHidden/>
              </w:rPr>
              <w:fldChar w:fldCharType="begin"/>
            </w:r>
            <w:r>
              <w:rPr>
                <w:noProof/>
                <w:webHidden/>
              </w:rPr>
              <w:instrText xml:space="preserve"> PAGEREF _Toc49080318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080239"/>
      <w:r>
        <w:lastRenderedPageBreak/>
        <w:t>AUM</w:t>
      </w:r>
      <w:bookmarkEnd w:id="0"/>
    </w:p>
    <w:p w:rsidR="007B7961" w:rsidRDefault="007B7961" w:rsidP="00BA694D"/>
    <w:p w:rsidR="007A425E" w:rsidRDefault="007A425E" w:rsidP="007A425E">
      <w:pPr>
        <w:pStyle w:val="Heading2"/>
        <w:jc w:val="left"/>
      </w:pPr>
      <w:bookmarkStart w:id="1" w:name="_Toc49080240"/>
      <w:r>
        <w:t>Questions about Ramayana and Yoga</w:t>
      </w:r>
      <w:bookmarkEnd w:id="1"/>
    </w:p>
    <w:p w:rsidR="009E607E" w:rsidRDefault="009E607E" w:rsidP="009E607E">
      <w:pPr>
        <w:pStyle w:val="Heading3"/>
        <w:jc w:val="both"/>
        <w:rPr>
          <w:szCs w:val="24"/>
        </w:rPr>
      </w:pPr>
      <w:bookmarkStart w:id="2" w:name="_Toc4908024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a specific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Pr>
          <w:b/>
          <w:bCs/>
          <w:szCs w:val="24"/>
        </w:rPr>
        <w:t>We will</w:t>
      </w:r>
      <w:r w:rsidR="009E607E" w:rsidRPr="00730407">
        <w:rPr>
          <w:b/>
          <w:bCs/>
          <w:szCs w:val="24"/>
        </w:rPr>
        <w:t xml:space="preserve"> put a character</w:t>
      </w:r>
      <w:r w:rsidR="00776CBB">
        <w:rPr>
          <w:b/>
          <w:bCs/>
          <w:szCs w:val="24"/>
        </w:rPr>
        <w:t>s</w:t>
      </w:r>
      <w:r w:rsidR="009E607E" w:rsidRPr="00730407">
        <w:rPr>
          <w:b/>
          <w:bCs/>
          <w:szCs w:val="24"/>
        </w:rPr>
        <w:t xml:space="preserve"> </w:t>
      </w:r>
      <w:r w:rsidR="00730407" w:rsidRPr="00730407">
        <w:rPr>
          <w:b/>
          <w:bCs/>
          <w:szCs w:val="24"/>
        </w:rPr>
        <w:t xml:space="preserve">and </w:t>
      </w:r>
      <w:r w:rsidR="00776CBB">
        <w:rPr>
          <w:b/>
          <w:bCs/>
          <w:szCs w:val="24"/>
        </w:rPr>
        <w:t>their</w:t>
      </w:r>
      <w:r w:rsidR="00730407" w:rsidRPr="00730407">
        <w:rPr>
          <w:b/>
          <w:bCs/>
          <w:szCs w:val="24"/>
        </w:rPr>
        <w:t xml:space="preserve"> relationship</w:t>
      </w:r>
      <w:r w:rsidR="00776CBB">
        <w:rPr>
          <w:b/>
          <w:bCs/>
          <w:szCs w:val="24"/>
        </w:rPr>
        <w:t>s</w:t>
      </w:r>
      <w:r w:rsidR="00730407" w:rsidRPr="00730407">
        <w:rPr>
          <w:b/>
          <w:bCs/>
          <w:szCs w:val="24"/>
        </w:rPr>
        <w:t xml:space="preserve"> </w:t>
      </w:r>
      <w:r w:rsidR="00776CBB" w:rsidRPr="00730407">
        <w:rPr>
          <w:b/>
          <w:bCs/>
          <w:szCs w:val="24"/>
        </w:rPr>
        <w:t xml:space="preserve">of Ramayana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776CBB">
        <w:rPr>
          <w:b/>
          <w:bCs/>
          <w:szCs w:val="24"/>
        </w:rPr>
        <w:t>s</w:t>
      </w:r>
      <w:r w:rsidR="006E3E39">
        <w:rPr>
          <w:b/>
          <w:bCs/>
          <w:szCs w:val="24"/>
        </w:rPr>
        <w:t xml:space="preserve"> and </w:t>
      </w:r>
      <w:r w:rsidR="00776CBB">
        <w:rPr>
          <w:b/>
          <w:bCs/>
          <w:szCs w:val="24"/>
        </w:rPr>
        <w:t>their</w:t>
      </w:r>
      <w:r w:rsidR="006E3E39">
        <w:rPr>
          <w:b/>
          <w:bCs/>
          <w:szCs w:val="24"/>
        </w:rPr>
        <w:t xml:space="preserve"> relationship</w:t>
      </w:r>
      <w:r w:rsidR="00776CBB">
        <w:rPr>
          <w:b/>
          <w:bCs/>
          <w:szCs w:val="24"/>
        </w:rPr>
        <w:t>s</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080242"/>
      <w:r>
        <w:t>How</w:t>
      </w:r>
      <w:r>
        <w:t xml:space="preserve"> </w:t>
      </w:r>
      <w:r w:rsidR="0061657D">
        <w:t xml:space="preserve">Yoga And Ramayana </w:t>
      </w:r>
      <w:r>
        <w:t xml:space="preserve">Are </w:t>
      </w:r>
      <w:r w:rsidR="0061657D">
        <w:t>Relate</w:t>
      </w:r>
      <w:r>
        <w:t>s?</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08024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Pr>
          <w:szCs w:val="24"/>
          <w:lang w:bidi="sa-IN"/>
        </w:rPr>
        <w:t>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leads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08024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the Sun is passing to the southern and northern side of the equator. We know that Sun does not change its position. The earth is tilted on its axis. Therefore, it appears </w:t>
      </w:r>
      <w:r w:rsidRPr="00CB2C53">
        <w:rPr>
          <w:szCs w:val="24"/>
          <w:lang w:bidi="sa-IN"/>
        </w:rPr>
        <w:lastRenderedPageBreak/>
        <w:t xml:space="preserve">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According to Einstein’s theory of relativity, the movement is always r</w:t>
      </w:r>
      <w:r w:rsidR="00F12ADA">
        <w:rPr>
          <w:szCs w:val="24"/>
          <w:lang w:bidi="sa-IN"/>
        </w:rPr>
        <w:t>elative. W</w:t>
      </w:r>
      <w:r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w:t>
      </w:r>
      <w:r w:rsidRPr="00CB2C53">
        <w:rPr>
          <w:szCs w:val="24"/>
          <w:lang w:bidi="sa-IN"/>
        </w:rPr>
        <w:lastRenderedPageBreak/>
        <w:t xml:space="preserve">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080245"/>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080246"/>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080247"/>
      <w:r>
        <w:t xml:space="preserve">I </w:t>
      </w:r>
      <w:r w:rsidR="00D86092">
        <w:t>Learn About Karma And Bhakti</w:t>
      </w:r>
      <w:r>
        <w:t xml:space="preserve"> From Ramayana.</w:t>
      </w:r>
      <w:r w:rsidR="00D86092">
        <w:t xml:space="preserve"> Why Should I Learn About Yoga From Ramayana?</w:t>
      </w:r>
      <w:bookmarkEnd w:id="8"/>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080248"/>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w:t>
      </w:r>
      <w:r>
        <w:lastRenderedPageBreak/>
        <w:t xml:space="preserve">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w:t>
      </w:r>
      <w:r>
        <w:lastRenderedPageBreak/>
        <w:t xml:space="preserve">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08024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lastRenderedPageBreak/>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080250"/>
      <w:r>
        <w:t xml:space="preserve">Why </w:t>
      </w:r>
      <w:r w:rsidR="00407E63">
        <w:t>T</w:t>
      </w:r>
      <w:r>
        <w:t xml:space="preserve">his </w:t>
      </w:r>
      <w:r w:rsidR="00407E63">
        <w:t>B</w:t>
      </w:r>
      <w:r>
        <w:t xml:space="preserve">ook is </w:t>
      </w:r>
      <w:r w:rsidR="00407E63">
        <w:t>C</w:t>
      </w:r>
      <w:r>
        <w:t>alled Short Version of Yoga Ramayana?</w:t>
      </w:r>
      <w:bookmarkEnd w:id="12"/>
    </w:p>
    <w:p w:rsidR="00664D7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Due to size, I could not publish in print</w:t>
      </w:r>
      <w:r>
        <w:t xml:space="preserve">. </w:t>
      </w:r>
      <w:r w:rsidR="006479CC">
        <w:t xml:space="preserve">The e-book is difficult to access and it did not sell. So,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chapters from the book. I got over million likes. It gave me confidence that everyone liked the main concept of the book. </w:t>
      </w:r>
      <w:r w:rsidR="00785C87">
        <w:t>Hence, I am rewriting</w:t>
      </w:r>
      <w:r>
        <w:t xml:space="preserve"> this book</w:t>
      </w:r>
      <w:r w:rsidR="00116786">
        <w:t xml:space="preserve"> to make it sh</w:t>
      </w:r>
      <w:r w:rsidR="006479CC">
        <w:t xml:space="preserve">ort, </w:t>
      </w:r>
      <w:r w:rsidR="00116786">
        <w:t>readable</w:t>
      </w:r>
      <w:r w:rsidR="006479CC">
        <w:t xml:space="preserve"> and printable</w:t>
      </w:r>
      <w:r w:rsidR="00785C87">
        <w:t>.</w:t>
      </w:r>
      <w:r>
        <w:t xml:space="preserve"> </w:t>
      </w:r>
      <w:r w:rsidR="00785C87">
        <w:t>Thi</w:t>
      </w:r>
      <w:r>
        <w:t xml:space="preserve">s my </w:t>
      </w:r>
      <w:r w:rsidR="00AD451C">
        <w:t>third</w:t>
      </w:r>
      <w:r>
        <w:t xml:space="preserve"> attempt </w:t>
      </w:r>
      <w:r w:rsidR="00AD451C">
        <w:t xml:space="preserve">in last 15 years </w:t>
      </w:r>
      <w:r>
        <w:t>to convey same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080251"/>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080252"/>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9020E8" w:rsidRDefault="00750477" w:rsidP="00571110">
      <w:pPr>
        <w:tabs>
          <w:tab w:val="clear" w:pos="360"/>
          <w:tab w:val="clear" w:pos="9360"/>
        </w:tabs>
        <w:spacing w:after="200" w:line="480" w:lineRule="auto"/>
        <w:ind w:firstLine="360"/>
        <w:jc w:val="both"/>
      </w:pPr>
      <w:r>
        <w:lastRenderedPageBreak/>
        <w:t xml:space="preserve">When a character has </w:t>
      </w:r>
      <w:r w:rsidR="00CF45CE">
        <w:t>a minor role</w:t>
      </w:r>
      <w:r w:rsidR="00CA536D">
        <w:t xml:space="preserve"> in </w:t>
      </w:r>
      <w:r w:rsidR="00CF45CE">
        <w:t>the story</w:t>
      </w:r>
      <w:r>
        <w:t>, we will see all four layers</w:t>
      </w:r>
      <w:r w:rsidR="00571110">
        <w:t xml:space="preserve"> at once.</w:t>
      </w:r>
      <w:r w:rsidR="00ED4AF5">
        <w:t xml:space="preserve"> </w:t>
      </w:r>
      <w:r w:rsidR="00571110" w:rsidRPr="009020E8">
        <w:t xml:space="preserve">When we come to the </w:t>
      </w:r>
      <w:r w:rsidR="00CF45CE" w:rsidRPr="009020E8">
        <w:t>last chapters</w:t>
      </w:r>
      <w:r w:rsidR="00571110" w:rsidRPr="009020E8">
        <w:t xml:space="preserve">, where Shri Ram defeats </w:t>
      </w:r>
      <w:r w:rsidR="008F370A" w:rsidRPr="009020E8">
        <w:t>Ravana,</w:t>
      </w:r>
      <w:r w:rsidR="00571110" w:rsidRPr="009020E8">
        <w:t xml:space="preserve"> we will focus on the story and its meaning in terms of Yoga. It has many safeguards</w:t>
      </w:r>
      <w:r w:rsidR="00CA536D" w:rsidRPr="009020E8">
        <w:t xml:space="preserve"> (the </w:t>
      </w:r>
      <w:r w:rsidR="00571110" w:rsidRPr="009020E8">
        <w:t>third layer</w:t>
      </w:r>
      <w:r w:rsidR="00CA536D" w:rsidRPr="009020E8">
        <w:t>)</w:t>
      </w:r>
      <w:r w:rsidR="00D32DA2">
        <w:t>.</w:t>
      </w:r>
      <w:r w:rsidR="00571110" w:rsidRPr="009020E8">
        <w:t xml:space="preserve"> </w:t>
      </w:r>
      <w:r w:rsidR="00916B85" w:rsidRPr="009020E8">
        <w:t>Hence, we will read Yuddha-Kanda line by line.</w:t>
      </w:r>
    </w:p>
    <w:p w:rsidR="001025AE" w:rsidRPr="007F08B6" w:rsidRDefault="001025AE" w:rsidP="006B6168">
      <w:pPr>
        <w:pStyle w:val="Heading3"/>
        <w:jc w:val="both"/>
      </w:pPr>
      <w:bookmarkStart w:id="15" w:name="_Toc49080253"/>
      <w:r w:rsidRPr="007F08B6">
        <w:t>Patterns in Valmiki Ramayana:</w:t>
      </w:r>
      <w:bookmarkEnd w:id="15"/>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9"/>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w:t>
      </w:r>
      <w:r>
        <w:lastRenderedPageBreak/>
        <w:t>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080254"/>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Pr>
          <w:b/>
          <w:bCs/>
        </w:rPr>
        <w:t>L</w:t>
      </w:r>
      <w:r w:rsidRPr="00863C01">
        <w:rPr>
          <w:b/>
          <w:bCs/>
        </w:rPr>
        <w:t xml:space="preserve">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w:t>
      </w:r>
      <w:r w:rsidR="00863C01">
        <w:lastRenderedPageBreak/>
        <w:t xml:space="preserve">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w:t>
      </w:r>
      <w:r w:rsidR="004327A6">
        <w:lastRenderedPageBreak/>
        <w:t xml:space="preserve">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104B18">
        <w:t xml:space="preserve">jungle.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080255"/>
      <w:r>
        <w:t>Shri Ram’s Values</w:t>
      </w:r>
      <w:bookmarkEnd w:id="26"/>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w:t>
      </w:r>
      <w:r>
        <w:lastRenderedPageBreak/>
        <w:t xml:space="preserve">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r>
        <w:t>Nishads</w:t>
      </w:r>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7"/>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Kaikayi’s son will gain a kingdom, only if Shri Ram leaves it. </w:t>
      </w:r>
    </w:p>
    <w:p w:rsidR="000222C9" w:rsidRDefault="000222C9" w:rsidP="000222C9">
      <w:pPr>
        <w:spacing w:line="480" w:lineRule="auto"/>
        <w:ind w:firstLine="720"/>
        <w:jc w:val="both"/>
      </w:pPr>
      <w:r>
        <w:lastRenderedPageBreak/>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my fate to eat today. He did not prescribe the vegetable-like state readers like us. Shri Ram is one of these exceptional individuals.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lastRenderedPageBreak/>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08025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rsidR="00AA7917">
        <w:t>W</w:t>
      </w:r>
      <w:r>
        <w:t xml:space="preserve">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31" w:name="_Toc49080257"/>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lastRenderedPageBreak/>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32" w:name="_Toc49080258"/>
      <w:r>
        <w:t xml:space="preserve">Easy </w:t>
      </w:r>
      <w:r w:rsidR="00B76D89">
        <w:t xml:space="preserve">to Understand </w:t>
      </w:r>
      <w:r>
        <w:t>Character # 2</w:t>
      </w:r>
      <w:r w:rsidRPr="00896754">
        <w:t>: Shri Ram</w:t>
      </w:r>
      <w:bookmarkEnd w:id="32"/>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xml:space="preserve">. </w:t>
      </w:r>
      <w:r w:rsidR="00AA7917">
        <w:t>We get an</w:t>
      </w:r>
      <w:r>
        <w:t xml:space="preserve"> important message here for a Yogi</w:t>
      </w:r>
      <w:r w:rsidR="00AA7917">
        <w:t xml:space="preserve"> </w:t>
      </w:r>
      <w:r w:rsidR="00207064">
        <w:t>–</w:t>
      </w:r>
      <w:r w:rsidR="00AA7917">
        <w:t xml:space="preserve"> we</w:t>
      </w:r>
      <w:r>
        <w:t xml:space="preserve"> </w:t>
      </w:r>
      <w:r w:rsidR="00AA7917">
        <w:t>understand</w:t>
      </w:r>
      <w:r>
        <w:t xml:space="preserve"> the Energy </w:t>
      </w:r>
      <w:r w:rsidR="00AA7917">
        <w:t>first and then the</w:t>
      </w:r>
      <w:r>
        <w:t xml:space="preserv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080259"/>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A745EA" w:rsidP="007270EF">
      <w:pPr>
        <w:spacing w:line="480" w:lineRule="auto"/>
        <w:ind w:firstLine="720"/>
        <w:jc w:val="both"/>
      </w:pPr>
      <w:r>
        <w:rPr>
          <w:b/>
          <w:bCs/>
        </w:rPr>
        <w:lastRenderedPageBreak/>
        <w:t>The</w:t>
      </w:r>
      <w:r w:rsidR="007270EF" w:rsidRPr="007270EF">
        <w:rPr>
          <w:b/>
          <w:bCs/>
        </w:rPr>
        <w:t xml:space="preserve"> most prominent movement in our body is the beating of the heart. The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rsidR="007270EF">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is a simple looking definition, but it has a lot more to it.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080260"/>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w:t>
      </w:r>
      <w:r w:rsidR="00A745EA">
        <w:t xml:space="preserve"> student of history.</w:t>
      </w:r>
      <w:r>
        <w:t xml:space="preserve"> </w:t>
      </w:r>
      <w:r w:rsidR="00A745EA">
        <w:t>A</w:t>
      </w:r>
      <w:r>
        <w:t>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 xml:space="preserve">Ravana </w:t>
      </w:r>
      <w:r w:rsidR="00A745EA">
        <w:t>it becomes difficult for an</w:t>
      </w:r>
      <w:r>
        <w:t xml:space="preserve">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35" w:name="_Toc49080261"/>
      <w:r>
        <w:t xml:space="preserve">Easy </w:t>
      </w:r>
      <w:r w:rsidR="00B76D89">
        <w:t xml:space="preserve">to Understand </w:t>
      </w:r>
      <w:r>
        <w:t xml:space="preserve">Character # </w:t>
      </w:r>
      <w:r w:rsidR="002A0A53">
        <w:t>5</w:t>
      </w:r>
      <w:r>
        <w:t xml:space="preserve">: </w:t>
      </w:r>
      <w:r w:rsidR="006F1DC9">
        <w:t>Kumbhakarna</w:t>
      </w:r>
      <w:bookmarkEnd w:id="35"/>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6" w:name="_Toc49080262"/>
      <w:r>
        <w:t xml:space="preserve">Easy </w:t>
      </w:r>
      <w:r w:rsidR="00B76D89">
        <w:t xml:space="preserve">to Understand </w:t>
      </w:r>
      <w:r>
        <w:t xml:space="preserve">Character # </w:t>
      </w:r>
      <w:r w:rsidR="002A0A53">
        <w:t>6</w:t>
      </w:r>
      <w:r>
        <w:t xml:space="preserve">: </w:t>
      </w:r>
      <w:r w:rsidR="006F1DC9">
        <w:t>Vibhishana</w:t>
      </w:r>
      <w:bookmarkEnd w:id="36"/>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7" w:name="_Toc49080263"/>
      <w:r>
        <w:t xml:space="preserve">Easy </w:t>
      </w:r>
      <w:r w:rsidR="00B76D89">
        <w:t xml:space="preserve">to Understand </w:t>
      </w:r>
      <w:r>
        <w:t xml:space="preserve">Character # </w:t>
      </w:r>
      <w:r w:rsidR="002A0A53">
        <w:t>7</w:t>
      </w:r>
      <w:r>
        <w:t>: Mandodari</w:t>
      </w:r>
      <w:bookmarkEnd w:id="37"/>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8" w:name="_Toc4908026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8"/>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9" w:name="_Toc4908026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9"/>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0" w:name="_Toc49080266"/>
      <w:r>
        <w:t xml:space="preserve">Difficult to Understand </w:t>
      </w:r>
      <w:r w:rsidR="003F384C">
        <w:t>Character # 2</w:t>
      </w:r>
      <w:r w:rsidR="00A10D54">
        <w:t>:</w:t>
      </w:r>
      <w:r w:rsidR="00255E81">
        <w:t xml:space="preserve"> Sage Valmiki</w:t>
      </w:r>
      <w:bookmarkEnd w:id="40"/>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0B216A"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 xml:space="preserve">means he deserves a prominent role </w:t>
      </w:r>
      <w:r w:rsidR="000B216A">
        <w:t>of the guru</w:t>
      </w:r>
      <w:r w:rsidR="000B216A">
        <w:t xml:space="preserve">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1" w:name="_Toc49080267"/>
      <w:r>
        <w:t xml:space="preserve">Difficult to Understand </w:t>
      </w:r>
      <w:r w:rsidR="003F384C">
        <w:t>Character # 3</w:t>
      </w:r>
      <w:r w:rsidR="00A10D54">
        <w:t>:</w:t>
      </w:r>
      <w:bookmarkStart w:id="42" w:name="_Toc418306777"/>
      <w:r w:rsidR="007E4F15" w:rsidRPr="007E4F15">
        <w:t xml:space="preserve"> </w:t>
      </w:r>
      <w:r w:rsidR="007E4F15">
        <w:t>River Ganga</w:t>
      </w:r>
      <w:bookmarkEnd w:id="41"/>
      <w:bookmarkEnd w:id="42"/>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our head</w:t>
      </w:r>
      <w:r w:rsidR="000B216A">
        <w:t>.</w:t>
      </w:r>
      <w:r>
        <w:t xml:space="preserve"> </w:t>
      </w:r>
      <w:r w:rsidR="000B216A">
        <w:t>S</w:t>
      </w:r>
      <w:r>
        <w:t>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3" w:name="_Toc412487804"/>
      <w:bookmarkStart w:id="44" w:name="_Toc423152533"/>
      <w:bookmarkStart w:id="45" w:name="_Toc423154156"/>
      <w:bookmarkStart w:id="46" w:name="_Toc49080268"/>
      <w:r>
        <w:t xml:space="preserve">Difficult to Understand </w:t>
      </w:r>
      <w:r w:rsidR="003F384C">
        <w:t>Character # 4</w:t>
      </w:r>
      <w:r w:rsidR="006768A6">
        <w:t>: Shabari</w:t>
      </w:r>
      <w:bookmarkEnd w:id="43"/>
      <w:bookmarkEnd w:id="44"/>
      <w:bookmarkEnd w:id="45"/>
      <w:bookmarkEnd w:id="46"/>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7" w:name="_Toc49080269"/>
      <w:r>
        <w:t xml:space="preserve">Difficult to Understand Character # </w:t>
      </w:r>
      <w:r>
        <w:t>5</w:t>
      </w:r>
      <w:r>
        <w:t>: Named Sages</w:t>
      </w:r>
      <w:bookmarkEnd w:id="47"/>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forest in the southward direction. Note that Sage Atri and Anusuya live in the same forest as other sages, so logically, they are aware of the trouble caused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none of them gives him the slightest hint that they are living amid a major 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problem, except the one posed by animals.</w:t>
      </w:r>
      <w:r>
        <w:t xml:space="preserve"> </w:t>
      </w:r>
    </w:p>
    <w:p w:rsidR="004315C9" w:rsidRPr="00EC768E" w:rsidRDefault="004315C9" w:rsidP="004315C9">
      <w:pPr>
        <w:spacing w:line="480" w:lineRule="auto"/>
        <w:ind w:firstLine="720"/>
        <w:jc w:val="both"/>
        <w:rPr>
          <w:b/>
          <w:bCs/>
        </w:rPr>
      </w:pPr>
      <w:r>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give tools and means to fight </w:t>
      </w:r>
      <w:r>
        <w:lastRenderedPageBreak/>
        <w:t xml:space="preserve">against Ahamkara. </w:t>
      </w:r>
      <w:r w:rsidRPr="00EC768E">
        <w:rPr>
          <w:b/>
          <w:bCs/>
        </w:rPr>
        <w:t xml:space="preserve">They are Guru like people who are advanced Yogis themselves. They help </w:t>
      </w:r>
      <w:r w:rsidR="00EC768E">
        <w:rPr>
          <w:b/>
          <w:bCs/>
        </w:rPr>
        <w:t>us in</w:t>
      </w:r>
      <w:r w:rsidRPr="00EC768E">
        <w:rPr>
          <w:b/>
          <w:bCs/>
        </w:rPr>
        <w:t xml:space="preserve"> path of Yoga by giving much needed guidance and help.</w:t>
      </w:r>
    </w:p>
    <w:p w:rsidR="007E4F15" w:rsidRPr="00EB1CF9" w:rsidRDefault="004311FC" w:rsidP="006B6168">
      <w:pPr>
        <w:pStyle w:val="Heading3"/>
        <w:jc w:val="both"/>
      </w:pPr>
      <w:bookmarkStart w:id="48" w:name="_Toc49080270"/>
      <w:r>
        <w:t>Hard to Understand</w:t>
      </w:r>
      <w:r w:rsidR="007E4F15" w:rsidRPr="00EB1CF9">
        <w:t xml:space="preserve"> Character # 1: Parashuram</w:t>
      </w:r>
      <w:r w:rsidR="007459C4">
        <w:t>a</w:t>
      </w:r>
      <w:bookmarkEnd w:id="48"/>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9" w:name="_Toc49080271"/>
      <w:r>
        <w:t xml:space="preserve">Hard to Understand </w:t>
      </w:r>
      <w:r w:rsidR="00A10D54">
        <w:t>Character #</w:t>
      </w:r>
      <w:r w:rsidR="00C50483">
        <w:t xml:space="preserve"> 2</w:t>
      </w:r>
      <w:r w:rsidR="00A10D54">
        <w:t>:</w:t>
      </w:r>
      <w:r w:rsidR="00134186">
        <w:t xml:space="preserve"> </w:t>
      </w:r>
      <w:bookmarkStart w:id="50" w:name="_Toc418306772"/>
      <w:r w:rsidR="00134186">
        <w:t>Ahalya</w:t>
      </w:r>
      <w:bookmarkEnd w:id="49"/>
      <w:bookmarkEnd w:id="50"/>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t>
      </w:r>
      <w:r w:rsidR="0079396C">
        <w:rPr>
          <w:b/>
          <w:bCs/>
        </w:rPr>
        <w:t>is</w:t>
      </w:r>
      <w:r w:rsidRPr="00C50483">
        <w:rPr>
          <w:b/>
          <w:bCs/>
        </w:rPr>
        <w:t xml:space="preserve"> no way to distinguish between these 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B61FAF">
        <w:rPr>
          <w:b/>
          <w:bCs/>
        </w:rPr>
        <w:t>.</w:t>
      </w:r>
      <w:r w:rsidRPr="00CE2DB6">
        <w:rPr>
          <w:b/>
          <w:bCs/>
        </w:rPr>
        <w:t xml:space="preserve"> </w:t>
      </w:r>
      <w:r w:rsidR="00B61FAF">
        <w:rPr>
          <w:b/>
          <w:bCs/>
        </w:rPr>
        <w:t>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e tries to do the right thing, but fails in it. Thus, he has the feeling of remorse</w:t>
      </w:r>
      <w:r w:rsidR="00B61FAF">
        <w:rPr>
          <w:b/>
          <w:bCs/>
        </w:rPr>
        <w:t>. H</w:t>
      </w:r>
      <w:r w:rsidRPr="00CE2DB6">
        <w:rPr>
          <w:b/>
          <w:bCs/>
        </w:rPr>
        <w:t>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1" w:name="_Toc49080272"/>
      <w:r>
        <w:t xml:space="preserve">Hard to Understand </w:t>
      </w:r>
      <w:r w:rsidR="00DC647E">
        <w:t>Character # 4</w:t>
      </w:r>
      <w:r w:rsidR="00A10D54">
        <w:t>:</w:t>
      </w:r>
      <w:r w:rsidR="00781F2D">
        <w:t xml:space="preserve"> Mandakarni</w:t>
      </w:r>
      <w:bookmarkEnd w:id="51"/>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2" w:name="_Toc49080273"/>
      <w:r>
        <w:t xml:space="preserve">Hard to Understand </w:t>
      </w:r>
      <w:r w:rsidR="006C019F">
        <w:t>Character #5</w:t>
      </w:r>
      <w:r w:rsidR="00A10D54">
        <w:t>:</w:t>
      </w:r>
      <w:r w:rsidR="006C019F" w:rsidRPr="006C019F">
        <w:t xml:space="preserve"> </w:t>
      </w:r>
      <w:r w:rsidR="006C019F">
        <w:t>Jatayu and Sampaati</w:t>
      </w:r>
      <w:bookmarkEnd w:id="52"/>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Energy</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3" w:name="_Toc4908027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3"/>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54" w:name="_Toc418306754"/>
    </w:p>
    <w:p w:rsidR="005A0902" w:rsidRDefault="005A0902" w:rsidP="003F49B2">
      <w:pPr>
        <w:pStyle w:val="Heading3"/>
        <w:jc w:val="left"/>
      </w:pPr>
      <w:bookmarkStart w:id="55" w:name="_Toc49080275"/>
      <w:r>
        <w:t>Dasharatha as a Father of Shri Ram</w:t>
      </w:r>
      <w:bookmarkEnd w:id="55"/>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56" w:name="_Toc49080276"/>
      <w:r>
        <w:t>Urmila Does Not Go in Exile with Laxmana</w:t>
      </w:r>
      <w:bookmarkEnd w:id="56"/>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7" w:name="_Toc49080277"/>
      <w:r>
        <w:t xml:space="preserve">Ravana </w:t>
      </w:r>
      <w:r w:rsidRPr="00C13E61">
        <w:t>abducts</w:t>
      </w:r>
      <w:r w:rsidR="00C13E61" w:rsidRPr="00C13E61">
        <w:t xml:space="preserve"> Sita</w:t>
      </w:r>
      <w:bookmarkEnd w:id="54"/>
      <w:bookmarkEnd w:id="57"/>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t>
      </w:r>
      <w:r w:rsidR="007F5C20">
        <w:t xml:space="preserve">Why </w:t>
      </w:r>
      <w:r w:rsidR="009715C2">
        <w:t>Ahamkara</w:t>
      </w:r>
      <w:r w:rsidR="007F5C20">
        <w:t xml:space="preserve"> is interested</w:t>
      </w:r>
      <w:r w:rsidR="009715C2">
        <w:t xml:space="preserve"> </w:t>
      </w:r>
      <w:r>
        <w:t xml:space="preserve">in the </w:t>
      </w:r>
      <w:r w:rsidR="009715C2">
        <w:t>Energy</w:t>
      </w:r>
      <w:r>
        <w:t>? The answer to th</w:t>
      </w:r>
      <w:r w:rsidR="007F5C20">
        <w:t>is</w:t>
      </w:r>
      <w:r>
        <w:t xml:space="preserve"> question </w:t>
      </w:r>
      <w:r w:rsidR="007F5C20">
        <w:t xml:space="preserve">can </w:t>
      </w:r>
      <w:r>
        <w:t xml:space="preserve">come only from introspection. </w:t>
      </w:r>
    </w:p>
    <w:p w:rsidR="00A06515" w:rsidRDefault="00C13E61" w:rsidP="00C13E61">
      <w:pPr>
        <w:spacing w:line="480" w:lineRule="auto"/>
        <w:ind w:firstLine="720"/>
        <w:jc w:val="both"/>
        <w:rPr>
          <w:b/>
          <w:bCs/>
        </w:rPr>
      </w:pPr>
      <w:r>
        <w:t xml:space="preserve">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w:t>
      </w:r>
      <w:r w:rsidR="007F5C20">
        <w:t xml:space="preserve">Consciousness </w:t>
      </w:r>
      <w:r>
        <w:t xml:space="preserve">is strong enough to take over our identity and the whole being. We have </w:t>
      </w:r>
      <w:r w:rsidR="007F5C20">
        <w:t xml:space="preserve">not </w:t>
      </w:r>
      <w:r w:rsidR="00BB6E26">
        <w:t>encountered</w:t>
      </w:r>
      <w:r w:rsidR="007F5C20">
        <w:t xml:space="preserve"> anything</w:t>
      </w:r>
      <w:r w:rsidR="00BB6E26">
        <w:t xml:space="preserve"> </w:t>
      </w:r>
      <w:r>
        <w:t xml:space="preserve">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8" w:name="_Toc49080278"/>
      <w:r>
        <w:t>Hanumana</w:t>
      </w:r>
      <w:r w:rsidR="007B0ED9">
        <w:t xml:space="preserve"> </w:t>
      </w:r>
      <w:r w:rsidR="008C2E2F">
        <w:t>F</w:t>
      </w:r>
      <w:r w:rsidR="007B0ED9">
        <w:t>inds Sita in Lanka</w:t>
      </w:r>
      <w:bookmarkEnd w:id="58"/>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The beauty sag</w:t>
      </w:r>
      <w:r w:rsidR="007F5C20">
        <w:t>e</w:t>
      </w:r>
      <w:r>
        <w:t xml:space="preserve"> Valmiki is talking about, is not of a place or a person</w:t>
      </w:r>
      <w:r w:rsidR="007F5C20">
        <w:t>. It is the beauty of</w:t>
      </w:r>
      <w:r>
        <w:t xml:space="preserve"> a</w:t>
      </w:r>
      <w:r w:rsidR="007F5C20">
        <w:t xml:space="preserve"> single moment in time. He named</w:t>
      </w:r>
      <w:r>
        <w:t xml:space="preserve">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9" w:name="_Toc49080279"/>
      <w:r>
        <w:lastRenderedPageBreak/>
        <w:t>Hanumana</w:t>
      </w:r>
      <w:r w:rsidR="009527AE">
        <w:t xml:space="preserve"> A</w:t>
      </w:r>
      <w:r w:rsidR="001C04BF">
        <w:t>ddresses Sita as Mother</w:t>
      </w:r>
      <w:bookmarkEnd w:id="59"/>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0" w:name="_Toc418306767"/>
      <w:bookmarkStart w:id="61" w:name="_Toc49080280"/>
      <w:r>
        <w:t>Ravana and</w:t>
      </w:r>
      <w:r w:rsidR="00CA77FF">
        <w:t xml:space="preserve"> Mandodari Give Birth to Indrajit</w:t>
      </w:r>
      <w:bookmarkEnd w:id="61"/>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2" w:name="_Toc49080281"/>
      <w:r>
        <w:lastRenderedPageBreak/>
        <w:t>Ravana,</w:t>
      </w:r>
      <w:r w:rsidR="00840C61">
        <w:t xml:space="preserve"> Kumbhakarna, Vibhishana, </w:t>
      </w:r>
      <w:r w:rsidR="001C04BF">
        <w:t>and Shri Ram</w:t>
      </w:r>
      <w:bookmarkEnd w:id="60"/>
      <w:bookmarkEnd w:id="62"/>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3" w:name="_Toc418306775"/>
      <w:bookmarkStart w:id="64" w:name="_Toc49080282"/>
      <w:r>
        <w:t xml:space="preserve">Shri Ram, Jatayu, and </w:t>
      </w:r>
      <w:bookmarkEnd w:id="63"/>
      <w:r w:rsidR="00D02EEA">
        <w:t>Ravana:</w:t>
      </w:r>
      <w:r w:rsidRPr="001F2B8E">
        <w:t xml:space="preserve"> </w:t>
      </w:r>
      <w:r>
        <w:t>Their Views of Their Lineages</w:t>
      </w:r>
      <w:bookmarkEnd w:id="64"/>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w:t>
      </w:r>
      <w:r w:rsidRPr="001F2B8E">
        <w:rPr>
          <w:b/>
          <w:bCs/>
        </w:rPr>
        <w:lastRenderedPageBreak/>
        <w:t xml:space="preserve">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5" w:name="_Toc418306792"/>
      <w:bookmarkStart w:id="66" w:name="_Toc49080283"/>
      <w:r>
        <w:lastRenderedPageBreak/>
        <w:t>Layer 3: Safeguards for a Spiritual Aspirants</w:t>
      </w:r>
      <w:bookmarkEnd w:id="66"/>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7" w:name="_Toc418306790"/>
      <w:bookmarkStart w:id="68" w:name="_Toc49080284"/>
      <w:r>
        <w:t>Tataka</w:t>
      </w:r>
      <w:bookmarkEnd w:id="68"/>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9" w:name="_Toc49080285"/>
      <w:r>
        <w:t>Vishwamitra</w:t>
      </w:r>
      <w:bookmarkEnd w:id="67"/>
      <w:bookmarkEnd w:id="69"/>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w:t>
      </w:r>
      <w:r w:rsidRPr="00DD0DB1">
        <w:rPr>
          <w:b/>
          <w:bCs/>
        </w:rPr>
        <w:lastRenderedPageBreak/>
        <w:t xml:space="preserve">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0" w:name="_Toc49080286"/>
      <w:r>
        <w:t>Trishanku</w:t>
      </w:r>
      <w:bookmarkEnd w:id="65"/>
      <w:bookmarkEnd w:id="70"/>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lastRenderedPageBreak/>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1" w:name="_Toc49080287"/>
      <w:r>
        <w:t xml:space="preserve">Unnamed </w:t>
      </w:r>
      <w:r w:rsidR="002F55CA">
        <w:t>Sages Direct Shri Ram into Dense Jungle</w:t>
      </w:r>
      <w:bookmarkEnd w:id="71"/>
    </w:p>
    <w:p w:rsidR="00D216F5" w:rsidRDefault="00D216F5" w:rsidP="00D216F5">
      <w:pPr>
        <w:spacing w:line="480" w:lineRule="auto"/>
        <w:ind w:firstLine="720"/>
        <w:jc w:val="both"/>
      </w:pPr>
      <w:r w:rsidRPr="00D216F5">
        <w:rPr>
          <w:b/>
          <w:bCs/>
        </w:rPr>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 xml:space="preserve">Before this point in the story, Ahamkara has driven our body and mind almost to the level of insanity. The higher Consciousness we get from doing Yoga, brings calming sensations to the over-agitated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2" w:name="_Toc412487818"/>
      <w:bookmarkStart w:id="73" w:name="_Toc423152547"/>
      <w:bookmarkStart w:id="74" w:name="_Toc423154170"/>
      <w:bookmarkStart w:id="75" w:name="_Toc49080288"/>
      <w:r>
        <w:t>Viradha</w:t>
      </w:r>
      <w:bookmarkEnd w:id="75"/>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lastRenderedPageBreak/>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lastRenderedPageBreak/>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6" w:name="_Toc412487803"/>
      <w:bookmarkStart w:id="77" w:name="_Toc423152532"/>
      <w:bookmarkStart w:id="78" w:name="_Toc423154155"/>
      <w:bookmarkStart w:id="79" w:name="_Toc49080289"/>
      <w:r>
        <w:t>Kabandha</w:t>
      </w:r>
      <w:bookmarkEnd w:id="79"/>
      <w:r>
        <w:t xml:space="preserve"> </w:t>
      </w:r>
      <w:bookmarkEnd w:id="76"/>
      <w:bookmarkEnd w:id="77"/>
      <w:bookmarkEnd w:id="78"/>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lastRenderedPageBreak/>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0" w:name="_Toc412487801"/>
      <w:bookmarkStart w:id="81" w:name="_Toc423152530"/>
      <w:bookmarkStart w:id="82" w:name="_Toc423154153"/>
      <w:bookmarkStart w:id="83" w:name="_Toc49080290"/>
      <w:r>
        <w:t>Ravan</w:t>
      </w:r>
      <w:r>
        <w:t>a</w:t>
      </w:r>
      <w:r>
        <w:t xml:space="preserve"> </w:t>
      </w:r>
      <w:r>
        <w:t>g</w:t>
      </w:r>
      <w:r>
        <w:t>ets a Warning</w:t>
      </w:r>
      <w:bookmarkEnd w:id="80"/>
      <w:bookmarkEnd w:id="81"/>
      <w:bookmarkEnd w:id="82"/>
      <w:bookmarkEnd w:id="83"/>
    </w:p>
    <w:p w:rsidR="00C6741D" w:rsidRDefault="00C6741D" w:rsidP="00C6741D">
      <w:pPr>
        <w:spacing w:line="480" w:lineRule="auto"/>
        <w:ind w:firstLine="720"/>
        <w:jc w:val="both"/>
      </w:pPr>
      <w:r>
        <w:lastRenderedPageBreak/>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an enormous tree branch split and began to fall. There were many sages praying to god, sitting 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Nishads.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Ravan</w:t>
      </w:r>
      <w:r>
        <w:t>a</w:t>
      </w:r>
      <w:r w:rsidR="00232A58">
        <w:t>.</w:t>
      </w:r>
      <w:r w:rsidR="00FF76B9">
        <w:t xml:space="preserve"> </w:t>
      </w:r>
      <w:r w:rsidR="00232A58">
        <w:t>T</w:t>
      </w:r>
      <w:r>
        <w:t>he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4" w:name="_Toc49080291"/>
      <w:r>
        <w:lastRenderedPageBreak/>
        <w:t>Vali</w:t>
      </w:r>
      <w:bookmarkEnd w:id="84"/>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w:t>
      </w:r>
      <w:r w:rsidR="00292DE6">
        <w:t xml:space="preserve">process </w:t>
      </w:r>
      <w:r w:rsidR="00292DE6">
        <w:t>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w:t>
      </w:r>
      <w:r>
        <w:lastRenderedPageBreak/>
        <w:t xml:space="preserve">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lastRenderedPageBreak/>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 xml:space="preserve">Here, the millions of monkeys, who, in sage Valmiki’s words, “are always jumping in the air,” stand for the air that </w:t>
      </w:r>
      <w:r w:rsidRPr="00551911">
        <w:rPr>
          <w:b/>
          <w:bCs/>
        </w:rPr>
        <w:lastRenderedPageBreak/>
        <w:t>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5" w:name="_Toc412487812"/>
      <w:bookmarkStart w:id="86" w:name="_Toc423152541"/>
      <w:bookmarkStart w:id="87" w:name="_Toc423154164"/>
      <w:bookmarkStart w:id="88" w:name="_Toc49080292"/>
      <w:r>
        <w:t>Amrit</w:t>
      </w:r>
      <w:r>
        <w:t>a</w:t>
      </w:r>
      <w:r>
        <w:t xml:space="preserve"> – An Amazing Discovery of Yoga</w:t>
      </w:r>
      <w:bookmarkEnd w:id="85"/>
      <w:bookmarkEnd w:id="86"/>
      <w:bookmarkEnd w:id="87"/>
      <w:bookmarkEnd w:id="88"/>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 xml:space="preserve">Apart from controlling wake and sleep pattern, melatonin works as an anti-aging agent, meaning it keeps us younger. Thus, Yoga's name for sweet saliva </w:t>
      </w:r>
      <w:r>
        <w:lastRenderedPageBreak/>
        <w:t>–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89" w:name="_Toc49080293"/>
      <w:r>
        <w:t>Burning of Lanka</w:t>
      </w:r>
      <w:bookmarkEnd w:id="72"/>
      <w:bookmarkEnd w:id="73"/>
      <w:bookmarkEnd w:id="74"/>
      <w:bookmarkEnd w:id="89"/>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lastRenderedPageBreak/>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w:t>
      </w:r>
      <w:r>
        <w:lastRenderedPageBreak/>
        <w:t xml:space="preserve">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lastRenderedPageBreak/>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0" w:name="_Toc412487819"/>
      <w:bookmarkStart w:id="91" w:name="_Toc423152548"/>
      <w:bookmarkStart w:id="92" w:name="_Toc423154171"/>
    </w:p>
    <w:p w:rsidR="00E3146C" w:rsidRDefault="00E3146C" w:rsidP="00B23C13">
      <w:pPr>
        <w:pStyle w:val="Heading3"/>
        <w:jc w:val="left"/>
      </w:pPr>
      <w:bookmarkStart w:id="93" w:name="_Toc49080294"/>
      <w:r>
        <w:t xml:space="preserve">Madhuvana </w:t>
      </w:r>
      <w:bookmarkEnd w:id="90"/>
      <w:bookmarkEnd w:id="91"/>
      <w:bookmarkEnd w:id="92"/>
      <w:r w:rsidR="00B23C13">
        <w:t>Event</w:t>
      </w:r>
      <w:bookmarkEnd w:id="93"/>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 xml:space="preserve">a </w:t>
      </w:r>
      <w:r w:rsidR="00E41D39">
        <w:lastRenderedPageBreak/>
        <w:t>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w:t>
      </w:r>
      <w:r>
        <w:lastRenderedPageBreak/>
        <w:t>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4" w:name="_Toc412487820"/>
      <w:bookmarkStart w:id="95" w:name="_Toc423152549"/>
      <w:bookmarkStart w:id="96" w:name="_Toc423154172"/>
      <w:bookmarkStart w:id="97" w:name="_Toc49080295"/>
      <w:r>
        <w:t xml:space="preserve">Building a Bridge </w:t>
      </w:r>
      <w:r w:rsidR="00ED2D6F">
        <w:t>a</w:t>
      </w:r>
      <w:r>
        <w:t>cross the Sea</w:t>
      </w:r>
      <w:bookmarkEnd w:id="94"/>
      <w:bookmarkEnd w:id="95"/>
      <w:bookmarkEnd w:id="96"/>
      <w:bookmarkEnd w:id="97"/>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lastRenderedPageBreak/>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xml:space="preserve">. In verses 6-21-1 to 6-21-7, sage Valmiki creates an image of Shri Ram that increasingly resembles that of Lord Vishnu. In verse 6-22-32, based on sea god’s recommendation, Shri Ram destroys the Abhivas </w:t>
      </w:r>
      <w:r>
        <w:lastRenderedPageBreak/>
        <w:t>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lastRenderedPageBreak/>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lastRenderedPageBreak/>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w:t>
      </w:r>
      <w:r>
        <w:lastRenderedPageBreak/>
        <w:t xml:space="preserve">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8" w:name="_Toc49080296"/>
      <w:r w:rsidR="00996782">
        <w:lastRenderedPageBreak/>
        <w:t xml:space="preserve">Layer 4: </w:t>
      </w:r>
      <w:r w:rsidR="004D62AC">
        <w:t xml:space="preserve">Indirect </w:t>
      </w:r>
      <w:r w:rsidR="00BA25D3">
        <w:t xml:space="preserve">References to </w:t>
      </w:r>
      <w:r w:rsidR="00BD4DB9">
        <w:t>Chakra</w:t>
      </w:r>
      <w:r w:rsidR="00996782">
        <w:t>s</w:t>
      </w:r>
      <w:bookmarkEnd w:id="98"/>
    </w:p>
    <w:p w:rsidR="006B2953"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p>
    <w:p w:rsidR="00380E3F" w:rsidRDefault="006B2953" w:rsidP="00DE2706">
      <w:pPr>
        <w:spacing w:line="480" w:lineRule="auto"/>
        <w:jc w:val="both"/>
      </w:pPr>
      <w:r>
        <w:tab/>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99" w:name="_Toc49080297"/>
      <w:r>
        <w:t>Table of Chakras –</w:t>
      </w:r>
      <w:r w:rsidR="00935602">
        <w:t xml:space="preserve"> </w:t>
      </w:r>
      <w:r w:rsidR="00212692">
        <w:t>Details of Chakras</w:t>
      </w:r>
      <w:r w:rsidR="00F269D7">
        <w:t xml:space="preserve"> a</w:t>
      </w:r>
      <w:r w:rsidR="00BB7B62">
        <w:t>nd Examples of Use</w:t>
      </w:r>
      <w:bookmarkEnd w:id="99"/>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0E30FD"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0" w:name="_Toc49080298"/>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0"/>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Verse 5-</w:t>
      </w:r>
      <w:r w:rsidRPr="00725ED8">
        <w:rPr>
          <w:b/>
          <w:bCs/>
        </w:rPr>
        <w:lastRenderedPageBreak/>
        <w:t xml:space="preserve">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lastRenderedPageBreak/>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w:t>
      </w:r>
      <w:r>
        <w:lastRenderedPageBreak/>
        <w:t xml:space="preserve">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w:t>
      </w:r>
      <w:r>
        <w:lastRenderedPageBreak/>
        <w:t xml:space="preserve">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1" w:name="_Toc412487797"/>
      <w:bookmarkStart w:id="102" w:name="_Toc423152525"/>
      <w:bookmarkStart w:id="103" w:name="_Toc423154148"/>
      <w:bookmarkStart w:id="104" w:name="_Toc412487805"/>
      <w:bookmarkStart w:id="105" w:name="_Toc423152534"/>
      <w:bookmarkStart w:id="106" w:name="_Toc423154157"/>
      <w:bookmarkStart w:id="107" w:name="_Toc418306778"/>
    </w:p>
    <w:p w:rsidR="00671AE1" w:rsidRDefault="00D2746A" w:rsidP="00671AE1">
      <w:pPr>
        <w:pStyle w:val="Heading3"/>
        <w:jc w:val="left"/>
      </w:pPr>
      <w:bookmarkStart w:id="108" w:name="_Toc49080299"/>
      <w:r w:rsidRPr="00D2746A">
        <w:t xml:space="preserve">References </w:t>
      </w:r>
      <w:r w:rsidR="00FB69B6" w:rsidRPr="00281C56">
        <w:t xml:space="preserve">to </w:t>
      </w:r>
      <w:r w:rsidR="003E39CB">
        <w:t>Vishuddha Chakra</w:t>
      </w:r>
      <w:bookmarkEnd w:id="101"/>
      <w:bookmarkEnd w:id="102"/>
      <w:bookmarkEnd w:id="103"/>
      <w:bookmarkEnd w:id="108"/>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lastRenderedPageBreak/>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 xml:space="preserve">“general population area.” Why would </w:t>
      </w:r>
      <w:r>
        <w:lastRenderedPageBreak/>
        <w:t>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w:t>
      </w:r>
      <w:r>
        <w:lastRenderedPageBreak/>
        <w:t xml:space="preserve">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4"/>
      <w:bookmarkEnd w:id="105"/>
      <w:bookmarkEnd w:id="106"/>
    </w:p>
    <w:p w:rsidR="007C6596" w:rsidRDefault="00D2746A" w:rsidP="00881D84">
      <w:pPr>
        <w:pStyle w:val="Heading3"/>
        <w:jc w:val="left"/>
      </w:pPr>
      <w:bookmarkStart w:id="109" w:name="_Toc49080300"/>
      <w:r w:rsidRPr="00D2746A">
        <w:t xml:space="preserve">References </w:t>
      </w:r>
      <w:r w:rsidR="00FB69B6" w:rsidRPr="00397191">
        <w:t xml:space="preserve">to </w:t>
      </w:r>
      <w:r w:rsidR="00ED2D6F">
        <w:t>Anahata Chakra</w:t>
      </w:r>
      <w:bookmarkEnd w:id="109"/>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w:t>
      </w:r>
      <w:r>
        <w:lastRenderedPageBreak/>
        <w:t>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lastRenderedPageBreak/>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0" w:name="_Toc49080301"/>
      <w:bookmarkEnd w:id="107"/>
      <w:r w:rsidRPr="00D2746A">
        <w:t xml:space="preserve">References </w:t>
      </w:r>
      <w:r w:rsidR="00FB69B6" w:rsidRPr="00FB69B6">
        <w:t xml:space="preserve">to </w:t>
      </w:r>
      <w:r w:rsidR="003E39CB">
        <w:t>Aagya Chakra</w:t>
      </w:r>
      <w:bookmarkEnd w:id="110"/>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w:t>
      </w:r>
      <w:r>
        <w:lastRenderedPageBreak/>
        <w:t xml:space="preserve">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1" w:name="_Toc412487843"/>
      <w:bookmarkStart w:id="112" w:name="_Toc423152572"/>
      <w:bookmarkStart w:id="113" w:name="_Toc423154195"/>
    </w:p>
    <w:p w:rsidR="007C6596" w:rsidRDefault="00D2746A" w:rsidP="00574F80">
      <w:pPr>
        <w:pStyle w:val="Heading3"/>
        <w:jc w:val="left"/>
      </w:pPr>
      <w:bookmarkStart w:id="114" w:name="_Toc49080302"/>
      <w:r w:rsidRPr="00D2746A">
        <w:t xml:space="preserve">References </w:t>
      </w:r>
      <w:r w:rsidR="007C6596">
        <w:t xml:space="preserve">to the </w:t>
      </w:r>
      <w:r w:rsidR="00FB69B6">
        <w:t>Sahasrara</w:t>
      </w:r>
      <w:bookmarkEnd w:id="111"/>
      <w:bookmarkEnd w:id="112"/>
      <w:bookmarkEnd w:id="113"/>
      <w:bookmarkEnd w:id="11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w:t>
      </w:r>
      <w:r w:rsidR="00561555">
        <w:lastRenderedPageBreak/>
        <w:t xml:space="preserve">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lastRenderedPageBreak/>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xml:space="preserve">, the air god provided </w:t>
      </w:r>
      <w:r w:rsidRPr="00C93E1D">
        <w:rPr>
          <w:b/>
          <w:bCs/>
        </w:rPr>
        <w:lastRenderedPageBreak/>
        <w:t>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w:t>
      </w:r>
      <w:r w:rsidR="00574F80">
        <w:lastRenderedPageBreak/>
        <w:t xml:space="preserve">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5" w:name="_Toc49080303"/>
      <w:r w:rsidRPr="007B5221">
        <w:lastRenderedPageBreak/>
        <w:t xml:space="preserve">Shri Ram Defeats </w:t>
      </w:r>
      <w:r w:rsidR="00564FE4">
        <w:t>Ravana</w:t>
      </w:r>
      <w:r w:rsidR="00EF7446" w:rsidRPr="007B5221">
        <w:t>:</w:t>
      </w:r>
      <w:r w:rsidR="00541AFB" w:rsidRPr="007B5221">
        <w:t xml:space="preserve"> Story and Its Meaning In Terms of Yoga</w:t>
      </w:r>
      <w:bookmarkEnd w:id="115"/>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6" w:name="_Toc49080304"/>
      <w:r>
        <w:t>Sugriva’s</w:t>
      </w:r>
      <w:r w:rsidR="00FF4BC9">
        <w:t xml:space="preserve"> Brash Reaction</w:t>
      </w:r>
      <w:bookmarkEnd w:id="116"/>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7C0C9B">
        <w:t>be</w:t>
      </w:r>
      <w:r>
        <w:t xml:space="preserve"> responsible for provoking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w:t>
      </w:r>
      <w:r>
        <w:lastRenderedPageBreak/>
        <w:t xml:space="preserve">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bookmarkStart w:id="117" w:name="_GoBack"/>
      <w:bookmarkEnd w:id="117"/>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080305"/>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080306"/>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080307"/>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080308"/>
      <w:r>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080309"/>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080310"/>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between the </w:t>
      </w:r>
      <w:proofErr w:type="gramStart"/>
      <w:r w:rsidR="0036437E" w:rsidRPr="00D64F50">
        <w:rPr>
          <w:b/>
          <w:bCs/>
        </w:rPr>
        <w:t>mind</w:t>
      </w:r>
      <w:proofErr w:type="gramEnd"/>
      <w:r w:rsidR="0036437E" w:rsidRPr="00D64F50">
        <w:rPr>
          <w:b/>
          <w:bCs/>
        </w:rPr>
        <w:t xml:space="preserve">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t>
      </w:r>
      <w:r w:rsidR="0036437E" w:rsidRPr="00FF7529">
        <w:rPr>
          <w:b/>
          <w:bCs/>
        </w:rPr>
        <w:lastRenderedPageBreak/>
        <w:t xml:space="preserve">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080311"/>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lastRenderedPageBreak/>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lastRenderedPageBreak/>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w:t>
      </w:r>
      <w:r w:rsidR="0036437E" w:rsidRPr="008E2F47">
        <w:rPr>
          <w:b/>
          <w:bCs/>
        </w:rPr>
        <w:lastRenderedPageBreak/>
        <w:t xml:space="preserve">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w:t>
      </w:r>
      <w:r w:rsidR="0036437E">
        <w:lastRenderedPageBreak/>
        <w:t xml:space="preserve">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080312"/>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 xml:space="preserve">im in </w:t>
      </w:r>
      <w:r>
        <w:lastRenderedPageBreak/>
        <w:t>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 xml:space="preserve">After telling everyone assembled there, “my heart never moves off of Shri Ram,” in verse 6-116-32, Sita plunges into the blazing fire. In verse 6-117-1, along with everybody else, Shri Ram becomes very sad, and tears roll off from his eyes. He </w:t>
      </w:r>
      <w:r w:rsidR="00365EDB">
        <w:t>behaves</w:t>
      </w:r>
      <w:r>
        <w:t xml:space="preser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intervene. In verse 6-117-6, they question Shri Ram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w:t>
      </w:r>
      <w:r w:rsidR="00365EDB">
        <w:rPr>
          <w:b/>
          <w:bCs/>
        </w:rPr>
        <w:t>actual nature</w:t>
      </w:r>
      <w:r w:rsidRPr="004B2332">
        <w:rPr>
          <w:b/>
          <w:bCs/>
        </w:rPr>
        <w:t>?”</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w:t>
      </w:r>
      <w:r w:rsidR="006A2AF9">
        <w:t>must</w:t>
      </w:r>
      <w:r w:rsidR="0036437E">
        <w:t xml:space="preserve"> come </w:t>
      </w:r>
      <w:r w:rsidR="0036437E">
        <w:lastRenderedPageBreak/>
        <w:t xml:space="preserve">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lastRenderedPageBreak/>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080313"/>
      <w:r>
        <w:t>Arial Journey Back to Ayodhya</w:t>
      </w:r>
      <w:bookmarkEnd w:id="150"/>
      <w:bookmarkEnd w:id="151"/>
      <w:bookmarkEnd w:id="152"/>
      <w:bookmarkEnd w:id="153"/>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xml:space="preserve">. It the context of the </w:t>
      </w:r>
      <w:r w:rsidR="0036437E">
        <w:lastRenderedPageBreak/>
        <w:t>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080314"/>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lastRenderedPageBreak/>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080315"/>
      <w:r>
        <w:t>Separation of Sita and Shri Ram, Again</w:t>
      </w:r>
      <w:bookmarkEnd w:id="158"/>
      <w:bookmarkEnd w:id="159"/>
      <w:bookmarkEnd w:id="160"/>
      <w:bookmarkEnd w:id="161"/>
    </w:p>
    <w:p w:rsidR="0036437E" w:rsidRDefault="00A93A5C" w:rsidP="00A93A5C">
      <w:pPr>
        <w:spacing w:line="480" w:lineRule="auto"/>
        <w:jc w:val="both"/>
      </w:pPr>
      <w:r>
        <w:lastRenderedPageBreak/>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lastRenderedPageBreak/>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080316"/>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w:t>
      </w:r>
      <w:r w:rsidR="0036437E">
        <w:lastRenderedPageBreak/>
        <w:t>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lastRenderedPageBreak/>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lastRenderedPageBreak/>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w:t>
      </w:r>
      <w:r w:rsidR="0036437E" w:rsidRPr="00A16E3A">
        <w:rPr>
          <w:b/>
          <w:bCs/>
        </w:rPr>
        <w:lastRenderedPageBreak/>
        <w:t>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080317"/>
      <w:r>
        <w:t xml:space="preserve">End of </w:t>
      </w:r>
      <w:bookmarkEnd w:id="166"/>
      <w:bookmarkEnd w:id="167"/>
      <w:bookmarkEnd w:id="168"/>
      <w:r w:rsidR="009428D3">
        <w:t>a Grand Life</w:t>
      </w:r>
      <w:bookmarkEnd w:id="169"/>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w:t>
      </w:r>
      <w:r w:rsidR="0036437E">
        <w:lastRenderedPageBreak/>
        <w:t xml:space="preserve">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w:t>
      </w:r>
      <w:r>
        <w:lastRenderedPageBreak/>
        <w:t>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w:t>
      </w:r>
      <w:r w:rsidR="0036437E">
        <w:lastRenderedPageBreak/>
        <w:t xml:space="preserve">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080318"/>
      <w:r>
        <w:t>AUM</w:t>
      </w:r>
      <w:bookmarkEnd w:id="170"/>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0FD" w:rsidRDefault="000E30FD">
      <w:r>
        <w:separator/>
      </w:r>
    </w:p>
  </w:endnote>
  <w:endnote w:type="continuationSeparator" w:id="0">
    <w:p w:rsidR="000E30FD" w:rsidRDefault="000E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0FD" w:rsidRDefault="000E30FD">
      <w:r>
        <w:separator/>
      </w:r>
    </w:p>
  </w:footnote>
  <w:footnote w:type="continuationSeparator" w:id="0">
    <w:p w:rsidR="000E30FD" w:rsidRDefault="000E3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FF76B9">
      <w:rPr>
        <w:rStyle w:val="PageNumber"/>
        <w:noProof/>
      </w:rPr>
      <w:t>121</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0FD"/>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134"/>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7F4"/>
    <w:rsid w:val="0027588F"/>
    <w:rsid w:val="00275C01"/>
    <w:rsid w:val="00275C36"/>
    <w:rsid w:val="002761D5"/>
    <w:rsid w:val="002761D7"/>
    <w:rsid w:val="002761ED"/>
    <w:rsid w:val="00276F4D"/>
    <w:rsid w:val="002778EC"/>
    <w:rsid w:val="00277DAF"/>
    <w:rsid w:val="002807CF"/>
    <w:rsid w:val="00280970"/>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A53"/>
    <w:rsid w:val="002A0E5A"/>
    <w:rsid w:val="002A1184"/>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1F16"/>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037A"/>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574"/>
    <w:rsid w:val="007078EF"/>
    <w:rsid w:val="007101A8"/>
    <w:rsid w:val="00710569"/>
    <w:rsid w:val="007114CB"/>
    <w:rsid w:val="0071269C"/>
    <w:rsid w:val="007143A3"/>
    <w:rsid w:val="0071564C"/>
    <w:rsid w:val="00715C36"/>
    <w:rsid w:val="00716812"/>
    <w:rsid w:val="00716C6E"/>
    <w:rsid w:val="00717C5A"/>
    <w:rsid w:val="00717E15"/>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6D4"/>
    <w:rsid w:val="0097474F"/>
    <w:rsid w:val="0097535B"/>
    <w:rsid w:val="00975521"/>
    <w:rsid w:val="00975A72"/>
    <w:rsid w:val="00975C77"/>
    <w:rsid w:val="00975E0F"/>
    <w:rsid w:val="0097637C"/>
    <w:rsid w:val="009776D0"/>
    <w:rsid w:val="009778C2"/>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C7B1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37BA"/>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36670"/>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CCE"/>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03C"/>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FEA"/>
    <w:rsid w:val="00ED3AD4"/>
    <w:rsid w:val="00ED4178"/>
    <w:rsid w:val="00ED4AF5"/>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487BBE"/>
    <w:rsid w:val="00607F4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FF47A01C-F91E-40FE-85A3-A673B68B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15936</TotalTime>
  <Pages>179</Pages>
  <Words>45922</Words>
  <Characters>261757</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223</cp:revision>
  <cp:lastPrinted>2017-05-13T12:01:00Z</cp:lastPrinted>
  <dcterms:created xsi:type="dcterms:W3CDTF">2018-07-02T20:42:00Z</dcterms:created>
  <dcterms:modified xsi:type="dcterms:W3CDTF">2020-08-24T14:45:00Z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