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Spiritual Side of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C656CB"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010970" w:history="1">
            <w:r w:rsidR="00C656CB" w:rsidRPr="00895E73">
              <w:rPr>
                <w:rStyle w:val="Hyperlink"/>
                <w:rFonts w:eastAsiaTheme="majorEastAsia"/>
                <w:noProof/>
              </w:rPr>
              <w:t>AUM</w:t>
            </w:r>
            <w:r w:rsidR="00C656CB">
              <w:rPr>
                <w:noProof/>
                <w:webHidden/>
              </w:rPr>
              <w:tab/>
            </w:r>
            <w:r w:rsidR="00C656CB">
              <w:rPr>
                <w:noProof/>
                <w:webHidden/>
              </w:rPr>
              <w:fldChar w:fldCharType="begin"/>
            </w:r>
            <w:r w:rsidR="00C656CB">
              <w:rPr>
                <w:noProof/>
                <w:webHidden/>
              </w:rPr>
              <w:instrText xml:space="preserve"> PAGEREF _Toc49010970 \h </w:instrText>
            </w:r>
            <w:r w:rsidR="00C656CB">
              <w:rPr>
                <w:noProof/>
                <w:webHidden/>
              </w:rPr>
            </w:r>
            <w:r w:rsidR="00C656CB">
              <w:rPr>
                <w:noProof/>
                <w:webHidden/>
              </w:rPr>
              <w:fldChar w:fldCharType="separate"/>
            </w:r>
            <w:r w:rsidR="00C656CB">
              <w:rPr>
                <w:noProof/>
                <w:webHidden/>
              </w:rPr>
              <w:t>4</w:t>
            </w:r>
            <w:r w:rsidR="00C656CB">
              <w:rPr>
                <w:noProof/>
                <w:webHidden/>
              </w:rPr>
              <w:fldChar w:fldCharType="end"/>
            </w:r>
          </w:hyperlink>
        </w:p>
        <w:p w:rsidR="00C656CB" w:rsidRDefault="00C656CB">
          <w:pPr>
            <w:pStyle w:val="TOC1"/>
            <w:tabs>
              <w:tab w:val="right" w:pos="10070"/>
            </w:tabs>
            <w:rPr>
              <w:rFonts w:asciiTheme="minorHAnsi" w:eastAsiaTheme="minorEastAsia" w:hAnsiTheme="minorHAnsi" w:cstheme="minorBidi"/>
              <w:noProof/>
              <w:sz w:val="22"/>
              <w:lang w:bidi="sa-IN"/>
            </w:rPr>
          </w:pPr>
          <w:hyperlink w:anchor="_Toc49010971" w:history="1">
            <w:r w:rsidRPr="00895E73">
              <w:rPr>
                <w:rStyle w:val="Hyperlink"/>
                <w:rFonts w:eastAsiaTheme="majorEastAsia"/>
                <w:noProof/>
              </w:rPr>
              <w:t>SHORT VERSION OF YOGA R</w:t>
            </w:r>
            <w:r w:rsidRPr="00895E73">
              <w:rPr>
                <w:rStyle w:val="Hyperlink"/>
                <w:rFonts w:eastAsiaTheme="majorEastAsia"/>
                <w:noProof/>
              </w:rPr>
              <w:t>A</w:t>
            </w:r>
            <w:r w:rsidRPr="00895E73">
              <w:rPr>
                <w:rStyle w:val="Hyperlink"/>
                <w:rFonts w:eastAsiaTheme="majorEastAsia"/>
                <w:noProof/>
              </w:rPr>
              <w:t>MAYANA</w:t>
            </w:r>
            <w:r>
              <w:rPr>
                <w:noProof/>
                <w:webHidden/>
              </w:rPr>
              <w:tab/>
            </w:r>
            <w:r>
              <w:rPr>
                <w:noProof/>
                <w:webHidden/>
              </w:rPr>
              <w:fldChar w:fldCharType="begin"/>
            </w:r>
            <w:r>
              <w:rPr>
                <w:noProof/>
                <w:webHidden/>
              </w:rPr>
              <w:instrText xml:space="preserve"> PAGEREF _Toc49010971 \h </w:instrText>
            </w:r>
            <w:r>
              <w:rPr>
                <w:noProof/>
                <w:webHidden/>
              </w:rPr>
            </w:r>
            <w:r>
              <w:rPr>
                <w:noProof/>
                <w:webHidden/>
              </w:rPr>
              <w:fldChar w:fldCharType="separate"/>
            </w:r>
            <w:r>
              <w:rPr>
                <w:noProof/>
                <w:webHidden/>
              </w:rPr>
              <w:t>4</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72" w:history="1">
            <w:r w:rsidRPr="00895E73">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_Toc49010972 \h </w:instrText>
            </w:r>
            <w:r>
              <w:rPr>
                <w:noProof/>
                <w:webHidden/>
              </w:rPr>
            </w:r>
            <w:r>
              <w:rPr>
                <w:noProof/>
                <w:webHidden/>
              </w:rPr>
              <w:fldChar w:fldCharType="separate"/>
            </w:r>
            <w:r>
              <w:rPr>
                <w:noProof/>
                <w:webHidden/>
              </w:rPr>
              <w:t>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3" w:history="1">
            <w:r w:rsidRPr="00895E73">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_Toc49010973 \h </w:instrText>
            </w:r>
            <w:r>
              <w:rPr>
                <w:noProof/>
                <w:webHidden/>
              </w:rPr>
            </w:r>
            <w:r>
              <w:rPr>
                <w:noProof/>
                <w:webHidden/>
              </w:rPr>
              <w:fldChar w:fldCharType="separate"/>
            </w:r>
            <w:r>
              <w:rPr>
                <w:noProof/>
                <w:webHidden/>
              </w:rPr>
              <w:t>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4" w:history="1">
            <w:r w:rsidRPr="00895E73">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_Toc49010974 \h </w:instrText>
            </w:r>
            <w:r>
              <w:rPr>
                <w:noProof/>
                <w:webHidden/>
              </w:rPr>
            </w:r>
            <w:r>
              <w:rPr>
                <w:noProof/>
                <w:webHidden/>
              </w:rPr>
              <w:fldChar w:fldCharType="separate"/>
            </w:r>
            <w:r>
              <w:rPr>
                <w:noProof/>
                <w:webHidden/>
              </w:rPr>
              <w:t>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5" w:history="1">
            <w:r w:rsidRPr="00895E73">
              <w:rPr>
                <w:rStyle w:val="Hyperlink"/>
                <w:rFonts w:eastAsiaTheme="majorEastAsia"/>
                <w:noProof/>
              </w:rPr>
              <w:t>Why Are Trying to Read Yoga in Ramayana?</w:t>
            </w:r>
            <w:r>
              <w:rPr>
                <w:noProof/>
                <w:webHidden/>
              </w:rPr>
              <w:tab/>
            </w:r>
            <w:r>
              <w:rPr>
                <w:noProof/>
                <w:webHidden/>
              </w:rPr>
              <w:fldChar w:fldCharType="begin"/>
            </w:r>
            <w:r>
              <w:rPr>
                <w:noProof/>
                <w:webHidden/>
              </w:rPr>
              <w:instrText xml:space="preserve"> PAGEREF _Toc49010975 \h </w:instrText>
            </w:r>
            <w:r>
              <w:rPr>
                <w:noProof/>
                <w:webHidden/>
              </w:rPr>
            </w:r>
            <w:r>
              <w:rPr>
                <w:noProof/>
                <w:webHidden/>
              </w:rPr>
              <w:fldChar w:fldCharType="separate"/>
            </w:r>
            <w:r>
              <w:rPr>
                <w:noProof/>
                <w:webHidden/>
              </w:rPr>
              <w:t>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6" w:history="1">
            <w:r w:rsidRPr="00895E73">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_Toc49010976 \h </w:instrText>
            </w:r>
            <w:r>
              <w:rPr>
                <w:noProof/>
                <w:webHidden/>
              </w:rPr>
            </w:r>
            <w:r>
              <w:rPr>
                <w:noProof/>
                <w:webHidden/>
              </w:rPr>
              <w:fldChar w:fldCharType="separate"/>
            </w:r>
            <w:r>
              <w:rPr>
                <w:noProof/>
                <w:webHidden/>
              </w:rPr>
              <w:t>11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7" w:history="1">
            <w:r w:rsidRPr="00895E73">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_Toc49010977 \h </w:instrText>
            </w:r>
            <w:r>
              <w:rPr>
                <w:noProof/>
                <w:webHidden/>
              </w:rPr>
            </w:r>
            <w:r>
              <w:rPr>
                <w:noProof/>
                <w:webHidden/>
              </w:rPr>
              <w:fldChar w:fldCharType="separate"/>
            </w:r>
            <w:r>
              <w:rPr>
                <w:noProof/>
                <w:webHidden/>
              </w:rPr>
              <w:t>12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8" w:history="1">
            <w:r w:rsidRPr="00895E73">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_Toc49010978 \h </w:instrText>
            </w:r>
            <w:r>
              <w:rPr>
                <w:noProof/>
                <w:webHidden/>
              </w:rPr>
            </w:r>
            <w:r>
              <w:rPr>
                <w:noProof/>
                <w:webHidden/>
              </w:rPr>
              <w:fldChar w:fldCharType="separate"/>
            </w:r>
            <w:r>
              <w:rPr>
                <w:noProof/>
                <w:webHidden/>
              </w:rPr>
              <w:t>15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9" w:history="1">
            <w:r w:rsidRPr="00895E73">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_Toc49010979 \h </w:instrText>
            </w:r>
            <w:r>
              <w:rPr>
                <w:noProof/>
                <w:webHidden/>
              </w:rPr>
            </w:r>
            <w:r>
              <w:rPr>
                <w:noProof/>
                <w:webHidden/>
              </w:rPr>
              <w:fldChar w:fldCharType="separate"/>
            </w:r>
            <w:r>
              <w:rPr>
                <w:noProof/>
                <w:webHidden/>
              </w:rPr>
              <w:t>15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0" w:history="1">
            <w:r w:rsidRPr="00895E73">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_Toc49010980 \h </w:instrText>
            </w:r>
            <w:r>
              <w:rPr>
                <w:noProof/>
                <w:webHidden/>
              </w:rPr>
            </w:r>
            <w:r>
              <w:rPr>
                <w:noProof/>
                <w:webHidden/>
              </w:rPr>
              <w:fldChar w:fldCharType="separate"/>
            </w:r>
            <w:r>
              <w:rPr>
                <w:noProof/>
                <w:webHidden/>
              </w:rPr>
              <w:t>17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1" w:history="1">
            <w:r w:rsidRPr="00895E73">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_Toc49010981 \h </w:instrText>
            </w:r>
            <w:r>
              <w:rPr>
                <w:noProof/>
                <w:webHidden/>
              </w:rPr>
            </w:r>
            <w:r>
              <w:rPr>
                <w:noProof/>
                <w:webHidden/>
              </w:rPr>
              <w:fldChar w:fldCharType="separate"/>
            </w:r>
            <w:r>
              <w:rPr>
                <w:noProof/>
                <w:webHidden/>
              </w:rPr>
              <w:t>18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82" w:history="1">
            <w:r w:rsidRPr="00895E73">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_Toc49010982 \h </w:instrText>
            </w:r>
            <w:r>
              <w:rPr>
                <w:noProof/>
                <w:webHidden/>
              </w:rPr>
            </w:r>
            <w:r>
              <w:rPr>
                <w:noProof/>
                <w:webHidden/>
              </w:rPr>
              <w:fldChar w:fldCharType="separate"/>
            </w:r>
            <w:r>
              <w:rPr>
                <w:noProof/>
                <w:webHidden/>
              </w:rPr>
              <w:t>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3" w:history="1">
            <w:r w:rsidRPr="00895E73">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_Toc49010983 \h </w:instrText>
            </w:r>
            <w:r>
              <w:rPr>
                <w:noProof/>
                <w:webHidden/>
              </w:rPr>
            </w:r>
            <w:r>
              <w:rPr>
                <w:noProof/>
                <w:webHidden/>
              </w:rPr>
              <w:fldChar w:fldCharType="separate"/>
            </w:r>
            <w:r>
              <w:rPr>
                <w:noProof/>
                <w:webHidden/>
              </w:rPr>
              <w:t>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4" w:history="1">
            <w:r w:rsidRPr="00895E73">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_Toc49010984 \h </w:instrText>
            </w:r>
            <w:r>
              <w:rPr>
                <w:noProof/>
                <w:webHidden/>
              </w:rPr>
            </w:r>
            <w:r>
              <w:rPr>
                <w:noProof/>
                <w:webHidden/>
              </w:rPr>
              <w:fldChar w:fldCharType="separate"/>
            </w:r>
            <w:r>
              <w:rPr>
                <w:noProof/>
                <w:webHidden/>
              </w:rPr>
              <w:t>21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5" w:history="1">
            <w:r w:rsidRPr="00895E73">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_Toc49010985 \h </w:instrText>
            </w:r>
            <w:r>
              <w:rPr>
                <w:noProof/>
                <w:webHidden/>
              </w:rPr>
            </w:r>
            <w:r>
              <w:rPr>
                <w:noProof/>
                <w:webHidden/>
              </w:rPr>
              <w:fldChar w:fldCharType="separate"/>
            </w:r>
            <w:r>
              <w:rPr>
                <w:noProof/>
                <w:webHidden/>
              </w:rPr>
              <w:t>25</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86" w:history="1">
            <w:r w:rsidRPr="00895E73">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_Toc49010986 \h </w:instrText>
            </w:r>
            <w:r>
              <w:rPr>
                <w:noProof/>
                <w:webHidden/>
              </w:rPr>
            </w:r>
            <w:r>
              <w:rPr>
                <w:noProof/>
                <w:webHidden/>
              </w:rPr>
              <w:fldChar w:fldCharType="separate"/>
            </w:r>
            <w:r>
              <w:rPr>
                <w:noProof/>
                <w:webHidden/>
              </w:rPr>
              <w:t>28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7" w:history="1">
            <w:r w:rsidRPr="00895E73">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_Toc49010987 \h </w:instrText>
            </w:r>
            <w:r>
              <w:rPr>
                <w:noProof/>
                <w:webHidden/>
              </w:rPr>
            </w:r>
            <w:r>
              <w:rPr>
                <w:noProof/>
                <w:webHidden/>
              </w:rPr>
              <w:fldChar w:fldCharType="separate"/>
            </w:r>
            <w:r>
              <w:rPr>
                <w:noProof/>
                <w:webHidden/>
              </w:rPr>
              <w:t>28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8" w:history="1">
            <w:r w:rsidRPr="00895E73">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_Toc49010988 \h </w:instrText>
            </w:r>
            <w:r>
              <w:rPr>
                <w:noProof/>
                <w:webHidden/>
              </w:rPr>
            </w:r>
            <w:r>
              <w:rPr>
                <w:noProof/>
                <w:webHidden/>
              </w:rPr>
              <w:fldChar w:fldCharType="separate"/>
            </w:r>
            <w:r>
              <w:rPr>
                <w:noProof/>
                <w:webHidden/>
              </w:rPr>
              <w:t>31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9" w:history="1">
            <w:r w:rsidRPr="00895E73">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_Toc49010989 \h </w:instrText>
            </w:r>
            <w:r>
              <w:rPr>
                <w:noProof/>
                <w:webHidden/>
              </w:rPr>
            </w:r>
            <w:r>
              <w:rPr>
                <w:noProof/>
                <w:webHidden/>
              </w:rPr>
              <w:fldChar w:fldCharType="separate"/>
            </w:r>
            <w:r>
              <w:rPr>
                <w:noProof/>
                <w:webHidden/>
              </w:rPr>
              <w:t>34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0" w:history="1">
            <w:r w:rsidRPr="00895E73">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_Toc49010990 \h </w:instrText>
            </w:r>
            <w:r>
              <w:rPr>
                <w:noProof/>
                <w:webHidden/>
              </w:rPr>
            </w:r>
            <w:r>
              <w:rPr>
                <w:noProof/>
                <w:webHidden/>
              </w:rPr>
              <w:fldChar w:fldCharType="separate"/>
            </w:r>
            <w:r>
              <w:rPr>
                <w:noProof/>
                <w:webHidden/>
              </w:rPr>
              <w:t>37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1" w:history="1">
            <w:r w:rsidRPr="00895E73">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_Toc49010991 \h </w:instrText>
            </w:r>
            <w:r>
              <w:rPr>
                <w:noProof/>
                <w:webHidden/>
              </w:rPr>
            </w:r>
            <w:r>
              <w:rPr>
                <w:noProof/>
                <w:webHidden/>
              </w:rPr>
              <w:fldChar w:fldCharType="separate"/>
            </w:r>
            <w:r>
              <w:rPr>
                <w:noProof/>
                <w:webHidden/>
              </w:rPr>
              <w:t>40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2" w:history="1">
            <w:r w:rsidRPr="00895E73">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_Toc49010992 \h </w:instrText>
            </w:r>
            <w:r>
              <w:rPr>
                <w:noProof/>
                <w:webHidden/>
              </w:rPr>
            </w:r>
            <w:r>
              <w:rPr>
                <w:noProof/>
                <w:webHidden/>
              </w:rPr>
              <w:fldChar w:fldCharType="separate"/>
            </w:r>
            <w:r>
              <w:rPr>
                <w:noProof/>
                <w:webHidden/>
              </w:rPr>
              <w:t>41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3" w:history="1">
            <w:r w:rsidRPr="00895E73">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_Toc49010993 \h </w:instrText>
            </w:r>
            <w:r>
              <w:rPr>
                <w:noProof/>
                <w:webHidden/>
              </w:rPr>
            </w:r>
            <w:r>
              <w:rPr>
                <w:noProof/>
                <w:webHidden/>
              </w:rPr>
              <w:fldChar w:fldCharType="separate"/>
            </w:r>
            <w:r>
              <w:rPr>
                <w:noProof/>
                <w:webHidden/>
              </w:rPr>
              <w:t>42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4" w:history="1">
            <w:r w:rsidRPr="00895E73">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_Toc49010994 \h </w:instrText>
            </w:r>
            <w:r>
              <w:rPr>
                <w:noProof/>
                <w:webHidden/>
              </w:rPr>
            </w:r>
            <w:r>
              <w:rPr>
                <w:noProof/>
                <w:webHidden/>
              </w:rPr>
              <w:fldChar w:fldCharType="separate"/>
            </w:r>
            <w:r>
              <w:rPr>
                <w:noProof/>
                <w:webHidden/>
              </w:rPr>
              <w:t>42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5" w:history="1">
            <w:r w:rsidRPr="00895E73">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_Toc49010995 \h </w:instrText>
            </w:r>
            <w:r>
              <w:rPr>
                <w:noProof/>
                <w:webHidden/>
              </w:rPr>
            </w:r>
            <w:r>
              <w:rPr>
                <w:noProof/>
                <w:webHidden/>
              </w:rPr>
              <w:fldChar w:fldCharType="separate"/>
            </w:r>
            <w:r>
              <w:rPr>
                <w:noProof/>
                <w:webHidden/>
              </w:rPr>
              <w:t>44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6" w:history="1">
            <w:r w:rsidRPr="00895E73">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_Toc49010996 \h </w:instrText>
            </w:r>
            <w:r>
              <w:rPr>
                <w:noProof/>
                <w:webHidden/>
              </w:rPr>
            </w:r>
            <w:r>
              <w:rPr>
                <w:noProof/>
                <w:webHidden/>
              </w:rPr>
              <w:fldChar w:fldCharType="separate"/>
            </w:r>
            <w:r>
              <w:rPr>
                <w:noProof/>
                <w:webHidden/>
              </w:rPr>
              <w:t>45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7" w:history="1">
            <w:r w:rsidRPr="00895E73">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_Toc49010997 \h </w:instrText>
            </w:r>
            <w:r>
              <w:rPr>
                <w:noProof/>
                <w:webHidden/>
              </w:rPr>
            </w:r>
            <w:r>
              <w:rPr>
                <w:noProof/>
                <w:webHidden/>
              </w:rPr>
              <w:fldChar w:fldCharType="separate"/>
            </w:r>
            <w:r>
              <w:rPr>
                <w:noProof/>
                <w:webHidden/>
              </w:rPr>
              <w:t>46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8" w:history="1">
            <w:r w:rsidRPr="00895E73">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_Toc49010998 \h </w:instrText>
            </w:r>
            <w:r>
              <w:rPr>
                <w:noProof/>
                <w:webHidden/>
              </w:rPr>
            </w:r>
            <w:r>
              <w:rPr>
                <w:noProof/>
                <w:webHidden/>
              </w:rPr>
              <w:fldChar w:fldCharType="separate"/>
            </w:r>
            <w:r>
              <w:rPr>
                <w:noProof/>
                <w:webHidden/>
              </w:rPr>
              <w:t>49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9" w:history="1">
            <w:r w:rsidRPr="00895E73">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_Toc49010999 \h </w:instrText>
            </w:r>
            <w:r>
              <w:rPr>
                <w:noProof/>
                <w:webHidden/>
              </w:rPr>
            </w:r>
            <w:r>
              <w:rPr>
                <w:noProof/>
                <w:webHidden/>
              </w:rPr>
              <w:fldChar w:fldCharType="separate"/>
            </w:r>
            <w:r>
              <w:rPr>
                <w:noProof/>
                <w:webHidden/>
              </w:rPr>
              <w:t>50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0" w:history="1">
            <w:r w:rsidRPr="00895E73">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_Toc49011000 \h </w:instrText>
            </w:r>
            <w:r>
              <w:rPr>
                <w:noProof/>
                <w:webHidden/>
              </w:rPr>
            </w:r>
            <w:r>
              <w:rPr>
                <w:noProof/>
                <w:webHidden/>
              </w:rPr>
              <w:fldChar w:fldCharType="separate"/>
            </w:r>
            <w:r>
              <w:rPr>
                <w:noProof/>
                <w:webHidden/>
              </w:rPr>
              <w:t>51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1" w:history="1">
            <w:r w:rsidRPr="00895E73">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_Toc49011001 \h </w:instrText>
            </w:r>
            <w:r>
              <w:rPr>
                <w:noProof/>
                <w:webHidden/>
              </w:rPr>
            </w:r>
            <w:r>
              <w:rPr>
                <w:noProof/>
                <w:webHidden/>
              </w:rPr>
              <w:fldChar w:fldCharType="separate"/>
            </w:r>
            <w:r>
              <w:rPr>
                <w:noProof/>
                <w:webHidden/>
              </w:rPr>
              <w:t>54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2" w:history="1">
            <w:r w:rsidRPr="00895E73">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_Toc49011002 \h </w:instrText>
            </w:r>
            <w:r>
              <w:rPr>
                <w:noProof/>
                <w:webHidden/>
              </w:rPr>
            </w:r>
            <w:r>
              <w:rPr>
                <w:noProof/>
                <w:webHidden/>
              </w:rPr>
              <w:fldChar w:fldCharType="separate"/>
            </w:r>
            <w:r>
              <w:rPr>
                <w:noProof/>
                <w:webHidden/>
              </w:rPr>
              <w:t>55</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03" w:history="1">
            <w:r w:rsidRPr="00895E73">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_Toc49011003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4" w:history="1">
            <w:r w:rsidRPr="00895E73">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_Toc49011004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5" w:history="1">
            <w:r w:rsidRPr="00895E73">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_Toc49011005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6" w:history="1">
            <w:r w:rsidRPr="00895E73">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_Toc49011006 \h </w:instrText>
            </w:r>
            <w:r>
              <w:rPr>
                <w:noProof/>
                <w:webHidden/>
              </w:rPr>
            </w:r>
            <w:r>
              <w:rPr>
                <w:noProof/>
                <w:webHidden/>
              </w:rPr>
              <w:fldChar w:fldCharType="separate"/>
            </w:r>
            <w:r>
              <w:rPr>
                <w:noProof/>
                <w:webHidden/>
              </w:rPr>
              <w:t>60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7" w:history="1">
            <w:r w:rsidRPr="00895E73">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_Toc49011007 \h </w:instrText>
            </w:r>
            <w:r>
              <w:rPr>
                <w:noProof/>
                <w:webHidden/>
              </w:rPr>
            </w:r>
            <w:r>
              <w:rPr>
                <w:noProof/>
                <w:webHidden/>
              </w:rPr>
              <w:fldChar w:fldCharType="separate"/>
            </w:r>
            <w:r>
              <w:rPr>
                <w:noProof/>
                <w:webHidden/>
              </w:rPr>
              <w:t>62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8" w:history="1">
            <w:r w:rsidRPr="00895E73">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_Toc49011008 \h </w:instrText>
            </w:r>
            <w:r>
              <w:rPr>
                <w:noProof/>
                <w:webHidden/>
              </w:rPr>
            </w:r>
            <w:r>
              <w:rPr>
                <w:noProof/>
                <w:webHidden/>
              </w:rPr>
              <w:fldChar w:fldCharType="separate"/>
            </w:r>
            <w:r>
              <w:rPr>
                <w:noProof/>
                <w:webHidden/>
              </w:rPr>
              <w:t>65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9" w:history="1">
            <w:r w:rsidRPr="00895E73">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_Toc49011009 \h </w:instrText>
            </w:r>
            <w:r>
              <w:rPr>
                <w:noProof/>
                <w:webHidden/>
              </w:rPr>
            </w:r>
            <w:r>
              <w:rPr>
                <w:noProof/>
                <w:webHidden/>
              </w:rPr>
              <w:fldChar w:fldCharType="separate"/>
            </w:r>
            <w:r>
              <w:rPr>
                <w:noProof/>
                <w:webHidden/>
              </w:rPr>
              <w:t>65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0" w:history="1">
            <w:r w:rsidRPr="00895E73">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_Toc49011010 \h </w:instrText>
            </w:r>
            <w:r>
              <w:rPr>
                <w:noProof/>
                <w:webHidden/>
              </w:rPr>
            </w:r>
            <w:r>
              <w:rPr>
                <w:noProof/>
                <w:webHidden/>
              </w:rPr>
              <w:fldChar w:fldCharType="separate"/>
            </w:r>
            <w:r>
              <w:rPr>
                <w:noProof/>
                <w:webHidden/>
              </w:rPr>
              <w:t>66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1" w:history="1">
            <w:r w:rsidRPr="00895E73">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_Toc49011011 \h </w:instrText>
            </w:r>
            <w:r>
              <w:rPr>
                <w:noProof/>
                <w:webHidden/>
              </w:rPr>
            </w:r>
            <w:r>
              <w:rPr>
                <w:noProof/>
                <w:webHidden/>
              </w:rPr>
              <w:fldChar w:fldCharType="separate"/>
            </w:r>
            <w:r>
              <w:rPr>
                <w:noProof/>
                <w:webHidden/>
              </w:rPr>
              <w:t>68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12" w:history="1">
            <w:r w:rsidRPr="00895E73">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_Toc49011012 \h </w:instrText>
            </w:r>
            <w:r>
              <w:rPr>
                <w:noProof/>
                <w:webHidden/>
              </w:rPr>
            </w:r>
            <w:r>
              <w:rPr>
                <w:noProof/>
                <w:webHidden/>
              </w:rPr>
              <w:fldChar w:fldCharType="separate"/>
            </w:r>
            <w:r>
              <w:rPr>
                <w:noProof/>
                <w:webHidden/>
              </w:rPr>
              <w:t>70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3" w:history="1">
            <w:r w:rsidRPr="00895E73">
              <w:rPr>
                <w:rStyle w:val="Hyperlink"/>
                <w:rFonts w:eastAsiaTheme="majorEastAsia"/>
                <w:noProof/>
              </w:rPr>
              <w:t>Tataka</w:t>
            </w:r>
            <w:r>
              <w:rPr>
                <w:noProof/>
                <w:webHidden/>
              </w:rPr>
              <w:tab/>
            </w:r>
            <w:r>
              <w:rPr>
                <w:noProof/>
                <w:webHidden/>
              </w:rPr>
              <w:fldChar w:fldCharType="begin"/>
            </w:r>
            <w:r>
              <w:rPr>
                <w:noProof/>
                <w:webHidden/>
              </w:rPr>
              <w:instrText xml:space="preserve"> PAGEREF _Toc49011013 \h </w:instrText>
            </w:r>
            <w:r>
              <w:rPr>
                <w:noProof/>
                <w:webHidden/>
              </w:rPr>
            </w:r>
            <w:r>
              <w:rPr>
                <w:noProof/>
                <w:webHidden/>
              </w:rPr>
              <w:fldChar w:fldCharType="separate"/>
            </w:r>
            <w:r>
              <w:rPr>
                <w:noProof/>
                <w:webHidden/>
              </w:rPr>
              <w:t>70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4" w:history="1">
            <w:r w:rsidRPr="00895E73">
              <w:rPr>
                <w:rStyle w:val="Hyperlink"/>
                <w:rFonts w:eastAsiaTheme="majorEastAsia"/>
                <w:noProof/>
              </w:rPr>
              <w:t>Vishwamitra</w:t>
            </w:r>
            <w:r>
              <w:rPr>
                <w:noProof/>
                <w:webHidden/>
              </w:rPr>
              <w:tab/>
            </w:r>
            <w:r>
              <w:rPr>
                <w:noProof/>
                <w:webHidden/>
              </w:rPr>
              <w:fldChar w:fldCharType="begin"/>
            </w:r>
            <w:r>
              <w:rPr>
                <w:noProof/>
                <w:webHidden/>
              </w:rPr>
              <w:instrText xml:space="preserve"> PAGEREF _Toc49011014 \h </w:instrText>
            </w:r>
            <w:r>
              <w:rPr>
                <w:noProof/>
                <w:webHidden/>
              </w:rPr>
            </w:r>
            <w:r>
              <w:rPr>
                <w:noProof/>
                <w:webHidden/>
              </w:rPr>
              <w:fldChar w:fldCharType="separate"/>
            </w:r>
            <w:r>
              <w:rPr>
                <w:noProof/>
                <w:webHidden/>
              </w:rPr>
              <w:t>71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5" w:history="1">
            <w:r w:rsidRPr="00895E73">
              <w:rPr>
                <w:rStyle w:val="Hyperlink"/>
                <w:rFonts w:eastAsiaTheme="majorEastAsia"/>
                <w:noProof/>
              </w:rPr>
              <w:t>Trishanku</w:t>
            </w:r>
            <w:r>
              <w:rPr>
                <w:noProof/>
                <w:webHidden/>
              </w:rPr>
              <w:tab/>
            </w:r>
            <w:r>
              <w:rPr>
                <w:noProof/>
                <w:webHidden/>
              </w:rPr>
              <w:fldChar w:fldCharType="begin"/>
            </w:r>
            <w:r>
              <w:rPr>
                <w:noProof/>
                <w:webHidden/>
              </w:rPr>
              <w:instrText xml:space="preserve"> PAGEREF _Toc49011015 \h </w:instrText>
            </w:r>
            <w:r>
              <w:rPr>
                <w:noProof/>
                <w:webHidden/>
              </w:rPr>
            </w:r>
            <w:r>
              <w:rPr>
                <w:noProof/>
                <w:webHidden/>
              </w:rPr>
              <w:fldChar w:fldCharType="separate"/>
            </w:r>
            <w:r>
              <w:rPr>
                <w:noProof/>
                <w:webHidden/>
              </w:rPr>
              <w:t>73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6" w:history="1">
            <w:r w:rsidRPr="00895E73">
              <w:rPr>
                <w:rStyle w:val="Hyperlink"/>
                <w:rFonts w:eastAsiaTheme="majorEastAsia"/>
                <w:noProof/>
              </w:rPr>
              <w:t>Viradha</w:t>
            </w:r>
            <w:r>
              <w:rPr>
                <w:noProof/>
                <w:webHidden/>
              </w:rPr>
              <w:tab/>
            </w:r>
            <w:r>
              <w:rPr>
                <w:noProof/>
                <w:webHidden/>
              </w:rPr>
              <w:fldChar w:fldCharType="begin"/>
            </w:r>
            <w:r>
              <w:rPr>
                <w:noProof/>
                <w:webHidden/>
              </w:rPr>
              <w:instrText xml:space="preserve"> PAGEREF _Toc49011016 \h </w:instrText>
            </w:r>
            <w:r>
              <w:rPr>
                <w:noProof/>
                <w:webHidden/>
              </w:rPr>
            </w:r>
            <w:r>
              <w:rPr>
                <w:noProof/>
                <w:webHidden/>
              </w:rPr>
              <w:fldChar w:fldCharType="separate"/>
            </w:r>
            <w:r>
              <w:rPr>
                <w:noProof/>
                <w:webHidden/>
              </w:rPr>
              <w:t>77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7" w:history="1">
            <w:r w:rsidRPr="00895E73">
              <w:rPr>
                <w:rStyle w:val="Hyperlink"/>
                <w:rFonts w:eastAsiaTheme="majorEastAsia"/>
                <w:noProof/>
              </w:rPr>
              <w:t>Kabandha</w:t>
            </w:r>
            <w:r>
              <w:rPr>
                <w:noProof/>
                <w:webHidden/>
              </w:rPr>
              <w:tab/>
            </w:r>
            <w:r>
              <w:rPr>
                <w:noProof/>
                <w:webHidden/>
              </w:rPr>
              <w:fldChar w:fldCharType="begin"/>
            </w:r>
            <w:r>
              <w:rPr>
                <w:noProof/>
                <w:webHidden/>
              </w:rPr>
              <w:instrText xml:space="preserve"> PAGEREF _Toc49011017 \h </w:instrText>
            </w:r>
            <w:r>
              <w:rPr>
                <w:noProof/>
                <w:webHidden/>
              </w:rPr>
            </w:r>
            <w:r>
              <w:rPr>
                <w:noProof/>
                <w:webHidden/>
              </w:rPr>
              <w:fldChar w:fldCharType="separate"/>
            </w:r>
            <w:r>
              <w:rPr>
                <w:noProof/>
                <w:webHidden/>
              </w:rPr>
              <w:t>79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8" w:history="1">
            <w:r w:rsidRPr="00895E73">
              <w:rPr>
                <w:rStyle w:val="Hyperlink"/>
                <w:rFonts w:eastAsiaTheme="majorEastAsia"/>
                <w:noProof/>
              </w:rPr>
              <w:t>Vali</w:t>
            </w:r>
            <w:r>
              <w:rPr>
                <w:noProof/>
                <w:webHidden/>
              </w:rPr>
              <w:tab/>
            </w:r>
            <w:r>
              <w:rPr>
                <w:noProof/>
                <w:webHidden/>
              </w:rPr>
              <w:fldChar w:fldCharType="begin"/>
            </w:r>
            <w:r>
              <w:rPr>
                <w:noProof/>
                <w:webHidden/>
              </w:rPr>
              <w:instrText xml:space="preserve"> PAGEREF _Toc49011018 \h </w:instrText>
            </w:r>
            <w:r>
              <w:rPr>
                <w:noProof/>
                <w:webHidden/>
              </w:rPr>
            </w:r>
            <w:r>
              <w:rPr>
                <w:noProof/>
                <w:webHidden/>
              </w:rPr>
              <w:fldChar w:fldCharType="separate"/>
            </w:r>
            <w:r>
              <w:rPr>
                <w:noProof/>
                <w:webHidden/>
              </w:rPr>
              <w:t>80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9" w:history="1">
            <w:r w:rsidRPr="00895E73">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_Toc49011019 \h </w:instrText>
            </w:r>
            <w:r>
              <w:rPr>
                <w:noProof/>
                <w:webHidden/>
              </w:rPr>
            </w:r>
            <w:r>
              <w:rPr>
                <w:noProof/>
                <w:webHidden/>
              </w:rPr>
              <w:fldChar w:fldCharType="separate"/>
            </w:r>
            <w:r>
              <w:rPr>
                <w:noProof/>
                <w:webHidden/>
              </w:rPr>
              <w:t>83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0" w:history="1">
            <w:r w:rsidRPr="00895E73">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_Toc49011020 \h </w:instrText>
            </w:r>
            <w:r>
              <w:rPr>
                <w:noProof/>
                <w:webHidden/>
              </w:rPr>
            </w:r>
            <w:r>
              <w:rPr>
                <w:noProof/>
                <w:webHidden/>
              </w:rPr>
              <w:fldChar w:fldCharType="separate"/>
            </w:r>
            <w:r>
              <w:rPr>
                <w:noProof/>
                <w:webHidden/>
              </w:rPr>
              <w:t>87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1" w:history="1">
            <w:r w:rsidRPr="00895E73">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_Toc49011021 \h </w:instrText>
            </w:r>
            <w:r>
              <w:rPr>
                <w:noProof/>
                <w:webHidden/>
              </w:rPr>
            </w:r>
            <w:r>
              <w:rPr>
                <w:noProof/>
                <w:webHidden/>
              </w:rPr>
              <w:fldChar w:fldCharType="separate"/>
            </w:r>
            <w:r>
              <w:rPr>
                <w:noProof/>
                <w:webHidden/>
              </w:rPr>
              <w:t>88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22" w:history="1">
            <w:r w:rsidRPr="00895E73">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_Toc49011022 \h </w:instrText>
            </w:r>
            <w:r>
              <w:rPr>
                <w:noProof/>
                <w:webHidden/>
              </w:rPr>
            </w:r>
            <w:r>
              <w:rPr>
                <w:noProof/>
                <w:webHidden/>
              </w:rPr>
              <w:fldChar w:fldCharType="separate"/>
            </w:r>
            <w:r>
              <w:rPr>
                <w:noProof/>
                <w:webHidden/>
              </w:rPr>
              <w:t>94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3" w:history="1">
            <w:r w:rsidRPr="00895E73">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_Toc49011023 \h </w:instrText>
            </w:r>
            <w:r>
              <w:rPr>
                <w:noProof/>
                <w:webHidden/>
              </w:rPr>
            </w:r>
            <w:r>
              <w:rPr>
                <w:noProof/>
                <w:webHidden/>
              </w:rPr>
              <w:fldChar w:fldCharType="separate"/>
            </w:r>
            <w:r>
              <w:rPr>
                <w:noProof/>
                <w:webHidden/>
              </w:rPr>
              <w:t>95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4" w:history="1">
            <w:r w:rsidRPr="00895E73">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_Toc49011024 \h </w:instrText>
            </w:r>
            <w:r>
              <w:rPr>
                <w:noProof/>
                <w:webHidden/>
              </w:rPr>
            </w:r>
            <w:r>
              <w:rPr>
                <w:noProof/>
                <w:webHidden/>
              </w:rPr>
              <w:fldChar w:fldCharType="separate"/>
            </w:r>
            <w:r>
              <w:rPr>
                <w:noProof/>
                <w:webHidden/>
              </w:rPr>
              <w:t>99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5" w:history="1">
            <w:r w:rsidRPr="00895E73">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_Toc49011025 \h </w:instrText>
            </w:r>
            <w:r>
              <w:rPr>
                <w:noProof/>
                <w:webHidden/>
              </w:rPr>
            </w:r>
            <w:r>
              <w:rPr>
                <w:noProof/>
                <w:webHidden/>
              </w:rPr>
              <w:fldChar w:fldCharType="separate"/>
            </w:r>
            <w:r>
              <w:rPr>
                <w:noProof/>
                <w:webHidden/>
              </w:rPr>
              <w:t>103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6" w:history="1">
            <w:r w:rsidRPr="00895E73">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_Toc49011026 \h </w:instrText>
            </w:r>
            <w:r>
              <w:rPr>
                <w:noProof/>
                <w:webHidden/>
              </w:rPr>
            </w:r>
            <w:r>
              <w:rPr>
                <w:noProof/>
                <w:webHidden/>
              </w:rPr>
              <w:fldChar w:fldCharType="separate"/>
            </w:r>
            <w:r>
              <w:rPr>
                <w:noProof/>
                <w:webHidden/>
              </w:rPr>
              <w:t>106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7" w:history="1">
            <w:r w:rsidRPr="00895E73">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_Toc49011027 \h </w:instrText>
            </w:r>
            <w:r>
              <w:rPr>
                <w:noProof/>
                <w:webHidden/>
              </w:rPr>
            </w:r>
            <w:r>
              <w:rPr>
                <w:noProof/>
                <w:webHidden/>
              </w:rPr>
              <w:fldChar w:fldCharType="separate"/>
            </w:r>
            <w:r>
              <w:rPr>
                <w:noProof/>
                <w:webHidden/>
              </w:rPr>
              <w:t>113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8" w:history="1">
            <w:r w:rsidRPr="00895E73">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_Toc49011028 \h </w:instrText>
            </w:r>
            <w:r>
              <w:rPr>
                <w:noProof/>
                <w:webHidden/>
              </w:rPr>
            </w:r>
            <w:r>
              <w:rPr>
                <w:noProof/>
                <w:webHidden/>
              </w:rPr>
              <w:fldChar w:fldCharType="separate"/>
            </w:r>
            <w:r>
              <w:rPr>
                <w:noProof/>
                <w:webHidden/>
              </w:rPr>
              <w:t>115</w:t>
            </w:r>
            <w:r>
              <w:rPr>
                <w:noProof/>
                <w:webHidden/>
              </w:rPr>
              <w:fldChar w:fldCharType="end"/>
            </w:r>
          </w:hyperlink>
        </w:p>
        <w:p w:rsidR="00C656CB" w:rsidRDefault="00C656CB">
          <w:pPr>
            <w:pStyle w:val="TOC1"/>
            <w:tabs>
              <w:tab w:val="right" w:pos="10070"/>
            </w:tabs>
            <w:rPr>
              <w:rFonts w:asciiTheme="minorHAnsi" w:eastAsiaTheme="minorEastAsia" w:hAnsiTheme="minorHAnsi" w:cstheme="minorBidi"/>
              <w:noProof/>
              <w:sz w:val="22"/>
              <w:lang w:bidi="sa-IN"/>
            </w:rPr>
          </w:pPr>
          <w:hyperlink w:anchor="_Toc49011029" w:history="1">
            <w:r w:rsidRPr="00895E73">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_Toc49011029 \h </w:instrText>
            </w:r>
            <w:r>
              <w:rPr>
                <w:noProof/>
                <w:webHidden/>
              </w:rPr>
            </w:r>
            <w:r>
              <w:rPr>
                <w:noProof/>
                <w:webHidden/>
              </w:rPr>
              <w:fldChar w:fldCharType="separate"/>
            </w:r>
            <w:r>
              <w:rPr>
                <w:noProof/>
                <w:webHidden/>
              </w:rPr>
              <w:t>119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0" w:history="1">
            <w:r w:rsidRPr="00895E73">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_Toc49011030 \h </w:instrText>
            </w:r>
            <w:r>
              <w:rPr>
                <w:noProof/>
                <w:webHidden/>
              </w:rPr>
            </w:r>
            <w:r>
              <w:rPr>
                <w:noProof/>
                <w:webHidden/>
              </w:rPr>
              <w:fldChar w:fldCharType="separate"/>
            </w:r>
            <w:r>
              <w:rPr>
                <w:noProof/>
                <w:webHidden/>
              </w:rPr>
              <w:t>119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1" w:history="1">
            <w:r w:rsidRPr="00895E73">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_Toc49011031 \h </w:instrText>
            </w:r>
            <w:r>
              <w:rPr>
                <w:noProof/>
                <w:webHidden/>
              </w:rPr>
            </w:r>
            <w:r>
              <w:rPr>
                <w:noProof/>
                <w:webHidden/>
              </w:rPr>
              <w:fldChar w:fldCharType="separate"/>
            </w:r>
            <w:r>
              <w:rPr>
                <w:noProof/>
                <w:webHidden/>
              </w:rPr>
              <w:t>122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2" w:history="1">
            <w:r w:rsidRPr="00895E73">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_Toc49011032 \h </w:instrText>
            </w:r>
            <w:r>
              <w:rPr>
                <w:noProof/>
                <w:webHidden/>
              </w:rPr>
            </w:r>
            <w:r>
              <w:rPr>
                <w:noProof/>
                <w:webHidden/>
              </w:rPr>
              <w:fldChar w:fldCharType="separate"/>
            </w:r>
            <w:r>
              <w:rPr>
                <w:noProof/>
                <w:webHidden/>
              </w:rPr>
              <w:t>124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3" w:history="1">
            <w:r w:rsidRPr="00895E73">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_Toc49011033 \h </w:instrText>
            </w:r>
            <w:r>
              <w:rPr>
                <w:noProof/>
                <w:webHidden/>
              </w:rPr>
            </w:r>
            <w:r>
              <w:rPr>
                <w:noProof/>
                <w:webHidden/>
              </w:rPr>
              <w:fldChar w:fldCharType="separate"/>
            </w:r>
            <w:r>
              <w:rPr>
                <w:noProof/>
                <w:webHidden/>
              </w:rPr>
              <w:t>127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4" w:history="1">
            <w:r w:rsidRPr="00895E73">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_Toc49011034 \h </w:instrText>
            </w:r>
            <w:r>
              <w:rPr>
                <w:noProof/>
                <w:webHidden/>
              </w:rPr>
            </w:r>
            <w:r>
              <w:rPr>
                <w:noProof/>
                <w:webHidden/>
              </w:rPr>
              <w:fldChar w:fldCharType="separate"/>
            </w:r>
            <w:r>
              <w:rPr>
                <w:noProof/>
                <w:webHidden/>
              </w:rPr>
              <w:t>130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5" w:history="1">
            <w:r w:rsidRPr="00895E73">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_Toc49011035 \h </w:instrText>
            </w:r>
            <w:r>
              <w:rPr>
                <w:noProof/>
                <w:webHidden/>
              </w:rPr>
            </w:r>
            <w:r>
              <w:rPr>
                <w:noProof/>
                <w:webHidden/>
              </w:rPr>
              <w:fldChar w:fldCharType="separate"/>
            </w:r>
            <w:r>
              <w:rPr>
                <w:noProof/>
                <w:webHidden/>
              </w:rPr>
              <w:t>139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6" w:history="1">
            <w:r w:rsidRPr="00895E73">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_Toc49011036 \h </w:instrText>
            </w:r>
            <w:r>
              <w:rPr>
                <w:noProof/>
                <w:webHidden/>
              </w:rPr>
            </w:r>
            <w:r>
              <w:rPr>
                <w:noProof/>
                <w:webHidden/>
              </w:rPr>
              <w:fldChar w:fldCharType="separate"/>
            </w:r>
            <w:r>
              <w:rPr>
                <w:noProof/>
                <w:webHidden/>
              </w:rPr>
              <w:t>144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7" w:history="1">
            <w:r w:rsidRPr="00895E73">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_Toc49011037 \h </w:instrText>
            </w:r>
            <w:r>
              <w:rPr>
                <w:noProof/>
                <w:webHidden/>
              </w:rPr>
            </w:r>
            <w:r>
              <w:rPr>
                <w:noProof/>
                <w:webHidden/>
              </w:rPr>
              <w:fldChar w:fldCharType="separate"/>
            </w:r>
            <w:r>
              <w:rPr>
                <w:noProof/>
                <w:webHidden/>
              </w:rPr>
              <w:t>155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8" w:history="1">
            <w:r w:rsidRPr="00895E73">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_Toc49011038 \h </w:instrText>
            </w:r>
            <w:r>
              <w:rPr>
                <w:noProof/>
                <w:webHidden/>
              </w:rPr>
            </w:r>
            <w:r>
              <w:rPr>
                <w:noProof/>
                <w:webHidden/>
              </w:rPr>
              <w:fldChar w:fldCharType="separate"/>
            </w:r>
            <w:r>
              <w:rPr>
                <w:noProof/>
                <w:webHidden/>
              </w:rPr>
              <w:t>159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9" w:history="1">
            <w:r w:rsidR="0097392E">
              <w:rPr>
                <w:rStyle w:val="Hyperlink"/>
                <w:rFonts w:eastAsiaTheme="majorEastAsia"/>
                <w:noProof/>
              </w:rPr>
              <w:t xml:space="preserve">Uttara-Kanda </w:t>
            </w:r>
            <w:r w:rsidRPr="00895E73">
              <w:rPr>
                <w:rStyle w:val="Hyperlink"/>
                <w:rFonts w:eastAsiaTheme="majorEastAsia"/>
                <w:noProof/>
              </w:rPr>
              <w:t>as a Sequel to Ramayana</w:t>
            </w:r>
            <w:r>
              <w:rPr>
                <w:noProof/>
                <w:webHidden/>
              </w:rPr>
              <w:tab/>
            </w:r>
            <w:r>
              <w:rPr>
                <w:noProof/>
                <w:webHidden/>
              </w:rPr>
              <w:fldChar w:fldCharType="begin"/>
            </w:r>
            <w:r>
              <w:rPr>
                <w:noProof/>
                <w:webHidden/>
              </w:rPr>
              <w:instrText xml:space="preserve"> PAGEREF _Toc49011039 \h </w:instrText>
            </w:r>
            <w:r>
              <w:rPr>
                <w:noProof/>
                <w:webHidden/>
              </w:rPr>
            </w:r>
            <w:r>
              <w:rPr>
                <w:noProof/>
                <w:webHidden/>
              </w:rPr>
              <w:fldChar w:fldCharType="separate"/>
            </w:r>
            <w:r>
              <w:rPr>
                <w:noProof/>
                <w:webHidden/>
              </w:rPr>
              <w:t>160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0" w:history="1">
            <w:r w:rsidRPr="00895E73">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_Toc49011040 \h </w:instrText>
            </w:r>
            <w:r>
              <w:rPr>
                <w:noProof/>
                <w:webHidden/>
              </w:rPr>
            </w:r>
            <w:r>
              <w:rPr>
                <w:noProof/>
                <w:webHidden/>
              </w:rPr>
              <w:fldChar w:fldCharType="separate"/>
            </w:r>
            <w:r>
              <w:rPr>
                <w:noProof/>
                <w:webHidden/>
              </w:rPr>
              <w:t>161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1" w:history="1">
            <w:r w:rsidRPr="00895E73">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_Toc49011041 \h </w:instrText>
            </w:r>
            <w:r>
              <w:rPr>
                <w:noProof/>
                <w:webHidden/>
              </w:rPr>
            </w:r>
            <w:r>
              <w:rPr>
                <w:noProof/>
                <w:webHidden/>
              </w:rPr>
              <w:fldChar w:fldCharType="separate"/>
            </w:r>
            <w:r>
              <w:rPr>
                <w:noProof/>
                <w:webHidden/>
              </w:rPr>
              <w:t>163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2" w:history="1">
            <w:r w:rsidRPr="00895E73">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_Toc49011042 \h </w:instrText>
            </w:r>
            <w:r>
              <w:rPr>
                <w:noProof/>
                <w:webHidden/>
              </w:rPr>
            </w:r>
            <w:r>
              <w:rPr>
                <w:noProof/>
                <w:webHidden/>
              </w:rPr>
              <w:fldChar w:fldCharType="separate"/>
            </w:r>
            <w:r>
              <w:rPr>
                <w:noProof/>
                <w:webHidden/>
              </w:rPr>
              <w:t>167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3" w:history="1">
            <w:r w:rsidRPr="00895E73">
              <w:rPr>
                <w:rStyle w:val="Hyperlink"/>
                <w:rFonts w:eastAsiaTheme="majorEastAsia"/>
                <w:noProof/>
              </w:rPr>
              <w:t>AUM</w:t>
            </w:r>
            <w:r>
              <w:rPr>
                <w:noProof/>
                <w:webHidden/>
              </w:rPr>
              <w:tab/>
            </w:r>
            <w:r>
              <w:rPr>
                <w:noProof/>
                <w:webHidden/>
              </w:rPr>
              <w:fldChar w:fldCharType="begin"/>
            </w:r>
            <w:r>
              <w:rPr>
                <w:noProof/>
                <w:webHidden/>
              </w:rPr>
              <w:instrText xml:space="preserve"> PAGEREF _Toc49011043 \h </w:instrText>
            </w:r>
            <w:r>
              <w:rPr>
                <w:noProof/>
                <w:webHidden/>
              </w:rPr>
            </w:r>
            <w:r>
              <w:rPr>
                <w:noProof/>
                <w:webHidden/>
              </w:rPr>
              <w:fldChar w:fldCharType="separate"/>
            </w:r>
            <w:r>
              <w:rPr>
                <w:noProof/>
                <w:webHidden/>
              </w:rPr>
              <w:t>170</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010970"/>
      <w:r>
        <w:lastRenderedPageBreak/>
        <w:t>AUM</w:t>
      </w:r>
      <w:bookmarkEnd w:id="0"/>
    </w:p>
    <w:p w:rsidR="007B7961" w:rsidRDefault="007B7961" w:rsidP="00BA694D">
      <w:bookmarkStart w:id="1" w:name="_Toc49010972"/>
    </w:p>
    <w:p w:rsidR="007A425E" w:rsidRDefault="007A425E" w:rsidP="007A425E">
      <w:pPr>
        <w:pStyle w:val="Heading2"/>
        <w:jc w:val="left"/>
      </w:pPr>
      <w:r>
        <w:t>Questions about Ramayana and Yoga</w:t>
      </w:r>
      <w:bookmarkEnd w:id="1"/>
    </w:p>
    <w:p w:rsidR="009E607E" w:rsidRDefault="009E607E" w:rsidP="009E607E">
      <w:pPr>
        <w:pStyle w:val="Heading3"/>
        <w:jc w:val="both"/>
        <w:rPr>
          <w:szCs w:val="24"/>
        </w:rPr>
      </w:pPr>
      <w:bookmarkStart w:id="2" w:name="_Toc49010973"/>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  We </w:t>
      </w:r>
      <w:r w:rsidR="00DC4554">
        <w:rPr>
          <w:szCs w:val="24"/>
        </w:rPr>
        <w:t xml:space="preserve">need </w:t>
      </w:r>
      <w:r w:rsidR="009E607E">
        <w:rPr>
          <w:szCs w:val="24"/>
        </w:rPr>
        <w:t xml:space="preserve">to learn about </w:t>
      </w:r>
      <w:r w:rsidR="006E3E39">
        <w:rPr>
          <w:szCs w:val="24"/>
        </w:rPr>
        <w:t>those</w:t>
      </w:r>
      <w:r w:rsidR="009E607E">
        <w:rPr>
          <w:szCs w:val="24"/>
        </w:rPr>
        <w:t xml:space="preserve"> relationship</w:t>
      </w:r>
      <w:r w:rsidR="0023098E">
        <w:rPr>
          <w:szCs w:val="24"/>
        </w:rPr>
        <w:t>s too</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730407" w:rsidRPr="00730407">
        <w:rPr>
          <w:b/>
          <w:bCs/>
          <w:szCs w:val="24"/>
        </w:rPr>
        <w:t>All we have to do is</w:t>
      </w:r>
      <w:r w:rsidR="009E607E" w:rsidRPr="00730407">
        <w:rPr>
          <w:b/>
          <w:bCs/>
          <w:szCs w:val="24"/>
        </w:rPr>
        <w:t xml:space="preserve"> to put a character of Ramayana </w:t>
      </w:r>
      <w:r w:rsidR="00730407" w:rsidRPr="00730407">
        <w:rPr>
          <w:b/>
          <w:bCs/>
          <w:szCs w:val="24"/>
        </w:rPr>
        <w:t xml:space="preserve">and its relationship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6E3E39">
        <w:rPr>
          <w:b/>
          <w:bCs/>
          <w:szCs w:val="24"/>
        </w:rPr>
        <w:t xml:space="preserve"> and its relationship</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a highly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61657D" w:rsidP="001F7504">
      <w:pPr>
        <w:pStyle w:val="Heading3"/>
        <w:jc w:val="left"/>
      </w:pPr>
      <w:r>
        <w:t>Does Yoga And Ramayana Relate To Each Other? How?</w:t>
      </w:r>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3" w:name="_Toc49010974"/>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3"/>
    </w:p>
    <w:p w:rsidR="007F08B6" w:rsidRDefault="007F08B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 xml:space="preserve">Which one of us does not want to live a better life? </w:t>
      </w:r>
      <w:r w:rsidR="00F51303" w:rsidRPr="00F51303">
        <w:rPr>
          <w:szCs w:val="24"/>
          <w:lang w:bidi="sa-IN"/>
        </w:rPr>
        <w:t xml:space="preserve">Everyone cares about his life. </w:t>
      </w:r>
      <w:r>
        <w:rPr>
          <w:szCs w:val="24"/>
          <w:lang w:bidi="sa-IN"/>
        </w:rPr>
        <w:t xml:space="preserve">Everyone wants to live as long as he can. No one wants pain and misery. One </w:t>
      </w:r>
      <w:r w:rsidR="00A01679">
        <w:rPr>
          <w:szCs w:val="24"/>
          <w:lang w:bidi="sa-IN"/>
        </w:rPr>
        <w:t>way</w:t>
      </w:r>
      <w:r>
        <w:rPr>
          <w:szCs w:val="24"/>
          <w:lang w:bidi="sa-IN"/>
        </w:rPr>
        <w:t xml:space="preserve"> to live a good life is to learn about yourself. Here it means to learn about your Consciousness.</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Now, it is just the matter of relating to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4" w:name="_Toc49010975"/>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4"/>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that the Sun is passing to the southern side and the northern side of the equator. We know that Sun does not change its position. The earth is tilted on its axis. Therefore, </w:t>
      </w:r>
      <w:r w:rsidRPr="00CB2C53">
        <w:rPr>
          <w:szCs w:val="24"/>
          <w:lang w:bidi="sa-IN"/>
        </w:rPr>
        <w:lastRenderedPageBreak/>
        <w:t xml:space="preserve">it appears 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According to Einstein’s theory of relativity, the movement is always relative. It means that when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w:t>
      </w:r>
      <w:r w:rsidRPr="00CB2C53">
        <w:rPr>
          <w:szCs w:val="24"/>
          <w:lang w:bidi="sa-IN"/>
        </w:rPr>
        <w:lastRenderedPageBreak/>
        <w:t xml:space="preserve">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You see that three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5" w:name="_Toc49010976"/>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5"/>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6" w:name="_Toc49010977"/>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6"/>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 xml:space="preserve">nergy.  </w:t>
            </w:r>
            <w:proofErr w:type="spellStart"/>
            <w:r w:rsidR="00C93E02">
              <w:t>2qwwq</w:t>
            </w:r>
            <w:proofErr w:type="spellEnd"/>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6B6168">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 god. Urmila represents passion, which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453B4C">
              <w:t xml:space="preserve">Ravana </w:t>
            </w:r>
            <w:r>
              <w:t xml:space="preserve"> 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6B6168">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are together, there is only bliss; 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All you need to do is to answer one question on your own. It will establish a link between the sender </w:t>
      </w:r>
      <w:r>
        <w:rPr>
          <w:szCs w:val="24"/>
        </w:rPr>
        <w:lastRenderedPageBreak/>
        <w:t xml:space="preserve">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7" w:name="_Toc49010978"/>
      <w:r>
        <w:t xml:space="preserve">I </w:t>
      </w:r>
      <w:r w:rsidR="00D86092">
        <w:t>Learn About Karma And Bhakti</w:t>
      </w:r>
      <w:r>
        <w:t xml:space="preserve"> From Ramayana.</w:t>
      </w:r>
      <w:r w:rsidR="00D86092">
        <w:t xml:space="preserve"> Why Should I Learn About Yoga From Ramayana?</w:t>
      </w:r>
      <w:bookmarkEnd w:id="7"/>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6750ED" w:rsidP="006750ED">
      <w:pPr>
        <w:pStyle w:val="Heading3"/>
        <w:jc w:val="both"/>
      </w:pPr>
      <w:bookmarkStart w:id="8" w:name="_Toc518313125"/>
      <w:bookmarkStart w:id="9" w:name="_Toc49010979"/>
      <w:proofErr w:type="gramStart"/>
      <w:r>
        <w:t>Story</w:t>
      </w:r>
      <w:r w:rsidR="0037470F">
        <w:t xml:space="preserve"> </w:t>
      </w:r>
      <w:r>
        <w:t>:</w:t>
      </w:r>
      <w:proofErr w:type="gramEnd"/>
      <w:r>
        <w:t xml:space="preserve"> Four Views of </w:t>
      </w:r>
      <w:r w:rsidR="00B924B8">
        <w:t>Shri Ram</w:t>
      </w:r>
      <w:r>
        <w:t xml:space="preserve"> Based on Four Types of People</w:t>
      </w:r>
      <w:bookmarkEnd w:id="8"/>
      <w:bookmarkEnd w:id="9"/>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w:t>
      </w:r>
      <w:r>
        <w:lastRenderedPageBreak/>
        <w:t xml:space="preserve">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These people</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xml:space="preserve">. The logic they use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w:t>
      </w:r>
      <w:r>
        <w:lastRenderedPageBreak/>
        <w:t xml:space="preserve">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0" w:name="_Toc49010980"/>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0"/>
    </w:p>
    <w:p w:rsidR="00486B64" w:rsidRPr="006479CC" w:rsidRDefault="006750ED" w:rsidP="00486B64">
      <w:pPr>
        <w:spacing w:line="480" w:lineRule="auto"/>
        <w:jc w:val="both"/>
        <w:rPr>
          <w:b/>
          <w:bCs/>
        </w:rPr>
      </w:pPr>
      <w:r>
        <w:lastRenderedPageBreak/>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1" w:name="_Toc49010981"/>
      <w:r>
        <w:t xml:space="preserve">Why </w:t>
      </w:r>
      <w:r w:rsidR="00407E63">
        <w:t>T</w:t>
      </w:r>
      <w:r>
        <w:t xml:space="preserve">his </w:t>
      </w:r>
      <w:r w:rsidR="00407E63">
        <w:t>B</w:t>
      </w:r>
      <w:r>
        <w:t xml:space="preserve">ook is </w:t>
      </w:r>
      <w:r w:rsidR="00407E63">
        <w:t>C</w:t>
      </w:r>
      <w:r>
        <w:t>alled Short Version of Yoga Ramayana?</w:t>
      </w:r>
      <w:bookmarkEnd w:id="11"/>
    </w:p>
    <w:p w:rsidR="00664D7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Due to size, I could not publish in print</w:t>
      </w:r>
      <w:r>
        <w:t xml:space="preserve">. </w:t>
      </w:r>
      <w:r w:rsidR="006479CC">
        <w:t xml:space="preserve">The e-book is difficult to access and it did not sell. So, I created a </w:t>
      </w:r>
      <w:proofErr w:type="spellStart"/>
      <w:r w:rsidR="006479CC">
        <w:t>facebook</w:t>
      </w:r>
      <w:proofErr w:type="spellEnd"/>
      <w:r w:rsidR="006479CC">
        <w:t xml:space="preserve"> page </w:t>
      </w:r>
      <w:hyperlink r:id="rId11" w:history="1">
        <w:r w:rsidR="006479CC">
          <w:rPr>
            <w:rStyle w:val="Hyperlink"/>
          </w:rPr>
          <w:t>https://</w:t>
        </w:r>
        <w:proofErr w:type="spellStart"/>
        <w:r w:rsidR="006479CC">
          <w:rPr>
            <w:rStyle w:val="Hyperlink"/>
          </w:rPr>
          <w:t>www.facebook.com</w:t>
        </w:r>
        <w:proofErr w:type="spellEnd"/>
        <w:r w:rsidR="006479CC">
          <w:rPr>
            <w:rStyle w:val="Hyperlink"/>
          </w:rPr>
          <w:t>/</w:t>
        </w:r>
        <w:proofErr w:type="spellStart"/>
        <w:r w:rsidR="006479CC">
          <w:rPr>
            <w:rStyle w:val="Hyperlink"/>
          </w:rPr>
          <w:t>YogaRamayana</w:t>
        </w:r>
        <w:proofErr w:type="spellEnd"/>
        <w:r w:rsidR="006479CC">
          <w:rPr>
            <w:rStyle w:val="Hyperlink"/>
          </w:rPr>
          <w:t>/</w:t>
        </w:r>
      </w:hyperlink>
      <w:r w:rsidR="006479CC">
        <w:t xml:space="preserve"> and posted several of chapters from the book. I got over million likes. It gave me confidence that everyone liked the main concept of the book. </w:t>
      </w:r>
      <w:r w:rsidR="00785C87">
        <w:t>Hence, I am rewriting</w:t>
      </w:r>
      <w:r>
        <w:t xml:space="preserve"> this book</w:t>
      </w:r>
      <w:r w:rsidR="00116786">
        <w:t xml:space="preserve"> to make it sh</w:t>
      </w:r>
      <w:r w:rsidR="006479CC">
        <w:t xml:space="preserve">ort, </w:t>
      </w:r>
      <w:r w:rsidR="00116786">
        <w:t>readable</w:t>
      </w:r>
      <w:r w:rsidR="006479CC">
        <w:t xml:space="preserve"> and printable</w:t>
      </w:r>
      <w:r w:rsidR="00785C87">
        <w:t>.</w:t>
      </w:r>
      <w:r>
        <w:t xml:space="preserve"> </w:t>
      </w:r>
      <w:r w:rsidR="00785C87">
        <w:t>Thi</w:t>
      </w:r>
      <w:r>
        <w:t xml:space="preserve">s my </w:t>
      </w:r>
      <w:r w:rsidR="00AD451C">
        <w:t>third</w:t>
      </w:r>
      <w:r>
        <w:t xml:space="preserve"> attempt </w:t>
      </w:r>
      <w:r w:rsidR="00AD451C">
        <w:t xml:space="preserve">in last 15 years </w:t>
      </w:r>
      <w:r>
        <w:t>to convey same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all the </w:t>
      </w:r>
      <w:r w:rsidR="003F49B2">
        <w:t>explanations</w:t>
      </w:r>
      <w:r>
        <w:t xml:space="preserve"> of Yoga concepts. In addition, in this book, we are not going line by line of Valmiki Ramayana. </w:t>
      </w:r>
      <w:r w:rsidR="003F49B2">
        <w:t>I arrange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2" w:name="_Toc49010982"/>
      <w:r>
        <w:lastRenderedPageBreak/>
        <w:t>How to Read Valmiki Ramayana?</w:t>
      </w:r>
      <w:bookmarkEnd w:id="12"/>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3" w:name="_Toc49010983"/>
      <w:r>
        <w:t xml:space="preserve">Layers in </w:t>
      </w:r>
      <w:r w:rsidR="00653F3E">
        <w:t xml:space="preserve">Valmiki </w:t>
      </w:r>
      <w:r>
        <w:t>Ramayana:</w:t>
      </w:r>
      <w:bookmarkEnd w:id="13"/>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 this book</w:t>
      </w:r>
      <w:r w:rsidR="0025527C" w:rsidRPr="00B10375">
        <w:rPr>
          <w:b/>
          <w:bCs/>
        </w:rPr>
        <w:t xml:space="preserve"> based on these layers. </w:t>
      </w:r>
      <w:r w:rsidR="0025527C">
        <w:t xml:space="preserve">We will study each layer independently. That </w:t>
      </w:r>
      <w:r w:rsidR="00A66A8D">
        <w:t>means</w:t>
      </w:r>
      <w:r w:rsidR="0025527C">
        <w:t xml:space="preserve"> we will not </w:t>
      </w:r>
      <w:r w:rsidR="00A66A8D">
        <w:t>follow the story in a sequence</w:t>
      </w:r>
      <w:r w:rsidR="0025527C">
        <w:t xml:space="preserve">. The assumption here is that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571110" w:rsidRDefault="00750477" w:rsidP="00571110">
      <w:pPr>
        <w:tabs>
          <w:tab w:val="clear" w:pos="360"/>
          <w:tab w:val="clear" w:pos="9360"/>
        </w:tabs>
        <w:spacing w:after="200" w:line="480" w:lineRule="auto"/>
        <w:ind w:firstLine="360"/>
        <w:jc w:val="both"/>
      </w:pPr>
      <w:r>
        <w:lastRenderedPageBreak/>
        <w:t>Even when we are looking at</w:t>
      </w:r>
      <w:r w:rsidR="00CA536D">
        <w:t xml:space="preserve"> </w:t>
      </w:r>
      <w:r w:rsidR="00CF45CE">
        <w:t>each</w:t>
      </w:r>
      <w:r w:rsidR="00CA536D">
        <w:t xml:space="preserve"> character </w:t>
      </w:r>
      <w:r w:rsidR="00CF45CE">
        <w:t>independently</w:t>
      </w:r>
      <w:r>
        <w:t xml:space="preserve"> of other characters, it is very challenging to separate </w:t>
      </w:r>
      <w:r w:rsidR="00571110">
        <w:t>a</w:t>
      </w:r>
      <w:r>
        <w:t xml:space="preserve"> character from other characters. When a character has </w:t>
      </w:r>
      <w:r w:rsidR="00CF45CE">
        <w:t>a minor role</w:t>
      </w:r>
      <w:r w:rsidR="00CA536D">
        <w:t xml:space="preserve"> in </w:t>
      </w:r>
      <w:r w:rsidR="00CF45CE">
        <w:t>the story</w:t>
      </w:r>
      <w:r>
        <w:t>, we will see all four layers</w:t>
      </w:r>
      <w:r w:rsidR="00571110">
        <w:t xml:space="preserve"> at once.</w:t>
      </w:r>
    </w:p>
    <w:p w:rsidR="001025AE" w:rsidRPr="009020E8" w:rsidRDefault="00571110" w:rsidP="00571110">
      <w:pPr>
        <w:tabs>
          <w:tab w:val="clear" w:pos="360"/>
          <w:tab w:val="clear" w:pos="9360"/>
        </w:tabs>
        <w:spacing w:after="200" w:line="480" w:lineRule="auto"/>
        <w:ind w:firstLine="360"/>
        <w:jc w:val="both"/>
      </w:pPr>
      <w:r w:rsidRPr="009020E8">
        <w:t xml:space="preserve">When we come to the </w:t>
      </w:r>
      <w:r w:rsidR="00CF45CE" w:rsidRPr="009020E8">
        <w:t>last chapters</w:t>
      </w:r>
      <w:r w:rsidRPr="009020E8">
        <w:t xml:space="preserve">, where Shri Ram defeats </w:t>
      </w:r>
      <w:r w:rsidR="008F370A" w:rsidRPr="009020E8">
        <w:t>Ravana,</w:t>
      </w:r>
      <w:r w:rsidRPr="009020E8">
        <w:t xml:space="preserve"> we will focus on the story and its meaning in terms of Yoga. It has so many safeguards</w:t>
      </w:r>
      <w:r w:rsidR="00CA536D" w:rsidRPr="009020E8">
        <w:t xml:space="preserve"> (the </w:t>
      </w:r>
      <w:r w:rsidRPr="009020E8">
        <w:t>third layer</w:t>
      </w:r>
      <w:r w:rsidR="00CA536D" w:rsidRPr="009020E8">
        <w:t>)</w:t>
      </w:r>
      <w:r w:rsidRPr="009020E8">
        <w:t xml:space="preserve"> that it will be helpful to read the story and all the layers side-by-side. </w:t>
      </w:r>
      <w:r w:rsidR="00916B85" w:rsidRPr="009020E8">
        <w:t>Hence, we will read Yuddha-Kanda line by line.</w:t>
      </w:r>
    </w:p>
    <w:p w:rsidR="001025AE" w:rsidRPr="007F08B6" w:rsidRDefault="001025AE" w:rsidP="006B6168">
      <w:pPr>
        <w:pStyle w:val="Heading3"/>
        <w:jc w:val="both"/>
      </w:pPr>
      <w:bookmarkStart w:id="14" w:name="_Toc49010984"/>
      <w:r w:rsidRPr="007F08B6">
        <w:t>Patterns in Valmiki Ramayana:</w:t>
      </w:r>
      <w:bookmarkEnd w:id="14"/>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5" w:name="_Toc418306757"/>
      <w:r w:rsidRPr="004F7E38">
        <w:rPr>
          <w:b/>
          <w:bCs/>
        </w:rPr>
        <w:t xml:space="preserve">Pattern #1 - </w:t>
      </w:r>
      <w:r w:rsidR="001025AE" w:rsidRPr="004F7E38">
        <w:rPr>
          <w:b/>
          <w:bCs/>
        </w:rPr>
        <w:t>Law of Duplication Ramayan</w:t>
      </w:r>
      <w:bookmarkEnd w:id="15"/>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BF5A5D">
        <w:t>There</w:t>
      </w:r>
      <w:r>
        <w:t xml:space="preserve"> must be one more prince of Ayodhya, who was driven out of Ayodhya. Please see the verse 1-38-21 for an answer.</w:t>
      </w:r>
    </w:p>
    <w:p w:rsidR="003F49B2" w:rsidRDefault="003F49B2" w:rsidP="006B6168">
      <w:pPr>
        <w:spacing w:line="480" w:lineRule="auto"/>
        <w:jc w:val="both"/>
        <w:rPr>
          <w:b/>
          <w:bCs/>
        </w:rPr>
      </w:pPr>
      <w:bookmarkStart w:id="16"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6"/>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lastRenderedPageBreak/>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BF5A5D">
        <w:rPr>
          <w:b/>
          <w:bCs/>
        </w:rPr>
        <w:t>, and</w:t>
      </w:r>
      <w:r w:rsidRPr="00D84121">
        <w:rPr>
          <w:b/>
          <w:bCs/>
        </w:rPr>
        <w:t xml:space="preserve"> the </w:t>
      </w:r>
      <w:r w:rsidR="00C15A6F">
        <w:rPr>
          <w:b/>
          <w:bCs/>
        </w:rPr>
        <w:t>Consciousness</w:t>
      </w:r>
      <w:r w:rsidRPr="00D84121">
        <w:rPr>
          <w:b/>
          <w:bCs/>
        </w:rPr>
        <w:t xml:space="preserve"> is always in the present tense</w:t>
      </w:r>
      <w:r w:rsidR="00BF5A5D">
        <w:rPr>
          <w:b/>
          <w:bCs/>
        </w:rPr>
        <w:t>–</w:t>
      </w:r>
      <w:r w:rsidRPr="00D84121">
        <w:rPr>
          <w:b/>
          <w:bCs/>
        </w:rPr>
        <w:t>here and now.</w:t>
      </w:r>
    </w:p>
    <w:p w:rsidR="0025527C" w:rsidRDefault="0025527C" w:rsidP="006B6168">
      <w:pPr>
        <w:spacing w:line="480" w:lineRule="auto"/>
        <w:jc w:val="both"/>
        <w:rPr>
          <w:b/>
          <w:bCs/>
        </w:rPr>
      </w:pPr>
      <w:bookmarkStart w:id="17"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7"/>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8"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8"/>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w:t>
      </w:r>
      <w:r w:rsidRPr="00BF40B1">
        <w:rPr>
          <w:b/>
          <w:bCs/>
        </w:rPr>
        <w:lastRenderedPageBreak/>
        <w:t xml:space="preserve">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19"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19"/>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lastRenderedPageBreak/>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0" w:name="_Toc418306769"/>
    </w:p>
    <w:p w:rsidR="007D021B" w:rsidRDefault="007D021B" w:rsidP="00333FF1">
      <w:pPr>
        <w:pStyle w:val="Heading3"/>
        <w:jc w:val="left"/>
      </w:pPr>
      <w:bookmarkStart w:id="21" w:name="_Toc49010985"/>
      <w:r>
        <w:t>Boons and Curses in Ramayan</w:t>
      </w:r>
      <w:bookmarkEnd w:id="20"/>
      <w:r>
        <w:t>a</w:t>
      </w:r>
      <w:r w:rsidR="005C7715">
        <w:t>:</w:t>
      </w:r>
      <w:bookmarkEnd w:id="21"/>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2"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2"/>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In his world, like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 xml:space="preserve">way </w:t>
      </w:r>
      <w:r w:rsidR="00043BD1">
        <w:rPr>
          <w:b/>
          <w:bCs/>
        </w:rPr>
        <w:lastRenderedPageBreak/>
        <w:t>-</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3" w:name="_Toc418306771"/>
      <w:r w:rsidRPr="00863C01">
        <w:rPr>
          <w:b/>
          <w:bCs/>
        </w:rPr>
        <w:t xml:space="preserve">Boons and Curses to </w:t>
      </w:r>
      <w:r w:rsidR="00863C01" w:rsidRPr="00863C01">
        <w:rPr>
          <w:b/>
          <w:bCs/>
        </w:rPr>
        <w:t>Set</w:t>
      </w:r>
      <w:r w:rsidRPr="00863C01">
        <w:rPr>
          <w:b/>
          <w:bCs/>
        </w:rPr>
        <w:t xml:space="preserve"> the Story</w:t>
      </w:r>
      <w:bookmarkEnd w:id="23"/>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There is no </w:t>
      </w:r>
      <w:r w:rsidR="00D73D9C">
        <w:rPr>
          <w:b/>
          <w:bCs/>
        </w:rPr>
        <w:t>Energy</w:t>
      </w:r>
      <w:r w:rsidRPr="00863C01">
        <w:rPr>
          <w:b/>
          <w:bCs/>
        </w:rPr>
        <w:t xml:space="preserve"> </w:t>
      </w:r>
      <w:r w:rsidRPr="00863C01">
        <w:rPr>
          <w:b/>
          <w:bCs/>
        </w:rPr>
        <w:lastRenderedPageBreak/>
        <w:t xml:space="preserve">transfer 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0222C9"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must go to </w:t>
      </w:r>
      <w:r>
        <w:t>the</w:t>
      </w:r>
      <w:r w:rsidR="004327A6">
        <w:t xml:space="preserve"> </w:t>
      </w:r>
      <w:r w:rsidR="00104B18">
        <w:t xml:space="preserve">jungle too.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4" w:name="_Toc418306783"/>
      <w:r>
        <w:t>Shri Ram’s Values</w:t>
      </w:r>
    </w:p>
    <w:p w:rsidR="000222C9" w:rsidRDefault="000222C9" w:rsidP="000222C9">
      <w:pPr>
        <w:spacing w:line="480" w:lineRule="auto"/>
        <w:jc w:val="both"/>
      </w:pPr>
      <w:r>
        <w:tab/>
        <w:t>To understand Shri Ram, we must understand how He sees the world. Even though He did not know that he is Lord Vishnu, he is a 7th incarnation. His values are of an advanced Yogi. Hence, His values differ from us. We cannot understand Shri Ram’s actions until we understand His Values.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4"/>
    </w:p>
    <w:p w:rsidR="000222C9" w:rsidRDefault="000222C9" w:rsidP="000222C9">
      <w:pPr>
        <w:spacing w:line="480" w:lineRule="auto"/>
        <w:ind w:firstLine="720"/>
        <w:jc w:val="both"/>
      </w:pPr>
      <w:r>
        <w:lastRenderedPageBreak/>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We see Shri Ram adhering to duty and morals strictly and rather adamantly.</w:t>
      </w:r>
      <w:r>
        <w:t xml:space="preserve"> He does not need any justification for any actions. His world seems to be a causeless world, where things happen, with no reason or cause behind them. Even the creation of the world is as an act of joy of existence alone, not some kind of work. When the entire creation of the world is happening for its sake, He as part of the creation work for its sake.</w:t>
      </w:r>
    </w:p>
    <w:p w:rsidR="000222C9" w:rsidRDefault="000222C9" w:rsidP="000222C9">
      <w:pPr>
        <w:spacing w:line="480" w:lineRule="auto"/>
        <w:ind w:firstLine="720"/>
        <w:jc w:val="both"/>
      </w:pPr>
      <w:r w:rsidRPr="004F2112">
        <w:rPr>
          <w:b/>
          <w:bCs/>
        </w:rPr>
        <w:t>He takes an action for its sake; the results follow, but for Him, the action does not connect to the result.</w:t>
      </w:r>
      <w: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it is ignorance. </w:t>
      </w:r>
    </w:p>
    <w:p w:rsidR="000222C9" w:rsidRDefault="000222C9" w:rsidP="000222C9">
      <w:pPr>
        <w:spacing w:line="480" w:lineRule="auto"/>
        <w:ind w:firstLine="720"/>
        <w:jc w:val="both"/>
      </w:pPr>
      <w:r>
        <w:t>In Ramayana, Shri Ram is the only one person who takes this view. Hence, he is not angry with his stepmother, Kaikayi, when she forces him to leave the kingdom and go to the jungle. Except Shri Ram, everyone in the family holds Kaikayi responsible for Shri Ram’s exile and his father’s death. However, for Shri Ram, Kaikayi is just a “casual” connection and not responsible for his exile.</w:t>
      </w:r>
    </w:p>
    <w:p w:rsidR="00DA3F53" w:rsidRDefault="00DA3F53" w:rsidP="000222C9">
      <w:pPr>
        <w:spacing w:line="480" w:lineRule="auto"/>
        <w:ind w:firstLine="720"/>
        <w:jc w:val="both"/>
      </w:pPr>
      <w:r>
        <w:t xml:space="preserve">Please remember this value when you read </w:t>
      </w:r>
      <w:r>
        <w:t>Shri Ram destroys a communit</w:t>
      </w:r>
      <w:r>
        <w:t>y of robbers of "Abhivas</w:t>
      </w:r>
      <w:r>
        <w:t>”</w:t>
      </w:r>
      <w:r>
        <w:t xml:space="preserve"> in verse </w:t>
      </w:r>
      <w:r>
        <w:t xml:space="preserve">6-22-30 to 6-22-40 </w:t>
      </w:r>
      <w:r>
        <w:t>and Garuda destroys tribal community of “</w:t>
      </w:r>
      <w:proofErr w:type="spellStart"/>
      <w:r>
        <w:t>Nishads</w:t>
      </w:r>
      <w:proofErr w:type="spellEnd"/>
      <w:r>
        <w:t xml:space="preserve">” in verse </w:t>
      </w:r>
      <w:r>
        <w:t>3-35-32</w:t>
      </w:r>
      <w:r>
        <w:t>.</w:t>
      </w:r>
      <w:r w:rsidRPr="00DA3F53">
        <w:t xml:space="preserve"> </w:t>
      </w:r>
      <w:r>
        <w:t>Bad actors get bad results via Shri Ram</w:t>
      </w:r>
      <w:r>
        <w:t xml:space="preserve"> and Garuda</w:t>
      </w:r>
      <w:r>
        <w:t xml:space="preserve">. </w:t>
      </w:r>
      <w:r>
        <w:t>They are</w:t>
      </w:r>
      <w:r>
        <w:t xml:space="preserve"> only a </w:t>
      </w:r>
      <w:r w:rsidR="00E974F5">
        <w:t>“</w:t>
      </w:r>
      <w:r>
        <w:t>casual</w:t>
      </w:r>
      <w:r w:rsidR="00E974F5">
        <w:t>”</w:t>
      </w:r>
      <w:r>
        <w:t xml:space="preserve"> connection, not the real cause of their demise. </w:t>
      </w:r>
      <w:r>
        <w:t xml:space="preserv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5" w:name="_Toc418306784"/>
      <w:r w:rsidRPr="000222C9">
        <w:rPr>
          <w:b/>
          <w:bCs/>
        </w:rPr>
        <w:t>Value</w:t>
      </w:r>
      <w:r w:rsidRPr="000222C9">
        <w:rPr>
          <w:b/>
          <w:bCs/>
        </w:rPr>
        <w:t xml:space="preserve"> #</w:t>
      </w:r>
      <w:r w:rsidRPr="000222C9">
        <w:rPr>
          <w:b/>
          <w:bCs/>
        </w:rPr>
        <w:t>2</w:t>
      </w:r>
      <w:r w:rsidRPr="000222C9">
        <w:rPr>
          <w:b/>
          <w:bCs/>
        </w:rPr>
        <w:t xml:space="preserve"> </w:t>
      </w:r>
      <w:r w:rsidRPr="000222C9">
        <w:rPr>
          <w:b/>
          <w:bCs/>
        </w:rPr>
        <w:t>–</w:t>
      </w:r>
      <w:r w:rsidRPr="000222C9">
        <w:rPr>
          <w:b/>
          <w:bCs/>
        </w:rPr>
        <w:t xml:space="preserve"> </w:t>
      </w:r>
      <w:r w:rsidRPr="000222C9">
        <w:rPr>
          <w:b/>
          <w:bCs/>
        </w:rPr>
        <w:t xml:space="preserve">He </w:t>
      </w:r>
      <w:r w:rsidRPr="000222C9">
        <w:rPr>
          <w:b/>
          <w:bCs/>
        </w:rPr>
        <w:t>Reject</w:t>
      </w:r>
      <w:r w:rsidRPr="000222C9">
        <w:rPr>
          <w:b/>
          <w:bCs/>
        </w:rPr>
        <w:t>s</w:t>
      </w:r>
      <w:r w:rsidRPr="000222C9">
        <w:rPr>
          <w:b/>
          <w:bCs/>
        </w:rPr>
        <w:t xml:space="preserve"> Fate</w:t>
      </w:r>
      <w:bookmarkEnd w:id="25"/>
    </w:p>
    <w:p w:rsidR="000222C9" w:rsidRDefault="000222C9" w:rsidP="000222C9">
      <w:pPr>
        <w:spacing w:line="480" w:lineRule="auto"/>
        <w:ind w:firstLine="720"/>
        <w:jc w:val="both"/>
      </w:pPr>
      <w:r>
        <w:t>Shri Ram rejects the fate. He knows that a person performing an action will get the results of the action in due course and that fate has nothing to do with it. It is a general misconception about Shri Ram that He believes in fate and propagate fatalistic views. To think, people like Shri Ram rely upon fate to decide for them, is an incorrect observation. Let us see the finer point here.</w:t>
      </w:r>
    </w:p>
    <w:p w:rsidR="000222C9" w:rsidRDefault="000222C9" w:rsidP="000222C9">
      <w:pPr>
        <w:spacing w:line="480" w:lineRule="auto"/>
        <w:ind w:firstLine="720"/>
        <w:jc w:val="both"/>
      </w:pPr>
      <w:r>
        <w:t xml:space="preserve">The problem with the logic of fate is that it assumes separateness of the individual from the others. The concept of fate ignores the connectedness Yogi feels with others. For the logic of fate to work, you need separate entities, so that one person’s loss can be another person’s gain. For example, </w:t>
      </w:r>
      <w:proofErr w:type="spellStart"/>
      <w:r>
        <w:t>Kaikayi’s</w:t>
      </w:r>
      <w:proofErr w:type="spellEnd"/>
      <w:r>
        <w:t xml:space="preserve"> son will gain a kingdom, only if Shri Ram leaves it. </w:t>
      </w:r>
    </w:p>
    <w:p w:rsidR="000222C9" w:rsidRDefault="000222C9" w:rsidP="000222C9">
      <w:pPr>
        <w:spacing w:line="480" w:lineRule="auto"/>
        <w:ind w:firstLine="720"/>
        <w:jc w:val="both"/>
      </w:pPr>
      <w:r>
        <w:t>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6" w:name="_Toc418306785"/>
      <w:r w:rsidRPr="000222C9">
        <w:rPr>
          <w:b/>
          <w:bCs/>
        </w:rPr>
        <w:t>Value #</w:t>
      </w:r>
      <w:r>
        <w:rPr>
          <w:b/>
          <w:bCs/>
        </w:rPr>
        <w:t xml:space="preserve">3 - </w:t>
      </w:r>
      <w:r>
        <w:t>He is a Highly Active Individual</w:t>
      </w:r>
      <w:bookmarkEnd w:id="26"/>
    </w:p>
    <w:p w:rsidR="000222C9" w:rsidRDefault="000222C9" w:rsidP="000222C9">
      <w:pPr>
        <w:spacing w:line="480" w:lineRule="auto"/>
        <w:ind w:firstLine="720"/>
        <w:jc w:val="both"/>
      </w:pPr>
      <w:r>
        <w:t xml:space="preserve">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if I get food in the mouth; it is my lucky day. Otherwise, it was not </w:t>
      </w:r>
      <w:r>
        <w:lastRenderedPageBreak/>
        <w:t>my fate to eat today. He did not prescribe the vegetable-like state readers like us. Shri Ram is one of these exceptional individuals. He prescribes action; else, there 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7" w:name="_Toc418306786"/>
      <w:r w:rsidRPr="000222C9">
        <w:rPr>
          <w:b/>
          <w:bCs/>
        </w:rPr>
        <w:t>Value #</w:t>
      </w:r>
      <w:r>
        <w:rPr>
          <w:b/>
          <w:bCs/>
        </w:rPr>
        <w:t>4 -</w:t>
      </w:r>
      <w:r w:rsidRPr="000222C9">
        <w:rPr>
          <w:b/>
          <w:bCs/>
        </w:rPr>
        <w:t xml:space="preserve"> </w:t>
      </w:r>
      <w:r>
        <w:t>Strong Emphasis on Performing Duty</w:t>
      </w:r>
      <w:bookmarkEnd w:id="27"/>
    </w:p>
    <w:p w:rsidR="000222C9" w:rsidRDefault="000222C9" w:rsidP="000222C9">
      <w:pPr>
        <w:spacing w:line="480" w:lineRule="auto"/>
        <w:ind w:firstLine="720"/>
        <w:jc w:val="both"/>
      </w:pPr>
      <w:r>
        <w:t xml:space="preserve">Shri Ram places a very strong emphasis on performing duty. It is in His nature to perform his duty, and it comes to Him effortlessly, with no analysis of the pros and cons of the actions. Shri Ram obeys his father’s commands because, for Him, it is his duty to do so. He does not obey his father’s commands to earn the title of an obedient son or out of fear of the repercussions of disobeying the king. His strict adherence to duty is visible when He tells Sita He rescued her from Ravana to perform his duty, and not to win her back! </w:t>
      </w:r>
    </w:p>
    <w:p w:rsidR="000222C9" w:rsidRDefault="000222C9" w:rsidP="000222C9">
      <w:pPr>
        <w:spacing w:line="480" w:lineRule="auto"/>
        <w:ind w:firstLine="720"/>
        <w:jc w:val="both"/>
      </w:pPr>
      <w:r>
        <w:t xml:space="preserve">The beauty of this value is that it is not an externally imposed, arbitrary judgment. It is an internal, a coherent, and a natural guide. His duty toward others motivates </w:t>
      </w:r>
      <w:r w:rsidR="00B36670">
        <w:t>H</w:t>
      </w:r>
      <w:r>
        <w:t xml:space="preserve">im. It was not an externally imposed idea that He arbitrarily adopted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28" w:name="_Toc4901098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28"/>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t xml:space="preserve">Particularly, when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29" w:name="_Toc49010987"/>
      <w:r>
        <w:t>Easy</w:t>
      </w:r>
      <w:r w:rsidR="00B76D89">
        <w:t xml:space="preserve"> to Understand</w:t>
      </w:r>
      <w:r>
        <w:t xml:space="preserve"> Character # 1: Sita</w:t>
      </w:r>
      <w:bookmarkEnd w:id="29"/>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w:t>
      </w:r>
      <w:r w:rsidRPr="00BF40B1">
        <w:rPr>
          <w:b/>
          <w:bCs/>
        </w:rPr>
        <w:lastRenderedPageBreak/>
        <w:t>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could not have happened 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w:t>
      </w:r>
      <w:r w:rsidR="00BA6FC3">
        <w:lastRenderedPageBreak/>
        <w:t xml:space="preserve">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erse 5-15-25 describes Sita as a braid made up of three flexible strands of hair and as a coiled up snake; this is 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30" w:name="_Toc49010988"/>
      <w:r>
        <w:t xml:space="preserve">Easy </w:t>
      </w:r>
      <w:r w:rsidR="00B76D89">
        <w:t xml:space="preserve">to Understand </w:t>
      </w:r>
      <w:r>
        <w:t>Character # 2</w:t>
      </w:r>
      <w:r w:rsidRPr="00896754">
        <w:t>: Shri Ram</w:t>
      </w:r>
      <w:bookmarkEnd w:id="30"/>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 you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There is a very important message here for a Yogi</w:t>
      </w:r>
      <w:r w:rsidR="00207064">
        <w:t>–</w:t>
      </w:r>
      <w:r>
        <w:t xml:space="preserve">he will have to learn about the Energy before he learns about the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1" w:name="_Toc49010989"/>
      <w:r>
        <w:t xml:space="preserve">Easy </w:t>
      </w:r>
      <w:r w:rsidR="00B76D89">
        <w:t xml:space="preserve">to Understand </w:t>
      </w:r>
      <w:r>
        <w:t xml:space="preserve">Character # </w:t>
      </w:r>
      <w:r w:rsidR="002A0A53">
        <w:t>3</w:t>
      </w:r>
      <w:r>
        <w:t xml:space="preserve">: </w:t>
      </w:r>
      <w:r w:rsidR="00A34230">
        <w:t>Hanumana</w:t>
      </w:r>
      <w:bookmarkEnd w:id="31"/>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7270EF" w:rsidP="007270EF">
      <w:pPr>
        <w:spacing w:line="480" w:lineRule="auto"/>
        <w:ind w:firstLine="720"/>
        <w:jc w:val="both"/>
      </w:pPr>
      <w:r w:rsidRPr="007270EF">
        <w:rPr>
          <w:b/>
          <w:bCs/>
        </w:rPr>
        <w:lastRenderedPageBreak/>
        <w:t xml:space="preserve">Even a child can tell that the most prominent movement in our body is the beating of the heart. The </w:t>
      </w:r>
      <w:r w:rsidR="00C15A6F">
        <w:rPr>
          <w:b/>
          <w:bCs/>
        </w:rPr>
        <w:t xml:space="preserve">Energy </w:t>
      </w:r>
      <w:r w:rsidRPr="007270EF">
        <w:rPr>
          <w:b/>
          <w:bCs/>
        </w:rPr>
        <w:t xml:space="preserve">or the force that makes our heart beat is called </w:t>
      </w:r>
      <w:r w:rsidR="00FD6397">
        <w:rPr>
          <w:b/>
          <w:bCs/>
        </w:rPr>
        <w:t xml:space="preserve">the </w:t>
      </w:r>
      <w:r w:rsidRPr="007270EF">
        <w:rPr>
          <w:b/>
          <w:bCs/>
        </w:rPr>
        <w:t xml:space="preserve">Prana. </w:t>
      </w:r>
      <w:r>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Pr="007270EF">
        <w:rPr>
          <w:b/>
          <w:bCs/>
        </w:rPr>
        <w:t>Shri Krishna introduces Prana and Apaana in Gita. He summarizes the complete science of Yoga as the “mixing of the Prana and the Apaana”.</w:t>
      </w:r>
      <w:r>
        <w:t xml:space="preserve"> This is a simple looking definition, but it has a lot more to it. </w:t>
      </w:r>
    </w:p>
    <w:p w:rsidR="007270EF" w:rsidRDefault="007270EF" w:rsidP="007270EF">
      <w:pPr>
        <w:spacing w:line="480" w:lineRule="auto"/>
        <w:ind w:firstLine="720"/>
        <w:jc w:val="both"/>
      </w:pPr>
      <w:r>
        <w:t xml:space="preserve">Figuring out what Apaana is can be difficult; making it move upwards toward the Prana is even more challenging. The way is to learn the root lock, practice it for a good amount of time with a wait-and-watch approach. When the root lock </w:t>
      </w:r>
      <w:r w:rsidR="00207064">
        <w:t>triggers</w:t>
      </w:r>
      <w:r>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2" w:name="_Toc49010990"/>
      <w:r>
        <w:t xml:space="preserve">Easy </w:t>
      </w:r>
      <w:r w:rsidR="00B76D89">
        <w:t xml:space="preserve">to Understand </w:t>
      </w:r>
      <w:r>
        <w:t xml:space="preserve">Character # </w:t>
      </w:r>
      <w:r w:rsidR="002A0A53">
        <w:t>4</w:t>
      </w:r>
      <w:r w:rsidR="005B46CD">
        <w:t xml:space="preserve">: </w:t>
      </w:r>
      <w:r w:rsidR="00453B4C">
        <w:t>Ravana</w:t>
      </w:r>
      <w:bookmarkEnd w:id="32"/>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 student of history, as almost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Ravana would</w:t>
      </w:r>
      <w:r>
        <w:t xml:space="preserve"> have been way out of reach for an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33" w:name="_Toc49010991"/>
      <w:r>
        <w:t xml:space="preserve">Easy </w:t>
      </w:r>
      <w:r w:rsidR="00B76D89">
        <w:t xml:space="preserve">to Understand </w:t>
      </w:r>
      <w:r>
        <w:t xml:space="preserve">Character # </w:t>
      </w:r>
      <w:r w:rsidR="002A0A53">
        <w:t>5</w:t>
      </w:r>
      <w:r>
        <w:t xml:space="preserve">: </w:t>
      </w:r>
      <w:r w:rsidR="006F1DC9">
        <w:t>Kumbhakarna</w:t>
      </w:r>
      <w:bookmarkEnd w:id="33"/>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4" w:name="_Toc49010992"/>
      <w:r>
        <w:t xml:space="preserve">Easy </w:t>
      </w:r>
      <w:r w:rsidR="00B76D89">
        <w:t xml:space="preserve">to Understand </w:t>
      </w:r>
      <w:r>
        <w:t xml:space="preserve">Character # </w:t>
      </w:r>
      <w:r w:rsidR="002A0A53">
        <w:t>6</w:t>
      </w:r>
      <w:r>
        <w:t xml:space="preserve">: </w:t>
      </w:r>
      <w:r w:rsidR="006F1DC9">
        <w:t>Vibhishana</w:t>
      </w:r>
      <w:bookmarkEnd w:id="34"/>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5" w:name="_Toc49010993"/>
      <w:r>
        <w:t xml:space="preserve">Easy </w:t>
      </w:r>
      <w:r w:rsidR="00B76D89">
        <w:t xml:space="preserve">to Understand </w:t>
      </w:r>
      <w:r>
        <w:t xml:space="preserve">Character # </w:t>
      </w:r>
      <w:r w:rsidR="002A0A53">
        <w:t>7</w:t>
      </w:r>
      <w:r>
        <w:t>: Mandodari</w:t>
      </w:r>
      <w:bookmarkEnd w:id="35"/>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6" w:name="_Toc4901099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6"/>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7" w:name="_Toc4901099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7"/>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2A70CE" w:rsidP="006B6168">
      <w:pPr>
        <w:spacing w:line="480" w:lineRule="auto"/>
        <w:ind w:firstLine="720"/>
        <w:jc w:val="both"/>
      </w:pPr>
      <w:r w:rsidRPr="00C035AD">
        <w:rPr>
          <w:b/>
          <w:bCs/>
        </w:rPr>
        <w:t xml:space="preserve">From being just a normal breath, to being vital breath (that is, </w:t>
      </w:r>
      <w:r w:rsidR="002734F4" w:rsidRPr="00C035AD">
        <w:rPr>
          <w:b/>
          <w:bCs/>
        </w:rPr>
        <w:t>Prana</w:t>
      </w:r>
      <w:r w:rsidRPr="00C035AD">
        <w:rPr>
          <w:b/>
          <w:bCs/>
        </w:rPr>
        <w:t>), this is the most critical transition.</w:t>
      </w:r>
      <w:r>
        <w:t xml:space="preserve"> Who can give this message? Only someone, who understands the </w:t>
      </w:r>
      <w:r w:rsidR="002734F4">
        <w:t>Prana</w:t>
      </w:r>
      <w:r>
        <w:t xml:space="preserve"> and knows it very well, can deliver the message that breath is the </w:t>
      </w:r>
      <w:r w:rsidR="002734F4">
        <w:t>Prana</w:t>
      </w:r>
      <w:r>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38" w:name="_Toc49010996"/>
      <w:r>
        <w:t xml:space="preserve">Difficult to Understand </w:t>
      </w:r>
      <w:r w:rsidR="003F384C">
        <w:t>Character # 2</w:t>
      </w:r>
      <w:r w:rsidR="00A10D54">
        <w:t>:</w:t>
      </w:r>
      <w:r w:rsidR="00255E81">
        <w:t xml:space="preserve"> Sage Valmiki</w:t>
      </w:r>
      <w:bookmarkEnd w:id="38"/>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255E81"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means he deserves a prominent role as a character in Ramayana. He has to have the role of the guru.</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39" w:name="_Toc49010997"/>
      <w:r>
        <w:t xml:space="preserve">Difficult to Understand </w:t>
      </w:r>
      <w:r w:rsidR="003F384C">
        <w:t>Character # 3</w:t>
      </w:r>
      <w:r w:rsidR="00A10D54">
        <w:t>:</w:t>
      </w:r>
      <w:bookmarkStart w:id="40" w:name="_Toc418306777"/>
      <w:r w:rsidR="007E4F15" w:rsidRPr="007E4F15">
        <w:t xml:space="preserve"> </w:t>
      </w:r>
      <w:r w:rsidR="007E4F15">
        <w:t>River Ganga</w:t>
      </w:r>
      <w:bookmarkEnd w:id="39"/>
      <w:bookmarkEnd w:id="40"/>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is in our head; so,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down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1" w:name="_Toc412487804"/>
      <w:bookmarkStart w:id="42" w:name="_Toc423152533"/>
      <w:bookmarkStart w:id="43" w:name="_Toc423154156"/>
      <w:bookmarkStart w:id="44" w:name="_Toc49010998"/>
      <w:r>
        <w:t xml:space="preserve">Difficult to Understand </w:t>
      </w:r>
      <w:r w:rsidR="003F384C">
        <w:t>Character # 4</w:t>
      </w:r>
      <w:r w:rsidR="006768A6">
        <w:t>: Shabari</w:t>
      </w:r>
      <w:bookmarkEnd w:id="41"/>
      <w:bookmarkEnd w:id="42"/>
      <w:bookmarkEnd w:id="43"/>
      <w:bookmarkEnd w:id="44"/>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5" w:name="_Toc49010999"/>
      <w:r>
        <w:t xml:space="preserve">Difficult to Understand Character # </w:t>
      </w:r>
      <w:r>
        <w:t>5</w:t>
      </w:r>
      <w:r>
        <w:t>: Named Sages</w:t>
      </w:r>
    </w:p>
    <w:p w:rsidR="004315C9" w:rsidRDefault="004315C9" w:rsidP="004315C9">
      <w:pPr>
        <w:spacing w:line="480" w:lineRule="auto"/>
        <w:ind w:firstLine="720"/>
        <w:jc w:val="both"/>
      </w:pPr>
      <w:r>
        <w:t xml:space="preserve">From Mt. </w:t>
      </w:r>
      <w:proofErr w:type="spellStart"/>
      <w:r>
        <w:t>Chitrakuta</w:t>
      </w:r>
      <w:proofErr w:type="spellEnd"/>
      <w:r>
        <w:t xml:space="preserve">, Shri Ram goes to the hermitage of sage </w:t>
      </w:r>
      <w:proofErr w:type="spellStart"/>
      <w:r>
        <w:t>Atri</w:t>
      </w:r>
      <w:proofErr w:type="spellEnd"/>
      <w:r>
        <w:t xml:space="preserve"> and his wife Anusuya, where sage </w:t>
      </w:r>
      <w:proofErr w:type="spellStart"/>
      <w:r>
        <w:t>Atri</w:t>
      </w:r>
      <w:proofErr w:type="spellEnd"/>
      <w:r>
        <w:t xml:space="preserve"> gives powerful weapons to Shri Ram. In verse 2-118-21, Anusuya gives divine jewels and cosmetics to Sita. At every step in the Dandaka forest, Shri Ram meets some unnamed sages who complain about the demons. Every complaint drives him deeper and deeper into the forest in the southward direction. Note that Sage </w:t>
      </w:r>
      <w:proofErr w:type="spellStart"/>
      <w:r>
        <w:t>Atri</w:t>
      </w:r>
      <w:proofErr w:type="spellEnd"/>
      <w:r>
        <w:t xml:space="preserve"> and Anusuya live in the same forest as other sages, so logically, they are aware of the trouble caused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 xml:space="preserve">Shri Ram visits the hermitages of five sages – </w:t>
      </w:r>
      <w:proofErr w:type="spellStart"/>
      <w:r>
        <w:t>Atri</w:t>
      </w:r>
      <w:proofErr w:type="spellEnd"/>
      <w:r>
        <w:t xml:space="preserve">, Agastya, Agastya’s brother (sage Valmiki does not give his name), </w:t>
      </w:r>
      <w:proofErr w:type="spellStart"/>
      <w:r>
        <w:t>Shatanand</w:t>
      </w:r>
      <w:r w:rsidR="00EC768E">
        <w:t>a</w:t>
      </w:r>
      <w:proofErr w:type="spellEnd"/>
      <w:r>
        <w:t xml:space="preserve">, and </w:t>
      </w:r>
      <w:proofErr w:type="spellStart"/>
      <w:r>
        <w:t>Suteekshn</w:t>
      </w:r>
      <w:r w:rsidR="00EC768E">
        <w:t>a</w:t>
      </w:r>
      <w:proofErr w:type="spellEnd"/>
      <w:r>
        <w:t xml:space="preserve"> and meets the sages and their wives. However, none of them gives him the slightest hint that they are living amid a major civil war type situation</w:t>
      </w:r>
      <w:r w:rsidRPr="004F2112">
        <w:rPr>
          <w:b/>
          <w:bCs/>
        </w:rPr>
        <w:t xml:space="preserve">. Even when Shri Ram asks sage </w:t>
      </w:r>
      <w:proofErr w:type="spellStart"/>
      <w:r w:rsidRPr="004F2112">
        <w:rPr>
          <w:b/>
          <w:bCs/>
        </w:rPr>
        <w:t>Suteekshn</w:t>
      </w:r>
      <w:r w:rsidR="00EC768E">
        <w:rPr>
          <w:b/>
          <w:bCs/>
        </w:rPr>
        <w:t>a</w:t>
      </w:r>
      <w:proofErr w:type="spellEnd"/>
      <w:r w:rsidRPr="004F2112">
        <w:rPr>
          <w:b/>
          <w:bCs/>
        </w:rPr>
        <w:t xml:space="preserve"> about any kind of trouble, in verse 3-7-19, the sage tells him that there is no problem, except the one posed by animals.</w:t>
      </w:r>
      <w:r>
        <w:t xml:space="preserve"> </w:t>
      </w:r>
    </w:p>
    <w:p w:rsidR="004315C9" w:rsidRPr="00EC768E" w:rsidRDefault="004315C9" w:rsidP="004315C9">
      <w:pPr>
        <w:spacing w:line="480" w:lineRule="auto"/>
        <w:ind w:firstLine="720"/>
        <w:jc w:val="both"/>
        <w:rPr>
          <w:b/>
          <w:bCs/>
        </w:rPr>
      </w:pPr>
      <w:r>
        <w:t xml:space="preserve">The reason behind the named sages not complaining about the demons is that the named sages and the unnamed ascetics inhabit entirely different worlds. </w:t>
      </w:r>
      <w:r w:rsidRPr="004F2112">
        <w:rPr>
          <w:b/>
          <w:bCs/>
        </w:rPr>
        <w:t xml:space="preserve">The named sages, like </w:t>
      </w:r>
      <w:proofErr w:type="spellStart"/>
      <w:r w:rsidRPr="004F2112">
        <w:rPr>
          <w:b/>
          <w:bCs/>
        </w:rPr>
        <w:t>Atri</w:t>
      </w:r>
      <w:proofErr w:type="spellEnd"/>
      <w:r w:rsidRPr="004F2112">
        <w:rPr>
          <w:b/>
          <w:bCs/>
        </w:rPr>
        <w:t>, are external persons; they are not a part of our Body-Mind-Energy-Consciousness system.</w:t>
      </w:r>
      <w:r>
        <w:t xml:space="preserve"> They know Sita and Shri Ram as the Energy and the Consciousness within ourselves. All they can do is to give tools and means to fight </w:t>
      </w:r>
      <w:r>
        <w:lastRenderedPageBreak/>
        <w:t xml:space="preserve">against Ahamkara. </w:t>
      </w:r>
      <w:r w:rsidRPr="00EC768E">
        <w:rPr>
          <w:b/>
          <w:bCs/>
        </w:rPr>
        <w:t xml:space="preserve">They are Guru like people who are advanced Yogis themselves. They help </w:t>
      </w:r>
      <w:r w:rsidR="00EC768E">
        <w:rPr>
          <w:b/>
          <w:bCs/>
        </w:rPr>
        <w:t>us in</w:t>
      </w:r>
      <w:r w:rsidRPr="00EC768E">
        <w:rPr>
          <w:b/>
          <w:bCs/>
        </w:rPr>
        <w:t xml:space="preserve"> path of Yoga by giving much needed guidance and help.</w:t>
      </w:r>
      <w:bookmarkStart w:id="46" w:name="_GoBack"/>
      <w:bookmarkEnd w:id="46"/>
    </w:p>
    <w:p w:rsidR="007E4F15" w:rsidRPr="00EB1CF9" w:rsidRDefault="004311FC" w:rsidP="006B6168">
      <w:pPr>
        <w:pStyle w:val="Heading3"/>
        <w:jc w:val="both"/>
      </w:pPr>
      <w:r>
        <w:t>Hard to Understand</w:t>
      </w:r>
      <w:r w:rsidR="007E4F15" w:rsidRPr="00EB1CF9">
        <w:t xml:space="preserve"> Character # 1: Parashuram</w:t>
      </w:r>
      <w:r w:rsidR="007459C4">
        <w:t>a</w:t>
      </w:r>
      <w:bookmarkEnd w:id="45"/>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7" w:name="_Toc49011000"/>
      <w:r>
        <w:t xml:space="preserve">Hard to Understand </w:t>
      </w:r>
      <w:r w:rsidR="00A10D54">
        <w:t>Character #</w:t>
      </w:r>
      <w:r w:rsidR="00C50483">
        <w:t xml:space="preserve"> 2</w:t>
      </w:r>
      <w:r w:rsidR="00A10D54">
        <w:t>:</w:t>
      </w:r>
      <w:r w:rsidR="00134186">
        <w:t xml:space="preserve"> </w:t>
      </w:r>
      <w:bookmarkStart w:id="48" w:name="_Toc418306772"/>
      <w:r w:rsidR="00134186">
        <w:t>Ahalya</w:t>
      </w:r>
      <w:bookmarkEnd w:id="47"/>
      <w:bookmarkEnd w:id="48"/>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was no way to distinguish between these activities and the </w:t>
      </w:r>
      <w:r w:rsidR="00273062">
        <w:rPr>
          <w:b/>
          <w:bCs/>
        </w:rPr>
        <w:t>actual intentions</w:t>
      </w:r>
      <w:r w:rsidRPr="00C50483">
        <w:rPr>
          <w:b/>
          <w:bCs/>
        </w:rPr>
        <w:t xml:space="preserve"> behind them.</w:t>
      </w:r>
      <w:r>
        <w:t xml:space="preserve"> </w:t>
      </w:r>
      <w:r w:rsidRPr="00CE2DB6">
        <w:rPr>
          <w:b/>
          <w:bCs/>
        </w:rPr>
        <w:t xml:space="preserve">A person may appear to be doing prayers, but if the hidden intention behind those prayers is to impress someone, the person is treading the wrong path. A person may engage in what seems to be devotional activities or path leading to god; yet,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Note that person with weak or unsure faith is honest; he tries to do the right thing, but fails in it. Thus, he has the feeling of remorse, as he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49" w:name="_Toc49011001"/>
      <w:r>
        <w:t xml:space="preserve">Hard to Understand </w:t>
      </w:r>
      <w:r w:rsidR="00DC647E">
        <w:t>Character # 4</w:t>
      </w:r>
      <w:r w:rsidR="00A10D54">
        <w:t>:</w:t>
      </w:r>
      <w:r w:rsidR="00781F2D">
        <w:t xml:space="preserve"> Mandakarni</w:t>
      </w:r>
      <w:bookmarkEnd w:id="49"/>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stands for the crown of the head, and 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 xml:space="preserve">Nad Yoga” and you will get thousands of search results. This sound is not just for highly advanced yogis who have attained higher states. It is a low-hanging fruit; people can hear it with a little effort, and people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0" w:name="_Toc49011002"/>
      <w:r>
        <w:t xml:space="preserve">Hard to Understand </w:t>
      </w:r>
      <w:r w:rsidR="006C019F">
        <w:t>Character #5</w:t>
      </w:r>
      <w:r w:rsidR="00A10D54">
        <w:t>:</w:t>
      </w:r>
      <w:r w:rsidR="006C019F" w:rsidRPr="006C019F">
        <w:t xml:space="preserve"> </w:t>
      </w:r>
      <w:r w:rsidR="006C019F">
        <w:t>Jatayu and Sampaati</w:t>
      </w:r>
      <w:bookmarkEnd w:id="50"/>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 xml:space="preserve">Energy </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that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1" w:name="_Toc49011003"/>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1"/>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52" w:name="_Toc418306754"/>
    </w:p>
    <w:p w:rsidR="005A0902" w:rsidRDefault="005A0902" w:rsidP="003F49B2">
      <w:pPr>
        <w:pStyle w:val="Heading3"/>
        <w:jc w:val="left"/>
      </w:pPr>
      <w:bookmarkStart w:id="53" w:name="_Toc49011004"/>
      <w:r>
        <w:t>Dasharatha as a Father of Shri Ram</w:t>
      </w:r>
      <w:bookmarkEnd w:id="53"/>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54" w:name="_Toc49011005"/>
      <w:r>
        <w:t>Urmila Does Not Go in Exile with Laxmana</w:t>
      </w:r>
      <w:bookmarkEnd w:id="54"/>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5" w:name="_Toc49011006"/>
      <w:r>
        <w:t xml:space="preserve">Ravana </w:t>
      </w:r>
      <w:r w:rsidRPr="00C13E61">
        <w:t>abducts</w:t>
      </w:r>
      <w:r w:rsidR="00C13E61" w:rsidRPr="00C13E61">
        <w:t xml:space="preserve"> Sita</w:t>
      </w:r>
      <w:bookmarkEnd w:id="52"/>
      <w:bookmarkEnd w:id="55"/>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A06515"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What is the nature of the interest of the </w:t>
      </w:r>
      <w:r w:rsidR="009715C2">
        <w:t xml:space="preserve">Ahamkara </w:t>
      </w:r>
      <w:r>
        <w:t xml:space="preserve">in the </w:t>
      </w:r>
      <w:r w:rsidR="009715C2">
        <w:t>Energy</w:t>
      </w:r>
      <w:r>
        <w:t xml:space="preserve">? </w:t>
      </w:r>
    </w:p>
    <w:p w:rsidR="00A06515" w:rsidRDefault="00C13E61" w:rsidP="00C13E61">
      <w:pPr>
        <w:spacing w:line="480" w:lineRule="auto"/>
        <w:ind w:firstLine="720"/>
        <w:jc w:val="both"/>
        <w:rPr>
          <w:b/>
          <w:bCs/>
        </w:rPr>
      </w:pPr>
      <w:r>
        <w:t xml:space="preserve">The answer to the question we just posed can come only from introspection. 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that the answers to both the questions are positive, and there is an element of truth in both.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it is strong enough to take over our identity and the whole being. We have </w:t>
      </w:r>
      <w:r w:rsidR="00BB6E26">
        <w:t>encountered nothing</w:t>
      </w:r>
      <w:r>
        <w:t xml:space="preserve"> 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that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6" w:name="_Toc49011007"/>
      <w:r>
        <w:t>Hanumana</w:t>
      </w:r>
      <w:r w:rsidR="007B0ED9">
        <w:t xml:space="preserve"> </w:t>
      </w:r>
      <w:r w:rsidR="008C2E2F">
        <w:t>F</w:t>
      </w:r>
      <w:r w:rsidR="007B0ED9">
        <w:t>inds Sita in Lanka</w:t>
      </w:r>
      <w:bookmarkEnd w:id="56"/>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 xml:space="preserve">The beauty sage, Valmiki is talking about, is not of a place or a person, but of a single moment in time. He names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7" w:name="_Toc49011008"/>
      <w:r>
        <w:lastRenderedPageBreak/>
        <w:t>Hanumana</w:t>
      </w:r>
      <w:r w:rsidR="009527AE">
        <w:t xml:space="preserve"> A</w:t>
      </w:r>
      <w:r w:rsidR="001C04BF">
        <w:t>ddresses Sita as Mother</w:t>
      </w:r>
      <w:bookmarkEnd w:id="57"/>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58" w:name="_Toc418306767"/>
      <w:bookmarkStart w:id="59" w:name="_Toc49011009"/>
      <w:r>
        <w:t>Ravana and</w:t>
      </w:r>
      <w:r w:rsidR="00CA77FF">
        <w:t xml:space="preserve"> Mandodari Give Birth to Indrajit</w:t>
      </w:r>
      <w:bookmarkEnd w:id="59"/>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r w:rsidR="002D02B1" w:rsidRPr="00F00B40">
        <w:rPr>
          <w:bCs/>
        </w:rPr>
        <w:t>There are so many details in Valmiki Ramayana as how a Yogi can defect the tricks of mind. We will see them in Yuddha-</w:t>
      </w:r>
      <w:r w:rsidR="00F00B40">
        <w:rPr>
          <w:bCs/>
        </w:rPr>
        <w:t>K</w:t>
      </w:r>
      <w:r w:rsidR="002D02B1" w:rsidRPr="00F00B40">
        <w:rPr>
          <w:bCs/>
        </w:rPr>
        <w:t>anda.</w:t>
      </w:r>
    </w:p>
    <w:p w:rsidR="001C04BF" w:rsidRDefault="00D02EEA" w:rsidP="001C04BF">
      <w:pPr>
        <w:pStyle w:val="Heading3"/>
        <w:jc w:val="left"/>
      </w:pPr>
      <w:bookmarkStart w:id="60" w:name="_Toc49011010"/>
      <w:r>
        <w:lastRenderedPageBreak/>
        <w:t>Ravana,</w:t>
      </w:r>
      <w:r w:rsidR="00840C61">
        <w:t xml:space="preserve"> Kumbhakarna, Vibhishana, </w:t>
      </w:r>
      <w:r w:rsidR="001C04BF">
        <w:t>and Shri Ram</w:t>
      </w:r>
      <w:bookmarkEnd w:id="58"/>
      <w:bookmarkEnd w:id="60"/>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We can see that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T</w:t>
      </w:r>
      <w:r w:rsidR="00FA6312">
        <w:t>here is no other document</w:t>
      </w:r>
      <w:r>
        <w:t xml:space="preserve"> </w:t>
      </w:r>
      <w:r w:rsidR="00FA6312">
        <w:t>which</w:t>
      </w:r>
      <w:r>
        <w:t xml:space="preserve"> explains these qualities in such an easy-to-understand </w:t>
      </w:r>
      <w:r w:rsidR="001A0D54">
        <w:t>manner</w:t>
      </w:r>
      <w:r>
        <w:t xml:space="preserve">. </w:t>
      </w:r>
    </w:p>
    <w:p w:rsidR="001F2B8E" w:rsidRDefault="001F2B8E" w:rsidP="001F2B8E">
      <w:pPr>
        <w:pStyle w:val="Heading3"/>
        <w:jc w:val="left"/>
      </w:pPr>
      <w:bookmarkStart w:id="61" w:name="_Toc418306775"/>
      <w:bookmarkStart w:id="62" w:name="_Toc49011011"/>
      <w:r>
        <w:t xml:space="preserve">Shri Ram, Jatayu, and </w:t>
      </w:r>
      <w:bookmarkEnd w:id="61"/>
      <w:r w:rsidR="00D02EEA">
        <w:t>Ravana:</w:t>
      </w:r>
      <w:r w:rsidRPr="001F2B8E">
        <w:t xml:space="preserve"> </w:t>
      </w:r>
      <w:r>
        <w:t>Their Views of Their Lineages</w:t>
      </w:r>
      <w:bookmarkEnd w:id="62"/>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w:t>
      </w:r>
      <w:r>
        <w:lastRenderedPageBreak/>
        <w:t xml:space="preserve">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at all.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3" w:name="_Toc418306792"/>
      <w:bookmarkStart w:id="64" w:name="_Toc49011012"/>
      <w:r>
        <w:lastRenderedPageBreak/>
        <w:t>Layer 3: Safeguards for a Spiritual Aspirants</w:t>
      </w:r>
      <w:bookmarkEnd w:id="64"/>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5" w:name="_Toc418306790"/>
      <w:bookmarkStart w:id="66" w:name="_Toc49011013"/>
      <w:r>
        <w:t>Tataka</w:t>
      </w:r>
      <w:bookmarkEnd w:id="66"/>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too for a </w:t>
      </w:r>
      <w:r>
        <w:rPr>
          <w:b/>
          <w:bCs/>
        </w:rPr>
        <w:t>Yogi too</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7" w:name="_Toc49011014"/>
      <w:r>
        <w:t>Vishwamitra</w:t>
      </w:r>
      <w:bookmarkEnd w:id="65"/>
      <w:bookmarkEnd w:id="67"/>
    </w:p>
    <w:p w:rsidR="00E3146C" w:rsidRDefault="00E3146C" w:rsidP="00E3146C">
      <w:pPr>
        <w:spacing w:line="480" w:lineRule="auto"/>
        <w:ind w:firstLine="720"/>
        <w:jc w:val="both"/>
      </w:pPr>
      <w:r>
        <w:t xml:space="preserve">There are two entirely </w:t>
      </w:r>
      <w:r w:rsidR="009C6AE9">
        <w:t>distinct personalities</w:t>
      </w:r>
      <w:r>
        <w:t xml:space="preserve"> of sage Vishwamitra. The first one is that of a king, and the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gets back to praying to get some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god for benefits. As the story suggests, our drive, to get more and more in life, is the real force behind all our activities. </w:t>
      </w:r>
      <w:r w:rsidRPr="00DD0DB1">
        <w:rPr>
          <w:b/>
          <w:bCs/>
        </w:rPr>
        <w:t xml:space="preserve">This drive does not stop, just because we have changed the paradigm, similar to the way Vishwamitra does in the story. </w:t>
      </w:r>
      <w:r>
        <w:t xml:space="preserve">Earlier Vishwamitra was a king, waging wars for expanding the kingdom, and he tried to take Kamadhenu by force. </w:t>
      </w:r>
      <w:r w:rsidRPr="00DD0DB1">
        <w:rPr>
          <w:b/>
          <w:bCs/>
        </w:rPr>
        <w:t xml:space="preserve">He gave up the kingdom to become a sage, but his </w:t>
      </w:r>
      <w:r w:rsidRPr="00DD0DB1">
        <w:rPr>
          <w:b/>
          <w:bCs/>
        </w:rPr>
        <w:lastRenderedPageBreak/>
        <w:t xml:space="preserve">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the solitary life, there was no one to challenge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68" w:name="_Toc49011015"/>
      <w:r>
        <w:t>Trishanku</w:t>
      </w:r>
      <w:bookmarkEnd w:id="63"/>
      <w:bookmarkEnd w:id="68"/>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heaven with the body is not allowed; hence,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t xml:space="preserve">; we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 xml:space="preserve">and is ready to give it to us. If someone were to transfer such </w:t>
      </w:r>
      <w:r w:rsidR="001900AC">
        <w:t>an enormous amount</w:t>
      </w:r>
      <w:r>
        <w:t xml:space="preserve"> of </w:t>
      </w:r>
      <w:r w:rsidR="00C15A6F">
        <w:t xml:space="preserve">Energy </w:t>
      </w:r>
      <w:r>
        <w:t xml:space="preserve">to </w:t>
      </w:r>
      <w:r>
        <w:lastRenderedPageBreak/>
        <w:t>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r>
        <w:t xml:space="preserve">Unnamed </w:t>
      </w:r>
      <w:r w:rsidR="002F55CA">
        <w:t>Sages Direct Shri Ram into Dense Jungle</w:t>
      </w:r>
    </w:p>
    <w:p w:rsidR="00D216F5" w:rsidRDefault="00D216F5" w:rsidP="00D216F5">
      <w:pPr>
        <w:spacing w:line="480" w:lineRule="auto"/>
        <w:ind w:firstLine="720"/>
        <w:jc w:val="both"/>
      </w:pPr>
      <w:r w:rsidRPr="00D216F5">
        <w:rPr>
          <w:b/>
          <w:bCs/>
        </w:rPr>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 xml:space="preserve">These verses show the correlation between Shri Ram's coming to Mt. </w:t>
      </w:r>
      <w:proofErr w:type="spellStart"/>
      <w:r>
        <w:t>Chitrakuta</w:t>
      </w:r>
      <w:proofErr w:type="spellEnd"/>
      <w:r>
        <w:t xml:space="preserve">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very much part of our </w:t>
      </w:r>
      <w:r>
        <w:t>B</w:t>
      </w:r>
      <w:r>
        <w:t>ody-</w:t>
      </w:r>
      <w:r>
        <w:t>M</w:t>
      </w:r>
      <w:r>
        <w:t>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 xml:space="preserve">Before this point in the story, Ahamkara has driven our body and mind almost to the level of insanity. The higher Consciousness we get from doing Yoga, brings calming sensations to the over-agitated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69" w:name="_Toc412487818"/>
      <w:bookmarkStart w:id="70" w:name="_Toc423152547"/>
      <w:bookmarkStart w:id="71" w:name="_Toc423154170"/>
      <w:bookmarkStart w:id="72" w:name="_Toc49011016"/>
      <w:r>
        <w:t>Viradha</w:t>
      </w:r>
      <w:bookmarkEnd w:id="72"/>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lastRenderedPageBreak/>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that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lastRenderedPageBreak/>
        <w:t xml:space="preserve">Sage Valmiki's suggestion is that we must not deny their existence and should not fight them by using force. The best way,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3" w:name="_Toc412487803"/>
      <w:bookmarkStart w:id="74" w:name="_Toc423152532"/>
      <w:bookmarkStart w:id="75" w:name="_Toc423154155"/>
      <w:bookmarkStart w:id="76" w:name="_Toc49011017"/>
      <w:r>
        <w:t>Kabandha</w:t>
      </w:r>
      <w:bookmarkEnd w:id="76"/>
      <w:r>
        <w:t xml:space="preserve"> </w:t>
      </w:r>
      <w:bookmarkEnd w:id="73"/>
      <w:bookmarkEnd w:id="74"/>
      <w:bookmarkEnd w:id="75"/>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lastRenderedPageBreak/>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77" w:name="_Toc412487801"/>
      <w:bookmarkStart w:id="78" w:name="_Toc423152530"/>
      <w:bookmarkStart w:id="79" w:name="_Toc423154153"/>
      <w:r>
        <w:t>Ravan</w:t>
      </w:r>
      <w:r>
        <w:t>a</w:t>
      </w:r>
      <w:r>
        <w:t xml:space="preserve"> </w:t>
      </w:r>
      <w:r>
        <w:t>g</w:t>
      </w:r>
      <w:r>
        <w:t>ets a Warning</w:t>
      </w:r>
      <w:bookmarkEnd w:id="77"/>
      <w:bookmarkEnd w:id="78"/>
      <w:bookmarkEnd w:id="79"/>
    </w:p>
    <w:p w:rsidR="00C6741D" w:rsidRDefault="00C6741D" w:rsidP="00C6741D">
      <w:pPr>
        <w:spacing w:line="480" w:lineRule="auto"/>
        <w:ind w:firstLine="720"/>
        <w:jc w:val="both"/>
      </w:pPr>
      <w:r>
        <w:lastRenderedPageBreak/>
        <w:t xml:space="preserve">In chapter </w:t>
      </w:r>
      <w:r w:rsidR="00E974F5">
        <w:t>3</w:t>
      </w:r>
      <w:r>
        <w:t>-35, verse 27 onwards, Ravan</w:t>
      </w:r>
      <w:r>
        <w:t>a</w:t>
      </w:r>
      <w:r>
        <w:t xml:space="preserve"> gets a warning, as he is about to perform a wrong action</w:t>
      </w:r>
      <w:r>
        <w:t xml:space="preserve"> of abducting Sita</w:t>
      </w:r>
      <w:r>
        <w:t>. Ravan</w:t>
      </w:r>
      <w:r>
        <w:t>a</w:t>
      </w:r>
      <w:r>
        <w:t xml:space="preserve"> sees a huge Banyan tree, and he remembers a story about this tree. He remembers that once Garud</w:t>
      </w:r>
      <w:r>
        <w:t>a</w:t>
      </w:r>
      <w:r>
        <w:t>, the divine eagle, rapidly descended toward this Banyan tree to eat his prays. Garud</w:t>
      </w:r>
      <w:r>
        <w:t>a</w:t>
      </w:r>
      <w:r>
        <w:t xml:space="preserve"> had two prey in his claws – an elephant and a giant tortoise. Because of the rapid descent of Garud</w:t>
      </w:r>
      <w:r>
        <w:t>a</w:t>
      </w:r>
      <w:r>
        <w:t>, an enormous tree branch split and began to fall. There were many sages praying to god, sitting on that branch. To prevent the sages from falling, Garud</w:t>
      </w:r>
      <w:r>
        <w:t>a</w:t>
      </w:r>
      <w:r>
        <w:t xml:space="preserve"> caught the branch in his beak mid-air, while it was still falling down. After giving the sages enough time to leave the branch safely, Garud</w:t>
      </w:r>
      <w:r>
        <w:t>a</w:t>
      </w:r>
      <w:r>
        <w:t xml:space="preserve"> took off, with the prey in one claw and the branch in the other. In verse 3-35-32, we read that Garud</w:t>
      </w:r>
      <w:r>
        <w:t>a</w:t>
      </w:r>
      <w:r>
        <w:t xml:space="preserve"> ate his prey mid-air, and then threw the branch down on a tribal community called </w:t>
      </w:r>
      <w:proofErr w:type="spellStart"/>
      <w:r>
        <w:t>Nishads</w:t>
      </w:r>
      <w:proofErr w:type="spellEnd"/>
      <w:r>
        <w:t>. The community engaged solely in sensual pleasures, and Garud</w:t>
      </w:r>
      <w:r>
        <w:t>a</w:t>
      </w:r>
      <w:r>
        <w:t xml:space="preserve">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w:t>
      </w:r>
      <w:r>
        <w:t>a</w:t>
      </w:r>
      <w:r>
        <w:t xml:space="preserve"> is a vehicle of Lord Vishnu; therefore, Garud</w:t>
      </w:r>
      <w:r>
        <w:t>a</w:t>
      </w:r>
      <w:r>
        <w:t xml:space="preserve"> indirectly refers to Lord Vishnu. We know that sage Valmiki duplicates everything in Ramayan</w:t>
      </w:r>
      <w:r>
        <w:t>a</w:t>
      </w:r>
      <w:r>
        <w:t>. We also know that in the end, Shri Ram killed Ravan</w:t>
      </w:r>
      <w:r>
        <w:t>a</w:t>
      </w:r>
      <w:r>
        <w:t xml:space="preserve"> and Kumbhakarn</w:t>
      </w:r>
      <w:r>
        <w:t>a</w:t>
      </w:r>
      <w:r>
        <w:t xml:space="preserve"> and protected sages from demons. These events need to be duplicated; therefore, something similar has to happen in the story. Garud</w:t>
      </w:r>
      <w:r>
        <w:t>a</w:t>
      </w:r>
      <w:r>
        <w:t xml:space="preserve"> killing an elephant and a huge tortoise and saving sages provide this duplication. The elephant can be a reference to the raw power like that of Ravan</w:t>
      </w:r>
      <w:r>
        <w:t>a</w:t>
      </w:r>
      <w:r>
        <w:t>, while the tortoise can be a reference to lazy Kumbhakarn</w:t>
      </w:r>
      <w:r>
        <w:t>a</w:t>
      </w:r>
      <w:r>
        <w:t>. Assuming that these two were involved in some kind of wrong activity, Garud</w:t>
      </w:r>
      <w:r>
        <w:t>a</w:t>
      </w:r>
      <w:r>
        <w:t xml:space="preserve"> decided to eat them.</w:t>
      </w:r>
    </w:p>
    <w:p w:rsidR="00AA561E" w:rsidRDefault="00C6741D" w:rsidP="00AA561E">
      <w:pPr>
        <w:spacing w:line="480" w:lineRule="auto"/>
        <w:ind w:firstLine="720"/>
        <w:jc w:val="both"/>
      </w:pPr>
      <w:r>
        <w:tab/>
      </w:r>
      <w:r>
        <w:t>Garud</w:t>
      </w:r>
      <w:r>
        <w:t>a</w:t>
      </w:r>
      <w:r>
        <w:t xml:space="preserve"> eating his prey (destruction of the evil) and helping the sages (protection of the good) is the precise function of Lord Vishnu and a one-line description of Ramayan</w:t>
      </w:r>
      <w:r>
        <w:t>a</w:t>
      </w:r>
      <w:r>
        <w:t xml:space="preserve"> itself.</w:t>
      </w:r>
      <w:r w:rsidR="00AA561E">
        <w:t xml:space="preserve"> W</w:t>
      </w:r>
      <w:r w:rsidR="00AA561E">
        <w:t xml:space="preserve">e see that </w:t>
      </w:r>
      <w:r w:rsidR="00AA561E">
        <w:t>Ravana</w:t>
      </w:r>
      <w:r w:rsidR="00AA561E">
        <w:t xml:space="preserve"> got what he needed the most – a warning sign that Lord Vishnu will act to destroy evil. Nevertheless, Ravan</w:t>
      </w:r>
      <w:r w:rsidR="00AA561E">
        <w:t>a</w:t>
      </w:r>
      <w:r w:rsidR="00AA561E">
        <w:t xml:space="preserve">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0" w:name="_Toc49011018"/>
      <w:r>
        <w:lastRenderedPageBreak/>
        <w:t>Vali</w:t>
      </w:r>
      <w:bookmarkEnd w:id="80"/>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are </w:t>
      </w:r>
      <w:r w:rsidR="003F384C" w:rsidRPr="00197064">
        <w:rPr>
          <w:noProof/>
        </w:rPr>
        <w:t>Vali</w:t>
      </w:r>
      <w:r w:rsidR="003F384C">
        <w:t xml:space="preserve"> and </w:t>
      </w:r>
      <w:r w:rsidR="007D3EFC">
        <w:t>Sugriva</w:t>
      </w:r>
      <w:r w:rsidR="003F384C">
        <w:t xml:space="preserve"> in the human body?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poetic verses in these chapters and almost all them refer to the </w:t>
      </w:r>
      <w:r w:rsidR="00ED2D6F">
        <w:t>Anahata Chakra</w:t>
      </w:r>
      <w:r>
        <w:t xml:space="preserve"> in some or the other way.</w:t>
      </w:r>
    </w:p>
    <w:p w:rsidR="003F384C" w:rsidRDefault="003F384C" w:rsidP="003F384C">
      <w:pPr>
        <w:spacing w:line="480" w:lineRule="auto"/>
        <w:ind w:firstLine="720"/>
        <w:jc w:val="both"/>
      </w:pPr>
      <w:r>
        <w:lastRenderedPageBreak/>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lastRenderedPageBreak/>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weak heart. This heart is much more </w:t>
      </w:r>
      <w:r w:rsidRPr="002F4B53">
        <w:rPr>
          <w:b/>
          <w:bCs/>
          <w:noProof/>
        </w:rPr>
        <w:t>feminine</w:t>
      </w:r>
      <w:r w:rsidRPr="002F4B53">
        <w:rPr>
          <w:b/>
          <w:bCs/>
        </w:rPr>
        <w:t xml:space="preserve"> and is much more amenable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lastRenderedPageBreak/>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1" w:name="_Toc412487812"/>
      <w:bookmarkStart w:id="82" w:name="_Toc423152541"/>
      <w:bookmarkStart w:id="83" w:name="_Toc423154164"/>
      <w:r>
        <w:t>Amrit</w:t>
      </w:r>
      <w:r>
        <w:t>a</w:t>
      </w:r>
      <w:r>
        <w:t xml:space="preserve"> – An Amazing Discovery of Yoga</w:t>
      </w:r>
      <w:bookmarkEnd w:id="81"/>
      <w:bookmarkEnd w:id="82"/>
      <w:bookmarkEnd w:id="83"/>
    </w:p>
    <w:p w:rsidR="00C6741D" w:rsidRDefault="00A1114C" w:rsidP="00A1114C">
      <w:pPr>
        <w:spacing w:line="480" w:lineRule="auto"/>
        <w:ind w:firstLine="720"/>
        <w:jc w:val="both"/>
      </w:pPr>
      <w:r>
        <w:t>In verse 4-62-8, we come across a critical concept in Yoga – Amrit</w:t>
      </w:r>
      <w:r>
        <w:t>a</w:t>
      </w:r>
      <w:r>
        <w:t>. Amrit</w:t>
      </w:r>
      <w:r>
        <w:t>a</w:t>
      </w:r>
      <w:r>
        <w:t xml:space="preserve">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Technically, it is not a food, but it reduces the need for food</w:t>
      </w:r>
      <w:r w:rsidR="00C6741D">
        <w:t xml:space="preserve">. </w:t>
      </w:r>
      <w:r>
        <w:t>Amrit</w:t>
      </w:r>
      <w:r>
        <w:t>a</w:t>
      </w:r>
      <w:r>
        <w:t xml:space="preserve">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w:t>
      </w:r>
      <w:r>
        <w:t xml:space="preserve"> </w:t>
      </w:r>
      <w:r>
        <w:t>Apart from controlling wake and sleep pattern, melatonin works as an anti-aging agent, meaning it keeps us younger. Thus, Yoga's name for sweet saliva – Amrit</w:t>
      </w:r>
      <w:r>
        <w:t>a</w:t>
      </w:r>
      <w:r>
        <w:t xml:space="preserve"> – does have an element of truth in it</w:t>
      </w:r>
      <w:r>
        <w:t xml:space="preserve">. </w:t>
      </w:r>
      <w:r>
        <w:t xml:space="preserve">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lastRenderedPageBreak/>
        <w:t xml:space="preserve">In </w:t>
      </w:r>
      <w:r>
        <w:t>verse 4-62-8, we read that Sita does not taste any food given by Ravan</w:t>
      </w:r>
      <w:r>
        <w:t>a</w:t>
      </w:r>
      <w:r>
        <w:t>, as he is a cannibal. Hence, Indr</w:t>
      </w:r>
      <w:r>
        <w:t>a</w:t>
      </w:r>
      <w:r>
        <w:t xml:space="preserve"> gives her this Amrit</w:t>
      </w:r>
      <w:r>
        <w:t>a</w:t>
      </w:r>
      <w:r>
        <w:t xml:space="preserve"> through saliva. When Sita learns that the food is from Indr</w:t>
      </w:r>
      <w:r>
        <w:t>a</w:t>
      </w:r>
      <w:r>
        <w:t>, she accepts it. Indr</w:t>
      </w:r>
      <w:r>
        <w:t>a</w:t>
      </w:r>
      <w:r>
        <w:t xml:space="preserve"> stands for sense organs; thus, Amrit</w:t>
      </w:r>
      <w:r>
        <w:t>a</w:t>
      </w:r>
      <w:r>
        <w:t xml:space="preserve">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84" w:name="_Toc49011019"/>
      <w:r>
        <w:t>Burning of Lanka</w:t>
      </w:r>
      <w:bookmarkEnd w:id="69"/>
      <w:bookmarkEnd w:id="70"/>
      <w:bookmarkEnd w:id="71"/>
      <w:bookmarkEnd w:id="84"/>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needs quickly to go back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anything that increases the risk of demons catching him, as doing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lastRenderedPageBreak/>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lastRenderedPageBreak/>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w:t>
      </w:r>
      <w:r>
        <w:lastRenderedPageBreak/>
        <w:t xml:space="preserve">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85" w:name="_Toc412487819"/>
      <w:bookmarkStart w:id="86" w:name="_Toc423152548"/>
      <w:bookmarkStart w:id="87" w:name="_Toc423154171"/>
    </w:p>
    <w:p w:rsidR="00E3146C" w:rsidRDefault="00E3146C" w:rsidP="00B23C13">
      <w:pPr>
        <w:pStyle w:val="Heading3"/>
        <w:jc w:val="left"/>
      </w:pPr>
      <w:bookmarkStart w:id="88" w:name="_Toc49011020"/>
      <w:r>
        <w:t xml:space="preserve">Madhuvana </w:t>
      </w:r>
      <w:bookmarkEnd w:id="85"/>
      <w:bookmarkEnd w:id="86"/>
      <w:bookmarkEnd w:id="87"/>
      <w:r w:rsidR="00B23C13">
        <w:t>Event</w:t>
      </w:r>
      <w:bookmarkEnd w:id="88"/>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lastRenderedPageBreak/>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w:t>
      </w:r>
      <w:r>
        <w:lastRenderedPageBreak/>
        <w:t>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89" w:name="_Toc412487820"/>
      <w:bookmarkStart w:id="90" w:name="_Toc423152549"/>
      <w:bookmarkStart w:id="91" w:name="_Toc423154172"/>
      <w:bookmarkStart w:id="92" w:name="_Toc49011021"/>
      <w:r>
        <w:t xml:space="preserve">Building a Bridge </w:t>
      </w:r>
      <w:r w:rsidR="00ED2D6F">
        <w:t>a</w:t>
      </w:r>
      <w:r>
        <w:t>cross the Sea</w:t>
      </w:r>
      <w:bookmarkEnd w:id="89"/>
      <w:bookmarkEnd w:id="90"/>
      <w:bookmarkEnd w:id="91"/>
      <w:bookmarkEnd w:id="92"/>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lastRenderedPageBreak/>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xml:space="preserve">. In verses 6-21-1 to 6-21-7, sage Valmiki creates an image of Shri Ram that increasingly resembles that of Lord Vishnu. In verse 6-22-32, based on sea god’s recommendation, Shri Ram destroys the Abhivas </w:t>
      </w:r>
      <w:r>
        <w:lastRenderedPageBreak/>
        <w:t>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lastRenderedPageBreak/>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lastRenderedPageBreak/>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w:t>
      </w:r>
      <w:r>
        <w:lastRenderedPageBreak/>
        <w:t xml:space="preserve">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3" w:name="_Toc49011022"/>
      <w:r w:rsidR="00996782">
        <w:lastRenderedPageBreak/>
        <w:t xml:space="preserve">Layer 4: </w:t>
      </w:r>
      <w:r w:rsidR="004D62AC">
        <w:t xml:space="preserve">Indirect </w:t>
      </w:r>
      <w:r w:rsidR="00BA25D3">
        <w:t xml:space="preserve">References to </w:t>
      </w:r>
      <w:r w:rsidR="00BD4DB9">
        <w:t>Chakra</w:t>
      </w:r>
      <w:r w:rsidR="00996782">
        <w:t>s</w:t>
      </w:r>
      <w:bookmarkEnd w:id="93"/>
    </w:p>
    <w:p w:rsidR="006B2953"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p>
    <w:p w:rsidR="00380E3F" w:rsidRDefault="006B2953" w:rsidP="00DE2706">
      <w:pPr>
        <w:spacing w:line="480" w:lineRule="auto"/>
        <w:jc w:val="both"/>
      </w:pPr>
      <w:r>
        <w:tab/>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 let us see the references of chakras.</w:t>
      </w:r>
    </w:p>
    <w:p w:rsidR="006E27BA" w:rsidRDefault="00380E3F" w:rsidP="006116CC">
      <w:pPr>
        <w:pStyle w:val="Heading3"/>
        <w:jc w:val="left"/>
      </w:pPr>
      <w:bookmarkStart w:id="94" w:name="_Toc49011023"/>
      <w:r>
        <w:t>Table of Chakras –</w:t>
      </w:r>
      <w:r w:rsidR="00935602">
        <w:t xml:space="preserve"> </w:t>
      </w:r>
      <w:r w:rsidR="00212692">
        <w:t>Details of Chakras</w:t>
      </w:r>
      <w:r w:rsidR="00F269D7">
        <w:t xml:space="preserve"> a</w:t>
      </w:r>
      <w:r w:rsidR="00BB7B62">
        <w:t>nd Examples of Use</w:t>
      </w:r>
      <w:bookmarkEnd w:id="94"/>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chakras in our body. The top of the </w:t>
      </w:r>
      <w:r w:rsidRPr="002F62CF">
        <w:t>head</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83792F"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95" w:name="_Toc49011024"/>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95"/>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BD4DB9" w:rsidP="00881D84">
      <w:pPr>
        <w:spacing w:line="480" w:lineRule="auto"/>
        <w:jc w:val="both"/>
      </w:pPr>
      <w:r>
        <w:lastRenderedPageBreak/>
        <w:t>Manipura Chakra</w:t>
      </w:r>
      <w:r w:rsidR="00602718">
        <w:t xml:space="preserve"> has a downward-facing red triangle in the middle and fire as its element. If you invert this triangle, we can imagine it as a mountain with a golden hue as referred to in. </w:t>
      </w:r>
      <w:r w:rsidR="00725ED8">
        <w:rPr>
          <w:noProof/>
          <w:lang w:bidi="sa-IN"/>
        </w:rPr>
        <w:drawing>
          <wp:inline distT="0" distB="0" distL="0" distR="0" wp14:anchorId="3739CCDB" wp14:editId="3F74BD48">
            <wp:extent cx="2133600" cy="27845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5172" cy="2786580"/>
                    </a:xfrm>
                    <a:prstGeom prst="rect">
                      <a:avLst/>
                    </a:prstGeom>
                    <a:noFill/>
                    <a:ln>
                      <a:noFill/>
                    </a:ln>
                  </pic:spPr>
                </pic:pic>
              </a:graphicData>
            </a:graphic>
          </wp:inline>
        </w:drawing>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602718" w:rsidRDefault="00602718" w:rsidP="00602718">
      <w:pPr>
        <w:spacing w:line="480" w:lineRule="auto"/>
        <w:ind w:firstLine="720"/>
        <w:jc w:val="both"/>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r>
        <w:t xml:space="preserve"> 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r w:rsidRPr="00725ED8">
        <w:rPr>
          <w:b/>
          <w:bCs/>
        </w:rPr>
        <w:t xml:space="preserve">We can interpret Surasa’s boon like this: while going toward the </w:t>
      </w:r>
      <w:r w:rsidR="00BD4DB9" w:rsidRPr="00725ED8">
        <w:rPr>
          <w:b/>
          <w:bCs/>
        </w:rPr>
        <w:lastRenderedPageBreak/>
        <w:t>Muladhara Chakra</w:t>
      </w:r>
      <w:r w:rsidRPr="00725ED8">
        <w:rPr>
          <w:b/>
          <w:bCs/>
        </w:rPr>
        <w:t xml:space="preserve">, the </w:t>
      </w:r>
      <w:r w:rsidR="00BD4DB9" w:rsidRPr="00725ED8">
        <w:rPr>
          <w:b/>
          <w:bCs/>
        </w:rPr>
        <w:t xml:space="preserve">Prana </w:t>
      </w:r>
      <w:r w:rsidRPr="00725ED8">
        <w:rPr>
          <w:b/>
          <w:bCs/>
        </w:rPr>
        <w:t xml:space="preserve">must go close to the </w:t>
      </w:r>
      <w:r w:rsidR="00BD4DB9" w:rsidRPr="00725ED8">
        <w:rPr>
          <w:b/>
          <w:bCs/>
        </w:rPr>
        <w:t>Swadhisthana Chakra</w:t>
      </w:r>
      <w:r w:rsidRPr="00725ED8">
        <w:rPr>
          <w:b/>
          <w:bCs/>
        </w:rPr>
        <w:t xml:space="preserve">, but not through it. It is the only path available to the </w:t>
      </w:r>
      <w:r w:rsidR="00BD4DB9" w:rsidRPr="00725ED8">
        <w:rPr>
          <w:b/>
          <w:bCs/>
        </w:rPr>
        <w:t xml:space="preserve">Prana </w:t>
      </w:r>
      <w:r w:rsidRPr="00725ED8">
        <w:rPr>
          <w:b/>
          <w:bCs/>
        </w:rPr>
        <w:t xml:space="preserve">while going toward the </w:t>
      </w:r>
      <w:r w:rsidR="00BD4DB9" w:rsidRPr="00725ED8">
        <w:rPr>
          <w:b/>
          <w:bCs/>
        </w:rPr>
        <w:t>Muladhara Chakra</w:t>
      </w:r>
      <w:r w:rsidRPr="00725ED8">
        <w:rPr>
          <w:b/>
          <w:bCs/>
        </w:rPr>
        <w:t>, and there is no way to avoid it.</w:t>
      </w:r>
      <w:r>
        <w:t xml:space="preserve"> </w:t>
      </w:r>
      <w:r w:rsidR="00A34230">
        <w:t>Hanumana</w:t>
      </w:r>
      <w:r>
        <w:t xml:space="preserve"> making his body large and small is a reference to </w:t>
      </w:r>
      <w:r w:rsidR="008039E6">
        <w:t>Pranayama,</w:t>
      </w:r>
      <w:r>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t>has to pass by closely.</w:t>
      </w:r>
    </w:p>
    <w:p w:rsidR="00602718"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r w:rsidR="00725ED8" w:rsidRPr="00725ED8">
        <w:rPr>
          <w:b/>
          <w:bCs/>
        </w:rPr>
        <w:t>T</w:t>
      </w:r>
      <w:r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t xml:space="preserve"> The correct practice of </w:t>
      </w:r>
      <w:r w:rsidR="008039E6">
        <w:t xml:space="preserve">Pranayama </w:t>
      </w:r>
      <w:r>
        <w:t>invariably involves applying a Mula-Bandha/Root Lock. We can use the root lock</w:t>
      </w:r>
      <w:r w:rsidR="00725ED8">
        <w:t xml:space="preserve"> to direct the A</w:t>
      </w:r>
      <w:r>
        <w:t>paan</w:t>
      </w:r>
      <w:r w:rsidR="00725ED8">
        <w:t>a</w:t>
      </w:r>
      <w:r>
        <w:t xml:space="preserve">, </w:t>
      </w:r>
      <w:r w:rsidR="00BD4DB9">
        <w:t xml:space="preserve">Prana </w:t>
      </w:r>
      <w:r>
        <w:t xml:space="preserve">that works in the abdomen, upwards. In </w:t>
      </w:r>
      <w:r w:rsidR="008039E6">
        <w:t>Pranayama,</w:t>
      </w:r>
      <w:r>
        <w:t xml:space="preserve"> all we are trying to do is bring these two different </w:t>
      </w:r>
      <w:r w:rsidR="00BD4DB9">
        <w:t xml:space="preserve">Prana </w:t>
      </w:r>
      <w:r>
        <w:t>(</w:t>
      </w:r>
      <w:r w:rsidR="00BD4DB9">
        <w:t xml:space="preserve">Prana </w:t>
      </w:r>
      <w:r>
        <w:t xml:space="preserve">and </w:t>
      </w:r>
      <w:r w:rsidR="00725ED8">
        <w:t>Apaana</w:t>
      </w:r>
      <w:r>
        <w:t xml:space="preserve">) together. We force the </w:t>
      </w:r>
      <w:r w:rsidR="00725ED8">
        <w:t xml:space="preserve">Apaana </w:t>
      </w:r>
      <w:r>
        <w:t xml:space="preserve">upwards by tightening the </w:t>
      </w:r>
      <w:r w:rsidR="00EA02FB">
        <w:t>anus</w:t>
      </w:r>
      <w:r>
        <w:t xml:space="preserve"> and force the </w:t>
      </w:r>
      <w:r w:rsidR="00BD4DB9">
        <w:t xml:space="preserve">Prana </w:t>
      </w:r>
      <w:r>
        <w:t xml:space="preserve">downwards by breathing air deep into the stomach. When these two forms of </w:t>
      </w:r>
      <w:r w:rsidR="00BD4DB9">
        <w:t xml:space="preserve">Prana </w:t>
      </w:r>
      <w:r>
        <w:t xml:space="preserve">meet, it creates a connection that facilitates the </w:t>
      </w:r>
      <w:r w:rsidR="00725ED8">
        <w:t>Prana</w:t>
      </w:r>
      <w:r w:rsidR="00EA02FB">
        <w:t xml:space="preserve">’s entry into the </w:t>
      </w:r>
      <w:r w:rsidR="005E3980">
        <w:t>Muladhara Chakra</w:t>
      </w:r>
      <w:r>
        <w:t xml:space="preserve">. This mixing of two components of the </w:t>
      </w:r>
      <w:r w:rsidR="00BD4DB9">
        <w:t xml:space="preserve">Prana </w:t>
      </w:r>
      <w:r>
        <w:t xml:space="preserve">is an essential precondition for the upward movement of the </w:t>
      </w:r>
      <w:r w:rsidR="00EA02FB">
        <w:t>Energy</w:t>
      </w:r>
      <w:r>
        <w:t xml:space="preserve">. </w:t>
      </w:r>
    </w:p>
    <w:p w:rsidR="00602718" w:rsidRPr="00725ED8" w:rsidRDefault="00602718" w:rsidP="00602718">
      <w:pPr>
        <w:spacing w:line="480" w:lineRule="auto"/>
        <w:ind w:firstLine="720"/>
        <w:jc w:val="both"/>
        <w:rPr>
          <w:b/>
          <w:bCs/>
        </w:rPr>
      </w:pPr>
      <w:r w:rsidRPr="00725ED8">
        <w:rPr>
          <w:b/>
          <w:bCs/>
        </w:rPr>
        <w:t>Expanding and contracting the stomach and applying the root lock stretches intestines and rectal organs. Doing it excessively, forcibly, and without a guru’s guidance, may result in bleeding. It is an important warning sign given to us by sage Valmiki.</w:t>
      </w:r>
    </w:p>
    <w:p w:rsidR="00725ED8" w:rsidRDefault="00602718" w:rsidP="00602718">
      <w:pPr>
        <w:spacing w:line="480" w:lineRule="auto"/>
        <w:ind w:firstLine="720"/>
        <w:jc w:val="both"/>
        <w:rPr>
          <w:b/>
          <w:bCs/>
        </w:rPr>
      </w:pPr>
      <w:r>
        <w:lastRenderedPageBreak/>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There is no need to use excessive force; we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w:t>
      </w:r>
      <w:r>
        <w:lastRenderedPageBreak/>
        <w:t xml:space="preserve">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281C56" w:rsidRPr="00281C56" w:rsidRDefault="00602718" w:rsidP="00281C56">
      <w:pPr>
        <w:spacing w:line="480" w:lineRule="auto"/>
        <w:ind w:firstLine="720"/>
        <w:jc w:val="both"/>
        <w:rPr>
          <w:b/>
          <w:bCs/>
        </w:rPr>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96" w:name="_Toc412487797"/>
      <w:bookmarkStart w:id="97" w:name="_Toc423152525"/>
      <w:bookmarkStart w:id="98" w:name="_Toc423154148"/>
      <w:bookmarkStart w:id="99" w:name="_Toc412487805"/>
      <w:bookmarkStart w:id="100" w:name="_Toc423152534"/>
      <w:bookmarkStart w:id="101" w:name="_Toc423154157"/>
      <w:bookmarkStart w:id="102" w:name="_Toc418306778"/>
    </w:p>
    <w:p w:rsidR="00671AE1" w:rsidRDefault="00D2746A" w:rsidP="00671AE1">
      <w:pPr>
        <w:pStyle w:val="Heading3"/>
        <w:jc w:val="left"/>
      </w:pPr>
      <w:bookmarkStart w:id="103" w:name="_Toc49011025"/>
      <w:r w:rsidRPr="00D2746A">
        <w:t xml:space="preserve">References </w:t>
      </w:r>
      <w:r w:rsidR="00FB69B6" w:rsidRPr="00281C56">
        <w:t xml:space="preserve">to </w:t>
      </w:r>
      <w:r w:rsidR="003E39CB">
        <w:t>Vishuddha Chakra</w:t>
      </w:r>
      <w:bookmarkEnd w:id="96"/>
      <w:bookmarkEnd w:id="97"/>
      <w:bookmarkEnd w:id="98"/>
      <w:bookmarkEnd w:id="103"/>
    </w:p>
    <w:p w:rsidR="00281C56" w:rsidRDefault="00281C56" w:rsidP="00281C5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lastRenderedPageBreak/>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w:t>
      </w:r>
      <w:r w:rsidRPr="00546E4D">
        <w:rPr>
          <w:b/>
          <w:bCs/>
        </w:rPr>
        <w:lastRenderedPageBreak/>
        <w:t>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what these books describe is an effect of the </w:t>
      </w:r>
      <w:r w:rsidR="00C15A6F">
        <w:t>Energy</w:t>
      </w:r>
      <w:r w:rsidR="00CF1936">
        <w:t>,</w:t>
      </w:r>
      <w:r>
        <w:t xml:space="preserve"> not that of the </w:t>
      </w:r>
      <w:r w:rsidR="00C15A6F">
        <w:t>Consciousness</w:t>
      </w:r>
      <w:r>
        <w:t>.</w:t>
      </w:r>
      <w:bookmarkEnd w:id="99"/>
      <w:bookmarkEnd w:id="100"/>
      <w:bookmarkEnd w:id="101"/>
    </w:p>
    <w:p w:rsidR="007C6596" w:rsidRDefault="00D2746A" w:rsidP="00881D84">
      <w:pPr>
        <w:pStyle w:val="Heading3"/>
        <w:jc w:val="left"/>
      </w:pPr>
      <w:bookmarkStart w:id="104" w:name="_Toc49011026"/>
      <w:r w:rsidRPr="00D2746A">
        <w:t xml:space="preserve">References </w:t>
      </w:r>
      <w:r w:rsidR="00FB69B6" w:rsidRPr="00397191">
        <w:t xml:space="preserve">to </w:t>
      </w:r>
      <w:r w:rsidR="00ED2D6F">
        <w:t>Anahata Chakra</w:t>
      </w:r>
      <w:bookmarkEnd w:id="104"/>
    </w:p>
    <w:p w:rsidR="00397191" w:rsidRPr="009A0B75" w:rsidRDefault="00397191" w:rsidP="007C659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it makes a reference</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r w:rsidR="003448CF">
        <w:t xml:space="preserve">We have seen the characters of Vali and Sugriva. Shri Ram replaces Vali with Sugriva. We saw </w:t>
      </w:r>
      <w:r w:rsidR="00CF1936">
        <w:t>these events</w:t>
      </w:r>
      <w:r w:rsidR="003448CF">
        <w:t xml:space="preserve"> as untamable heart being replaced by tamable heart. </w:t>
      </w:r>
      <w:r w:rsidR="003448CF" w:rsidRPr="003448CF">
        <w:rPr>
          <w:b/>
          <w:bCs/>
        </w:rPr>
        <w:t xml:space="preserve">This change happens in spiritual people, when higher </w:t>
      </w:r>
      <w:r w:rsidR="00C15A6F">
        <w:rPr>
          <w:b/>
          <w:bCs/>
        </w:rPr>
        <w:t>Consciousness</w:t>
      </w:r>
      <w:r w:rsidR="003448CF" w:rsidRPr="003448CF">
        <w:rPr>
          <w:b/>
          <w:bCs/>
        </w:rPr>
        <w:t xml:space="preserve"> enters their heart. This is a major sign or </w:t>
      </w:r>
      <w:r w:rsidR="00EA02FB">
        <w:rPr>
          <w:b/>
          <w:bCs/>
        </w:rPr>
        <w:t>sign</w:t>
      </w:r>
      <w:r w:rsidR="003448CF" w:rsidRPr="003448CF">
        <w:rPr>
          <w:b/>
          <w:bCs/>
        </w:rPr>
        <w:t xml:space="preserve"> of spiritual progress given to us by Sage Valmiki.</w:t>
      </w:r>
    </w:p>
    <w:p w:rsidR="00931D45" w:rsidRDefault="00D2746A" w:rsidP="00574F80">
      <w:pPr>
        <w:pStyle w:val="Heading3"/>
        <w:jc w:val="left"/>
      </w:pPr>
      <w:bookmarkStart w:id="105" w:name="_Toc49011027"/>
      <w:bookmarkEnd w:id="102"/>
      <w:r w:rsidRPr="00D2746A">
        <w:t xml:space="preserve">References </w:t>
      </w:r>
      <w:r w:rsidR="00FB69B6" w:rsidRPr="00FB69B6">
        <w:t xml:space="preserve">to </w:t>
      </w:r>
      <w:r w:rsidR="003E39CB">
        <w:t>Aagya Chakra</w:t>
      </w:r>
      <w:bookmarkEnd w:id="105"/>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w:t>
      </w:r>
      <w:r>
        <w:lastRenderedPageBreak/>
        <w:t xml:space="preserve">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lastRenderedPageBreak/>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06" w:name="_Toc412487843"/>
      <w:bookmarkStart w:id="107" w:name="_Toc423152572"/>
      <w:bookmarkStart w:id="108" w:name="_Toc423154195"/>
    </w:p>
    <w:p w:rsidR="007C6596" w:rsidRDefault="00D2746A" w:rsidP="00574F80">
      <w:pPr>
        <w:pStyle w:val="Heading3"/>
        <w:jc w:val="left"/>
      </w:pPr>
      <w:bookmarkStart w:id="109" w:name="_Toc49011028"/>
      <w:r w:rsidRPr="00D2746A">
        <w:t xml:space="preserve">References </w:t>
      </w:r>
      <w:r w:rsidR="007C6596">
        <w:t xml:space="preserve">to the </w:t>
      </w:r>
      <w:r w:rsidR="00FB69B6">
        <w:t>Sahasrara</w:t>
      </w:r>
      <w:bookmarkEnd w:id="106"/>
      <w:bookmarkEnd w:id="107"/>
      <w:bookmarkEnd w:id="108"/>
      <w:bookmarkEnd w:id="109"/>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 xml:space="preserve">If you consider the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lastRenderedPageBreak/>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t xml:space="preserve">; there is no coming back to the </w:t>
      </w:r>
      <w:r w:rsidR="005E3980">
        <w:t>Muladhara Chakra</w:t>
      </w:r>
      <w:r>
        <w:t xml:space="preserve"> after this.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lastRenderedPageBreak/>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 xml:space="preserve">This occasion does not come without multiple benefits that come as a side effect of the highest state of the human </w:t>
      </w:r>
      <w:r w:rsidR="00C15A6F">
        <w:t>Consciousness</w:t>
      </w:r>
      <w:r>
        <w:t>.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t xml:space="preserve">, 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lastRenderedPageBreak/>
        <w:t xml:space="preserve">Verse 6-128-96 mentions Shri Ram performed hundreds of horse sacrifices over ten thousand years. </w:t>
      </w:r>
      <w:r w:rsidR="004F2AEE" w:rsidRPr="004F2AEE">
        <w:rPr>
          <w:b/>
          <w:bCs/>
        </w:rPr>
        <w:t>T</w:t>
      </w:r>
      <w:r w:rsidRPr="004F2AEE">
        <w:rPr>
          <w:b/>
          <w:bCs/>
        </w:rPr>
        <w:t xml:space="preserve">he time of ten thousand years definitely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have to go to the end of the first chapter, not the last one.</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0" w:name="_Toc49011029"/>
      <w:r w:rsidRPr="007B5221">
        <w:lastRenderedPageBreak/>
        <w:t xml:space="preserve">Shri Ram Defeats </w:t>
      </w:r>
      <w:r w:rsidR="00564FE4">
        <w:t>Ravana</w:t>
      </w:r>
      <w:r w:rsidR="00EF7446" w:rsidRPr="007B5221">
        <w:t>:</w:t>
      </w:r>
      <w:r w:rsidR="00541AFB" w:rsidRPr="007B5221">
        <w:t xml:space="preserve"> Story and Its Meaning In Terms of Yoga</w:t>
      </w:r>
      <w:bookmarkEnd w:id="110"/>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 starting from chapter 6-40. This is the point where events of the war are described.</w:t>
      </w:r>
    </w:p>
    <w:p w:rsidR="0036437E" w:rsidRPr="007829CB" w:rsidRDefault="00346518" w:rsidP="00453B4C">
      <w:pPr>
        <w:pStyle w:val="Heading3"/>
        <w:jc w:val="left"/>
        <w:rPr>
          <w:bCs/>
        </w:rPr>
      </w:pPr>
      <w:bookmarkStart w:id="111" w:name="_Toc49011030"/>
      <w:r>
        <w:t>Sugriva’s</w:t>
      </w:r>
      <w:r w:rsidR="00FF4BC9">
        <w:t xml:space="preserve"> Brash Reaction</w:t>
      </w:r>
      <w:bookmarkEnd w:id="111"/>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justification for Shri Ram to be correct, in this situation, is if Shri Ram and his army were not ready to start the war yet for some strat</w:t>
      </w:r>
      <w:r w:rsidR="00C3029C">
        <w:t xml:space="preserve">egic reason. In that case, </w:t>
      </w:r>
      <w:r w:rsidR="00792773">
        <w:t xml:space="preserve">Sugriva </w:t>
      </w:r>
      <w:r>
        <w:t xml:space="preserve">would have been responsible for provoking a war when his side, for whatever reason, was not yet ready, or when it does not suit his side to go to battle at the instance. However, this is not the case for Shri Ram’s army because, immediately </w:t>
      </w:r>
      <w:r>
        <w:lastRenderedPageBreak/>
        <w:t xml:space="preserve">after scolding </w:t>
      </w:r>
      <w:r w:rsidR="00792773">
        <w:t xml:space="preserve">Sugriva </w:t>
      </w:r>
      <w:r>
        <w:t xml:space="preserve">in verse 6-41-26, Shri Ram marches toward the city of Lanka. Nothing happens in 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then the whole thing reveals itself as an obvious fact. Sage Valmiki explains it clearly.</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36437E" w:rsidRDefault="00D91A3E" w:rsidP="00564FE4">
      <w:pPr>
        <w:spacing w:line="480" w:lineRule="auto"/>
        <w:jc w:val="both"/>
      </w:pPr>
      <w:r>
        <w:tab/>
      </w:r>
      <w:r w:rsidR="0036437E" w:rsidRPr="00D91A3E">
        <w:rPr>
          <w:b/>
          <w:bCs/>
        </w:rPr>
        <w:t xml:space="preserve">The central message of this story is that an attempt to go to the higher levels of the </w:t>
      </w:r>
      <w:r w:rsidR="00C15A6F" w:rsidRPr="00D91A3E">
        <w:rPr>
          <w:b/>
          <w:bCs/>
        </w:rPr>
        <w:t>Consciousness</w:t>
      </w:r>
      <w:r w:rsidR="0036437E" w:rsidRPr="00D91A3E">
        <w:rPr>
          <w:b/>
          <w:bCs/>
        </w:rPr>
        <w:t xml:space="preserve"> should not be an emotional response</w:t>
      </w:r>
      <w:r w:rsidR="0036437E" w:rsidRPr="00D039BE">
        <w:t xml:space="preserve">. </w:t>
      </w:r>
      <w:r>
        <w:t>Pursuit of s</w:t>
      </w:r>
      <w:r w:rsidR="0036437E" w:rsidRPr="00D039BE">
        <w:t xml:space="preserve">pirituality should not be a knee-jerk action, </w:t>
      </w:r>
      <w:r w:rsidR="006763E9">
        <w:t>with no</w:t>
      </w:r>
      <w:r w:rsidR="0036437E" w:rsidRPr="00D039BE">
        <w:t xml:space="preserve"> thought in it, for that would allow the </w:t>
      </w:r>
      <w:r w:rsidR="006763E9">
        <w:t xml:space="preserve">Ahamkara </w:t>
      </w:r>
      <w:r w:rsidR="0036437E" w:rsidRPr="00D039BE">
        <w:t>to win the war easily.</w:t>
      </w:r>
      <w:r w:rsidR="0036437E">
        <w:t xml:space="preserve"> 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C15A6F">
        <w:t>Consciousness</w:t>
      </w:r>
      <w:r w:rsidR="0036437E">
        <w:t xml:space="preserve"> has to wait for the right moment.</w:t>
      </w:r>
    </w:p>
    <w:p w:rsidR="0036437E"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To certify that Shri Ram knew the best time to act, we get many omens, and those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2" w:name="_Toc412487824"/>
      <w:bookmarkStart w:id="113" w:name="_Toc423152553"/>
      <w:bookmarkStart w:id="114" w:name="_Toc423154176"/>
      <w:bookmarkStart w:id="115" w:name="_Toc49011031"/>
      <w:r>
        <w:t xml:space="preserve">Shri Ram’s Strange Message to </w:t>
      </w:r>
      <w:r w:rsidR="00732F31">
        <w:t>Ravana</w:t>
      </w:r>
      <w:bookmarkEnd w:id="112"/>
      <w:bookmarkEnd w:id="113"/>
      <w:bookmarkEnd w:id="114"/>
      <w:bookmarkEnd w:id="115"/>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that </w:t>
      </w:r>
      <w:r w:rsidR="00732F31">
        <w:t>Ravana</w:t>
      </w:r>
      <w:r>
        <w:t xml:space="preserve"> will go to the heaven? </w:t>
      </w:r>
      <w:r w:rsidR="00D76BF6">
        <w:t>Going</w:t>
      </w:r>
      <w:r>
        <w:t xml:space="preserve"> to the heaven is a reward, not a punishment for sure.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w:t>
      </w:r>
      <w:r>
        <w:lastRenderedPageBreak/>
        <w:t xml:space="preserve">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that love connects people, but so does the hatred</w:t>
      </w:r>
      <w:r w:rsidR="00453B4C">
        <w:t>.</w:t>
      </w:r>
      <w:r>
        <w:t xml:space="preserve"> </w:t>
      </w:r>
      <w:r w:rsidR="00453B4C">
        <w:t>E</w:t>
      </w:r>
      <w:r>
        <w:t xml:space="preserve">ither way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16" w:name="_Toc412487825"/>
      <w:bookmarkStart w:id="117" w:name="_Toc423152554"/>
      <w:bookmarkStart w:id="118" w:name="_Toc423154177"/>
      <w:bookmarkStart w:id="119" w:name="_Toc49011032"/>
      <w:r>
        <w:t>Indrajit – A Mighty and an Invisible Warrior</w:t>
      </w:r>
      <w:bookmarkEnd w:id="116"/>
      <w:bookmarkEnd w:id="117"/>
      <w:bookmarkEnd w:id="118"/>
      <w:bookmarkEnd w:id="119"/>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starts using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t xml:space="preserve"> In verse 6-46-10, only Vibhishan</w:t>
      </w:r>
      <w:r w:rsidR="00694758">
        <w:t>a</w:t>
      </w:r>
      <w:r>
        <w:t xml:space="preserve">, who stands for the </w:t>
      </w:r>
      <w:r w:rsidR="0051606D">
        <w:t>Sattva</w:t>
      </w:r>
      <w:r>
        <w:t xml:space="preserve"> </w:t>
      </w:r>
      <w:r w:rsidR="0051606D">
        <w:t>G</w:t>
      </w:r>
      <w:r>
        <w:t xml:space="preserve">una, can see the invisible Indrajit, but that does not help much either. Indrajit continues to inflict significant damage on Shri Ram’s side and brings down almost half of the leadership with his sharp arrows. However, he makes the mistake of </w:t>
      </w:r>
      <w:r>
        <w:lastRenderedPageBreak/>
        <w:t>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694758"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have come near Shri Ram, had Shri Ram been dead. The meaning of this verse is that if Shri Ram were dead (when the </w:t>
      </w:r>
      <w:r w:rsidR="00C15A6F">
        <w:t>Consciousness</w:t>
      </w:r>
      <w:r>
        <w:t xml:space="preserve"> has left the body), </w:t>
      </w:r>
      <w:r w:rsidR="008E0AD0">
        <w:t>Pushpaka</w:t>
      </w:r>
      <w:r w:rsidR="00694758">
        <w:t xml:space="preserve"> could not</w:t>
      </w:r>
      <w:r>
        <w:t xml:space="preserve"> fly. </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t xml:space="preserve">Now, we know the logic behind these strange events – if there is no </w:t>
      </w:r>
      <w:r w:rsidR="00C15A6F">
        <w:t>Consciousness</w:t>
      </w:r>
      <w:r>
        <w:t xml:space="preserve">, there is no </w:t>
      </w:r>
      <w:r w:rsidR="0051606D">
        <w:t>Energy,</w:t>
      </w:r>
      <w:r>
        <w:t xml:space="preserve"> and thus, there is no </w:t>
      </w:r>
      <w:r w:rsidR="008E0AD0">
        <w:t>Pushpaka</w:t>
      </w:r>
      <w:r>
        <w:t xml:space="preserve"> either. </w:t>
      </w: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actual 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w:t>
      </w:r>
      <w:r>
        <w:lastRenderedPageBreak/>
        <w:t xml:space="preserve">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and when you win the battle, and you are in a condition to know me.”</w:t>
      </w:r>
    </w:p>
    <w:p w:rsidR="0036437E" w:rsidRDefault="0036437E" w:rsidP="0036437E">
      <w:pPr>
        <w:spacing w:line="480" w:lineRule="auto"/>
        <w:ind w:firstLine="720"/>
        <w:jc w:val="both"/>
      </w:pPr>
      <w:r>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xml:space="preserve">. Sage Valmiki, however, gives us the solution. In verse 6-50-53, he tells Shri Ram the pure-mindedness is Shri Ram’s strength but the demons are deceitful by nature, </w:t>
      </w:r>
      <w:r>
        <w:lastRenderedPageBreak/>
        <w:t>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0" w:name="_Toc412487826"/>
      <w:bookmarkStart w:id="121" w:name="_Toc423152555"/>
      <w:bookmarkStart w:id="122" w:name="_Toc423154178"/>
    </w:p>
    <w:p w:rsidR="0036437E" w:rsidRDefault="0036437E" w:rsidP="005D3D75">
      <w:pPr>
        <w:pStyle w:val="Heading3"/>
        <w:jc w:val="left"/>
      </w:pPr>
      <w:bookmarkStart w:id="123" w:name="_Toc49011033"/>
      <w:r>
        <w:t>War Continues, but Shri Ram Does Not Kill</w:t>
      </w:r>
      <w:bookmarkEnd w:id="120"/>
      <w:bookmarkEnd w:id="121"/>
      <w:bookmarkEnd w:id="122"/>
      <w:bookmarkEnd w:id="123"/>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w:t>
      </w:r>
      <w:r>
        <w:lastRenderedPageBreak/>
        <w:t xml:space="preserve">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732F31">
        <w:t xml:space="preserve">Ravana  </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732F31">
        <w:t xml:space="preserve">Ravana  </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lastRenderedPageBreak/>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6437E" w:rsidP="0036437E">
      <w:pPr>
        <w:spacing w:line="480" w:lineRule="auto"/>
        <w:ind w:firstLine="720"/>
        <w:jc w:val="both"/>
      </w:pPr>
      <w:r>
        <w:t xml:space="preserve">Just as the devoted mind is a part of a higher </w:t>
      </w:r>
      <w:r w:rsidR="00C15A6F">
        <w:t>Consciousness</w:t>
      </w:r>
      <w:r>
        <w:t xml:space="preserve">, the </w:t>
      </w:r>
      <w:r w:rsidR="006763E9">
        <w:t xml:space="preserve">Ahamkara </w:t>
      </w:r>
      <w:r>
        <w:t xml:space="preserve">is also a part and function of the higher </w:t>
      </w:r>
      <w:r w:rsidR="00C15A6F">
        <w:t>Consciousness</w:t>
      </w:r>
      <w:r>
        <w:t xml:space="preserve">, but it does not feel that way. Note that </w:t>
      </w:r>
      <w:r w:rsidR="008928F2">
        <w:t>Ravana is</w:t>
      </w:r>
      <w:r>
        <w:t xml:space="preserve"> the direct grandson of Lord Brahma; so, he is also a part of the same family, but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w:t>
      </w:r>
      <w:r>
        <w:lastRenderedPageBreak/>
        <w:t xml:space="preserve">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24" w:name="_Toc412487827"/>
      <w:bookmarkStart w:id="125" w:name="_Toc423152556"/>
      <w:bookmarkStart w:id="126" w:name="_Toc423154179"/>
      <w:bookmarkStart w:id="127" w:name="_Toc49011034"/>
      <w:r>
        <w:t>Kumbhakarn</w:t>
      </w:r>
      <w:r w:rsidR="005C7C25">
        <w:t>a</w:t>
      </w:r>
      <w:r>
        <w:t xml:space="preserve"> – the Tamas Guna of Nature</w:t>
      </w:r>
      <w:bookmarkEnd w:id="124"/>
      <w:bookmarkEnd w:id="125"/>
      <w:bookmarkEnd w:id="126"/>
      <w:bookmarkEnd w:id="127"/>
    </w:p>
    <w:p w:rsidR="0036437E" w:rsidRDefault="0036437E" w:rsidP="0036437E">
      <w:pPr>
        <w:spacing w:line="480" w:lineRule="auto"/>
        <w:ind w:firstLine="720"/>
        <w:jc w:val="both"/>
      </w:pPr>
      <w:r>
        <w:lastRenderedPageBreak/>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prefers to sleep for most of the time.</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lastRenderedPageBreak/>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in Ramayan</w:t>
      </w:r>
      <w:r w:rsidR="00A96A1A">
        <w:t>a</w:t>
      </w:r>
      <w:r>
        <w:t xml:space="preserve">, 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36437E"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r w:rsidR="00A96A1A" w:rsidRPr="00A96A1A">
        <w:rPr>
          <w:b/>
          <w:bCs/>
        </w:rPr>
        <w:t>T</w:t>
      </w:r>
      <w:r w:rsidRPr="00A96A1A">
        <w:rPr>
          <w:b/>
          <w:bCs/>
        </w:rPr>
        <w:t xml:space="preserve">he </w:t>
      </w:r>
      <w:r w:rsidR="00A96A1A" w:rsidRPr="00A96A1A">
        <w:rPr>
          <w:b/>
          <w:bCs/>
        </w:rPr>
        <w:t>T</w:t>
      </w:r>
      <w:r w:rsidRPr="00A96A1A">
        <w:rPr>
          <w:b/>
          <w:bCs/>
        </w:rPr>
        <w:t xml:space="preserve">amas </w:t>
      </w:r>
      <w:r w:rsidR="00A96A1A" w:rsidRPr="00A96A1A">
        <w:rPr>
          <w:b/>
          <w:bCs/>
        </w:rPr>
        <w:t>G</w:t>
      </w:r>
      <w:r w:rsidRPr="00A96A1A">
        <w:rPr>
          <w:b/>
          <w:bCs/>
        </w:rPr>
        <w:t>una is just a resistive force of nature</w:t>
      </w:r>
      <w:r w:rsidR="00A96A1A" w:rsidRPr="00A96A1A">
        <w:rPr>
          <w:b/>
          <w:bCs/>
        </w:rPr>
        <w:t>.</w:t>
      </w:r>
      <w:r w:rsidRPr="00A96A1A">
        <w:rPr>
          <w:b/>
          <w:bCs/>
        </w:rPr>
        <w:t xml:space="preserve"> </w:t>
      </w:r>
      <w:r w:rsidR="00A96A1A" w:rsidRPr="00A96A1A">
        <w:rPr>
          <w:b/>
          <w:bCs/>
        </w:rPr>
        <w:t>A</w:t>
      </w:r>
      <w:r w:rsidRPr="00A96A1A">
        <w:rPr>
          <w:b/>
          <w:bCs/>
        </w:rPr>
        <w:t xml:space="preserve">nything else is a play of </w:t>
      </w:r>
      <w:r w:rsidR="008928F2">
        <w:rPr>
          <w:b/>
          <w:bCs/>
        </w:rPr>
        <w:t>Ahamkara</w:t>
      </w:r>
      <w:r w:rsidRPr="00A96A1A">
        <w:rPr>
          <w:b/>
          <w:bCs/>
        </w:rPr>
        <w:t>. That is the reason we do not see sage Valmiki portraying Kumbhakarn</w:t>
      </w:r>
      <w:r w:rsidR="00A96A1A" w:rsidRPr="00A96A1A">
        <w:rPr>
          <w:b/>
          <w:bCs/>
        </w:rPr>
        <w:t>a</w:t>
      </w:r>
      <w:r w:rsidRPr="00A96A1A">
        <w:rPr>
          <w:b/>
          <w:bCs/>
        </w:rPr>
        <w:t xml:space="preserve"> as a villain</w:t>
      </w:r>
      <w:r w:rsidR="00A96A1A" w:rsidRPr="00A96A1A">
        <w:rPr>
          <w:b/>
          <w:bCs/>
        </w:rPr>
        <w:t>,</w:t>
      </w:r>
      <w:r w:rsidRPr="00A96A1A">
        <w:rPr>
          <w:b/>
          <w:bCs/>
        </w:rPr>
        <w:t xml:space="preserve"> even though he fights on the side of the demons.</w:t>
      </w:r>
    </w:p>
    <w:p w:rsidR="0036437E" w:rsidRDefault="0036437E" w:rsidP="0036437E">
      <w:pPr>
        <w:spacing w:line="480" w:lineRule="auto"/>
        <w:ind w:firstLine="720"/>
        <w:jc w:val="both"/>
      </w:pPr>
      <w:r>
        <w:lastRenderedPageBreak/>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lastRenderedPageBreak/>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 xml:space="preserve">Angada  </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181E29">
        <w:t>gives</w:t>
      </w:r>
      <w:r>
        <w:t xml:space="preserve"> a good fight to Kumbhakarn</w:t>
      </w:r>
      <w:r w:rsidR="0072474F">
        <w:t>a</w:t>
      </w:r>
      <w:r>
        <w:t>. However, in verse 6-67-50, Kumbhakarn</w:t>
      </w:r>
      <w:r w:rsidR="0072474F">
        <w:t>a</w:t>
      </w:r>
      <w:r>
        <w:t xml:space="preserve"> catches </w:t>
      </w:r>
      <w:r w:rsidR="003517A9">
        <w:t xml:space="preserve">Angada  </w:t>
      </w:r>
      <w:r>
        <w:t xml:space="preserve"> in his fist and throws him down; </w:t>
      </w:r>
      <w:r w:rsidR="003517A9">
        <w:t xml:space="preserve">Angada  </w:t>
      </w:r>
      <w:r>
        <w:t xml:space="preserve"> falls unconscious. </w:t>
      </w:r>
      <w:r w:rsidR="008928F2">
        <w:t>Sugriva 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lastRenderedPageBreak/>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C15A6F">
        <w:t>Consciousness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lastRenderedPageBreak/>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36437E"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ranayama. Even if we try, it does not work. Remember that the central premise of Ramayan</w:t>
      </w:r>
      <w:r w:rsidR="001361EE">
        <w:t>a</w:t>
      </w:r>
      <w:r>
        <w:t xml:space="preserve"> is the use of the devoted mind or </w:t>
      </w:r>
      <w:r w:rsidR="001361EE">
        <w:t>P</w:t>
      </w:r>
      <w:r>
        <w:t>ran</w:t>
      </w:r>
      <w:r w:rsidR="001361EE">
        <w:t>a</w:t>
      </w:r>
      <w:r>
        <w:t xml:space="preserve"> </w:t>
      </w:r>
      <w:r>
        <w:lastRenderedPageBreak/>
        <w:t xml:space="preserve">to find the </w:t>
      </w:r>
      <w:r w:rsidR="008928F2">
        <w:t>Energy and</w:t>
      </w:r>
      <w:r>
        <w:t xml:space="preserve"> the </w:t>
      </w:r>
      <w:r w:rsidR="00C15A6F">
        <w:t>Consciousness</w:t>
      </w:r>
      <w:r>
        <w:t xml:space="preserve">. We </w:t>
      </w:r>
      <w:r w:rsidR="008E0108">
        <w:t>could</w:t>
      </w:r>
      <w:r>
        <w:t xml:space="preserve"> come this far by following this path, but now these two devices will not work against the power of the </w:t>
      </w:r>
      <w:r w:rsidR="001361EE">
        <w:t>T</w:t>
      </w:r>
      <w:r>
        <w:t>amas</w:t>
      </w:r>
      <w:r w:rsidR="001361EE">
        <w:t xml:space="preserve"> Guna</w:t>
      </w:r>
      <w:r>
        <w:t>. How do we proceed, if the tools we have used so far become blunt against a powerful force? 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 xml:space="preserve">Sage Valmiki’s prescription at this point in the battle is: step aside; do not even engage in either of these two practices. </w:t>
      </w:r>
      <w:r w:rsidR="001361EE" w:rsidRPr="001361EE">
        <w:rPr>
          <w:b/>
          <w:bCs/>
        </w:rPr>
        <w:t>Be aware</w:t>
      </w:r>
      <w:r w:rsidRPr="001361EE">
        <w:rPr>
          <w:b/>
          <w:bCs/>
        </w:rPr>
        <w:t xml:space="preserve"> and leave it up to the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get to know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That is the reason we see that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with respect to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w:t>
      </w:r>
      <w:r w:rsidR="0036437E">
        <w:lastRenderedPageBreak/>
        <w:t xml:space="preserve">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’s legless, dead body managing to reach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’s dead body into the sea. He indicates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 as well.</w:t>
      </w:r>
    </w:p>
    <w:p w:rsidR="00812967" w:rsidRDefault="00812967" w:rsidP="00812967">
      <w:pPr>
        <w:spacing w:line="480" w:lineRule="auto"/>
        <w:jc w:val="both"/>
      </w:pPr>
      <w:bookmarkStart w:id="128" w:name="_Toc412487828"/>
      <w:bookmarkStart w:id="129" w:name="_Toc423152557"/>
      <w:bookmarkStart w:id="130" w:name="_Toc423154180"/>
    </w:p>
    <w:p w:rsidR="0036437E" w:rsidRDefault="00A34230" w:rsidP="00CD3507">
      <w:pPr>
        <w:pStyle w:val="Heading3"/>
        <w:jc w:val="left"/>
      </w:pPr>
      <w:bookmarkStart w:id="131" w:name="_Toc49011035"/>
      <w:r>
        <w:t>Hanumana</w:t>
      </w:r>
      <w:r w:rsidR="0036437E">
        <w:t xml:space="preserve"> Brings the Mountain of Herbs to Lanka</w:t>
      </w:r>
      <w:bookmarkEnd w:id="128"/>
      <w:bookmarkEnd w:id="129"/>
      <w:bookmarkEnd w:id="130"/>
      <w:bookmarkEnd w:id="131"/>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In general,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 hurt and unconscious. This plan does not look like a good plan, because Indrajit may come near them to make sure they are dead. Luckily, however, Shri Ram’s plan works. Indrajit assumes that Shri Ram and Laxman are dead and returns to Lanka. </w:t>
      </w:r>
    </w:p>
    <w:p w:rsidR="0036437E"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 Apparently, Indrajit did not know this or did not look carefully to ensure that both Shri Ram and Laxman were dead.</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w:t>
      </w:r>
      <w:r w:rsidR="0036437E">
        <w:lastRenderedPageBreak/>
        <w:t>before asking about anyone else. Vibhishan</w:t>
      </w:r>
      <w:r w:rsidR="00362C53">
        <w:t>a</w:t>
      </w:r>
      <w:r w:rsidR="0036437E">
        <w:t xml:space="preserve"> questions him, why he is not asking about Shri Ram? </w:t>
      </w:r>
      <w:r w:rsidR="00362C53">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In addition, there is no mention of any other place on his journey to the Himalayas from Lanka.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from sight, preventing </w:t>
      </w:r>
      <w:r w:rsidR="00A34230">
        <w:t>Hanumana</w:t>
      </w:r>
      <w:r w:rsidR="0036437E">
        <w:t xml:space="preserve"> from seeing them.</w:t>
      </w:r>
    </w:p>
    <w:p w:rsidR="0036437E" w:rsidRDefault="00362C53" w:rsidP="00362C53">
      <w:pPr>
        <w:spacing w:line="480" w:lineRule="auto"/>
        <w:jc w:val="both"/>
      </w:pPr>
      <w:r>
        <w:lastRenderedPageBreak/>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w:t>
      </w:r>
      <w:r w:rsidR="0036437E">
        <w:lastRenderedPageBreak/>
        <w:t>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36437E">
        <w:t xml:space="preserve">In general, yogis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lastRenderedPageBreak/>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begins to descend from the </w:t>
      </w:r>
      <w:r w:rsidR="004F0CB4">
        <w:t>Sahasrara</w:t>
      </w:r>
      <w:r>
        <w:t xml:space="preserve">, we feel its neutralizing effects strongly against the backdrop of the </w:t>
      </w:r>
      <w:r w:rsidR="006B50E2">
        <w:t>Energy’s</w:t>
      </w:r>
      <w:r>
        <w:t xml:space="preserve"> violent movements in the body. The calming effect slowly descends all the way down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2" w:name="_Toc412487838"/>
      <w:bookmarkStart w:id="133" w:name="_Toc423152567"/>
      <w:bookmarkStart w:id="134" w:name="_Toc423154190"/>
    </w:p>
    <w:p w:rsidR="004F0CB4" w:rsidRDefault="004F0CB4" w:rsidP="004F0CB4">
      <w:pPr>
        <w:spacing w:line="480" w:lineRule="auto"/>
        <w:jc w:val="both"/>
      </w:pPr>
    </w:p>
    <w:p w:rsidR="0036437E" w:rsidRDefault="003F384C" w:rsidP="00CD3507">
      <w:pPr>
        <w:pStyle w:val="Heading3"/>
        <w:jc w:val="left"/>
      </w:pPr>
      <w:bookmarkStart w:id="135" w:name="_Toc49011036"/>
      <w:r>
        <w:t xml:space="preserve">Laxmana Defeats </w:t>
      </w:r>
      <w:r w:rsidR="0036437E">
        <w:t>Indrajit</w:t>
      </w:r>
      <w:bookmarkEnd w:id="132"/>
      <w:bookmarkEnd w:id="133"/>
      <w:bookmarkEnd w:id="134"/>
      <w:bookmarkEnd w:id="135"/>
    </w:p>
    <w:p w:rsidR="0036437E" w:rsidRDefault="003F384C" w:rsidP="003F384C">
      <w:pPr>
        <w:spacing w:line="480" w:lineRule="auto"/>
        <w:jc w:val="both"/>
      </w:pPr>
      <w:r>
        <w:lastRenderedPageBreak/>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sound of the horses, chariot wheels, or the bowstring of Indrajit. Finally, Laxman</w:t>
      </w:r>
      <w:r>
        <w:t>a</w:t>
      </w:r>
      <w:r w:rsidR="0036437E">
        <w:t xml:space="preserve"> </w:t>
      </w:r>
      <w:r w:rsidR="000F2808">
        <w:t xml:space="preserve">plans </w:t>
      </w:r>
      <w:r w:rsidR="00BC0674">
        <w:t>to employ</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w:t>
      </w:r>
      <w:r w:rsidR="0036437E">
        <w:lastRenderedPageBreak/>
        <w:t>In verse 6-82-24, Indrajit goes back to perform his ritual sacrifice as his magical power/battery seems to have run out.</w:t>
      </w:r>
    </w:p>
    <w:p w:rsidR="0036437E" w:rsidRDefault="00FC1CC4" w:rsidP="00FC1CC4">
      <w:pPr>
        <w:spacing w:line="480" w:lineRule="auto"/>
        <w:jc w:val="both"/>
      </w:pPr>
      <w:r>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extremely disturbed. From the verse 6-83-13 to verse 6-83-44, Laxman</w:t>
      </w:r>
      <w:r>
        <w:t>a</w:t>
      </w:r>
      <w:r w:rsidR="0036437E">
        <w:t xml:space="preserve"> responds to this sad turn of events with utter frustration. At this stage, we must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gets </w:t>
      </w:r>
      <w:r w:rsidR="0036437E">
        <w:lastRenderedPageBreak/>
        <w:t>a chance to recharge himself. Until now, Indrajit has proved himself much stronger that anyone in the battlefield, whether fighting alone or collectively. He almost killed Shri Ram and Laxman</w:t>
      </w:r>
      <w:r>
        <w:t>a</w:t>
      </w:r>
      <w:r w:rsidR="0036437E">
        <w:t xml:space="preserve"> twice and managed to push back the monkey army </w:t>
      </w:r>
      <w:r w:rsidR="00123B6C">
        <w:t>single handedly</w:t>
      </w:r>
      <w:r w:rsidR="0036437E">
        <w:t xml:space="preserve">. </w:t>
      </w:r>
      <w:r w:rsidR="0036437E" w:rsidRPr="00FC1CC4">
        <w:rPr>
          <w:b/>
          <w:bCs/>
        </w:rPr>
        <w:t>Now we come to know his fatal weakness – he has an external power source, and his battery life is very short. He needs to recharge his battery regularly. The enemy has a chance to defeat or kill him, when his battery power is weak or dead.</w:t>
      </w:r>
    </w:p>
    <w:p w:rsidR="0036437E" w:rsidRDefault="00FC1CC4" w:rsidP="00FC1CC4">
      <w:pPr>
        <w:spacing w:line="480" w:lineRule="auto"/>
        <w:jc w:val="both"/>
      </w:pPr>
      <w:r>
        <w:tab/>
      </w:r>
      <w:r w:rsidR="0036437E">
        <w:t xml:space="preserve">What process in </w:t>
      </w:r>
      <w:r w:rsidR="00CD3507">
        <w:t>Body-Mind</w:t>
      </w:r>
      <w:r w:rsidR="0036437E">
        <w:t xml:space="preserve"> is powerful enough temporarily to subdue both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In order to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w:t>
      </w:r>
      <w:r w:rsidR="0036437E">
        <w:lastRenderedPageBreak/>
        <w:t>curse depending upon how we choose to interpret it. It works as a boon for Indrajit when his battery is fully charged and as a curse when his battery is down.</w:t>
      </w:r>
    </w:p>
    <w:p w:rsidR="0036437E" w:rsidRDefault="00FC1CC4" w:rsidP="00FC1CC4">
      <w:pPr>
        <w:spacing w:line="480" w:lineRule="auto"/>
        <w:jc w:val="both"/>
      </w:pPr>
      <w:r>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starts fighting Indrajit, but he is unable to bear the thought of killing his nephew (also, he was no match for his nephew </w:t>
      </w:r>
      <w:r w:rsidR="0036437E">
        <w:lastRenderedPageBreak/>
        <w:t>in the battle). Laxman</w:t>
      </w:r>
      <w:r>
        <w:t>a</w:t>
      </w:r>
      <w:r w:rsidR="0036437E">
        <w:t xml:space="preserve"> joins battle again and after a long and fierce battle, Laxman shoots a missile presided over by 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was able to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that we know for sure that Laxman</w:t>
      </w:r>
      <w:r w:rsidRPr="00D64F50">
        <w:rPr>
          <w:b/>
          <w:bCs/>
        </w:rPr>
        <w:t>a</w:t>
      </w:r>
      <w:r w:rsidR="0036437E" w:rsidRPr="00D64F50">
        <w:rPr>
          <w:b/>
          <w:bCs/>
        </w:rPr>
        <w:t xml:space="preserve"> represents the devoted mind. With this information, we get a </w:t>
      </w:r>
      <w:r w:rsidRPr="00D64F50">
        <w:rPr>
          <w:b/>
          <w:bCs/>
        </w:rPr>
        <w:t>two</w:t>
      </w:r>
      <w:r w:rsidR="0036437E" w:rsidRPr="00D64F50">
        <w:rPr>
          <w:b/>
          <w:bCs/>
        </w:rPr>
        <w:t>-way split between the mind of an advanced yogi represented by Laxman</w:t>
      </w:r>
      <w:r w:rsidRPr="00D64F50">
        <w:rPr>
          <w:b/>
          <w:bCs/>
        </w:rPr>
        <w:t xml:space="preserve">a </w:t>
      </w:r>
      <w:r>
        <w:rPr>
          <w:b/>
          <w:bCs/>
        </w:rPr>
        <w:t>and Indrajit. It means that a</w:t>
      </w:r>
      <w:r w:rsidR="0036437E" w:rsidRPr="00D64F50">
        <w:rPr>
          <w:b/>
          <w:bCs/>
        </w:rPr>
        <w:t xml:space="preserve"> </w:t>
      </w:r>
      <w:r>
        <w:rPr>
          <w:b/>
          <w:bCs/>
        </w:rPr>
        <w:t>Y</w:t>
      </w:r>
      <w:r w:rsidRPr="00D64F50">
        <w:rPr>
          <w:b/>
          <w:bCs/>
        </w:rPr>
        <w:t xml:space="preserve">ogi has </w:t>
      </w:r>
      <w:r>
        <w:rPr>
          <w:b/>
          <w:bCs/>
        </w:rPr>
        <w:t xml:space="preserve">both,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 devoted mind and the opposite-of-the-devoted-mind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ogi cannot do or should do anything,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initiated by the opposite-of-the-devoted-mind. He recommends </w:t>
      </w:r>
      <w:r w:rsidR="0036437E" w:rsidRPr="00FF7529">
        <w:rPr>
          <w:b/>
          <w:bCs/>
        </w:rPr>
        <w:lastRenderedPageBreak/>
        <w:t xml:space="preserve">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off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36" w:name="_Toc412487839"/>
      <w:bookmarkStart w:id="137" w:name="_Toc423152568"/>
      <w:bookmarkStart w:id="138" w:name="_Toc423154191"/>
      <w:r>
        <w:t xml:space="preserve">Ravana </w:t>
      </w:r>
      <w:r w:rsidR="0036437E">
        <w:t>at His Best</w:t>
      </w:r>
      <w:bookmarkEnd w:id="136"/>
      <w:bookmarkEnd w:id="137"/>
      <w:bookmarkEnd w:id="138"/>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lastRenderedPageBreak/>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lastRenderedPageBreak/>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36437E">
        <w:t xml:space="preserve"> break,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w:t>
      </w:r>
      <w:r w:rsidR="0036437E" w:rsidRPr="008E2F47">
        <w:rPr>
          <w:b/>
          <w:bCs/>
        </w:rPr>
        <w:lastRenderedPageBreak/>
        <w:t xml:space="preserve">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that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w:t>
      </w:r>
      <w:r w:rsidR="0036437E">
        <w:lastRenderedPageBreak/>
        <w:t xml:space="preserve">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w:t>
      </w:r>
      <w:r w:rsidR="006B50E2">
        <w:t>Ravana’s</w:t>
      </w:r>
      <w:r>
        <w:t xml:space="preserve"> funeral. Until now, they had been 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39" w:name="_Toc412487840"/>
      <w:bookmarkStart w:id="140" w:name="_Toc423152569"/>
      <w:bookmarkStart w:id="141" w:name="_Toc423154192"/>
      <w:bookmarkStart w:id="142" w:name="_Toc49011037"/>
      <w:r>
        <w:t>The Real Nature of Sita and Shri Ram</w:t>
      </w:r>
      <w:bookmarkEnd w:id="139"/>
      <w:bookmarkEnd w:id="140"/>
      <w:bookmarkEnd w:id="141"/>
      <w:bookmarkEnd w:id="142"/>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 xml:space="preserve">im in </w:t>
      </w:r>
      <w:r>
        <w:lastRenderedPageBreak/>
        <w:t>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After telling everyone assembled there, “my heart never moves off of Shri Ram,” in verse 6-116-32, Sita plunges into the blazing fire. In verse 6-117-1, along with everybody else, Shri Ram becomes very sad, and tears roll off from his eyes. He does behave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decide to intervene. In verse 6-117-6, they question Shri Ram as to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real nature?”</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had to come </w:t>
      </w:r>
      <w:r w:rsidR="0036437E">
        <w:lastRenderedPageBreak/>
        <w:t xml:space="preserve">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the end of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lastRenderedPageBreak/>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authorizes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43" w:name="_Toc412487841"/>
      <w:bookmarkStart w:id="144" w:name="_Toc423152570"/>
      <w:bookmarkStart w:id="145" w:name="_Toc423154193"/>
      <w:bookmarkStart w:id="146" w:name="_Toc49011038"/>
      <w:r>
        <w:t>Arial Journey Back to Ayodhya</w:t>
      </w:r>
      <w:bookmarkEnd w:id="143"/>
      <w:bookmarkEnd w:id="144"/>
      <w:bookmarkEnd w:id="145"/>
      <w:bookmarkEnd w:id="146"/>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xml:space="preserve">. It the context of the </w:t>
      </w:r>
      <w:r w:rsidR="0036437E">
        <w:lastRenderedPageBreak/>
        <w:t>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If you consider the currently accepted geographical positions of Ayodhya, Kishkindha, and Lanka, you get a triangular shape. There is no need for an aerial vehicle 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5D4370">
        <w:t>T</w:t>
      </w:r>
      <w:r>
        <w:t xml:space="preserve">here is no coming 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47" w:name="_Toc412487844"/>
      <w:bookmarkStart w:id="148" w:name="_Toc423152573"/>
      <w:bookmarkStart w:id="149" w:name="_Toc423154196"/>
      <w:bookmarkStart w:id="150" w:name="_Toc49011039"/>
      <w:r>
        <w:t>Uttar</w:t>
      </w:r>
      <w:r w:rsidR="00E43097">
        <w:t>a</w:t>
      </w:r>
      <w:r w:rsidR="0097392E">
        <w:t>-</w:t>
      </w:r>
      <w:r>
        <w:t>Kand</w:t>
      </w:r>
      <w:r w:rsidR="00E43097">
        <w:t>a</w:t>
      </w:r>
      <w:r>
        <w:t xml:space="preserve"> as a Sequel to Ramayan</w:t>
      </w:r>
      <w:bookmarkEnd w:id="147"/>
      <w:bookmarkEnd w:id="148"/>
      <w:bookmarkEnd w:id="149"/>
      <w:r w:rsidR="00E43097">
        <w:t>a</w:t>
      </w:r>
      <w:bookmarkEnd w:id="150"/>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it is certain that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lastRenderedPageBreak/>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7"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1" w:name="_Toc412487845"/>
      <w:bookmarkStart w:id="152" w:name="_Toc423152574"/>
      <w:bookmarkStart w:id="153" w:name="_Toc423154197"/>
    </w:p>
    <w:p w:rsidR="0036437E" w:rsidRDefault="0036437E" w:rsidP="00CD3507">
      <w:pPr>
        <w:pStyle w:val="Heading3"/>
        <w:jc w:val="left"/>
      </w:pPr>
      <w:bookmarkStart w:id="154" w:name="_Toc49011040"/>
      <w:r>
        <w:t>Separation of Sita and Shri Ram, Again</w:t>
      </w:r>
      <w:bookmarkEnd w:id="151"/>
      <w:bookmarkEnd w:id="152"/>
      <w:bookmarkEnd w:id="153"/>
      <w:bookmarkEnd w:id="154"/>
    </w:p>
    <w:p w:rsidR="0036437E" w:rsidRDefault="00A93A5C" w:rsidP="00A93A5C">
      <w:pPr>
        <w:spacing w:line="480" w:lineRule="auto"/>
        <w:jc w:val="both"/>
      </w:pPr>
      <w:r>
        <w:lastRenderedPageBreak/>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lastRenderedPageBreak/>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55" w:name="_Toc412487846"/>
      <w:bookmarkStart w:id="156" w:name="_Toc423152575"/>
      <w:bookmarkStart w:id="157" w:name="_Toc423154198"/>
    </w:p>
    <w:p w:rsidR="0036437E" w:rsidRDefault="0036437E" w:rsidP="00B66840">
      <w:pPr>
        <w:pStyle w:val="Heading3"/>
        <w:jc w:val="left"/>
      </w:pPr>
      <w:bookmarkStart w:id="158" w:name="_Toc49011041"/>
      <w:r>
        <w:t>Shambuk</w:t>
      </w:r>
      <w:r w:rsidR="00E9201F">
        <w:t>a</w:t>
      </w:r>
      <w:r>
        <w:t xml:space="preserve"> – a Mental Process, Not a Person</w:t>
      </w:r>
      <w:bookmarkEnd w:id="155"/>
      <w:bookmarkEnd w:id="156"/>
      <w:bookmarkEnd w:id="157"/>
      <w:bookmarkEnd w:id="158"/>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w:t>
      </w:r>
      <w:r w:rsidR="0036437E">
        <w:lastRenderedPageBreak/>
        <w:t>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lastRenderedPageBreak/>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lastRenderedPageBreak/>
        <w:tab/>
      </w:r>
      <w:r w:rsidR="0036437E">
        <w:t>We know that it is not possible that when a person is killed, another person comes to life. Hence, this story cannot be true in the social, logical, or historical realms. People, who blame Shri Ram for injustice, know that this story cannot be true and that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take a closer look at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36437E">
        <w:t xml:space="preserve">We know that the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who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w:t>
      </w:r>
      <w:r w:rsidR="0036437E" w:rsidRPr="00A16E3A">
        <w:rPr>
          <w:b/>
          <w:bCs/>
        </w:rPr>
        <w:lastRenderedPageBreak/>
        <w:t>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did make an unfortunate choice of using caste-based characters, leading to misinterpretation by the future generations. When </w:t>
      </w:r>
      <w:r w:rsidR="000F2808">
        <w:t>a particular</w:t>
      </w:r>
      <w:r w:rsidR="0036437E">
        <w:t xml:space="preserve"> culture creates mythological stories, those stories are relevant to that culture alone. Without the cultural context, the stories lose their right meaning. The misinterpretation of the Shambuk</w:t>
      </w:r>
      <w:r>
        <w:t>a</w:t>
      </w:r>
      <w:r w:rsidR="0036437E">
        <w:t xml:space="preserve"> story is the result of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59" w:name="_Toc412487848"/>
      <w:bookmarkStart w:id="160" w:name="_Toc423152577"/>
      <w:bookmarkStart w:id="161" w:name="_Toc423154200"/>
      <w:bookmarkStart w:id="162" w:name="_Toc49011042"/>
      <w:r>
        <w:t xml:space="preserve">End of </w:t>
      </w:r>
      <w:bookmarkEnd w:id="159"/>
      <w:bookmarkEnd w:id="160"/>
      <w:bookmarkEnd w:id="161"/>
      <w:r w:rsidR="009428D3">
        <w:t>a Grand Life</w:t>
      </w:r>
      <w:bookmarkEnd w:id="162"/>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w:t>
      </w:r>
      <w:r w:rsidR="0036437E">
        <w:lastRenderedPageBreak/>
        <w:t xml:space="preserve">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w:t>
      </w:r>
      <w:r>
        <w:lastRenderedPageBreak/>
        <w:t>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w:t>
      </w:r>
      <w:r w:rsidR="0036437E">
        <w:lastRenderedPageBreak/>
        <w:t xml:space="preserve">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36437E" w:rsidP="0036437E">
      <w:pPr>
        <w:spacing w:line="480" w:lineRule="auto"/>
        <w:ind w:firstLine="720"/>
        <w:jc w:val="both"/>
      </w:pPr>
      <w:r>
        <w:t>Note that even after the devoted mind – Laxman</w:t>
      </w:r>
      <w:r w:rsidR="006646D5">
        <w:t>a</w:t>
      </w:r>
      <w:r>
        <w:t xml:space="preserve"> – has gone, the </w:t>
      </w:r>
      <w:r w:rsidR="00C15A6F">
        <w:t>Consciousness</w:t>
      </w:r>
      <w:r>
        <w:t xml:space="preserve"> is still functional in the body. </w:t>
      </w:r>
      <w:r w:rsidR="006B2953">
        <w:t>Remember that</w:t>
      </w:r>
      <w:r>
        <w:t xml:space="preserve"> Laxman</w:t>
      </w:r>
      <w:r w:rsidR="006646D5">
        <w:t>a</w:t>
      </w:r>
      <w:r>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63" w:name="_Toc49011043"/>
      <w:r>
        <w:t>AUM</w:t>
      </w:r>
      <w:bookmarkEnd w:id="163"/>
    </w:p>
    <w:sectPr w:rsidR="005E16EB" w:rsidRPr="002D285C" w:rsidSect="008A5F79">
      <w:headerReference w:type="default" r:id="rId18"/>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92F" w:rsidRDefault="0083792F">
      <w:r>
        <w:separator/>
      </w:r>
    </w:p>
  </w:endnote>
  <w:endnote w:type="continuationSeparator" w:id="0">
    <w:p w:rsidR="0083792F" w:rsidRDefault="0083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92F" w:rsidRDefault="0083792F">
      <w:r>
        <w:separator/>
      </w:r>
    </w:p>
  </w:footnote>
  <w:footnote w:type="continuationSeparator" w:id="0">
    <w:p w:rsidR="0083792F" w:rsidRDefault="00837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EC768E">
      <w:rPr>
        <w:rStyle w:val="PageNumber"/>
        <w:noProof/>
      </w:rPr>
      <w:t>54</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88F"/>
    <w:rsid w:val="00275C01"/>
    <w:rsid w:val="00275C36"/>
    <w:rsid w:val="002761D5"/>
    <w:rsid w:val="002761D7"/>
    <w:rsid w:val="002761ED"/>
    <w:rsid w:val="00276F4D"/>
    <w:rsid w:val="002778EC"/>
    <w:rsid w:val="00277DAF"/>
    <w:rsid w:val="002807CF"/>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A53"/>
    <w:rsid w:val="002A0E5A"/>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55B"/>
    <w:rsid w:val="003216CA"/>
    <w:rsid w:val="003224D7"/>
    <w:rsid w:val="00322D70"/>
    <w:rsid w:val="003245A0"/>
    <w:rsid w:val="00326242"/>
    <w:rsid w:val="0032679E"/>
    <w:rsid w:val="0032682D"/>
    <w:rsid w:val="003271FE"/>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185"/>
    <w:rsid w:val="003A0237"/>
    <w:rsid w:val="003A06CF"/>
    <w:rsid w:val="003A0D17"/>
    <w:rsid w:val="003A11B4"/>
    <w:rsid w:val="003A1AB0"/>
    <w:rsid w:val="003A1C3F"/>
    <w:rsid w:val="003A1E22"/>
    <w:rsid w:val="003A23E5"/>
    <w:rsid w:val="003A3603"/>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E40"/>
    <w:rsid w:val="004F62F5"/>
    <w:rsid w:val="004F701C"/>
    <w:rsid w:val="004F712D"/>
    <w:rsid w:val="004F7823"/>
    <w:rsid w:val="004F7DAE"/>
    <w:rsid w:val="004F7E38"/>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3B19"/>
    <w:rsid w:val="00523ED8"/>
    <w:rsid w:val="0052418B"/>
    <w:rsid w:val="0052447A"/>
    <w:rsid w:val="00524AD0"/>
    <w:rsid w:val="00524B15"/>
    <w:rsid w:val="00526711"/>
    <w:rsid w:val="0052711C"/>
    <w:rsid w:val="005274B5"/>
    <w:rsid w:val="00527C7E"/>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C70"/>
    <w:rsid w:val="00707574"/>
    <w:rsid w:val="007078EF"/>
    <w:rsid w:val="007101A8"/>
    <w:rsid w:val="007114CB"/>
    <w:rsid w:val="0071269C"/>
    <w:rsid w:val="007143A3"/>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BAC"/>
    <w:rsid w:val="007521E2"/>
    <w:rsid w:val="00752682"/>
    <w:rsid w:val="00752BAB"/>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48F7"/>
    <w:rsid w:val="00796430"/>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3792F"/>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392E"/>
    <w:rsid w:val="0097474F"/>
    <w:rsid w:val="0097535B"/>
    <w:rsid w:val="00975521"/>
    <w:rsid w:val="00975A72"/>
    <w:rsid w:val="00975C77"/>
    <w:rsid w:val="00975E0F"/>
    <w:rsid w:val="0097637C"/>
    <w:rsid w:val="009776D0"/>
    <w:rsid w:val="009778C2"/>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3118"/>
    <w:rsid w:val="00A04ABD"/>
    <w:rsid w:val="00A052A2"/>
    <w:rsid w:val="00A055B4"/>
    <w:rsid w:val="00A0563D"/>
    <w:rsid w:val="00A06515"/>
    <w:rsid w:val="00A07245"/>
    <w:rsid w:val="00A07305"/>
    <w:rsid w:val="00A10B68"/>
    <w:rsid w:val="00A10D54"/>
    <w:rsid w:val="00A1114C"/>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5913"/>
    <w:rsid w:val="00A464D1"/>
    <w:rsid w:val="00A46FA7"/>
    <w:rsid w:val="00A47C65"/>
    <w:rsid w:val="00A5008B"/>
    <w:rsid w:val="00A50823"/>
    <w:rsid w:val="00A5091C"/>
    <w:rsid w:val="00A51193"/>
    <w:rsid w:val="00A53440"/>
    <w:rsid w:val="00A5395A"/>
    <w:rsid w:val="00A53A1A"/>
    <w:rsid w:val="00A53EBC"/>
    <w:rsid w:val="00A5582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FED"/>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36670"/>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33E3"/>
    <w:rsid w:val="00D337E4"/>
    <w:rsid w:val="00D34D07"/>
    <w:rsid w:val="00D37332"/>
    <w:rsid w:val="00D37D84"/>
    <w:rsid w:val="00D402EE"/>
    <w:rsid w:val="00D406F8"/>
    <w:rsid w:val="00D40F23"/>
    <w:rsid w:val="00D428A5"/>
    <w:rsid w:val="00D42CCE"/>
    <w:rsid w:val="00D4368C"/>
    <w:rsid w:val="00D443FE"/>
    <w:rsid w:val="00D44512"/>
    <w:rsid w:val="00D44803"/>
    <w:rsid w:val="00D44974"/>
    <w:rsid w:val="00D44B61"/>
    <w:rsid w:val="00D45CE3"/>
    <w:rsid w:val="00D46651"/>
    <w:rsid w:val="00D47F32"/>
    <w:rsid w:val="00D500F8"/>
    <w:rsid w:val="00D506E5"/>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FEA"/>
    <w:rsid w:val="00ED3AD4"/>
    <w:rsid w:val="00ED4178"/>
    <w:rsid w:val="00ED4CE7"/>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B77"/>
    <w:rsid w:val="00F12D4B"/>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ramayana.tigercoder.com/template.php?c=07uttar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284BA2"/>
    <w:rsid w:val="00607F4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B8C3C65A-E470-4757-B6AD-EC0FDF5F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14588</TotalTime>
  <Pages>179</Pages>
  <Words>46234</Words>
  <Characters>263536</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Spiritual Side of Yoga from Ramayana</dc:subject>
  <dc:creator>home PC</dc:creator>
  <cp:keywords/>
  <dc:description/>
  <cp:lastModifiedBy>Parag Gandhe</cp:lastModifiedBy>
  <cp:revision>158</cp:revision>
  <cp:lastPrinted>2017-05-13T12:01:00Z</cp:lastPrinted>
  <dcterms:created xsi:type="dcterms:W3CDTF">2018-07-02T20:42:00Z</dcterms:created>
  <dcterms:modified xsi:type="dcterms:W3CDTF">2020-08-23T16:01:00Z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