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321" w:rsidRPr="000F6220" w:rsidRDefault="00445321" w:rsidP="00E1159E">
      <w:pPr>
        <w:jc w:val="both"/>
        <w:rPr>
          <w:rFonts w:cstheme="minorHAnsi"/>
          <w:b/>
          <w:color w:val="5B9BD5" w:themeColor="accent1"/>
          <w:sz w:val="40"/>
          <w:szCs w:val="36"/>
        </w:rPr>
      </w:pPr>
      <w:r w:rsidRPr="000F6220">
        <w:rPr>
          <w:rFonts w:cstheme="minorHAnsi"/>
          <w:sz w:val="24"/>
        </w:rPr>
        <w:tab/>
      </w:r>
      <w:r w:rsidRPr="000F6220">
        <w:rPr>
          <w:rFonts w:cstheme="minorHAnsi"/>
          <w:sz w:val="24"/>
        </w:rPr>
        <w:tab/>
      </w:r>
      <w:r w:rsidRPr="000F6220">
        <w:rPr>
          <w:rFonts w:cstheme="minorHAnsi"/>
          <w:sz w:val="24"/>
        </w:rPr>
        <w:tab/>
      </w:r>
      <w:r w:rsidRPr="000F6220">
        <w:rPr>
          <w:rFonts w:cstheme="minorHAnsi"/>
          <w:b/>
          <w:color w:val="5B9BD5" w:themeColor="accent1"/>
          <w:sz w:val="40"/>
          <w:szCs w:val="36"/>
        </w:rPr>
        <w:t xml:space="preserve">      Assessment - 1</w:t>
      </w:r>
    </w:p>
    <w:p w:rsidR="00445321" w:rsidRPr="000F6220" w:rsidRDefault="00445321" w:rsidP="00E1159E">
      <w:pPr>
        <w:ind w:firstLine="720"/>
        <w:jc w:val="both"/>
        <w:rPr>
          <w:rFonts w:cstheme="minorHAnsi"/>
          <w:b/>
          <w:color w:val="5B9BD5" w:themeColor="accent1"/>
          <w:sz w:val="40"/>
          <w:szCs w:val="36"/>
        </w:rPr>
      </w:pPr>
    </w:p>
    <w:p w:rsidR="00445321" w:rsidRPr="000F6220" w:rsidRDefault="00445321" w:rsidP="00E1159E">
      <w:pPr>
        <w:ind w:left="1440" w:firstLine="720"/>
        <w:jc w:val="both"/>
        <w:rPr>
          <w:rFonts w:cstheme="minorHAnsi"/>
          <w:b/>
          <w:color w:val="5B9BD5" w:themeColor="accent1"/>
          <w:sz w:val="40"/>
          <w:szCs w:val="36"/>
        </w:rPr>
      </w:pPr>
      <w:r w:rsidRPr="000F6220">
        <w:rPr>
          <w:rFonts w:cstheme="minorHAnsi"/>
          <w:b/>
          <w:color w:val="5B9BD5" w:themeColor="accent1"/>
          <w:sz w:val="40"/>
          <w:szCs w:val="36"/>
        </w:rPr>
        <w:t>Statistical data analysis</w:t>
      </w:r>
    </w:p>
    <w:p w:rsidR="00445321" w:rsidRPr="000F6220" w:rsidRDefault="00445321" w:rsidP="00E1159E">
      <w:pPr>
        <w:jc w:val="both"/>
        <w:rPr>
          <w:rFonts w:cstheme="minorHAnsi"/>
          <w:b/>
          <w:color w:val="5B9BD5" w:themeColor="accent1"/>
          <w:sz w:val="40"/>
          <w:szCs w:val="36"/>
        </w:rPr>
      </w:pPr>
    </w:p>
    <w:p w:rsidR="004D2413" w:rsidRPr="000F6220" w:rsidRDefault="00445321" w:rsidP="00E1159E">
      <w:pPr>
        <w:ind w:left="720" w:firstLine="720"/>
        <w:jc w:val="both"/>
        <w:rPr>
          <w:rFonts w:cstheme="minorHAnsi"/>
          <w:b/>
          <w:color w:val="5B9BD5" w:themeColor="accent1"/>
          <w:sz w:val="40"/>
          <w:szCs w:val="36"/>
        </w:rPr>
      </w:pPr>
      <w:r w:rsidRPr="000F6220">
        <w:rPr>
          <w:rFonts w:cstheme="minorHAnsi"/>
          <w:b/>
          <w:color w:val="5B9BD5" w:themeColor="accent1"/>
          <w:sz w:val="40"/>
          <w:szCs w:val="36"/>
        </w:rPr>
        <w:t xml:space="preserve">        Parag soni - R00208553</w:t>
      </w:r>
    </w:p>
    <w:p w:rsidR="00143B66" w:rsidRPr="000F6220" w:rsidRDefault="00143B66" w:rsidP="00E1159E">
      <w:pPr>
        <w:ind w:left="720" w:firstLine="720"/>
        <w:jc w:val="both"/>
        <w:rPr>
          <w:rFonts w:cstheme="minorHAnsi"/>
          <w:b/>
          <w:color w:val="5B9BD5" w:themeColor="accent1"/>
          <w:sz w:val="40"/>
          <w:szCs w:val="36"/>
        </w:rPr>
      </w:pPr>
    </w:p>
    <w:p w:rsidR="00C70F86" w:rsidRPr="000F6220" w:rsidRDefault="00B77693" w:rsidP="00E1159E">
      <w:pPr>
        <w:jc w:val="both"/>
        <w:rPr>
          <w:rFonts w:cstheme="minorHAnsi"/>
          <w:color w:val="000000" w:themeColor="text1"/>
          <w:sz w:val="28"/>
          <w:szCs w:val="24"/>
        </w:rPr>
      </w:pPr>
      <w:r w:rsidRPr="000F6220">
        <w:rPr>
          <w:rFonts w:cstheme="minorHAnsi"/>
          <w:color w:val="000000" w:themeColor="text1"/>
          <w:sz w:val="28"/>
          <w:szCs w:val="24"/>
        </w:rPr>
        <w:t>This report looks at the questions from statistical data analysis assessment. The report demands</w:t>
      </w:r>
      <w:r w:rsidR="00C70F86" w:rsidRPr="000F6220">
        <w:rPr>
          <w:rFonts w:cstheme="minorHAnsi"/>
          <w:color w:val="000000" w:themeColor="text1"/>
          <w:sz w:val="28"/>
          <w:szCs w:val="24"/>
        </w:rPr>
        <w:t xml:space="preserve"> an</w:t>
      </w:r>
      <w:r w:rsidRPr="000F6220">
        <w:rPr>
          <w:rFonts w:cstheme="minorHAnsi"/>
          <w:color w:val="000000" w:themeColor="text1"/>
          <w:sz w:val="28"/>
          <w:szCs w:val="24"/>
        </w:rPr>
        <w:t xml:space="preserve"> </w:t>
      </w:r>
      <w:r w:rsidR="00C70F86" w:rsidRPr="000F6220">
        <w:rPr>
          <w:rFonts w:cstheme="minorHAnsi"/>
          <w:color w:val="000000" w:themeColor="text1"/>
          <w:sz w:val="28"/>
          <w:szCs w:val="24"/>
        </w:rPr>
        <w:t>ANOVA</w:t>
      </w:r>
      <w:r w:rsidRPr="000F6220">
        <w:rPr>
          <w:rFonts w:cstheme="minorHAnsi"/>
          <w:color w:val="000000" w:themeColor="text1"/>
          <w:sz w:val="28"/>
          <w:szCs w:val="24"/>
        </w:rPr>
        <w:t xml:space="preserve"> to be performed</w:t>
      </w:r>
      <w:r w:rsidR="00C70F86" w:rsidRPr="000F6220">
        <w:rPr>
          <w:rFonts w:cstheme="minorHAnsi"/>
          <w:color w:val="000000" w:themeColor="text1"/>
          <w:sz w:val="28"/>
          <w:szCs w:val="24"/>
        </w:rPr>
        <w:t>. Analysis of variance (ANOVA – One Way)</w:t>
      </w:r>
      <w:r w:rsidRPr="000F6220">
        <w:rPr>
          <w:rFonts w:cstheme="minorHAnsi"/>
          <w:color w:val="000000" w:themeColor="text1"/>
          <w:sz w:val="28"/>
          <w:szCs w:val="24"/>
        </w:rPr>
        <w:t xml:space="preserve"> </w:t>
      </w:r>
      <w:r w:rsidR="00C70F86" w:rsidRPr="000F6220">
        <w:rPr>
          <w:rFonts w:cstheme="minorHAnsi"/>
          <w:color w:val="000000" w:themeColor="text1"/>
          <w:sz w:val="28"/>
          <w:szCs w:val="24"/>
        </w:rPr>
        <w:t>is used when we are investigating a single factor. ANOVA requires</w:t>
      </w:r>
      <w:r w:rsidRPr="000F6220">
        <w:rPr>
          <w:rFonts w:cstheme="minorHAnsi"/>
          <w:color w:val="000000" w:themeColor="text1"/>
          <w:sz w:val="28"/>
          <w:szCs w:val="24"/>
        </w:rPr>
        <w:t xml:space="preserve"> a number of assumptions about the </w:t>
      </w:r>
      <w:r w:rsidR="00C70F86" w:rsidRPr="000F6220">
        <w:rPr>
          <w:rFonts w:cstheme="minorHAnsi"/>
          <w:color w:val="000000" w:themeColor="text1"/>
          <w:sz w:val="28"/>
          <w:szCs w:val="24"/>
        </w:rPr>
        <w:t xml:space="preserve">sample </w:t>
      </w:r>
      <w:r w:rsidRPr="000F6220">
        <w:rPr>
          <w:rFonts w:cstheme="minorHAnsi"/>
          <w:color w:val="000000" w:themeColor="text1"/>
          <w:sz w:val="28"/>
          <w:szCs w:val="24"/>
        </w:rPr>
        <w:t xml:space="preserve">being studied, </w:t>
      </w:r>
      <w:r w:rsidR="00C70F86" w:rsidRPr="000F6220">
        <w:rPr>
          <w:rFonts w:cstheme="minorHAnsi"/>
          <w:color w:val="000000" w:themeColor="text1"/>
          <w:sz w:val="28"/>
          <w:szCs w:val="24"/>
        </w:rPr>
        <w:t>these assumptions are highlighted below</w:t>
      </w:r>
      <w:r w:rsidRPr="000F6220">
        <w:rPr>
          <w:rFonts w:cstheme="minorHAnsi"/>
          <w:color w:val="000000" w:themeColor="text1"/>
          <w:sz w:val="28"/>
          <w:szCs w:val="24"/>
        </w:rPr>
        <w:t xml:space="preserve">. </w:t>
      </w:r>
    </w:p>
    <w:p w:rsidR="00143B66" w:rsidRPr="000F6220" w:rsidRDefault="00C70F86" w:rsidP="00E1159E">
      <w:pPr>
        <w:jc w:val="both"/>
        <w:rPr>
          <w:rFonts w:cstheme="minorHAnsi"/>
          <w:color w:val="000000" w:themeColor="text1"/>
          <w:sz w:val="28"/>
          <w:szCs w:val="24"/>
        </w:rPr>
      </w:pPr>
      <w:r w:rsidRPr="000F6220">
        <w:rPr>
          <w:rFonts w:cstheme="minorHAnsi"/>
          <w:color w:val="000000" w:themeColor="text1"/>
          <w:sz w:val="28"/>
          <w:szCs w:val="24"/>
        </w:rPr>
        <w:t>In this</w:t>
      </w:r>
      <w:r w:rsidR="00B77693" w:rsidRPr="000F6220">
        <w:rPr>
          <w:rFonts w:cstheme="minorHAnsi"/>
          <w:color w:val="000000" w:themeColor="text1"/>
          <w:sz w:val="28"/>
          <w:szCs w:val="24"/>
        </w:rPr>
        <w:t xml:space="preserve"> report. Below are the types of problem we may see.</w:t>
      </w:r>
    </w:p>
    <w:p w:rsidR="00143B66" w:rsidRPr="000F6220" w:rsidRDefault="00143B66" w:rsidP="00E1159E">
      <w:pPr>
        <w:pStyle w:val="NormalWeb"/>
        <w:numPr>
          <w:ilvl w:val="0"/>
          <w:numId w:val="4"/>
        </w:numPr>
        <w:shd w:val="clear" w:color="auto" w:fill="FFFFFF"/>
        <w:spacing w:before="180" w:beforeAutospacing="0" w:after="180" w:afterAutospacing="0"/>
        <w:jc w:val="both"/>
        <w:rPr>
          <w:rFonts w:asciiTheme="minorHAnsi" w:hAnsiTheme="minorHAnsi" w:cstheme="minorHAnsi"/>
          <w:color w:val="2D3B45"/>
          <w:sz w:val="28"/>
        </w:rPr>
      </w:pPr>
      <w:r w:rsidRPr="000F6220">
        <w:rPr>
          <w:rFonts w:asciiTheme="minorHAnsi" w:hAnsiTheme="minorHAnsi" w:cstheme="minorHAnsi"/>
          <w:color w:val="2D3B45"/>
          <w:sz w:val="28"/>
        </w:rPr>
        <w:t xml:space="preserve">The first question will cover the topic of </w:t>
      </w:r>
      <w:r w:rsidR="00C70F86" w:rsidRPr="000F6220">
        <w:rPr>
          <w:rFonts w:asciiTheme="minorHAnsi" w:hAnsiTheme="minorHAnsi" w:cstheme="minorHAnsi"/>
          <w:color w:val="2D3B45"/>
          <w:sz w:val="28"/>
        </w:rPr>
        <w:t>a</w:t>
      </w:r>
      <w:r w:rsidR="00C70F86" w:rsidRPr="000F6220">
        <w:rPr>
          <w:rFonts w:asciiTheme="minorHAnsi" w:hAnsiTheme="minorHAnsi" w:cstheme="minorHAnsi"/>
          <w:color w:val="000000" w:themeColor="text1"/>
          <w:sz w:val="28"/>
        </w:rPr>
        <w:t xml:space="preserve">nalysis of variance </w:t>
      </w:r>
      <w:r w:rsidRPr="000F6220">
        <w:rPr>
          <w:rFonts w:asciiTheme="minorHAnsi" w:hAnsiTheme="minorHAnsi" w:cstheme="minorHAnsi"/>
          <w:color w:val="2D3B45"/>
          <w:sz w:val="28"/>
        </w:rPr>
        <w:t>ANOVA (one-way).</w:t>
      </w:r>
    </w:p>
    <w:p w:rsidR="00143B66" w:rsidRPr="000F6220" w:rsidRDefault="00143B66" w:rsidP="00E1159E">
      <w:pPr>
        <w:pStyle w:val="NormalWeb"/>
        <w:numPr>
          <w:ilvl w:val="0"/>
          <w:numId w:val="4"/>
        </w:numPr>
        <w:shd w:val="clear" w:color="auto" w:fill="FFFFFF"/>
        <w:spacing w:before="180" w:beforeAutospacing="0" w:after="0" w:afterAutospacing="0"/>
        <w:jc w:val="both"/>
        <w:rPr>
          <w:rFonts w:asciiTheme="minorHAnsi" w:hAnsiTheme="minorHAnsi" w:cstheme="minorHAnsi"/>
          <w:color w:val="2D3B45"/>
          <w:sz w:val="28"/>
        </w:rPr>
      </w:pPr>
      <w:r w:rsidRPr="000F6220">
        <w:rPr>
          <w:rFonts w:asciiTheme="minorHAnsi" w:hAnsiTheme="minorHAnsi" w:cstheme="minorHAnsi"/>
          <w:color w:val="2D3B45"/>
          <w:sz w:val="28"/>
        </w:rPr>
        <w:t>The second question cover</w:t>
      </w:r>
      <w:r w:rsidR="005A0A48" w:rsidRPr="000F6220">
        <w:rPr>
          <w:rFonts w:asciiTheme="minorHAnsi" w:hAnsiTheme="minorHAnsi" w:cstheme="minorHAnsi"/>
          <w:color w:val="2D3B45"/>
          <w:sz w:val="28"/>
        </w:rPr>
        <w:t>s</w:t>
      </w:r>
      <w:r w:rsidRPr="000F6220">
        <w:rPr>
          <w:rFonts w:asciiTheme="minorHAnsi" w:hAnsiTheme="minorHAnsi" w:cstheme="minorHAnsi"/>
          <w:color w:val="2D3B45"/>
          <w:sz w:val="28"/>
        </w:rPr>
        <w:t xml:space="preserve"> either the topic of </w:t>
      </w:r>
      <w:bookmarkStart w:id="0" w:name="_GoBack"/>
      <w:bookmarkEnd w:id="0"/>
      <w:r w:rsidRPr="000F6220">
        <w:rPr>
          <w:rFonts w:asciiTheme="minorHAnsi" w:hAnsiTheme="minorHAnsi" w:cstheme="minorHAnsi"/>
          <w:color w:val="2D3B45"/>
          <w:sz w:val="28"/>
        </w:rPr>
        <w:t>power analysis.</w:t>
      </w:r>
    </w:p>
    <w:p w:rsidR="00B77693" w:rsidRPr="000F6220" w:rsidRDefault="00B77693" w:rsidP="00E1159E">
      <w:pPr>
        <w:ind w:left="720" w:firstLine="720"/>
        <w:jc w:val="both"/>
        <w:rPr>
          <w:rFonts w:cstheme="minorHAnsi"/>
          <w:b/>
          <w:color w:val="5B9BD5" w:themeColor="accent1"/>
          <w:sz w:val="40"/>
          <w:szCs w:val="36"/>
        </w:rPr>
      </w:pPr>
    </w:p>
    <w:p w:rsidR="00B77693" w:rsidRPr="000F6220" w:rsidRDefault="00B77693" w:rsidP="00E1159E">
      <w:pPr>
        <w:jc w:val="both"/>
        <w:rPr>
          <w:rFonts w:cstheme="minorHAnsi"/>
          <w:b/>
          <w:color w:val="5B9BD5" w:themeColor="accent1"/>
          <w:sz w:val="36"/>
          <w:szCs w:val="32"/>
          <w:u w:val="single"/>
        </w:rPr>
      </w:pPr>
      <w:r w:rsidRPr="000F6220">
        <w:rPr>
          <w:rFonts w:cstheme="minorHAnsi"/>
          <w:b/>
          <w:color w:val="5B9BD5" w:themeColor="accent1"/>
          <w:sz w:val="36"/>
          <w:szCs w:val="32"/>
          <w:u w:val="single"/>
        </w:rPr>
        <w:t>Question 1</w:t>
      </w:r>
    </w:p>
    <w:p w:rsidR="00B77693" w:rsidRPr="000F6220" w:rsidRDefault="00B77693" w:rsidP="00E1159E">
      <w:pPr>
        <w:pStyle w:val="ListParagraph"/>
        <w:numPr>
          <w:ilvl w:val="0"/>
          <w:numId w:val="1"/>
        </w:numPr>
        <w:jc w:val="both"/>
        <w:rPr>
          <w:rFonts w:cstheme="minorHAnsi"/>
          <w:color w:val="000000" w:themeColor="text1"/>
          <w:sz w:val="28"/>
          <w:szCs w:val="24"/>
        </w:rPr>
      </w:pPr>
      <w:r w:rsidRPr="000F6220">
        <w:rPr>
          <w:rFonts w:cstheme="minorHAnsi"/>
          <w:b/>
          <w:color w:val="5B9BD5" w:themeColor="accent1"/>
          <w:sz w:val="28"/>
          <w:szCs w:val="24"/>
          <w:u w:val="single"/>
        </w:rPr>
        <w:t>Introduction</w:t>
      </w:r>
      <w:r w:rsidRPr="000F6220">
        <w:rPr>
          <w:rFonts w:cstheme="minorHAnsi"/>
          <w:color w:val="000000" w:themeColor="text1"/>
          <w:sz w:val="28"/>
          <w:szCs w:val="24"/>
        </w:rPr>
        <w:t>:</w:t>
      </w:r>
    </w:p>
    <w:p w:rsidR="00B77693" w:rsidRPr="000F6220" w:rsidRDefault="00B77693" w:rsidP="00E1159E">
      <w:pPr>
        <w:pStyle w:val="ListParagraph"/>
        <w:jc w:val="both"/>
        <w:rPr>
          <w:rFonts w:cstheme="minorHAnsi"/>
          <w:szCs w:val="21"/>
        </w:rPr>
      </w:pPr>
    </w:p>
    <w:p w:rsidR="00B77693" w:rsidRDefault="008B05E5" w:rsidP="00E1159E">
      <w:pPr>
        <w:pStyle w:val="ListParagraph"/>
        <w:jc w:val="both"/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During the process of extracting copper from ore, copper is separated from waste rock. A mining co</w:t>
      </w:r>
      <w:r w:rsidR="00674977">
        <w:rPr>
          <w:rFonts w:cstheme="minorHAnsi"/>
          <w:sz w:val="28"/>
          <w:szCs w:val="24"/>
        </w:rPr>
        <w:t>m</w:t>
      </w:r>
      <w:r>
        <w:rPr>
          <w:rFonts w:cstheme="minorHAnsi"/>
          <w:sz w:val="28"/>
          <w:szCs w:val="24"/>
        </w:rPr>
        <w:t>pany is investigating effect of five methods (A-E)</w:t>
      </w:r>
      <w:r w:rsidR="00B77693" w:rsidRPr="000F6220">
        <w:rPr>
          <w:rFonts w:cstheme="minorHAnsi"/>
          <w:sz w:val="28"/>
          <w:szCs w:val="24"/>
        </w:rPr>
        <w:t xml:space="preserve"> in order to investigate whether </w:t>
      </w:r>
      <w:r w:rsidR="00674977">
        <w:rPr>
          <w:rFonts w:cstheme="minorHAnsi"/>
          <w:sz w:val="28"/>
          <w:szCs w:val="24"/>
        </w:rPr>
        <w:t>methods used had any effect on the concentration of copper recovered from the ore</w:t>
      </w:r>
      <w:r w:rsidR="00B77693" w:rsidRPr="000F6220">
        <w:rPr>
          <w:rFonts w:cstheme="minorHAnsi"/>
          <w:sz w:val="28"/>
          <w:szCs w:val="24"/>
        </w:rPr>
        <w:t>.</w:t>
      </w:r>
    </w:p>
    <w:p w:rsidR="00674977" w:rsidRPr="000F6220" w:rsidRDefault="00674977" w:rsidP="00E1159E">
      <w:pPr>
        <w:pStyle w:val="ListParagraph"/>
        <w:jc w:val="both"/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Data has 250 batches of ore and has two variable </w:t>
      </w:r>
    </w:p>
    <w:p w:rsidR="005A0A48" w:rsidRPr="000F6220" w:rsidRDefault="005A0A48" w:rsidP="00E1159E">
      <w:pPr>
        <w:pStyle w:val="ListParagraph"/>
        <w:jc w:val="both"/>
        <w:rPr>
          <w:rFonts w:cstheme="minorHAnsi"/>
          <w:sz w:val="28"/>
          <w:szCs w:val="24"/>
        </w:rPr>
      </w:pPr>
    </w:p>
    <w:p w:rsidR="00674977" w:rsidRPr="00674977" w:rsidRDefault="00674977" w:rsidP="00674977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  <w:sz w:val="28"/>
          <w:szCs w:val="24"/>
        </w:rPr>
      </w:pPr>
      <w:r>
        <w:rPr>
          <w:rStyle w:val="textlayer--absolute"/>
          <w:rFonts w:cstheme="minorHAnsi"/>
          <w:sz w:val="28"/>
          <w:szCs w:val="27"/>
          <w:shd w:val="clear" w:color="auto" w:fill="F2F2F2"/>
        </w:rPr>
        <w:t xml:space="preserve">Method here is </w:t>
      </w:r>
      <w:r w:rsidR="005A0A48" w:rsidRPr="000F6220">
        <w:rPr>
          <w:rStyle w:val="textlayer--absolute"/>
          <w:rFonts w:cstheme="minorHAnsi"/>
          <w:sz w:val="28"/>
          <w:szCs w:val="27"/>
          <w:shd w:val="clear" w:color="auto" w:fill="F2F2F2"/>
        </w:rPr>
        <w:t>Independent variable is often referred to as the explanatory variable and the</w:t>
      </w:r>
    </w:p>
    <w:p w:rsidR="005A0A48" w:rsidRPr="000F6220" w:rsidRDefault="00674977" w:rsidP="00674977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  <w:sz w:val="28"/>
          <w:szCs w:val="24"/>
        </w:rPr>
      </w:pPr>
      <w:proofErr w:type="gramStart"/>
      <w:r>
        <w:rPr>
          <w:rStyle w:val="textlayer--absolute"/>
          <w:rFonts w:cstheme="minorHAnsi"/>
          <w:sz w:val="28"/>
          <w:szCs w:val="27"/>
          <w:shd w:val="clear" w:color="auto" w:fill="F2F2F2"/>
        </w:rPr>
        <w:t>copper</w:t>
      </w:r>
      <w:proofErr w:type="gramEnd"/>
      <w:r>
        <w:rPr>
          <w:rStyle w:val="textlayer--absolute"/>
          <w:rFonts w:cstheme="minorHAnsi"/>
          <w:sz w:val="28"/>
          <w:szCs w:val="27"/>
          <w:shd w:val="clear" w:color="auto" w:fill="F2F2F2"/>
        </w:rPr>
        <w:t xml:space="preserve"> percentage is </w:t>
      </w:r>
      <w:r w:rsidR="005A0A48" w:rsidRPr="000F6220">
        <w:rPr>
          <w:rStyle w:val="textlayer--absolute"/>
          <w:rFonts w:cstheme="minorHAnsi"/>
          <w:sz w:val="28"/>
          <w:szCs w:val="27"/>
          <w:shd w:val="clear" w:color="auto" w:fill="F2F2F2"/>
        </w:rPr>
        <w:t>dependent variable is often referred to as the response variable.</w:t>
      </w:r>
    </w:p>
    <w:p w:rsidR="00B77693" w:rsidRPr="000F6220" w:rsidRDefault="009914AF" w:rsidP="00E1159E">
      <w:pPr>
        <w:ind w:left="720"/>
        <w:jc w:val="both"/>
        <w:rPr>
          <w:rFonts w:cstheme="minorHAnsi"/>
          <w:color w:val="000000" w:themeColor="text1"/>
          <w:sz w:val="28"/>
          <w:szCs w:val="24"/>
        </w:rPr>
      </w:pPr>
      <w:r w:rsidRPr="000F6220">
        <w:rPr>
          <w:rFonts w:cstheme="minorHAnsi"/>
          <w:color w:val="000000" w:themeColor="text1"/>
          <w:sz w:val="28"/>
          <w:szCs w:val="24"/>
        </w:rPr>
        <w:lastRenderedPageBreak/>
        <w:t xml:space="preserve">The </w:t>
      </w:r>
      <w:r w:rsidR="00B77693" w:rsidRPr="000F6220">
        <w:rPr>
          <w:rFonts w:cstheme="minorHAnsi"/>
          <w:color w:val="000000" w:themeColor="text1"/>
          <w:sz w:val="28"/>
          <w:szCs w:val="24"/>
        </w:rPr>
        <w:t>given significance level here is 0.</w:t>
      </w:r>
      <w:r w:rsidR="00674977">
        <w:rPr>
          <w:rFonts w:cstheme="minorHAnsi"/>
          <w:color w:val="000000" w:themeColor="text1"/>
          <w:sz w:val="28"/>
          <w:szCs w:val="24"/>
        </w:rPr>
        <w:t>05</w:t>
      </w:r>
      <w:r w:rsidR="00B77693" w:rsidRPr="000F6220">
        <w:rPr>
          <w:rFonts w:cstheme="minorHAnsi"/>
          <w:color w:val="000000" w:themeColor="text1"/>
          <w:sz w:val="28"/>
          <w:szCs w:val="24"/>
        </w:rPr>
        <w:t xml:space="preserve"> – </w:t>
      </w:r>
    </w:p>
    <w:p w:rsidR="00B77693" w:rsidRPr="000F6220" w:rsidRDefault="00B77693" w:rsidP="00E1159E">
      <w:pPr>
        <w:pStyle w:val="ListParagraph"/>
        <w:jc w:val="both"/>
        <w:rPr>
          <w:rFonts w:cstheme="minorHAnsi"/>
          <w:color w:val="000000" w:themeColor="text1"/>
          <w:sz w:val="28"/>
          <w:szCs w:val="24"/>
        </w:rPr>
      </w:pPr>
      <w:r w:rsidRPr="000F6220">
        <w:rPr>
          <w:rFonts w:cstheme="minorHAnsi"/>
          <w:b/>
          <w:color w:val="5B9BD5" w:themeColor="accent1"/>
          <w:sz w:val="28"/>
          <w:szCs w:val="24"/>
        </w:rPr>
        <w:t>Problem statement</w:t>
      </w:r>
      <w:r w:rsidRPr="000F6220">
        <w:rPr>
          <w:rFonts w:cstheme="minorHAnsi"/>
          <w:b/>
          <w:color w:val="000000" w:themeColor="text1"/>
          <w:sz w:val="28"/>
          <w:szCs w:val="24"/>
        </w:rPr>
        <w:t xml:space="preserve">: </w:t>
      </w:r>
      <w:r w:rsidR="00674977">
        <w:rPr>
          <w:rFonts w:cstheme="minorHAnsi"/>
          <w:sz w:val="28"/>
          <w:szCs w:val="24"/>
        </w:rPr>
        <w:t>T</w:t>
      </w:r>
      <w:r w:rsidR="00674977" w:rsidRPr="000F6220">
        <w:rPr>
          <w:rFonts w:cstheme="minorHAnsi"/>
          <w:sz w:val="28"/>
          <w:szCs w:val="24"/>
        </w:rPr>
        <w:t xml:space="preserve">o investigate whether </w:t>
      </w:r>
      <w:r w:rsidR="00674977">
        <w:rPr>
          <w:rFonts w:cstheme="minorHAnsi"/>
          <w:sz w:val="28"/>
          <w:szCs w:val="24"/>
        </w:rPr>
        <w:t>methods used had any effect on the concentration of copper recovered from the ore</w:t>
      </w:r>
      <w:r w:rsidRPr="000F6220">
        <w:rPr>
          <w:rFonts w:cstheme="minorHAnsi"/>
          <w:sz w:val="28"/>
          <w:szCs w:val="24"/>
        </w:rPr>
        <w:t>.</w:t>
      </w:r>
    </w:p>
    <w:p w:rsidR="009F56A5" w:rsidRPr="000F6220" w:rsidRDefault="009F56A5" w:rsidP="00674977">
      <w:pPr>
        <w:jc w:val="both"/>
        <w:rPr>
          <w:rFonts w:cstheme="minorHAnsi"/>
          <w:color w:val="000000" w:themeColor="text1"/>
          <w:sz w:val="28"/>
          <w:szCs w:val="24"/>
        </w:rPr>
      </w:pPr>
    </w:p>
    <w:p w:rsidR="00342633" w:rsidRPr="000F6220" w:rsidRDefault="00342633" w:rsidP="00342633">
      <w:pPr>
        <w:pStyle w:val="ListParagraph"/>
        <w:numPr>
          <w:ilvl w:val="0"/>
          <w:numId w:val="1"/>
        </w:numPr>
        <w:jc w:val="both"/>
        <w:rPr>
          <w:rFonts w:cstheme="minorHAnsi"/>
          <w:b/>
          <w:color w:val="5B9BD5" w:themeColor="accent1"/>
          <w:sz w:val="28"/>
          <w:szCs w:val="24"/>
          <w:u w:val="single"/>
        </w:rPr>
      </w:pPr>
      <w:r w:rsidRPr="000F6220">
        <w:rPr>
          <w:rFonts w:cstheme="minorHAnsi"/>
          <w:b/>
          <w:color w:val="5B9BD5" w:themeColor="accent1"/>
          <w:sz w:val="28"/>
          <w:szCs w:val="24"/>
          <w:u w:val="single"/>
        </w:rPr>
        <w:t>Hypothesis</w:t>
      </w:r>
    </w:p>
    <w:p w:rsidR="00342633" w:rsidRPr="000F6220" w:rsidRDefault="00342633" w:rsidP="00342633">
      <w:pPr>
        <w:jc w:val="both"/>
        <w:rPr>
          <w:rFonts w:cstheme="minorHAnsi"/>
          <w:color w:val="000000" w:themeColor="text1"/>
          <w:sz w:val="28"/>
          <w:szCs w:val="24"/>
        </w:rPr>
      </w:pPr>
      <w:r w:rsidRPr="000F6220">
        <w:rPr>
          <w:rFonts w:cstheme="minorHAnsi"/>
          <w:color w:val="000000" w:themeColor="text1"/>
          <w:sz w:val="28"/>
          <w:szCs w:val="24"/>
        </w:rPr>
        <w:t xml:space="preserve">The hypothesis looks like for the problem, we are going to use </w:t>
      </w:r>
      <w:r w:rsidR="00674977">
        <w:rPr>
          <w:rFonts w:cstheme="minorHAnsi"/>
          <w:color w:val="000000" w:themeColor="text1"/>
          <w:sz w:val="28"/>
          <w:szCs w:val="24"/>
        </w:rPr>
        <w:t>ANOVA – One way test</w:t>
      </w:r>
      <w:r w:rsidRPr="000F6220">
        <w:rPr>
          <w:rFonts w:cstheme="minorHAnsi"/>
          <w:color w:val="000000" w:themeColor="text1"/>
          <w:sz w:val="28"/>
          <w:szCs w:val="24"/>
        </w:rPr>
        <w:t xml:space="preserve"> and my final hypothesis that needs to be evaluated are here </w:t>
      </w:r>
    </w:p>
    <w:p w:rsidR="00342633" w:rsidRPr="000F6220" w:rsidRDefault="00342633" w:rsidP="00342633">
      <w:pPr>
        <w:jc w:val="both"/>
        <w:rPr>
          <w:rFonts w:cstheme="minorHAnsi"/>
          <w:color w:val="000000" w:themeColor="text1"/>
          <w:sz w:val="28"/>
          <w:szCs w:val="24"/>
        </w:rPr>
      </w:pPr>
      <w:r w:rsidRPr="000F6220">
        <w:rPr>
          <w:rFonts w:cstheme="minorHAnsi"/>
          <w:color w:val="000000" w:themeColor="text1"/>
          <w:sz w:val="28"/>
          <w:szCs w:val="24"/>
        </w:rPr>
        <w:t xml:space="preserve">H0 – </w:t>
      </w:r>
      <w:r w:rsidR="00674977">
        <w:rPr>
          <w:rFonts w:cstheme="minorHAnsi"/>
          <w:color w:val="000000" w:themeColor="text1"/>
          <w:sz w:val="28"/>
          <w:szCs w:val="24"/>
        </w:rPr>
        <w:t>Mean percentage of copper recovered for every method used is same or equal</w:t>
      </w:r>
    </w:p>
    <w:p w:rsidR="009F56A5" w:rsidRDefault="00342633" w:rsidP="00674977">
      <w:pPr>
        <w:jc w:val="both"/>
        <w:rPr>
          <w:rFonts w:cstheme="minorHAnsi"/>
          <w:color w:val="000000" w:themeColor="text1"/>
          <w:sz w:val="28"/>
          <w:szCs w:val="24"/>
        </w:rPr>
      </w:pPr>
      <w:r w:rsidRPr="000F6220">
        <w:rPr>
          <w:rFonts w:cstheme="minorHAnsi"/>
          <w:color w:val="000000" w:themeColor="text1"/>
          <w:sz w:val="28"/>
          <w:szCs w:val="24"/>
        </w:rPr>
        <w:t xml:space="preserve">Ha – </w:t>
      </w:r>
      <w:r w:rsidR="00674977">
        <w:rPr>
          <w:rFonts w:cstheme="minorHAnsi"/>
          <w:color w:val="000000" w:themeColor="text1"/>
          <w:sz w:val="28"/>
          <w:szCs w:val="24"/>
        </w:rPr>
        <w:t>Mean percentage of copper recovered for every method used is not equal</w:t>
      </w:r>
    </w:p>
    <w:p w:rsidR="00674977" w:rsidRPr="000F6220" w:rsidRDefault="00674977" w:rsidP="00674977">
      <w:pPr>
        <w:jc w:val="both"/>
        <w:rPr>
          <w:rFonts w:cstheme="minorHAnsi"/>
          <w:color w:val="000000" w:themeColor="text1"/>
          <w:sz w:val="28"/>
          <w:szCs w:val="24"/>
        </w:rPr>
      </w:pPr>
    </w:p>
    <w:p w:rsidR="009F56A5" w:rsidRPr="000F6220" w:rsidRDefault="00D01E07" w:rsidP="00E1159E">
      <w:pPr>
        <w:pStyle w:val="ListParagraph"/>
        <w:numPr>
          <w:ilvl w:val="0"/>
          <w:numId w:val="1"/>
        </w:numPr>
        <w:jc w:val="both"/>
        <w:rPr>
          <w:rFonts w:cstheme="minorHAnsi"/>
          <w:b/>
          <w:color w:val="5B9BD5" w:themeColor="accent1"/>
          <w:sz w:val="28"/>
          <w:szCs w:val="24"/>
          <w:u w:val="single"/>
        </w:rPr>
      </w:pPr>
      <w:r w:rsidRPr="000F6220">
        <w:rPr>
          <w:rFonts w:cstheme="minorHAnsi"/>
          <w:b/>
          <w:color w:val="5B9BD5" w:themeColor="accent1"/>
          <w:sz w:val="28"/>
          <w:szCs w:val="24"/>
          <w:u w:val="single"/>
        </w:rPr>
        <w:t>Assumptions</w:t>
      </w:r>
    </w:p>
    <w:p w:rsidR="00D01E07" w:rsidRPr="000F6220" w:rsidRDefault="00D01E07" w:rsidP="00E1159E">
      <w:pPr>
        <w:pStyle w:val="ListParagraph"/>
        <w:numPr>
          <w:ilvl w:val="0"/>
          <w:numId w:val="6"/>
        </w:numPr>
        <w:jc w:val="both"/>
        <w:rPr>
          <w:rFonts w:cstheme="minorHAnsi"/>
          <w:color w:val="5B9BD5" w:themeColor="accent1"/>
          <w:sz w:val="28"/>
          <w:szCs w:val="24"/>
        </w:rPr>
      </w:pPr>
      <w:r w:rsidRPr="000F6220">
        <w:rPr>
          <w:rFonts w:cstheme="minorHAnsi"/>
          <w:color w:val="000000" w:themeColor="text1"/>
          <w:sz w:val="28"/>
          <w:szCs w:val="24"/>
        </w:rPr>
        <w:t>Random sampling.</w:t>
      </w:r>
    </w:p>
    <w:p w:rsidR="00D01E07" w:rsidRPr="000F6220" w:rsidRDefault="00D01E07" w:rsidP="00E1159E">
      <w:pPr>
        <w:pStyle w:val="ListParagraph"/>
        <w:numPr>
          <w:ilvl w:val="0"/>
          <w:numId w:val="6"/>
        </w:numPr>
        <w:jc w:val="both"/>
        <w:rPr>
          <w:rFonts w:cstheme="minorHAnsi"/>
          <w:color w:val="5B9BD5" w:themeColor="accent1"/>
          <w:sz w:val="28"/>
          <w:szCs w:val="24"/>
        </w:rPr>
      </w:pPr>
      <w:r w:rsidRPr="000F6220">
        <w:rPr>
          <w:rFonts w:cstheme="minorHAnsi"/>
          <w:color w:val="000000" w:themeColor="text1"/>
          <w:sz w:val="28"/>
          <w:szCs w:val="24"/>
        </w:rPr>
        <w:t xml:space="preserve">Homogeneity of variance </w:t>
      </w:r>
      <w:proofErr w:type="gramStart"/>
      <w:r w:rsidRPr="000F6220">
        <w:rPr>
          <w:rFonts w:cstheme="minorHAnsi"/>
          <w:color w:val="000000" w:themeColor="text1"/>
          <w:sz w:val="28"/>
          <w:szCs w:val="24"/>
        </w:rPr>
        <w:t>-  Bartlett’s</w:t>
      </w:r>
      <w:proofErr w:type="gramEnd"/>
      <w:r w:rsidRPr="000F6220">
        <w:rPr>
          <w:rFonts w:cstheme="minorHAnsi"/>
          <w:color w:val="000000" w:themeColor="text1"/>
          <w:sz w:val="28"/>
          <w:szCs w:val="24"/>
        </w:rPr>
        <w:t xml:space="preserve"> test/ </w:t>
      </w:r>
      <w:proofErr w:type="spellStart"/>
      <w:r w:rsidRPr="000F6220">
        <w:rPr>
          <w:rFonts w:cstheme="minorHAnsi"/>
          <w:color w:val="000000" w:themeColor="text1"/>
          <w:sz w:val="28"/>
          <w:szCs w:val="24"/>
        </w:rPr>
        <w:t>Levene’s</w:t>
      </w:r>
      <w:proofErr w:type="spellEnd"/>
      <w:r w:rsidRPr="000F6220">
        <w:rPr>
          <w:rFonts w:cstheme="minorHAnsi"/>
          <w:color w:val="000000" w:themeColor="text1"/>
          <w:sz w:val="28"/>
          <w:szCs w:val="24"/>
        </w:rPr>
        <w:t xml:space="preserve"> test/ </w:t>
      </w:r>
      <w:proofErr w:type="spellStart"/>
      <w:r w:rsidRPr="000F6220">
        <w:rPr>
          <w:rFonts w:cstheme="minorHAnsi"/>
          <w:color w:val="000000" w:themeColor="text1"/>
          <w:sz w:val="28"/>
          <w:szCs w:val="24"/>
        </w:rPr>
        <w:t>Fligner</w:t>
      </w:r>
      <w:proofErr w:type="spellEnd"/>
      <w:r w:rsidRPr="000F6220">
        <w:rPr>
          <w:rFonts w:cstheme="minorHAnsi"/>
          <w:color w:val="000000" w:themeColor="text1"/>
          <w:sz w:val="28"/>
          <w:szCs w:val="24"/>
        </w:rPr>
        <w:t xml:space="preserve"> Killeen test.</w:t>
      </w:r>
    </w:p>
    <w:p w:rsidR="009F56A5" w:rsidRPr="000F6220" w:rsidRDefault="00B5074B" w:rsidP="009914AF">
      <w:pPr>
        <w:pStyle w:val="ListParagraph"/>
        <w:numPr>
          <w:ilvl w:val="0"/>
          <w:numId w:val="6"/>
        </w:numPr>
        <w:jc w:val="both"/>
        <w:rPr>
          <w:rFonts w:cstheme="minorHAnsi"/>
          <w:color w:val="5B9BD5" w:themeColor="accent1"/>
          <w:sz w:val="28"/>
          <w:szCs w:val="24"/>
        </w:rPr>
      </w:pPr>
      <w:r w:rsidRPr="000F6220">
        <w:rPr>
          <w:rFonts w:cstheme="minorHAnsi"/>
          <w:color w:val="000000" w:themeColor="text1"/>
          <w:sz w:val="28"/>
          <w:szCs w:val="24"/>
        </w:rPr>
        <w:t>Independent</w:t>
      </w:r>
      <w:r w:rsidR="00D01E07" w:rsidRPr="000F6220">
        <w:rPr>
          <w:rFonts w:cstheme="minorHAnsi"/>
          <w:color w:val="000000" w:themeColor="text1"/>
          <w:sz w:val="28"/>
          <w:szCs w:val="24"/>
        </w:rPr>
        <w:t xml:space="preserve"> errors</w:t>
      </w:r>
      <w:r w:rsidRPr="000F6220">
        <w:rPr>
          <w:rFonts w:cstheme="minorHAnsi"/>
          <w:color w:val="000000" w:themeColor="text1"/>
          <w:sz w:val="28"/>
          <w:szCs w:val="24"/>
        </w:rPr>
        <w:t xml:space="preserve"> terms</w:t>
      </w:r>
      <w:r w:rsidR="009914AF" w:rsidRPr="000F6220">
        <w:rPr>
          <w:rFonts w:cstheme="minorHAnsi"/>
          <w:color w:val="000000" w:themeColor="text1"/>
          <w:sz w:val="28"/>
          <w:szCs w:val="24"/>
        </w:rPr>
        <w:t xml:space="preserve">/ residuals are </w:t>
      </w:r>
    </w:p>
    <w:p w:rsidR="00B77693" w:rsidRPr="000F6220" w:rsidRDefault="00B77693" w:rsidP="00E1159E">
      <w:pPr>
        <w:jc w:val="both"/>
        <w:rPr>
          <w:rFonts w:cstheme="minorHAnsi"/>
          <w:color w:val="000000" w:themeColor="text1"/>
          <w:sz w:val="28"/>
          <w:szCs w:val="24"/>
        </w:rPr>
      </w:pPr>
    </w:p>
    <w:p w:rsidR="00D01E07" w:rsidRPr="000F6220" w:rsidRDefault="006508C7" w:rsidP="006508C7">
      <w:pPr>
        <w:jc w:val="both"/>
        <w:rPr>
          <w:rFonts w:cstheme="minorHAnsi"/>
          <w:b/>
          <w:color w:val="000000" w:themeColor="text1"/>
          <w:sz w:val="28"/>
          <w:szCs w:val="24"/>
        </w:rPr>
      </w:pPr>
      <w:r w:rsidRPr="000F6220">
        <w:rPr>
          <w:rFonts w:cstheme="minorHAnsi"/>
          <w:b/>
          <w:color w:val="000000" w:themeColor="text1"/>
          <w:sz w:val="28"/>
          <w:szCs w:val="24"/>
        </w:rPr>
        <w:t>EDA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7"/>
        <w:gridCol w:w="3294"/>
        <w:gridCol w:w="2851"/>
      </w:tblGrid>
      <w:tr w:rsidR="00A13173" w:rsidRPr="000F6220" w:rsidTr="00A13173">
        <w:trPr>
          <w:trHeight w:val="876"/>
        </w:trPr>
        <w:tc>
          <w:tcPr>
            <w:tcW w:w="2117" w:type="dxa"/>
          </w:tcPr>
          <w:p w:rsidR="00A13173" w:rsidRPr="000F6220" w:rsidRDefault="00A13173" w:rsidP="00231C4A">
            <w:pPr>
              <w:spacing w:line="360" w:lineRule="auto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 w:rsidRPr="000F6220">
              <w:rPr>
                <w:rFonts w:asciiTheme="minorHAnsi" w:hAnsiTheme="minorHAnsi" w:cstheme="minorHAnsi"/>
                <w:color w:val="44546A" w:themeColor="text2"/>
                <w:sz w:val="22"/>
              </w:rPr>
              <w:t>Design</w:t>
            </w:r>
          </w:p>
        </w:tc>
        <w:tc>
          <w:tcPr>
            <w:tcW w:w="3294" w:type="dxa"/>
          </w:tcPr>
          <w:p w:rsidR="00A13173" w:rsidRPr="000F6220" w:rsidRDefault="00A13173" w:rsidP="00231C4A">
            <w:pPr>
              <w:spacing w:line="360" w:lineRule="auto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 w:rsidRPr="000F6220">
              <w:rPr>
                <w:rFonts w:asciiTheme="minorHAnsi" w:hAnsiTheme="minorHAnsi" w:cstheme="minorHAnsi"/>
                <w:color w:val="44546A" w:themeColor="text2"/>
                <w:sz w:val="22"/>
              </w:rPr>
              <w:t>Mean Increase (%)</w:t>
            </w:r>
          </w:p>
        </w:tc>
        <w:tc>
          <w:tcPr>
            <w:tcW w:w="2851" w:type="dxa"/>
          </w:tcPr>
          <w:p w:rsidR="00A13173" w:rsidRPr="000F6220" w:rsidRDefault="00A13173" w:rsidP="00231C4A">
            <w:pPr>
              <w:spacing w:line="360" w:lineRule="auto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 w:rsidRPr="000F6220">
              <w:rPr>
                <w:rFonts w:asciiTheme="minorHAnsi" w:hAnsiTheme="minorHAnsi" w:cstheme="minorHAnsi"/>
                <w:color w:val="44546A" w:themeColor="text2"/>
                <w:sz w:val="22"/>
              </w:rPr>
              <w:t xml:space="preserve">SD Increase </w:t>
            </w:r>
          </w:p>
        </w:tc>
      </w:tr>
      <w:tr w:rsidR="00A13173" w:rsidRPr="000F6220" w:rsidTr="00A13173">
        <w:trPr>
          <w:trHeight w:val="428"/>
        </w:trPr>
        <w:tc>
          <w:tcPr>
            <w:tcW w:w="2117" w:type="dxa"/>
          </w:tcPr>
          <w:p w:rsidR="00A13173" w:rsidRPr="000F6220" w:rsidRDefault="00A13173" w:rsidP="00231C4A">
            <w:pPr>
              <w:spacing w:line="360" w:lineRule="auto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>
              <w:rPr>
                <w:rFonts w:asciiTheme="minorHAnsi" w:hAnsiTheme="minorHAnsi" w:cstheme="minorHAnsi"/>
                <w:color w:val="44546A" w:themeColor="text2"/>
                <w:sz w:val="22"/>
              </w:rPr>
              <w:t>A</w:t>
            </w:r>
          </w:p>
        </w:tc>
        <w:tc>
          <w:tcPr>
            <w:tcW w:w="3294" w:type="dxa"/>
          </w:tcPr>
          <w:p w:rsidR="00A13173" w:rsidRPr="000F6220" w:rsidRDefault="00A13173" w:rsidP="00231C4A">
            <w:pPr>
              <w:spacing w:line="360" w:lineRule="auto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>
              <w:rPr>
                <w:rFonts w:asciiTheme="minorHAnsi" w:hAnsiTheme="minorHAnsi" w:cstheme="minorHAnsi"/>
                <w:color w:val="44546A" w:themeColor="text2"/>
                <w:sz w:val="22"/>
              </w:rPr>
              <w:t>86.8</w:t>
            </w:r>
          </w:p>
        </w:tc>
        <w:tc>
          <w:tcPr>
            <w:tcW w:w="2851" w:type="dxa"/>
          </w:tcPr>
          <w:p w:rsidR="00A13173" w:rsidRPr="000F6220" w:rsidRDefault="00A13173" w:rsidP="00231C4A">
            <w:pPr>
              <w:spacing w:line="360" w:lineRule="auto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>
              <w:rPr>
                <w:rFonts w:asciiTheme="minorHAnsi" w:hAnsiTheme="minorHAnsi" w:cstheme="minorHAnsi"/>
                <w:color w:val="44546A" w:themeColor="text2"/>
                <w:sz w:val="22"/>
              </w:rPr>
              <w:t>5.21</w:t>
            </w:r>
          </w:p>
        </w:tc>
      </w:tr>
      <w:tr w:rsidR="00A13173" w:rsidRPr="000F6220" w:rsidTr="00A13173">
        <w:trPr>
          <w:trHeight w:val="428"/>
        </w:trPr>
        <w:tc>
          <w:tcPr>
            <w:tcW w:w="2117" w:type="dxa"/>
          </w:tcPr>
          <w:p w:rsidR="00A13173" w:rsidRPr="000F6220" w:rsidRDefault="00A13173" w:rsidP="00231C4A">
            <w:pPr>
              <w:spacing w:line="360" w:lineRule="auto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>
              <w:rPr>
                <w:rFonts w:asciiTheme="minorHAnsi" w:hAnsiTheme="minorHAnsi" w:cstheme="minorHAnsi"/>
                <w:color w:val="44546A" w:themeColor="text2"/>
                <w:sz w:val="22"/>
              </w:rPr>
              <w:t>B</w:t>
            </w:r>
          </w:p>
        </w:tc>
        <w:tc>
          <w:tcPr>
            <w:tcW w:w="3294" w:type="dxa"/>
          </w:tcPr>
          <w:p w:rsidR="00A13173" w:rsidRPr="000F6220" w:rsidRDefault="00A13173" w:rsidP="00231C4A">
            <w:pPr>
              <w:spacing w:line="360" w:lineRule="auto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>
              <w:rPr>
                <w:rFonts w:asciiTheme="minorHAnsi" w:hAnsiTheme="minorHAnsi" w:cstheme="minorHAnsi"/>
                <w:color w:val="44546A" w:themeColor="text2"/>
                <w:sz w:val="22"/>
              </w:rPr>
              <w:t>85.4</w:t>
            </w:r>
          </w:p>
        </w:tc>
        <w:tc>
          <w:tcPr>
            <w:tcW w:w="2851" w:type="dxa"/>
          </w:tcPr>
          <w:p w:rsidR="00A13173" w:rsidRPr="000F6220" w:rsidRDefault="00A13173" w:rsidP="00231C4A">
            <w:pPr>
              <w:spacing w:line="360" w:lineRule="auto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>
              <w:rPr>
                <w:rFonts w:asciiTheme="minorHAnsi" w:hAnsiTheme="minorHAnsi" w:cstheme="minorHAnsi"/>
                <w:color w:val="44546A" w:themeColor="text2"/>
                <w:sz w:val="22"/>
              </w:rPr>
              <w:t>3.90</w:t>
            </w:r>
          </w:p>
        </w:tc>
      </w:tr>
      <w:tr w:rsidR="00A13173" w:rsidRPr="000F6220" w:rsidTr="00A13173">
        <w:trPr>
          <w:trHeight w:val="354"/>
        </w:trPr>
        <w:tc>
          <w:tcPr>
            <w:tcW w:w="2117" w:type="dxa"/>
          </w:tcPr>
          <w:p w:rsidR="00A13173" w:rsidRDefault="00A13173" w:rsidP="00231C4A">
            <w:pPr>
              <w:spacing w:line="360" w:lineRule="auto"/>
              <w:rPr>
                <w:rFonts w:cstheme="minorHAnsi"/>
                <w:color w:val="44546A" w:themeColor="text2"/>
              </w:rPr>
            </w:pPr>
            <w:r>
              <w:rPr>
                <w:rFonts w:cstheme="minorHAnsi"/>
                <w:color w:val="44546A" w:themeColor="text2"/>
              </w:rPr>
              <w:t>C</w:t>
            </w:r>
          </w:p>
        </w:tc>
        <w:tc>
          <w:tcPr>
            <w:tcW w:w="3294" w:type="dxa"/>
          </w:tcPr>
          <w:p w:rsidR="00A13173" w:rsidRPr="000F6220" w:rsidRDefault="00A13173" w:rsidP="00231C4A">
            <w:pPr>
              <w:spacing w:line="360" w:lineRule="auto"/>
              <w:rPr>
                <w:rFonts w:cstheme="minorHAnsi"/>
                <w:color w:val="44546A" w:themeColor="text2"/>
              </w:rPr>
            </w:pPr>
            <w:r>
              <w:rPr>
                <w:rFonts w:cstheme="minorHAnsi"/>
                <w:color w:val="44546A" w:themeColor="text2"/>
              </w:rPr>
              <w:t>85.7</w:t>
            </w:r>
          </w:p>
        </w:tc>
        <w:tc>
          <w:tcPr>
            <w:tcW w:w="2851" w:type="dxa"/>
          </w:tcPr>
          <w:p w:rsidR="00A13173" w:rsidRPr="000F6220" w:rsidRDefault="00A13173" w:rsidP="00231C4A">
            <w:pPr>
              <w:spacing w:line="360" w:lineRule="auto"/>
              <w:rPr>
                <w:rFonts w:cstheme="minorHAnsi"/>
                <w:color w:val="44546A" w:themeColor="text2"/>
              </w:rPr>
            </w:pPr>
            <w:r>
              <w:rPr>
                <w:rFonts w:cstheme="minorHAnsi"/>
                <w:color w:val="44546A" w:themeColor="text2"/>
              </w:rPr>
              <w:t>4.50</w:t>
            </w:r>
          </w:p>
        </w:tc>
      </w:tr>
      <w:tr w:rsidR="00A13173" w:rsidRPr="000F6220" w:rsidTr="00A13173">
        <w:trPr>
          <w:trHeight w:val="372"/>
        </w:trPr>
        <w:tc>
          <w:tcPr>
            <w:tcW w:w="2117" w:type="dxa"/>
          </w:tcPr>
          <w:p w:rsidR="00A13173" w:rsidRDefault="00A13173" w:rsidP="00231C4A">
            <w:pPr>
              <w:spacing w:line="360" w:lineRule="auto"/>
              <w:rPr>
                <w:rFonts w:cstheme="minorHAnsi"/>
                <w:color w:val="44546A" w:themeColor="text2"/>
              </w:rPr>
            </w:pPr>
            <w:r>
              <w:rPr>
                <w:rFonts w:cstheme="minorHAnsi"/>
                <w:color w:val="44546A" w:themeColor="text2"/>
              </w:rPr>
              <w:t>D</w:t>
            </w:r>
          </w:p>
        </w:tc>
        <w:tc>
          <w:tcPr>
            <w:tcW w:w="3294" w:type="dxa"/>
          </w:tcPr>
          <w:p w:rsidR="00A13173" w:rsidRPr="000F6220" w:rsidRDefault="00A13173" w:rsidP="00231C4A">
            <w:pPr>
              <w:spacing w:line="360" w:lineRule="auto"/>
              <w:rPr>
                <w:rFonts w:cstheme="minorHAnsi"/>
                <w:color w:val="44546A" w:themeColor="text2"/>
              </w:rPr>
            </w:pPr>
            <w:r>
              <w:rPr>
                <w:rFonts w:cstheme="minorHAnsi"/>
                <w:color w:val="44546A" w:themeColor="text2"/>
              </w:rPr>
              <w:t>83.9</w:t>
            </w:r>
          </w:p>
        </w:tc>
        <w:tc>
          <w:tcPr>
            <w:tcW w:w="2851" w:type="dxa"/>
          </w:tcPr>
          <w:p w:rsidR="00A13173" w:rsidRPr="000F6220" w:rsidRDefault="00A13173" w:rsidP="00231C4A">
            <w:pPr>
              <w:spacing w:line="360" w:lineRule="auto"/>
              <w:rPr>
                <w:rFonts w:cstheme="minorHAnsi"/>
                <w:color w:val="44546A" w:themeColor="text2"/>
              </w:rPr>
            </w:pPr>
            <w:r>
              <w:rPr>
                <w:rFonts w:cstheme="minorHAnsi"/>
                <w:color w:val="44546A" w:themeColor="text2"/>
              </w:rPr>
              <w:t>4.14</w:t>
            </w:r>
          </w:p>
        </w:tc>
      </w:tr>
      <w:tr w:rsidR="00A13173" w:rsidRPr="000F6220" w:rsidTr="00A13173">
        <w:trPr>
          <w:trHeight w:val="428"/>
        </w:trPr>
        <w:tc>
          <w:tcPr>
            <w:tcW w:w="2117" w:type="dxa"/>
          </w:tcPr>
          <w:p w:rsidR="00A13173" w:rsidRPr="000F6220" w:rsidRDefault="00A13173" w:rsidP="00231C4A">
            <w:pPr>
              <w:spacing w:line="360" w:lineRule="auto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>
              <w:rPr>
                <w:rFonts w:asciiTheme="minorHAnsi" w:hAnsiTheme="minorHAnsi" w:cstheme="minorHAnsi"/>
                <w:color w:val="44546A" w:themeColor="text2"/>
                <w:sz w:val="22"/>
              </w:rPr>
              <w:t>E</w:t>
            </w:r>
          </w:p>
        </w:tc>
        <w:tc>
          <w:tcPr>
            <w:tcW w:w="3294" w:type="dxa"/>
          </w:tcPr>
          <w:p w:rsidR="00A13173" w:rsidRPr="000F6220" w:rsidRDefault="00A13173" w:rsidP="00231C4A">
            <w:pPr>
              <w:spacing w:line="360" w:lineRule="auto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>
              <w:rPr>
                <w:rFonts w:asciiTheme="minorHAnsi" w:hAnsiTheme="minorHAnsi" w:cstheme="minorHAnsi"/>
                <w:color w:val="44546A" w:themeColor="text2"/>
                <w:sz w:val="22"/>
              </w:rPr>
              <w:t>86.4</w:t>
            </w:r>
          </w:p>
        </w:tc>
        <w:tc>
          <w:tcPr>
            <w:tcW w:w="2851" w:type="dxa"/>
          </w:tcPr>
          <w:p w:rsidR="00A13173" w:rsidRPr="000F6220" w:rsidRDefault="00A13173" w:rsidP="00231C4A">
            <w:pPr>
              <w:spacing w:line="360" w:lineRule="auto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>
              <w:rPr>
                <w:rFonts w:asciiTheme="minorHAnsi" w:hAnsiTheme="minorHAnsi" w:cstheme="minorHAnsi"/>
                <w:color w:val="44546A" w:themeColor="text2"/>
                <w:sz w:val="22"/>
              </w:rPr>
              <w:t>3.84</w:t>
            </w:r>
          </w:p>
        </w:tc>
      </w:tr>
    </w:tbl>
    <w:p w:rsidR="00EC5EC4" w:rsidRPr="000F6220" w:rsidRDefault="00EC5EC4" w:rsidP="00EC5EC4">
      <w:pPr>
        <w:spacing w:line="360" w:lineRule="auto"/>
        <w:rPr>
          <w:rFonts w:cstheme="minorHAnsi"/>
          <w:color w:val="44546A" w:themeColor="text2"/>
          <w:sz w:val="24"/>
        </w:rPr>
      </w:pPr>
    </w:p>
    <w:p w:rsidR="00EC5EC4" w:rsidRPr="000F6220" w:rsidRDefault="00EC5EC4" w:rsidP="00EC5EC4">
      <w:pPr>
        <w:spacing w:line="360" w:lineRule="auto"/>
        <w:rPr>
          <w:rFonts w:cstheme="minorHAnsi"/>
          <w:color w:val="44546A" w:themeColor="text2"/>
          <w:sz w:val="24"/>
        </w:rPr>
      </w:pPr>
      <w:r w:rsidRPr="000F6220">
        <w:rPr>
          <w:rFonts w:cstheme="minorHAnsi"/>
          <w:color w:val="44546A" w:themeColor="text2"/>
          <w:sz w:val="24"/>
        </w:rPr>
        <w:t xml:space="preserve">The greatest mean percentage </w:t>
      </w:r>
      <w:r w:rsidR="00674977">
        <w:rPr>
          <w:rFonts w:cstheme="minorHAnsi"/>
          <w:color w:val="44546A" w:themeColor="text2"/>
          <w:sz w:val="24"/>
        </w:rPr>
        <w:t>of percentage of copper recovered</w:t>
      </w:r>
      <w:r w:rsidRPr="000F6220">
        <w:rPr>
          <w:rFonts w:cstheme="minorHAnsi"/>
          <w:color w:val="44546A" w:themeColor="text2"/>
          <w:sz w:val="24"/>
        </w:rPr>
        <w:t xml:space="preserve"> was for </w:t>
      </w:r>
      <w:proofErr w:type="spellStart"/>
      <w:r w:rsidR="00674977">
        <w:rPr>
          <w:rFonts w:cstheme="minorHAnsi"/>
          <w:color w:val="44546A" w:themeColor="text2"/>
          <w:sz w:val="24"/>
        </w:rPr>
        <w:t>pmethod</w:t>
      </w:r>
      <w:proofErr w:type="spellEnd"/>
      <w:r w:rsidR="00674977">
        <w:rPr>
          <w:rFonts w:cstheme="minorHAnsi"/>
          <w:color w:val="44546A" w:themeColor="text2"/>
          <w:sz w:val="24"/>
        </w:rPr>
        <w:t xml:space="preserve"> A</w:t>
      </w:r>
      <w:r w:rsidRPr="000F6220">
        <w:rPr>
          <w:rFonts w:cstheme="minorHAnsi"/>
          <w:color w:val="44546A" w:themeColor="text2"/>
          <w:sz w:val="24"/>
        </w:rPr>
        <w:t>, with a mean of</w:t>
      </w:r>
      <w:r w:rsidR="00674977">
        <w:rPr>
          <w:rFonts w:cstheme="minorHAnsi"/>
          <w:color w:val="44546A" w:themeColor="text2"/>
          <w:sz w:val="24"/>
        </w:rPr>
        <w:t xml:space="preserve"> 86.8</w:t>
      </w:r>
      <w:r w:rsidRPr="000F6220">
        <w:rPr>
          <w:rFonts w:cstheme="minorHAnsi"/>
          <w:color w:val="44546A" w:themeColor="text2"/>
          <w:sz w:val="24"/>
        </w:rPr>
        <w:t xml:space="preserve">. The lowest percentage </w:t>
      </w:r>
      <w:r w:rsidR="00674977">
        <w:rPr>
          <w:rFonts w:cstheme="minorHAnsi"/>
          <w:color w:val="44546A" w:themeColor="text2"/>
          <w:sz w:val="24"/>
        </w:rPr>
        <w:t>of copper recovered</w:t>
      </w:r>
      <w:r w:rsidR="00674977" w:rsidRPr="000F6220">
        <w:rPr>
          <w:rFonts w:cstheme="minorHAnsi"/>
          <w:color w:val="44546A" w:themeColor="text2"/>
          <w:sz w:val="24"/>
        </w:rPr>
        <w:t xml:space="preserve"> </w:t>
      </w:r>
      <w:r w:rsidRPr="000F6220">
        <w:rPr>
          <w:rFonts w:cstheme="minorHAnsi"/>
          <w:color w:val="44546A" w:themeColor="text2"/>
          <w:sz w:val="24"/>
        </w:rPr>
        <w:t xml:space="preserve">was for </w:t>
      </w:r>
      <w:r w:rsidR="00674977">
        <w:rPr>
          <w:rFonts w:cstheme="minorHAnsi"/>
          <w:color w:val="44546A" w:themeColor="text2"/>
          <w:sz w:val="24"/>
        </w:rPr>
        <w:t>method D</w:t>
      </w:r>
      <w:r w:rsidRPr="000F6220">
        <w:rPr>
          <w:rFonts w:cstheme="minorHAnsi"/>
          <w:color w:val="44546A" w:themeColor="text2"/>
          <w:sz w:val="24"/>
        </w:rPr>
        <w:t xml:space="preserve"> with a mean percentage of</w:t>
      </w:r>
      <w:r w:rsidR="00674977">
        <w:rPr>
          <w:rFonts w:cstheme="minorHAnsi"/>
          <w:color w:val="44546A" w:themeColor="text2"/>
          <w:sz w:val="24"/>
        </w:rPr>
        <w:t xml:space="preserve"> 83.9</w:t>
      </w:r>
      <w:r w:rsidRPr="000F6220">
        <w:rPr>
          <w:rFonts w:cstheme="minorHAnsi"/>
          <w:color w:val="44546A" w:themeColor="text2"/>
          <w:sz w:val="24"/>
        </w:rPr>
        <w:t>.</w:t>
      </w:r>
    </w:p>
    <w:p w:rsidR="00EC5EC4" w:rsidRPr="000F6220" w:rsidRDefault="00EC5EC4" w:rsidP="00EC5EC4">
      <w:pPr>
        <w:jc w:val="both"/>
        <w:rPr>
          <w:rFonts w:cstheme="minorHAnsi"/>
          <w:color w:val="44546A" w:themeColor="text2"/>
          <w:sz w:val="24"/>
        </w:rPr>
      </w:pPr>
    </w:p>
    <w:p w:rsidR="00EC5EC4" w:rsidRDefault="00EC5EC4" w:rsidP="00EC5EC4">
      <w:pPr>
        <w:jc w:val="both"/>
        <w:rPr>
          <w:rFonts w:cstheme="minorHAnsi"/>
          <w:color w:val="000000" w:themeColor="text1"/>
          <w:sz w:val="28"/>
          <w:szCs w:val="24"/>
        </w:rPr>
      </w:pPr>
      <w:r w:rsidRPr="000F6220">
        <w:rPr>
          <w:rFonts w:cstheme="minorHAnsi"/>
          <w:color w:val="000000" w:themeColor="text1"/>
          <w:sz w:val="28"/>
          <w:szCs w:val="24"/>
        </w:rPr>
        <w:lastRenderedPageBreak/>
        <w:t>Below are the given box plot and histogram in order to grasp the data and basic stats.</w:t>
      </w:r>
    </w:p>
    <w:p w:rsidR="00674977" w:rsidRDefault="00674977" w:rsidP="00EC5EC4">
      <w:pPr>
        <w:jc w:val="both"/>
        <w:rPr>
          <w:rFonts w:cstheme="minorHAnsi"/>
          <w:color w:val="000000" w:themeColor="text1"/>
          <w:sz w:val="28"/>
          <w:szCs w:val="24"/>
        </w:rPr>
      </w:pPr>
      <w:proofErr w:type="spellStart"/>
      <w:r>
        <w:rPr>
          <w:rFonts w:cstheme="minorHAnsi"/>
          <w:color w:val="000000" w:themeColor="text1"/>
          <w:sz w:val="28"/>
          <w:szCs w:val="24"/>
        </w:rPr>
        <w:t>Barplot</w:t>
      </w:r>
      <w:proofErr w:type="spellEnd"/>
      <w:r>
        <w:rPr>
          <w:rFonts w:cstheme="minorHAnsi"/>
          <w:color w:val="000000" w:themeColor="text1"/>
          <w:sz w:val="28"/>
          <w:szCs w:val="24"/>
        </w:rPr>
        <w:t xml:space="preserve"> of </w:t>
      </w:r>
    </w:p>
    <w:p w:rsidR="00A13173" w:rsidRDefault="00674977" w:rsidP="00EC5EC4">
      <w:pPr>
        <w:jc w:val="both"/>
        <w:rPr>
          <w:rFonts w:cstheme="minorHAnsi"/>
          <w:color w:val="000000" w:themeColor="text1"/>
          <w:sz w:val="28"/>
          <w:szCs w:val="24"/>
        </w:rPr>
      </w:pPr>
      <w:r w:rsidRPr="00674977">
        <w:rPr>
          <w:noProof/>
          <w:lang w:eastAsia="en-IN"/>
        </w:rPr>
        <w:drawing>
          <wp:inline distT="0" distB="0" distL="0" distR="0" wp14:anchorId="5272886F" wp14:editId="430CEA94">
            <wp:extent cx="5731510" cy="59156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173" w:rsidRDefault="00A13173" w:rsidP="00EC5EC4">
      <w:pPr>
        <w:jc w:val="both"/>
        <w:rPr>
          <w:rFonts w:cstheme="minorHAnsi"/>
          <w:color w:val="000000" w:themeColor="text1"/>
          <w:sz w:val="28"/>
          <w:szCs w:val="24"/>
        </w:rPr>
      </w:pPr>
    </w:p>
    <w:p w:rsidR="00A13173" w:rsidRDefault="00A13173" w:rsidP="00EC5EC4">
      <w:pPr>
        <w:jc w:val="both"/>
        <w:rPr>
          <w:rFonts w:cstheme="minorHAnsi"/>
          <w:color w:val="000000" w:themeColor="text1"/>
          <w:sz w:val="28"/>
          <w:szCs w:val="24"/>
        </w:rPr>
      </w:pPr>
      <w:r w:rsidRPr="00A13173">
        <w:rPr>
          <w:noProof/>
          <w:lang w:eastAsia="en-IN"/>
        </w:rPr>
        <w:lastRenderedPageBreak/>
        <w:drawing>
          <wp:inline distT="0" distB="0" distL="0" distR="0" wp14:anchorId="00453E29" wp14:editId="088F3F17">
            <wp:extent cx="5731510" cy="59156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173" w:rsidRDefault="00A13173" w:rsidP="00EC5EC4">
      <w:pPr>
        <w:jc w:val="both"/>
        <w:rPr>
          <w:rFonts w:cstheme="minorHAnsi"/>
          <w:color w:val="000000" w:themeColor="text1"/>
          <w:sz w:val="28"/>
          <w:szCs w:val="24"/>
        </w:rPr>
      </w:pPr>
      <w:r>
        <w:rPr>
          <w:rFonts w:cstheme="minorHAnsi"/>
          <w:color w:val="000000" w:themeColor="text1"/>
          <w:sz w:val="28"/>
          <w:szCs w:val="24"/>
        </w:rPr>
        <w:t>Method B</w:t>
      </w:r>
    </w:p>
    <w:p w:rsidR="00A13173" w:rsidRDefault="00A13173" w:rsidP="00EC5EC4">
      <w:pPr>
        <w:jc w:val="both"/>
        <w:rPr>
          <w:rFonts w:cstheme="minorHAnsi"/>
          <w:color w:val="000000" w:themeColor="text1"/>
          <w:sz w:val="28"/>
          <w:szCs w:val="24"/>
        </w:rPr>
      </w:pPr>
      <w:r w:rsidRPr="00A13173">
        <w:rPr>
          <w:noProof/>
          <w:lang w:eastAsia="en-IN"/>
        </w:rPr>
        <w:lastRenderedPageBreak/>
        <w:drawing>
          <wp:inline distT="0" distB="0" distL="0" distR="0" wp14:anchorId="2ACAF992" wp14:editId="5380CCD1">
            <wp:extent cx="5731510" cy="59156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173" w:rsidRDefault="00A13173" w:rsidP="00EC5EC4">
      <w:pPr>
        <w:jc w:val="both"/>
        <w:rPr>
          <w:rFonts w:cstheme="minorHAnsi"/>
          <w:color w:val="000000" w:themeColor="text1"/>
          <w:sz w:val="28"/>
          <w:szCs w:val="24"/>
        </w:rPr>
      </w:pPr>
      <w:r>
        <w:rPr>
          <w:rFonts w:cstheme="minorHAnsi"/>
          <w:color w:val="000000" w:themeColor="text1"/>
          <w:sz w:val="28"/>
          <w:szCs w:val="24"/>
        </w:rPr>
        <w:t>Method c</w:t>
      </w:r>
    </w:p>
    <w:p w:rsidR="00A13173" w:rsidRDefault="00A13173" w:rsidP="00EC5EC4">
      <w:pPr>
        <w:jc w:val="both"/>
        <w:rPr>
          <w:rFonts w:cstheme="minorHAnsi"/>
          <w:color w:val="000000" w:themeColor="text1"/>
          <w:sz w:val="28"/>
          <w:szCs w:val="24"/>
        </w:rPr>
      </w:pPr>
      <w:r w:rsidRPr="00A13173">
        <w:rPr>
          <w:noProof/>
          <w:lang w:eastAsia="en-IN"/>
        </w:rPr>
        <w:lastRenderedPageBreak/>
        <w:drawing>
          <wp:inline distT="0" distB="0" distL="0" distR="0" wp14:anchorId="2E4ACFAA" wp14:editId="6D8CD9FD">
            <wp:extent cx="5731510" cy="59156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color w:val="000000" w:themeColor="text1"/>
          <w:sz w:val="28"/>
          <w:szCs w:val="24"/>
        </w:rPr>
        <w:t>Method D</w:t>
      </w:r>
    </w:p>
    <w:p w:rsidR="00A13173" w:rsidRDefault="00A13173" w:rsidP="00EC5EC4">
      <w:pPr>
        <w:jc w:val="both"/>
        <w:rPr>
          <w:rFonts w:cstheme="minorHAnsi"/>
          <w:color w:val="000000" w:themeColor="text1"/>
          <w:sz w:val="28"/>
          <w:szCs w:val="24"/>
        </w:rPr>
      </w:pPr>
      <w:r w:rsidRPr="00A13173">
        <w:rPr>
          <w:noProof/>
          <w:lang w:eastAsia="en-IN"/>
        </w:rPr>
        <w:lastRenderedPageBreak/>
        <w:drawing>
          <wp:inline distT="0" distB="0" distL="0" distR="0" wp14:anchorId="6A8A360D" wp14:editId="1CF0EF46">
            <wp:extent cx="5731510" cy="59156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173" w:rsidRDefault="00A13173" w:rsidP="00EC5EC4">
      <w:pPr>
        <w:jc w:val="both"/>
        <w:rPr>
          <w:rFonts w:cstheme="minorHAnsi"/>
          <w:color w:val="000000" w:themeColor="text1"/>
          <w:sz w:val="28"/>
          <w:szCs w:val="24"/>
        </w:rPr>
      </w:pPr>
      <w:r>
        <w:rPr>
          <w:rFonts w:cstheme="minorHAnsi"/>
          <w:color w:val="000000" w:themeColor="text1"/>
          <w:sz w:val="28"/>
          <w:szCs w:val="24"/>
        </w:rPr>
        <w:t>Method E</w:t>
      </w:r>
    </w:p>
    <w:p w:rsidR="00A13173" w:rsidRPr="000F6220" w:rsidRDefault="00A13173" w:rsidP="00EC5EC4">
      <w:pPr>
        <w:jc w:val="both"/>
        <w:rPr>
          <w:rFonts w:cstheme="minorHAnsi"/>
          <w:color w:val="000000" w:themeColor="text1"/>
          <w:sz w:val="28"/>
          <w:szCs w:val="24"/>
        </w:rPr>
      </w:pPr>
      <w:r w:rsidRPr="00A13173">
        <w:rPr>
          <w:noProof/>
          <w:lang w:eastAsia="en-IN"/>
        </w:rPr>
        <w:lastRenderedPageBreak/>
        <w:drawing>
          <wp:inline distT="0" distB="0" distL="0" distR="0" wp14:anchorId="66C1C348" wp14:editId="74C16D53">
            <wp:extent cx="5731510" cy="59156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EC4" w:rsidRPr="000F6220" w:rsidRDefault="00EC5EC4" w:rsidP="00EC5EC4">
      <w:pPr>
        <w:spacing w:line="360" w:lineRule="auto"/>
        <w:rPr>
          <w:rFonts w:cstheme="minorHAnsi"/>
          <w:color w:val="44546A" w:themeColor="text2"/>
          <w:sz w:val="24"/>
        </w:rPr>
      </w:pPr>
    </w:p>
    <w:p w:rsidR="00674977" w:rsidRDefault="00674977" w:rsidP="00674977">
      <w:pPr>
        <w:spacing w:line="360" w:lineRule="auto"/>
        <w:rPr>
          <w:color w:val="44546A" w:themeColor="text2"/>
        </w:rPr>
      </w:pPr>
      <w:r w:rsidRPr="0024640E">
        <w:rPr>
          <w:color w:val="44546A" w:themeColor="text2"/>
        </w:rPr>
        <w:t xml:space="preserve">The </w:t>
      </w:r>
      <w:proofErr w:type="gramStart"/>
      <w:r w:rsidRPr="0024640E">
        <w:rPr>
          <w:color w:val="44546A" w:themeColor="text2"/>
        </w:rPr>
        <w:t>boxplots  and</w:t>
      </w:r>
      <w:proofErr w:type="gramEnd"/>
      <w:r w:rsidRPr="0024640E">
        <w:rPr>
          <w:color w:val="44546A" w:themeColor="text2"/>
        </w:rPr>
        <w:t xml:space="preserve"> histograms  indicate that there are </w:t>
      </w:r>
      <w:r>
        <w:rPr>
          <w:color w:val="44546A" w:themeColor="text2"/>
        </w:rPr>
        <w:t>one</w:t>
      </w:r>
      <w:r w:rsidRPr="0024640E">
        <w:rPr>
          <w:color w:val="44546A" w:themeColor="text2"/>
        </w:rPr>
        <w:t xml:space="preserve"> outliers </w:t>
      </w:r>
      <w:r w:rsidR="00986139">
        <w:rPr>
          <w:color w:val="44546A" w:themeColor="text2"/>
        </w:rPr>
        <w:t xml:space="preserve"> for E </w:t>
      </w:r>
      <w:r w:rsidRPr="0024640E">
        <w:rPr>
          <w:color w:val="44546A" w:themeColor="text2"/>
        </w:rPr>
        <w:t xml:space="preserve">and there is </w:t>
      </w:r>
      <w:r w:rsidR="00986139">
        <w:rPr>
          <w:color w:val="44546A" w:themeColor="text2"/>
        </w:rPr>
        <w:t>some</w:t>
      </w:r>
      <w:r w:rsidRPr="0024640E">
        <w:rPr>
          <w:color w:val="44546A" w:themeColor="text2"/>
        </w:rPr>
        <w:t xml:space="preserve"> evidence of strong skew</w:t>
      </w:r>
      <w:r w:rsidR="00986139">
        <w:rPr>
          <w:color w:val="44546A" w:themeColor="text2"/>
        </w:rPr>
        <w:t xml:space="preserve">.NO </w:t>
      </w:r>
      <w:proofErr w:type="spellStart"/>
      <w:r w:rsidR="00986139">
        <w:rPr>
          <w:color w:val="44546A" w:themeColor="text2"/>
        </w:rPr>
        <w:t>wchecking</w:t>
      </w:r>
      <w:proofErr w:type="spellEnd"/>
      <w:r w:rsidR="00986139">
        <w:rPr>
          <w:color w:val="44546A" w:themeColor="text2"/>
        </w:rPr>
        <w:t xml:space="preserve"> with </w:t>
      </w:r>
      <w:proofErr w:type="spellStart"/>
      <w:r w:rsidR="00986139">
        <w:rPr>
          <w:color w:val="44546A" w:themeColor="text2"/>
        </w:rPr>
        <w:t>fligner</w:t>
      </w:r>
      <w:proofErr w:type="spellEnd"/>
      <w:r w:rsidR="00986139">
        <w:rPr>
          <w:color w:val="44546A" w:themeColor="text2"/>
        </w:rPr>
        <w:t xml:space="preserve"> test</w:t>
      </w:r>
    </w:p>
    <w:p w:rsidR="006508C7" w:rsidRPr="000F6220" w:rsidRDefault="006508C7" w:rsidP="006508C7">
      <w:pPr>
        <w:jc w:val="both"/>
        <w:rPr>
          <w:rFonts w:cstheme="minorHAnsi"/>
          <w:color w:val="000000" w:themeColor="text1"/>
          <w:sz w:val="28"/>
          <w:szCs w:val="24"/>
        </w:rPr>
      </w:pPr>
    </w:p>
    <w:p w:rsidR="00A00E2E" w:rsidRPr="000F6220" w:rsidRDefault="00A00E2E" w:rsidP="006508C7">
      <w:pPr>
        <w:jc w:val="both"/>
        <w:rPr>
          <w:rFonts w:cstheme="minorHAnsi"/>
          <w:b/>
          <w:color w:val="000000" w:themeColor="text1"/>
          <w:sz w:val="28"/>
          <w:szCs w:val="24"/>
        </w:rPr>
      </w:pPr>
      <w:r w:rsidRPr="000F6220">
        <w:rPr>
          <w:rFonts w:cstheme="minorHAnsi"/>
          <w:b/>
          <w:color w:val="000000" w:themeColor="text1"/>
          <w:sz w:val="28"/>
          <w:szCs w:val="24"/>
        </w:rPr>
        <w:t xml:space="preserve">HOMOGENEITY TEST – </w:t>
      </w:r>
    </w:p>
    <w:p w:rsidR="00A00E2E" w:rsidRPr="000F6220" w:rsidRDefault="00A00E2E" w:rsidP="006508C7">
      <w:pPr>
        <w:jc w:val="both"/>
        <w:rPr>
          <w:rFonts w:cstheme="minorHAnsi"/>
          <w:b/>
          <w:color w:val="000000" w:themeColor="text1"/>
          <w:sz w:val="28"/>
          <w:szCs w:val="24"/>
        </w:rPr>
      </w:pPr>
      <w:r w:rsidRPr="000F6220">
        <w:rPr>
          <w:rFonts w:cstheme="minorHAnsi"/>
          <w:b/>
          <w:color w:val="000000" w:themeColor="text1"/>
          <w:sz w:val="28"/>
          <w:szCs w:val="24"/>
        </w:rPr>
        <w:t xml:space="preserve">Hypothesis – </w:t>
      </w:r>
    </w:p>
    <w:p w:rsidR="008D2091" w:rsidRPr="008D2091" w:rsidRDefault="008D2091" w:rsidP="008D2091">
      <w:pPr>
        <w:jc w:val="both"/>
        <w:rPr>
          <w:rFonts w:cstheme="minorHAnsi"/>
          <w:color w:val="000000" w:themeColor="text1"/>
          <w:sz w:val="28"/>
          <w:szCs w:val="24"/>
        </w:rPr>
      </w:pPr>
      <w:r w:rsidRPr="008D2091">
        <w:rPr>
          <w:rFonts w:cstheme="minorHAnsi"/>
          <w:color w:val="000000" w:themeColor="text1"/>
          <w:sz w:val="28"/>
          <w:szCs w:val="24"/>
        </w:rPr>
        <w:t xml:space="preserve">#H0 = the variances crop yield for the different soil types are the same. </w:t>
      </w:r>
    </w:p>
    <w:p w:rsidR="0093054E" w:rsidRDefault="008D2091" w:rsidP="008D2091">
      <w:pPr>
        <w:jc w:val="both"/>
        <w:rPr>
          <w:rFonts w:cstheme="minorHAnsi"/>
          <w:color w:val="000000" w:themeColor="text1"/>
          <w:sz w:val="28"/>
          <w:szCs w:val="24"/>
        </w:rPr>
      </w:pPr>
      <w:r w:rsidRPr="008D2091">
        <w:rPr>
          <w:rFonts w:cstheme="minorHAnsi"/>
          <w:color w:val="000000" w:themeColor="text1"/>
          <w:sz w:val="28"/>
          <w:szCs w:val="24"/>
        </w:rPr>
        <w:t>#HA = the variances of crop yield for the different soil types are not the same.</w:t>
      </w:r>
    </w:p>
    <w:p w:rsidR="008D2091" w:rsidRDefault="008D2091" w:rsidP="008D2091">
      <w:pPr>
        <w:jc w:val="both"/>
        <w:rPr>
          <w:rFonts w:cstheme="minorHAnsi"/>
          <w:color w:val="000000" w:themeColor="text1"/>
          <w:sz w:val="28"/>
          <w:szCs w:val="24"/>
        </w:rPr>
      </w:pPr>
    </w:p>
    <w:p w:rsidR="008B05E5" w:rsidRPr="008B05E5" w:rsidRDefault="008B05E5" w:rsidP="008B05E5">
      <w:pPr>
        <w:spacing w:line="360" w:lineRule="auto"/>
        <w:rPr>
          <w:color w:val="000000" w:themeColor="text1"/>
          <w:sz w:val="28"/>
          <w:lang w:val="en-GB"/>
        </w:rPr>
      </w:pPr>
      <w:proofErr w:type="gramStart"/>
      <w:r w:rsidRPr="008B05E5">
        <w:rPr>
          <w:color w:val="000000" w:themeColor="text1"/>
          <w:sz w:val="28"/>
          <w:lang w:val="en-GB"/>
        </w:rPr>
        <w:t>data</w:t>
      </w:r>
      <w:proofErr w:type="gramEnd"/>
      <w:r w:rsidRPr="008B05E5">
        <w:rPr>
          <w:color w:val="000000" w:themeColor="text1"/>
          <w:sz w:val="28"/>
          <w:lang w:val="en-GB"/>
        </w:rPr>
        <w:t xml:space="preserve">:  </w:t>
      </w:r>
      <w:proofErr w:type="spellStart"/>
      <w:r w:rsidRPr="008B05E5">
        <w:rPr>
          <w:color w:val="000000" w:themeColor="text1"/>
          <w:sz w:val="28"/>
          <w:lang w:val="en-GB"/>
        </w:rPr>
        <w:t>mining$copper</w:t>
      </w:r>
      <w:proofErr w:type="spellEnd"/>
      <w:r w:rsidRPr="008B05E5">
        <w:rPr>
          <w:color w:val="000000" w:themeColor="text1"/>
          <w:sz w:val="28"/>
          <w:lang w:val="en-GB"/>
        </w:rPr>
        <w:t xml:space="preserve"> by </w:t>
      </w:r>
      <w:proofErr w:type="spellStart"/>
      <w:r w:rsidRPr="008B05E5">
        <w:rPr>
          <w:color w:val="000000" w:themeColor="text1"/>
          <w:sz w:val="28"/>
          <w:lang w:val="en-GB"/>
        </w:rPr>
        <w:t>mining$method</w:t>
      </w:r>
      <w:proofErr w:type="spellEnd"/>
    </w:p>
    <w:p w:rsidR="008B05E5" w:rsidRDefault="008B05E5" w:rsidP="008B05E5">
      <w:pPr>
        <w:spacing w:line="360" w:lineRule="auto"/>
        <w:rPr>
          <w:color w:val="000000" w:themeColor="text1"/>
          <w:sz w:val="28"/>
          <w:lang w:val="en-GB"/>
        </w:rPr>
      </w:pPr>
      <w:proofErr w:type="spellStart"/>
      <w:r w:rsidRPr="008B05E5">
        <w:rPr>
          <w:color w:val="000000" w:themeColor="text1"/>
          <w:sz w:val="28"/>
          <w:lang w:val="en-GB"/>
        </w:rPr>
        <w:t>Fligner-Killeen</w:t>
      </w:r>
      <w:proofErr w:type="gramStart"/>
      <w:r w:rsidRPr="008B05E5">
        <w:rPr>
          <w:color w:val="000000" w:themeColor="text1"/>
          <w:sz w:val="28"/>
          <w:lang w:val="en-GB"/>
        </w:rPr>
        <w:t>:med</w:t>
      </w:r>
      <w:proofErr w:type="spellEnd"/>
      <w:proofErr w:type="gramEnd"/>
      <w:r w:rsidRPr="008B05E5">
        <w:rPr>
          <w:color w:val="000000" w:themeColor="text1"/>
          <w:sz w:val="28"/>
          <w:lang w:val="en-GB"/>
        </w:rPr>
        <w:t xml:space="preserve"> chi-squared = 6.5993, </w:t>
      </w:r>
      <w:proofErr w:type="spellStart"/>
      <w:r w:rsidRPr="008B05E5">
        <w:rPr>
          <w:color w:val="000000" w:themeColor="text1"/>
          <w:sz w:val="28"/>
          <w:lang w:val="en-GB"/>
        </w:rPr>
        <w:t>df</w:t>
      </w:r>
      <w:proofErr w:type="spellEnd"/>
      <w:r w:rsidRPr="008B05E5">
        <w:rPr>
          <w:color w:val="000000" w:themeColor="text1"/>
          <w:sz w:val="28"/>
          <w:lang w:val="en-GB"/>
        </w:rPr>
        <w:t xml:space="preserve"> = 4, p-value = 0.1586</w:t>
      </w:r>
    </w:p>
    <w:p w:rsidR="0093054E" w:rsidRPr="0093054E" w:rsidRDefault="0093054E" w:rsidP="0093054E">
      <w:pPr>
        <w:spacing w:line="360" w:lineRule="auto"/>
        <w:rPr>
          <w:color w:val="000000" w:themeColor="text1"/>
          <w:sz w:val="28"/>
          <w:lang w:val="en-GB"/>
        </w:rPr>
      </w:pPr>
      <w:r w:rsidRPr="0093054E">
        <w:rPr>
          <w:color w:val="000000" w:themeColor="text1"/>
          <w:sz w:val="28"/>
          <w:lang w:val="en-GB"/>
        </w:rPr>
        <w:t>The p-value is 0.</w:t>
      </w:r>
      <w:r w:rsidR="008B05E5">
        <w:rPr>
          <w:color w:val="000000" w:themeColor="text1"/>
          <w:sz w:val="28"/>
          <w:lang w:val="en-GB"/>
        </w:rPr>
        <w:t>1586</w:t>
      </w:r>
      <w:r w:rsidRPr="0093054E">
        <w:rPr>
          <w:color w:val="000000" w:themeColor="text1"/>
          <w:sz w:val="28"/>
          <w:lang w:val="en-GB"/>
        </w:rPr>
        <w:t xml:space="preserve"> which is greater than 0.05, so we fail to reject the null hypothesis and conclude that there is not enough evidence to suggest that the variance across the different </w:t>
      </w:r>
      <w:r w:rsidR="00986139">
        <w:rPr>
          <w:color w:val="000000" w:themeColor="text1"/>
          <w:sz w:val="28"/>
          <w:lang w:val="en-GB"/>
        </w:rPr>
        <w:t>method</w:t>
      </w:r>
      <w:r w:rsidRPr="0093054E">
        <w:rPr>
          <w:color w:val="000000" w:themeColor="text1"/>
          <w:sz w:val="28"/>
          <w:lang w:val="en-GB"/>
        </w:rPr>
        <w:t xml:space="preserve"> is different. Homogeneity of variance has been satisfied and we may proceed with the ANOVA</w:t>
      </w:r>
    </w:p>
    <w:p w:rsidR="00A00E2E" w:rsidRPr="000F6220" w:rsidRDefault="00A00E2E" w:rsidP="006508C7">
      <w:pPr>
        <w:jc w:val="both"/>
        <w:rPr>
          <w:rFonts w:cstheme="minorHAnsi"/>
          <w:b/>
          <w:color w:val="000000" w:themeColor="text1"/>
          <w:sz w:val="28"/>
          <w:szCs w:val="24"/>
        </w:rPr>
      </w:pPr>
    </w:p>
    <w:p w:rsidR="006508C7" w:rsidRPr="000F6220" w:rsidRDefault="0047502A" w:rsidP="006508C7">
      <w:pPr>
        <w:jc w:val="both"/>
        <w:rPr>
          <w:rFonts w:cstheme="minorHAnsi"/>
          <w:b/>
          <w:color w:val="000000" w:themeColor="text1"/>
          <w:sz w:val="28"/>
          <w:szCs w:val="24"/>
        </w:rPr>
      </w:pPr>
      <w:r w:rsidRPr="000F6220">
        <w:rPr>
          <w:rFonts w:cstheme="minorHAnsi"/>
          <w:b/>
          <w:color w:val="000000" w:themeColor="text1"/>
          <w:sz w:val="28"/>
          <w:szCs w:val="24"/>
        </w:rP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38"/>
        <w:gridCol w:w="1438"/>
        <w:gridCol w:w="1438"/>
        <w:gridCol w:w="1438"/>
        <w:gridCol w:w="1439"/>
      </w:tblGrid>
      <w:tr w:rsidR="0047502A" w:rsidRPr="000F6220" w:rsidTr="00231C4A">
        <w:tc>
          <w:tcPr>
            <w:tcW w:w="1438" w:type="dxa"/>
          </w:tcPr>
          <w:p w:rsidR="0047502A" w:rsidRPr="000F6220" w:rsidRDefault="0047502A" w:rsidP="00231C4A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</w:p>
        </w:tc>
        <w:tc>
          <w:tcPr>
            <w:tcW w:w="1438" w:type="dxa"/>
          </w:tcPr>
          <w:p w:rsidR="0047502A" w:rsidRPr="000F6220" w:rsidRDefault="0047502A" w:rsidP="00231C4A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proofErr w:type="spellStart"/>
            <w:r w:rsidRPr="000F6220">
              <w:rPr>
                <w:rFonts w:asciiTheme="minorHAnsi" w:hAnsiTheme="minorHAnsi" w:cstheme="minorHAnsi"/>
                <w:color w:val="44546A" w:themeColor="text2"/>
                <w:sz w:val="22"/>
              </w:rPr>
              <w:t>d.f.</w:t>
            </w:r>
            <w:proofErr w:type="spellEnd"/>
          </w:p>
        </w:tc>
        <w:tc>
          <w:tcPr>
            <w:tcW w:w="1438" w:type="dxa"/>
          </w:tcPr>
          <w:p w:rsidR="0047502A" w:rsidRPr="000F6220" w:rsidRDefault="0047502A" w:rsidP="00231C4A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 w:rsidRPr="000F6220">
              <w:rPr>
                <w:rFonts w:asciiTheme="minorHAnsi" w:hAnsiTheme="minorHAnsi" w:cstheme="minorHAnsi"/>
                <w:color w:val="44546A" w:themeColor="text2"/>
                <w:sz w:val="22"/>
              </w:rPr>
              <w:t xml:space="preserve">Sum </w:t>
            </w:r>
            <w:proofErr w:type="spellStart"/>
            <w:r w:rsidRPr="000F6220">
              <w:rPr>
                <w:rFonts w:asciiTheme="minorHAnsi" w:hAnsiTheme="minorHAnsi" w:cstheme="minorHAnsi"/>
                <w:color w:val="44546A" w:themeColor="text2"/>
                <w:sz w:val="22"/>
              </w:rPr>
              <w:t>Sq</w:t>
            </w:r>
            <w:proofErr w:type="spellEnd"/>
          </w:p>
        </w:tc>
        <w:tc>
          <w:tcPr>
            <w:tcW w:w="1438" w:type="dxa"/>
          </w:tcPr>
          <w:p w:rsidR="0047502A" w:rsidRPr="000F6220" w:rsidRDefault="0047502A" w:rsidP="00231C4A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 w:rsidRPr="000F6220">
              <w:rPr>
                <w:rFonts w:asciiTheme="minorHAnsi" w:hAnsiTheme="minorHAnsi" w:cstheme="minorHAnsi"/>
                <w:color w:val="44546A" w:themeColor="text2"/>
                <w:sz w:val="22"/>
              </w:rPr>
              <w:t xml:space="preserve">Mean </w:t>
            </w:r>
            <w:proofErr w:type="spellStart"/>
            <w:r w:rsidRPr="000F6220">
              <w:rPr>
                <w:rFonts w:asciiTheme="minorHAnsi" w:hAnsiTheme="minorHAnsi" w:cstheme="minorHAnsi"/>
                <w:color w:val="44546A" w:themeColor="text2"/>
                <w:sz w:val="22"/>
              </w:rPr>
              <w:t>Sq</w:t>
            </w:r>
            <w:proofErr w:type="spellEnd"/>
          </w:p>
        </w:tc>
        <w:tc>
          <w:tcPr>
            <w:tcW w:w="1438" w:type="dxa"/>
          </w:tcPr>
          <w:p w:rsidR="0047502A" w:rsidRPr="000F6220" w:rsidRDefault="0047502A" w:rsidP="00231C4A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 w:rsidRPr="000F6220">
              <w:rPr>
                <w:rFonts w:asciiTheme="minorHAnsi" w:hAnsiTheme="minorHAnsi" w:cstheme="minorHAnsi"/>
                <w:color w:val="44546A" w:themeColor="text2"/>
                <w:sz w:val="22"/>
              </w:rPr>
              <w:t>F- Value</w:t>
            </w:r>
          </w:p>
        </w:tc>
        <w:tc>
          <w:tcPr>
            <w:tcW w:w="1439" w:type="dxa"/>
          </w:tcPr>
          <w:p w:rsidR="0047502A" w:rsidRPr="000F6220" w:rsidRDefault="0047502A" w:rsidP="00231C4A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 w:rsidRPr="000F6220">
              <w:rPr>
                <w:rFonts w:asciiTheme="minorHAnsi" w:hAnsiTheme="minorHAnsi" w:cstheme="minorHAnsi"/>
                <w:color w:val="44546A" w:themeColor="text2"/>
                <w:sz w:val="22"/>
              </w:rPr>
              <w:t>p-value</w:t>
            </w:r>
          </w:p>
        </w:tc>
      </w:tr>
      <w:tr w:rsidR="0047502A" w:rsidRPr="000F6220" w:rsidTr="00231C4A">
        <w:tc>
          <w:tcPr>
            <w:tcW w:w="1438" w:type="dxa"/>
          </w:tcPr>
          <w:p w:rsidR="0047502A" w:rsidRPr="000F6220" w:rsidRDefault="0047502A" w:rsidP="00231C4A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 w:rsidRPr="000F6220">
              <w:rPr>
                <w:rFonts w:asciiTheme="minorHAnsi" w:hAnsiTheme="minorHAnsi" w:cstheme="minorHAnsi"/>
                <w:color w:val="44546A" w:themeColor="text2"/>
                <w:sz w:val="22"/>
              </w:rPr>
              <w:t>Display</w:t>
            </w:r>
          </w:p>
        </w:tc>
        <w:tc>
          <w:tcPr>
            <w:tcW w:w="1438" w:type="dxa"/>
          </w:tcPr>
          <w:p w:rsidR="0047502A" w:rsidRPr="000F6220" w:rsidRDefault="008B05E5" w:rsidP="00231C4A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>
              <w:rPr>
                <w:rFonts w:asciiTheme="minorHAnsi" w:hAnsiTheme="minorHAnsi" w:cstheme="minorHAnsi"/>
                <w:color w:val="44546A" w:themeColor="text2"/>
                <w:sz w:val="22"/>
              </w:rPr>
              <w:t>4</w:t>
            </w:r>
          </w:p>
        </w:tc>
        <w:tc>
          <w:tcPr>
            <w:tcW w:w="1438" w:type="dxa"/>
          </w:tcPr>
          <w:p w:rsidR="0047502A" w:rsidRPr="000F6220" w:rsidRDefault="008B05E5" w:rsidP="00231C4A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>
              <w:rPr>
                <w:rFonts w:asciiTheme="minorHAnsi" w:hAnsiTheme="minorHAnsi" w:cstheme="minorHAnsi"/>
                <w:color w:val="44546A" w:themeColor="text2"/>
                <w:sz w:val="22"/>
              </w:rPr>
              <w:t>241</w:t>
            </w:r>
          </w:p>
        </w:tc>
        <w:tc>
          <w:tcPr>
            <w:tcW w:w="1438" w:type="dxa"/>
          </w:tcPr>
          <w:p w:rsidR="0047502A" w:rsidRPr="000F6220" w:rsidRDefault="008B05E5" w:rsidP="00231C4A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>
              <w:rPr>
                <w:rFonts w:asciiTheme="minorHAnsi" w:hAnsiTheme="minorHAnsi" w:cstheme="minorHAnsi"/>
                <w:color w:val="44546A" w:themeColor="text2"/>
                <w:sz w:val="22"/>
              </w:rPr>
              <w:t>60.18</w:t>
            </w:r>
          </w:p>
        </w:tc>
        <w:tc>
          <w:tcPr>
            <w:tcW w:w="1438" w:type="dxa"/>
          </w:tcPr>
          <w:p w:rsidR="0047502A" w:rsidRPr="000F6220" w:rsidRDefault="008B05E5" w:rsidP="00231C4A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>
              <w:rPr>
                <w:rFonts w:asciiTheme="minorHAnsi" w:hAnsiTheme="minorHAnsi" w:cstheme="minorHAnsi"/>
                <w:color w:val="44546A" w:themeColor="text2"/>
                <w:sz w:val="22"/>
              </w:rPr>
              <w:t>3.182</w:t>
            </w:r>
          </w:p>
        </w:tc>
        <w:tc>
          <w:tcPr>
            <w:tcW w:w="1439" w:type="dxa"/>
          </w:tcPr>
          <w:p w:rsidR="0047502A" w:rsidRPr="000F6220" w:rsidRDefault="008B05E5" w:rsidP="00231C4A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>
              <w:rPr>
                <w:rFonts w:asciiTheme="minorHAnsi" w:hAnsiTheme="minorHAnsi" w:cstheme="minorHAnsi"/>
                <w:color w:val="44546A" w:themeColor="text2"/>
                <w:sz w:val="22"/>
              </w:rPr>
              <w:t>&gt;0.0</w:t>
            </w:r>
            <w:r w:rsidR="0047502A" w:rsidRPr="000F6220">
              <w:rPr>
                <w:rFonts w:asciiTheme="minorHAnsi" w:hAnsiTheme="minorHAnsi" w:cstheme="minorHAnsi"/>
                <w:color w:val="44546A" w:themeColor="text2"/>
                <w:sz w:val="22"/>
              </w:rPr>
              <w:t>1</w:t>
            </w:r>
            <w:r>
              <w:rPr>
                <w:rFonts w:asciiTheme="minorHAnsi" w:hAnsiTheme="minorHAnsi" w:cstheme="minorHAnsi"/>
                <w:color w:val="44546A" w:themeColor="text2"/>
                <w:sz w:val="22"/>
              </w:rPr>
              <w:t xml:space="preserve"> / 0.0412</w:t>
            </w:r>
          </w:p>
        </w:tc>
      </w:tr>
      <w:tr w:rsidR="0047502A" w:rsidRPr="000F6220" w:rsidTr="00231C4A">
        <w:tc>
          <w:tcPr>
            <w:tcW w:w="1438" w:type="dxa"/>
          </w:tcPr>
          <w:p w:rsidR="0047502A" w:rsidRPr="000F6220" w:rsidRDefault="0047502A" w:rsidP="00231C4A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 w:rsidRPr="000F6220">
              <w:rPr>
                <w:rFonts w:asciiTheme="minorHAnsi" w:hAnsiTheme="minorHAnsi" w:cstheme="minorHAnsi"/>
                <w:color w:val="44546A" w:themeColor="text2"/>
                <w:sz w:val="22"/>
              </w:rPr>
              <w:t>Residuals</w:t>
            </w:r>
          </w:p>
        </w:tc>
        <w:tc>
          <w:tcPr>
            <w:tcW w:w="1438" w:type="dxa"/>
          </w:tcPr>
          <w:p w:rsidR="0047502A" w:rsidRPr="000F6220" w:rsidRDefault="008B05E5" w:rsidP="00231C4A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>
              <w:rPr>
                <w:rFonts w:asciiTheme="minorHAnsi" w:hAnsiTheme="minorHAnsi" w:cstheme="minorHAnsi"/>
                <w:color w:val="44546A" w:themeColor="text2"/>
                <w:sz w:val="22"/>
              </w:rPr>
              <w:t>245</w:t>
            </w:r>
          </w:p>
        </w:tc>
        <w:tc>
          <w:tcPr>
            <w:tcW w:w="1438" w:type="dxa"/>
          </w:tcPr>
          <w:p w:rsidR="0047502A" w:rsidRPr="000F6220" w:rsidRDefault="008B05E5" w:rsidP="00231C4A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>
              <w:rPr>
                <w:rFonts w:asciiTheme="minorHAnsi" w:hAnsiTheme="minorHAnsi" w:cstheme="minorHAnsi"/>
                <w:color w:val="44546A" w:themeColor="text2"/>
                <w:sz w:val="22"/>
              </w:rPr>
              <w:t>4633</w:t>
            </w:r>
          </w:p>
        </w:tc>
        <w:tc>
          <w:tcPr>
            <w:tcW w:w="1438" w:type="dxa"/>
          </w:tcPr>
          <w:p w:rsidR="0047502A" w:rsidRPr="000F6220" w:rsidRDefault="008B05E5" w:rsidP="008B05E5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>
              <w:rPr>
                <w:rFonts w:asciiTheme="minorHAnsi" w:hAnsiTheme="minorHAnsi" w:cstheme="minorHAnsi"/>
                <w:color w:val="44546A" w:themeColor="text2"/>
                <w:sz w:val="22"/>
              </w:rPr>
              <w:t>18.91</w:t>
            </w:r>
          </w:p>
        </w:tc>
        <w:tc>
          <w:tcPr>
            <w:tcW w:w="1438" w:type="dxa"/>
          </w:tcPr>
          <w:p w:rsidR="0047502A" w:rsidRPr="000F6220" w:rsidRDefault="0047502A" w:rsidP="00231C4A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</w:p>
        </w:tc>
        <w:tc>
          <w:tcPr>
            <w:tcW w:w="1439" w:type="dxa"/>
          </w:tcPr>
          <w:p w:rsidR="0047502A" w:rsidRPr="000F6220" w:rsidRDefault="0047502A" w:rsidP="00231C4A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</w:p>
        </w:tc>
      </w:tr>
    </w:tbl>
    <w:p w:rsidR="0047502A" w:rsidRPr="000F6220" w:rsidRDefault="0047502A" w:rsidP="006508C7">
      <w:pPr>
        <w:jc w:val="both"/>
        <w:rPr>
          <w:rFonts w:cstheme="minorHAnsi"/>
          <w:color w:val="000000" w:themeColor="text1"/>
          <w:sz w:val="28"/>
          <w:szCs w:val="24"/>
        </w:rPr>
      </w:pPr>
    </w:p>
    <w:p w:rsidR="00D01E07" w:rsidRPr="000F6220" w:rsidRDefault="00D01E07" w:rsidP="0047502A">
      <w:pPr>
        <w:jc w:val="both"/>
        <w:rPr>
          <w:rFonts w:cstheme="minorHAnsi"/>
          <w:color w:val="000000" w:themeColor="text1"/>
          <w:sz w:val="28"/>
          <w:szCs w:val="24"/>
        </w:rPr>
      </w:pPr>
      <w:r w:rsidRPr="000F6220">
        <w:rPr>
          <w:rFonts w:cstheme="minorHAnsi"/>
          <w:color w:val="000000" w:themeColor="text1"/>
          <w:sz w:val="28"/>
          <w:szCs w:val="24"/>
        </w:rPr>
        <w:t xml:space="preserve">Eta square </w:t>
      </w:r>
      <w:proofErr w:type="gramStart"/>
      <w:r w:rsidRPr="000F6220">
        <w:rPr>
          <w:rFonts w:cstheme="minorHAnsi"/>
          <w:color w:val="000000" w:themeColor="text1"/>
          <w:sz w:val="28"/>
          <w:szCs w:val="24"/>
        </w:rPr>
        <w:t>E  =</w:t>
      </w:r>
      <w:proofErr w:type="gramEnd"/>
      <w:r w:rsidRPr="000F6220">
        <w:rPr>
          <w:rFonts w:cstheme="minorHAnsi"/>
          <w:color w:val="000000" w:themeColor="text1"/>
          <w:sz w:val="28"/>
          <w:szCs w:val="24"/>
        </w:rPr>
        <w:t xml:space="preserve"> </w:t>
      </w:r>
      <w:proofErr w:type="spellStart"/>
      <w:r w:rsidRPr="000F6220">
        <w:rPr>
          <w:rFonts w:cstheme="minorHAnsi"/>
          <w:color w:val="000000" w:themeColor="text1"/>
          <w:sz w:val="28"/>
          <w:szCs w:val="24"/>
        </w:rPr>
        <w:t>SSf</w:t>
      </w:r>
      <w:proofErr w:type="spellEnd"/>
      <w:r w:rsidRPr="000F6220">
        <w:rPr>
          <w:rFonts w:cstheme="minorHAnsi"/>
          <w:color w:val="000000" w:themeColor="text1"/>
          <w:sz w:val="28"/>
          <w:szCs w:val="24"/>
        </w:rPr>
        <w:t xml:space="preserve">/ </w:t>
      </w:r>
      <w:proofErr w:type="spellStart"/>
      <w:r w:rsidRPr="000F6220">
        <w:rPr>
          <w:rFonts w:cstheme="minorHAnsi"/>
          <w:color w:val="000000" w:themeColor="text1"/>
          <w:sz w:val="28"/>
          <w:szCs w:val="24"/>
        </w:rPr>
        <w:t>SSt</w:t>
      </w:r>
      <w:proofErr w:type="spellEnd"/>
      <w:r w:rsidRPr="000F6220">
        <w:rPr>
          <w:rFonts w:cstheme="minorHAnsi"/>
          <w:color w:val="000000" w:themeColor="text1"/>
          <w:sz w:val="28"/>
          <w:szCs w:val="24"/>
        </w:rPr>
        <w:t>,</w:t>
      </w:r>
    </w:p>
    <w:p w:rsidR="00551B0F" w:rsidRDefault="008B05E5" w:rsidP="0047502A">
      <w:pPr>
        <w:jc w:val="both"/>
        <w:rPr>
          <w:rFonts w:cstheme="minorHAnsi"/>
          <w:color w:val="000000" w:themeColor="text1"/>
          <w:sz w:val="28"/>
          <w:szCs w:val="24"/>
        </w:rPr>
      </w:pPr>
      <w:r>
        <w:rPr>
          <w:rFonts w:cstheme="minorHAnsi"/>
          <w:color w:val="000000" w:themeColor="text1"/>
          <w:sz w:val="28"/>
          <w:szCs w:val="24"/>
        </w:rPr>
        <w:t>E = 4633/241+4633</w:t>
      </w:r>
    </w:p>
    <w:p w:rsidR="008B05E5" w:rsidRPr="000F6220" w:rsidRDefault="008B05E5" w:rsidP="0047502A">
      <w:pPr>
        <w:jc w:val="both"/>
        <w:rPr>
          <w:rFonts w:cstheme="minorHAnsi"/>
          <w:color w:val="000000" w:themeColor="text1"/>
          <w:sz w:val="28"/>
          <w:szCs w:val="24"/>
        </w:rPr>
      </w:pPr>
      <w:r>
        <w:rPr>
          <w:rFonts w:cstheme="minorHAnsi"/>
          <w:color w:val="000000" w:themeColor="text1"/>
          <w:sz w:val="28"/>
          <w:szCs w:val="24"/>
        </w:rPr>
        <w:t>E = 0.950</w:t>
      </w:r>
    </w:p>
    <w:p w:rsidR="00D01E07" w:rsidRDefault="00D01E07" w:rsidP="0047502A">
      <w:pPr>
        <w:jc w:val="both"/>
        <w:rPr>
          <w:rFonts w:cstheme="minorHAnsi"/>
          <w:color w:val="000000" w:themeColor="text1"/>
          <w:sz w:val="28"/>
          <w:szCs w:val="24"/>
        </w:rPr>
      </w:pPr>
      <w:r w:rsidRPr="000F6220">
        <w:rPr>
          <w:rFonts w:cstheme="minorHAnsi"/>
          <w:color w:val="000000" w:themeColor="text1"/>
          <w:sz w:val="28"/>
          <w:szCs w:val="24"/>
        </w:rPr>
        <w:t xml:space="preserve">It measures the proportion of the total variance in the response variable associated with the changes in explanatory variable, and can say E is </w:t>
      </w:r>
      <w:proofErr w:type="gramStart"/>
      <w:r w:rsidRPr="000F6220">
        <w:rPr>
          <w:rFonts w:cstheme="minorHAnsi"/>
          <w:color w:val="000000" w:themeColor="text1"/>
          <w:sz w:val="28"/>
          <w:szCs w:val="24"/>
        </w:rPr>
        <w:t>the is</w:t>
      </w:r>
      <w:proofErr w:type="gramEnd"/>
      <w:r w:rsidRPr="000F6220">
        <w:rPr>
          <w:rFonts w:cstheme="minorHAnsi"/>
          <w:color w:val="000000" w:themeColor="text1"/>
          <w:sz w:val="28"/>
          <w:szCs w:val="24"/>
        </w:rPr>
        <w:t xml:space="preserve"> the percent of variation</w:t>
      </w:r>
      <w:r w:rsidR="00986139">
        <w:rPr>
          <w:rFonts w:cstheme="minorHAnsi"/>
          <w:color w:val="000000" w:themeColor="text1"/>
          <w:sz w:val="28"/>
          <w:szCs w:val="24"/>
        </w:rPr>
        <w:t>.</w:t>
      </w:r>
    </w:p>
    <w:p w:rsidR="00986139" w:rsidRDefault="00986139" w:rsidP="0047502A">
      <w:pPr>
        <w:jc w:val="both"/>
        <w:rPr>
          <w:rFonts w:cstheme="minorHAnsi"/>
          <w:color w:val="000000" w:themeColor="text1"/>
          <w:sz w:val="28"/>
          <w:szCs w:val="24"/>
        </w:rPr>
      </w:pPr>
    </w:p>
    <w:p w:rsidR="00986139" w:rsidRDefault="00986139" w:rsidP="0047502A">
      <w:pPr>
        <w:jc w:val="both"/>
        <w:rPr>
          <w:rFonts w:cstheme="minorHAnsi"/>
          <w:color w:val="000000" w:themeColor="text1"/>
          <w:sz w:val="28"/>
          <w:szCs w:val="24"/>
        </w:rPr>
      </w:pPr>
      <w:r>
        <w:rPr>
          <w:rFonts w:cstheme="minorHAnsi"/>
          <w:color w:val="000000" w:themeColor="text1"/>
          <w:sz w:val="28"/>
          <w:szCs w:val="24"/>
        </w:rPr>
        <w:t>Since,</w:t>
      </w:r>
    </w:p>
    <w:p w:rsidR="00986139" w:rsidRPr="000F6220" w:rsidRDefault="00986139" w:rsidP="00986139">
      <w:pPr>
        <w:pStyle w:val="ListParagraph"/>
        <w:jc w:val="both"/>
        <w:rPr>
          <w:rFonts w:cstheme="minorHAnsi"/>
          <w:color w:val="000000" w:themeColor="text1"/>
          <w:sz w:val="28"/>
          <w:szCs w:val="24"/>
        </w:rPr>
      </w:pPr>
      <w:r w:rsidRPr="000F6220">
        <w:rPr>
          <w:rFonts w:cstheme="minorHAnsi"/>
          <w:color w:val="000000" w:themeColor="text1"/>
          <w:sz w:val="28"/>
          <w:szCs w:val="24"/>
        </w:rPr>
        <w:t>If p-value&lt;0.05 or alpha, we reject H0</w:t>
      </w:r>
    </w:p>
    <w:p w:rsidR="00986139" w:rsidRPr="000F6220" w:rsidRDefault="00986139" w:rsidP="00986139">
      <w:pPr>
        <w:pStyle w:val="ListParagraph"/>
        <w:jc w:val="both"/>
        <w:rPr>
          <w:rFonts w:cstheme="minorHAnsi"/>
          <w:color w:val="000000" w:themeColor="text1"/>
          <w:sz w:val="28"/>
          <w:szCs w:val="24"/>
        </w:rPr>
      </w:pPr>
      <w:r w:rsidRPr="000F6220">
        <w:rPr>
          <w:rFonts w:cstheme="minorHAnsi"/>
          <w:color w:val="000000" w:themeColor="text1"/>
          <w:sz w:val="28"/>
          <w:szCs w:val="24"/>
        </w:rPr>
        <w:t>If p-value&gt;0.05 or alpha, we fail to reject H0</w:t>
      </w:r>
    </w:p>
    <w:p w:rsidR="00986139" w:rsidRPr="000F6220" w:rsidRDefault="00986139" w:rsidP="0047502A">
      <w:pPr>
        <w:jc w:val="both"/>
        <w:rPr>
          <w:rFonts w:cstheme="minorHAnsi"/>
          <w:color w:val="000000" w:themeColor="text1"/>
          <w:sz w:val="28"/>
          <w:szCs w:val="24"/>
        </w:rPr>
      </w:pPr>
    </w:p>
    <w:p w:rsidR="00F05954" w:rsidRPr="0093054E" w:rsidRDefault="0047502A" w:rsidP="0047502A">
      <w:pPr>
        <w:jc w:val="both"/>
        <w:rPr>
          <w:rFonts w:cstheme="minorHAnsi"/>
          <w:color w:val="000000" w:themeColor="text1"/>
          <w:sz w:val="32"/>
          <w:szCs w:val="24"/>
        </w:rPr>
      </w:pPr>
      <w:r w:rsidRPr="0093054E">
        <w:rPr>
          <w:rFonts w:cstheme="minorHAnsi"/>
          <w:color w:val="000000" w:themeColor="text1"/>
          <w:sz w:val="28"/>
        </w:rPr>
        <w:t xml:space="preserve">A one way analysis of variance indicated that the </w:t>
      </w:r>
      <w:r w:rsidR="00986139">
        <w:rPr>
          <w:rFonts w:cstheme="minorHAnsi"/>
          <w:color w:val="000000" w:themeColor="text1"/>
          <w:sz w:val="28"/>
        </w:rPr>
        <w:t xml:space="preserve">method </w:t>
      </w:r>
      <w:proofErr w:type="gramStart"/>
      <w:r w:rsidR="00986139">
        <w:rPr>
          <w:rFonts w:cstheme="minorHAnsi"/>
          <w:color w:val="000000" w:themeColor="text1"/>
          <w:sz w:val="28"/>
        </w:rPr>
        <w:t xml:space="preserve">used </w:t>
      </w:r>
      <w:r w:rsidRPr="0093054E">
        <w:rPr>
          <w:rFonts w:cstheme="minorHAnsi"/>
          <w:color w:val="000000" w:themeColor="text1"/>
          <w:sz w:val="28"/>
        </w:rPr>
        <w:t xml:space="preserve"> has</w:t>
      </w:r>
      <w:proofErr w:type="gramEnd"/>
      <w:r w:rsidRPr="0093054E">
        <w:rPr>
          <w:rFonts w:cstheme="minorHAnsi"/>
          <w:color w:val="000000" w:themeColor="text1"/>
          <w:sz w:val="28"/>
        </w:rPr>
        <w:t xml:space="preserve"> a significant effect on the percentage </w:t>
      </w:r>
      <w:r w:rsidR="00986139">
        <w:rPr>
          <w:rFonts w:cstheme="minorHAnsi"/>
          <w:color w:val="000000" w:themeColor="text1"/>
          <w:sz w:val="28"/>
        </w:rPr>
        <w:t>of copper recovered from the ore, F-value</w:t>
      </w:r>
      <w:r w:rsidRPr="0093054E">
        <w:rPr>
          <w:rFonts w:cstheme="minorHAnsi"/>
          <w:color w:val="000000" w:themeColor="text1"/>
          <w:sz w:val="28"/>
        </w:rPr>
        <w:t xml:space="preserve"> = </w:t>
      </w:r>
      <w:r w:rsidR="00986139">
        <w:rPr>
          <w:rFonts w:cstheme="minorHAnsi"/>
          <w:color w:val="000000" w:themeColor="text1"/>
          <w:sz w:val="28"/>
        </w:rPr>
        <w:t>3.182, MSE = 18.91, p = 0.0412</w:t>
      </w:r>
      <w:r w:rsidRPr="0093054E">
        <w:rPr>
          <w:rFonts w:cstheme="minorHAnsi"/>
          <w:color w:val="000000" w:themeColor="text1"/>
          <w:sz w:val="28"/>
        </w:rPr>
        <w:t>, η</w:t>
      </w:r>
      <w:r w:rsidRPr="0093054E">
        <w:rPr>
          <w:rFonts w:cstheme="minorHAnsi"/>
          <w:color w:val="000000" w:themeColor="text1"/>
          <w:sz w:val="28"/>
          <w:vertAlign w:val="superscript"/>
        </w:rPr>
        <w:t>2</w:t>
      </w:r>
      <w:r w:rsidR="00986139">
        <w:rPr>
          <w:rFonts w:cstheme="minorHAnsi"/>
          <w:color w:val="000000" w:themeColor="text1"/>
          <w:sz w:val="28"/>
          <w:vertAlign w:val="superscript"/>
        </w:rPr>
        <w:t xml:space="preserve"> </w:t>
      </w:r>
      <w:r w:rsidR="00986139">
        <w:rPr>
          <w:rFonts w:cstheme="minorHAnsi"/>
          <w:color w:val="000000" w:themeColor="text1"/>
          <w:sz w:val="28"/>
        </w:rPr>
        <w:t>/E = 0.950</w:t>
      </w:r>
    </w:p>
    <w:p w:rsidR="00F05954" w:rsidRDefault="00986139" w:rsidP="0047502A">
      <w:pPr>
        <w:jc w:val="both"/>
        <w:rPr>
          <w:rFonts w:cstheme="minorHAnsi"/>
          <w:color w:val="000000" w:themeColor="text1"/>
          <w:sz w:val="28"/>
          <w:szCs w:val="24"/>
        </w:rPr>
      </w:pPr>
      <w:r>
        <w:rPr>
          <w:rFonts w:cstheme="minorHAnsi"/>
          <w:color w:val="000000" w:themeColor="text1"/>
          <w:sz w:val="28"/>
          <w:szCs w:val="24"/>
        </w:rPr>
        <w:lastRenderedPageBreak/>
        <w:t>The fitted model for</w:t>
      </w:r>
    </w:p>
    <w:p w:rsidR="00986139" w:rsidRPr="00986139" w:rsidRDefault="00986139" w:rsidP="00986139">
      <w:pPr>
        <w:jc w:val="both"/>
        <w:rPr>
          <w:rFonts w:cstheme="minorHAnsi"/>
          <w:color w:val="000000" w:themeColor="text1"/>
          <w:sz w:val="28"/>
          <w:szCs w:val="24"/>
        </w:rPr>
      </w:pPr>
      <w:r w:rsidRPr="00986139">
        <w:rPr>
          <w:rFonts w:cstheme="minorHAnsi"/>
          <w:color w:val="000000" w:themeColor="text1"/>
          <w:sz w:val="28"/>
          <w:szCs w:val="24"/>
        </w:rPr>
        <w:t>Coefficients:</w:t>
      </w:r>
    </w:p>
    <w:p w:rsidR="00986139" w:rsidRPr="00986139" w:rsidRDefault="00986139" w:rsidP="00986139">
      <w:pPr>
        <w:jc w:val="both"/>
        <w:rPr>
          <w:rFonts w:cstheme="minorHAnsi"/>
          <w:color w:val="000000" w:themeColor="text1"/>
          <w:sz w:val="28"/>
          <w:szCs w:val="24"/>
        </w:rPr>
      </w:pPr>
      <w:r w:rsidRPr="00986139">
        <w:rPr>
          <w:rFonts w:cstheme="minorHAnsi"/>
          <w:color w:val="000000" w:themeColor="text1"/>
          <w:sz w:val="28"/>
          <w:szCs w:val="24"/>
        </w:rPr>
        <w:t xml:space="preserve">               Estimate Std. Error t value </w:t>
      </w:r>
      <w:proofErr w:type="spellStart"/>
      <w:proofErr w:type="gramStart"/>
      <w:r w:rsidRPr="00986139">
        <w:rPr>
          <w:rFonts w:cstheme="minorHAnsi"/>
          <w:color w:val="000000" w:themeColor="text1"/>
          <w:sz w:val="28"/>
          <w:szCs w:val="24"/>
        </w:rPr>
        <w:t>Pr</w:t>
      </w:r>
      <w:proofErr w:type="spellEnd"/>
      <w:r w:rsidRPr="00986139">
        <w:rPr>
          <w:rFonts w:cstheme="minorHAnsi"/>
          <w:color w:val="000000" w:themeColor="text1"/>
          <w:sz w:val="28"/>
          <w:szCs w:val="24"/>
        </w:rPr>
        <w:t>(</w:t>
      </w:r>
      <w:proofErr w:type="gramEnd"/>
      <w:r w:rsidRPr="00986139">
        <w:rPr>
          <w:rFonts w:cstheme="minorHAnsi"/>
          <w:color w:val="000000" w:themeColor="text1"/>
          <w:sz w:val="28"/>
          <w:szCs w:val="24"/>
        </w:rPr>
        <w:t xml:space="preserve">&gt;|t|)    </w:t>
      </w:r>
    </w:p>
    <w:p w:rsidR="00986139" w:rsidRDefault="00986139" w:rsidP="00986139">
      <w:pPr>
        <w:jc w:val="both"/>
        <w:rPr>
          <w:rFonts w:cstheme="minorHAnsi"/>
          <w:color w:val="000000" w:themeColor="text1"/>
          <w:sz w:val="28"/>
          <w:szCs w:val="24"/>
        </w:rPr>
      </w:pPr>
      <w:r w:rsidRPr="00986139">
        <w:rPr>
          <w:rFonts w:cstheme="minorHAnsi"/>
          <w:color w:val="000000" w:themeColor="text1"/>
          <w:sz w:val="28"/>
          <w:szCs w:val="24"/>
        </w:rPr>
        <w:t xml:space="preserve">(Intercept)     86.7694     0.6150 </w:t>
      </w:r>
      <w:proofErr w:type="gramStart"/>
      <w:r w:rsidRPr="00986139">
        <w:rPr>
          <w:rFonts w:cstheme="minorHAnsi"/>
          <w:color w:val="000000" w:themeColor="text1"/>
          <w:sz w:val="28"/>
          <w:szCs w:val="24"/>
        </w:rPr>
        <w:t>141.097  &lt;</w:t>
      </w:r>
      <w:proofErr w:type="gramEnd"/>
      <w:r w:rsidRPr="00986139">
        <w:rPr>
          <w:rFonts w:cstheme="minorHAnsi"/>
          <w:color w:val="000000" w:themeColor="text1"/>
          <w:sz w:val="28"/>
          <w:szCs w:val="24"/>
        </w:rPr>
        <w:t xml:space="preserve"> 2e-16 ***</w:t>
      </w:r>
    </w:p>
    <w:p w:rsidR="00986139" w:rsidRPr="000F6220" w:rsidRDefault="00986139" w:rsidP="00986139">
      <w:pPr>
        <w:jc w:val="both"/>
        <w:rPr>
          <w:rFonts w:cstheme="minorHAnsi"/>
          <w:color w:val="000000" w:themeColor="text1"/>
          <w:sz w:val="28"/>
          <w:szCs w:val="24"/>
        </w:rPr>
      </w:pPr>
      <w:r>
        <w:rPr>
          <w:rFonts w:cstheme="minorHAnsi"/>
          <w:color w:val="000000" w:themeColor="text1"/>
          <w:sz w:val="28"/>
          <w:szCs w:val="24"/>
        </w:rPr>
        <w:t xml:space="preserve">Is </w:t>
      </w:r>
    </w:p>
    <w:p w:rsidR="00F05954" w:rsidRPr="000F6220" w:rsidRDefault="00F05954" w:rsidP="0047502A">
      <w:pPr>
        <w:jc w:val="both"/>
        <w:rPr>
          <w:rFonts w:cstheme="minorHAnsi"/>
          <w:color w:val="000000" w:themeColor="text1"/>
          <w:sz w:val="28"/>
          <w:szCs w:val="24"/>
        </w:rPr>
      </w:pPr>
      <w:r w:rsidRPr="000F6220">
        <w:rPr>
          <w:rFonts w:cstheme="minorHAnsi"/>
          <w:color w:val="000000" w:themeColor="text1"/>
          <w:sz w:val="28"/>
          <w:szCs w:val="24"/>
        </w:rPr>
        <w:t xml:space="preserve">Y </w:t>
      </w:r>
      <w:proofErr w:type="gramStart"/>
      <w:r w:rsidR="00986139">
        <w:rPr>
          <w:rFonts w:cstheme="minorHAnsi"/>
          <w:color w:val="000000" w:themeColor="text1"/>
          <w:sz w:val="28"/>
          <w:szCs w:val="24"/>
        </w:rPr>
        <w:t>=  86.76</w:t>
      </w:r>
      <w:proofErr w:type="gramEnd"/>
      <w:r w:rsidR="00986139">
        <w:rPr>
          <w:rFonts w:cstheme="minorHAnsi"/>
          <w:color w:val="000000" w:themeColor="text1"/>
          <w:sz w:val="28"/>
          <w:szCs w:val="24"/>
        </w:rPr>
        <w:t>-1.34a-1.04b-2.85c-0.40</w:t>
      </w:r>
    </w:p>
    <w:p w:rsidR="00986139" w:rsidRDefault="00986139" w:rsidP="00EC5EC4">
      <w:pPr>
        <w:spacing w:after="0" w:line="360" w:lineRule="auto"/>
        <w:rPr>
          <w:rFonts w:cstheme="minorHAnsi"/>
          <w:color w:val="000000" w:themeColor="text1"/>
          <w:sz w:val="28"/>
          <w:szCs w:val="24"/>
        </w:rPr>
      </w:pPr>
    </w:p>
    <w:p w:rsidR="008B05E5" w:rsidRDefault="00EC5EC4" w:rsidP="00EC5EC4">
      <w:pPr>
        <w:spacing w:after="0" w:line="360" w:lineRule="auto"/>
        <w:rPr>
          <w:rFonts w:cstheme="minorHAnsi"/>
          <w:b/>
          <w:sz w:val="24"/>
        </w:rPr>
      </w:pPr>
      <w:r w:rsidRPr="000F6220">
        <w:rPr>
          <w:rFonts w:cstheme="minorHAnsi"/>
          <w:b/>
          <w:sz w:val="24"/>
        </w:rPr>
        <w:t xml:space="preserve">Pairwise comparisons including a table </w:t>
      </w:r>
      <w:r w:rsidR="008B05E5" w:rsidRPr="008B05E5">
        <w:rPr>
          <w:noProof/>
          <w:lang w:eastAsia="en-IN"/>
        </w:rPr>
        <w:drawing>
          <wp:inline distT="0" distB="0" distL="0" distR="0" wp14:anchorId="0E0C405C" wp14:editId="11B43AD7">
            <wp:extent cx="5731510" cy="59156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E85" w:rsidRDefault="00B76E85" w:rsidP="00EC5EC4">
      <w:pPr>
        <w:spacing w:after="0" w:line="360" w:lineRule="auto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lastRenderedPageBreak/>
        <w:t>We can observe that there is mean percentage was significantly different only for pair of methods E and D.</w:t>
      </w:r>
    </w:p>
    <w:p w:rsidR="00B76E85" w:rsidRDefault="00B76E85" w:rsidP="00EC5EC4">
      <w:pPr>
        <w:spacing w:after="0" w:line="360" w:lineRule="auto"/>
        <w:rPr>
          <w:rFonts w:cstheme="minorHAnsi"/>
          <w:b/>
          <w:sz w:val="24"/>
        </w:rPr>
      </w:pPr>
    </w:p>
    <w:p w:rsidR="00986139" w:rsidRDefault="00B76E85" w:rsidP="00EC5EC4">
      <w:pPr>
        <w:spacing w:after="0" w:line="360" w:lineRule="auto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 xml:space="preserve">So,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4"/>
      </w:tblGrid>
      <w:tr w:rsidR="00B76E85" w:rsidRPr="000F6220" w:rsidTr="00231C4A">
        <w:trPr>
          <w:trHeight w:val="428"/>
        </w:trPr>
        <w:tc>
          <w:tcPr>
            <w:tcW w:w="3294" w:type="dxa"/>
          </w:tcPr>
          <w:p w:rsidR="00B76E85" w:rsidRPr="000F6220" w:rsidRDefault="00B76E85" w:rsidP="00231C4A">
            <w:pPr>
              <w:spacing w:line="360" w:lineRule="auto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>
              <w:rPr>
                <w:rFonts w:asciiTheme="minorHAnsi" w:hAnsiTheme="minorHAnsi" w:cstheme="minorHAnsi"/>
                <w:color w:val="44546A" w:themeColor="text2"/>
                <w:sz w:val="22"/>
              </w:rPr>
              <w:t>86.8</w:t>
            </w:r>
          </w:p>
        </w:tc>
      </w:tr>
      <w:tr w:rsidR="00B76E85" w:rsidRPr="000F6220" w:rsidTr="00231C4A">
        <w:trPr>
          <w:trHeight w:val="428"/>
        </w:trPr>
        <w:tc>
          <w:tcPr>
            <w:tcW w:w="3294" w:type="dxa"/>
          </w:tcPr>
          <w:p w:rsidR="00B76E85" w:rsidRPr="000F6220" w:rsidRDefault="00B76E85" w:rsidP="00231C4A">
            <w:pPr>
              <w:spacing w:line="360" w:lineRule="auto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>
              <w:rPr>
                <w:rFonts w:asciiTheme="minorHAnsi" w:hAnsiTheme="minorHAnsi" w:cstheme="minorHAnsi"/>
                <w:color w:val="44546A" w:themeColor="text2"/>
                <w:sz w:val="22"/>
              </w:rPr>
              <w:t>85.4</w:t>
            </w:r>
          </w:p>
        </w:tc>
      </w:tr>
      <w:tr w:rsidR="00B76E85" w:rsidRPr="000F6220" w:rsidTr="00231C4A">
        <w:trPr>
          <w:trHeight w:val="354"/>
        </w:trPr>
        <w:tc>
          <w:tcPr>
            <w:tcW w:w="3294" w:type="dxa"/>
          </w:tcPr>
          <w:p w:rsidR="00B76E85" w:rsidRPr="000F6220" w:rsidRDefault="00B76E85" w:rsidP="00231C4A">
            <w:pPr>
              <w:spacing w:line="360" w:lineRule="auto"/>
              <w:rPr>
                <w:rFonts w:cstheme="minorHAnsi"/>
                <w:color w:val="44546A" w:themeColor="text2"/>
              </w:rPr>
            </w:pPr>
            <w:r>
              <w:rPr>
                <w:rFonts w:cstheme="minorHAnsi"/>
                <w:color w:val="44546A" w:themeColor="text2"/>
              </w:rPr>
              <w:t>85.7</w:t>
            </w:r>
          </w:p>
        </w:tc>
      </w:tr>
      <w:tr w:rsidR="00B76E85" w:rsidRPr="000F6220" w:rsidTr="00231C4A">
        <w:trPr>
          <w:trHeight w:val="372"/>
        </w:trPr>
        <w:tc>
          <w:tcPr>
            <w:tcW w:w="3294" w:type="dxa"/>
          </w:tcPr>
          <w:p w:rsidR="00B76E85" w:rsidRPr="000F6220" w:rsidRDefault="00B76E85" w:rsidP="00231C4A">
            <w:pPr>
              <w:spacing w:line="360" w:lineRule="auto"/>
              <w:rPr>
                <w:rFonts w:cstheme="minorHAnsi"/>
                <w:color w:val="44546A" w:themeColor="text2"/>
              </w:rPr>
            </w:pPr>
            <w:r>
              <w:rPr>
                <w:rFonts w:cstheme="minorHAnsi"/>
                <w:color w:val="44546A" w:themeColor="text2"/>
              </w:rPr>
              <w:t>83.9</w:t>
            </w:r>
          </w:p>
        </w:tc>
      </w:tr>
      <w:tr w:rsidR="00B76E85" w:rsidRPr="000F6220" w:rsidTr="00231C4A">
        <w:trPr>
          <w:trHeight w:val="428"/>
        </w:trPr>
        <w:tc>
          <w:tcPr>
            <w:tcW w:w="3294" w:type="dxa"/>
          </w:tcPr>
          <w:p w:rsidR="00B76E85" w:rsidRPr="000F6220" w:rsidRDefault="00B76E85" w:rsidP="00231C4A">
            <w:pPr>
              <w:spacing w:line="360" w:lineRule="auto"/>
              <w:rPr>
                <w:rFonts w:asciiTheme="minorHAnsi" w:hAnsiTheme="minorHAnsi" w:cstheme="minorHAnsi"/>
                <w:color w:val="44546A" w:themeColor="text2"/>
                <w:sz w:val="22"/>
              </w:rPr>
            </w:pPr>
            <w:r>
              <w:rPr>
                <w:rFonts w:asciiTheme="minorHAnsi" w:hAnsiTheme="minorHAnsi" w:cstheme="minorHAnsi"/>
                <w:color w:val="44546A" w:themeColor="text2"/>
                <w:sz w:val="22"/>
              </w:rPr>
              <w:t>86.4</w:t>
            </w:r>
          </w:p>
        </w:tc>
      </w:tr>
    </w:tbl>
    <w:p w:rsidR="00986139" w:rsidRDefault="00986139" w:rsidP="00EC5EC4">
      <w:pPr>
        <w:spacing w:after="0" w:line="360" w:lineRule="auto"/>
        <w:rPr>
          <w:rFonts w:cstheme="minorHAnsi"/>
          <w:b/>
          <w:sz w:val="24"/>
        </w:rPr>
      </w:pPr>
    </w:p>
    <w:p w:rsidR="00986139" w:rsidRPr="00920300" w:rsidRDefault="00986139" w:rsidP="00986139">
      <w:pPr>
        <w:pStyle w:val="ListParagraph"/>
        <w:spacing w:line="360" w:lineRule="auto"/>
        <w:ind w:left="1440"/>
        <w:rPr>
          <w:color w:val="44546A" w:themeColor="text2"/>
        </w:rPr>
      </w:pPr>
      <w:r w:rsidRPr="00920300">
        <w:rPr>
          <w:color w:val="44546A" w:themeColor="text2"/>
        </w:rPr>
        <w:t>Using the output from the treatment effects we can write:</w:t>
      </w:r>
    </w:p>
    <w:p w:rsidR="00986139" w:rsidRPr="00920300" w:rsidRDefault="00986139" w:rsidP="00986139">
      <w:pPr>
        <w:spacing w:line="360" w:lineRule="auto"/>
        <w:rPr>
          <w:color w:val="44546A" w:themeColor="text2"/>
        </w:rPr>
      </w:pPr>
    </w:p>
    <w:p w:rsidR="00986139" w:rsidRPr="00920300" w:rsidRDefault="00804285" w:rsidP="00986139">
      <w:pPr>
        <w:spacing w:line="360" w:lineRule="auto"/>
        <w:rPr>
          <w:color w:val="44546A" w:themeColor="text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44546A" w:themeColor="text2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44546A" w:themeColor="text2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44546A" w:themeColor="text2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color w:val="44546A" w:themeColor="text2"/>
                </w:rPr>
                <m:t>ij</m:t>
              </m:r>
            </m:sub>
          </m:sSub>
          <m:r>
            <w:rPr>
              <w:rFonts w:ascii="Cambria Math" w:hAnsi="Cambria Math"/>
              <w:color w:val="44546A" w:themeColor="text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44546A" w:themeColor="text2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44546A" w:themeColor="text2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44546A" w:themeColor="text2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  <w:color w:val="44546A" w:themeColor="text2"/>
                </w:rPr>
                <m:t>0</m:t>
              </m:r>
            </m:sub>
          </m:sSub>
          <m:r>
            <w:rPr>
              <w:rFonts w:ascii="Cambria Math" w:hAnsi="Cambria Math"/>
              <w:color w:val="44546A" w:themeColor="text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44546A" w:themeColor="text2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44546A" w:themeColor="text2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44546A" w:themeColor="text2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  <w:color w:val="44546A" w:themeColor="text2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44546A" w:themeColor="text2"/>
                </w:rPr>
              </m:ctrlPr>
            </m:sSubPr>
            <m:e>
              <m:r>
                <w:rPr>
                  <w:rFonts w:ascii="Cambria Math" w:hAnsi="Cambria Math"/>
                  <w:color w:val="44546A" w:themeColor="text2"/>
                </w:rPr>
                <m:t>x</m:t>
              </m:r>
            </m:e>
            <m:sub>
              <m:r>
                <w:rPr>
                  <w:rFonts w:ascii="Cambria Math" w:hAnsi="Cambria Math"/>
                  <w:color w:val="44546A" w:themeColor="text2"/>
                </w:rPr>
                <m:t>1</m:t>
              </m:r>
            </m:sub>
          </m:sSub>
          <m:r>
            <w:rPr>
              <w:rFonts w:ascii="Cambria Math" w:hAnsi="Cambria Math"/>
              <w:color w:val="44546A" w:themeColor="text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44546A" w:themeColor="text2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44546A" w:themeColor="text2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44546A" w:themeColor="text2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  <w:color w:val="44546A" w:themeColor="text2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44546A" w:themeColor="text2"/>
                </w:rPr>
              </m:ctrlPr>
            </m:sSubPr>
            <m:e>
              <m:r>
                <w:rPr>
                  <w:rFonts w:ascii="Cambria Math" w:hAnsi="Cambria Math"/>
                  <w:color w:val="44546A" w:themeColor="text2"/>
                </w:rPr>
                <m:t>x</m:t>
              </m:r>
            </m:e>
            <m:sub>
              <m:r>
                <w:rPr>
                  <w:rFonts w:ascii="Cambria Math" w:hAnsi="Cambria Math"/>
                  <w:color w:val="44546A" w:themeColor="text2"/>
                </w:rPr>
                <m:t>2</m:t>
              </m:r>
            </m:sub>
          </m:sSub>
        </m:oMath>
      </m:oMathPara>
    </w:p>
    <w:p w:rsidR="00986139" w:rsidRPr="00920300" w:rsidRDefault="00804285" w:rsidP="00986139">
      <w:pPr>
        <w:spacing w:line="360" w:lineRule="auto"/>
        <w:rPr>
          <w:color w:val="44546A" w:themeColor="text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44546A" w:themeColor="text2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44546A" w:themeColor="text2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44546A" w:themeColor="text2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color w:val="44546A" w:themeColor="text2"/>
                </w:rPr>
                <m:t>ij</m:t>
              </m:r>
            </m:sub>
          </m:sSub>
          <m:r>
            <w:rPr>
              <w:rFonts w:ascii="Cambria Math" w:hAnsi="Cambria Math"/>
              <w:color w:val="44546A" w:themeColor="text2"/>
            </w:rPr>
            <m:t>=86.8-1.4</m:t>
          </m:r>
          <m:sSub>
            <m:sSubPr>
              <m:ctrlPr>
                <w:rPr>
                  <w:rFonts w:ascii="Cambria Math" w:hAnsi="Cambria Math"/>
                  <w:i/>
                  <w:color w:val="44546A" w:themeColor="text2"/>
                </w:rPr>
              </m:ctrlPr>
            </m:sSubPr>
            <m:e>
              <m:r>
                <w:rPr>
                  <w:rFonts w:ascii="Cambria Math" w:hAnsi="Cambria Math"/>
                  <w:color w:val="44546A" w:themeColor="text2"/>
                </w:rPr>
                <m:t>x</m:t>
              </m:r>
            </m:e>
            <m:sub>
              <m:r>
                <w:rPr>
                  <w:rFonts w:ascii="Cambria Math" w:hAnsi="Cambria Math"/>
                  <w:color w:val="44546A" w:themeColor="text2"/>
                </w:rPr>
                <m:t>1</m:t>
              </m:r>
            </m:sub>
          </m:sSub>
          <m:r>
            <w:rPr>
              <w:rFonts w:ascii="Cambria Math" w:hAnsi="Cambria Math"/>
              <w:color w:val="44546A" w:themeColor="text2"/>
            </w:rPr>
            <m:t>-1.1</m:t>
          </m:r>
          <m:sSub>
            <m:sSubPr>
              <m:ctrlPr>
                <w:rPr>
                  <w:rFonts w:ascii="Cambria Math" w:hAnsi="Cambria Math"/>
                  <w:i/>
                  <w:color w:val="44546A" w:themeColor="text2"/>
                </w:rPr>
              </m:ctrlPr>
            </m:sSubPr>
            <m:e>
              <m:r>
                <w:rPr>
                  <w:rFonts w:ascii="Cambria Math" w:hAnsi="Cambria Math"/>
                  <w:color w:val="44546A" w:themeColor="text2"/>
                </w:rPr>
                <m:t>x</m:t>
              </m:r>
            </m:e>
            <m:sub>
              <m:r>
                <w:rPr>
                  <w:rFonts w:ascii="Cambria Math" w:hAnsi="Cambria Math"/>
                  <w:color w:val="44546A" w:themeColor="text2"/>
                </w:rPr>
                <m:t xml:space="preserve">2 </m:t>
              </m:r>
            </m:sub>
          </m:sSub>
          <m:r>
            <w:rPr>
              <w:rFonts w:ascii="Cambria Math" w:hAnsi="Cambria Math"/>
              <w:color w:val="44546A" w:themeColor="text2"/>
            </w:rPr>
            <m:t>-2.9x3-0.4x4</m:t>
          </m:r>
        </m:oMath>
      </m:oMathPara>
    </w:p>
    <w:p w:rsidR="00986139" w:rsidRPr="00920300" w:rsidRDefault="00986139" w:rsidP="00986139">
      <w:pPr>
        <w:spacing w:line="360" w:lineRule="auto"/>
        <w:rPr>
          <w:color w:val="44546A" w:themeColor="text2"/>
        </w:rPr>
      </w:pPr>
    </w:p>
    <w:p w:rsidR="00986139" w:rsidRPr="00920300" w:rsidRDefault="00986139" w:rsidP="00986139">
      <w:pPr>
        <w:spacing w:line="360" w:lineRule="auto"/>
        <w:rPr>
          <w:color w:val="44546A" w:themeColor="text2"/>
        </w:rPr>
      </w:pPr>
      <w:r w:rsidRPr="00920300">
        <w:rPr>
          <w:color w:val="44546A" w:themeColor="text2"/>
        </w:rPr>
        <w:t xml:space="preserve">Where for </w:t>
      </w:r>
      <w:r>
        <w:rPr>
          <w:color w:val="44546A" w:themeColor="text2"/>
        </w:rPr>
        <w:t xml:space="preserve">the </w:t>
      </w:r>
      <w:r w:rsidR="00B76E85">
        <w:rPr>
          <w:color w:val="44546A" w:themeColor="text2"/>
        </w:rPr>
        <w:t>method A</w:t>
      </w:r>
      <w:proofErr w:type="gramStart"/>
      <w:r w:rsidRPr="00920300">
        <w:rPr>
          <w:color w:val="44546A" w:themeColor="text2"/>
        </w:rPr>
        <w:t xml:space="preserve">, </w:t>
      </w:r>
      <w:r>
        <w:rPr>
          <w:color w:val="44546A" w:themeColor="text2"/>
        </w:rPr>
        <w:t xml:space="preserve">  </w:t>
      </w:r>
      <w:r w:rsidRPr="00920300">
        <w:rPr>
          <w:color w:val="44546A" w:themeColor="text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44546A" w:themeColor="text2"/>
              </w:rPr>
            </m:ctrlPr>
          </m:sSubPr>
          <m:e>
            <m:r>
              <w:rPr>
                <w:rFonts w:ascii="Cambria Math" w:hAnsi="Cambria Math"/>
                <w:color w:val="44546A" w:themeColor="text2"/>
              </w:rPr>
              <m:t>x</m:t>
            </m:r>
          </m:e>
          <m:sub>
            <m:r>
              <w:rPr>
                <w:rFonts w:ascii="Cambria Math" w:hAnsi="Cambria Math"/>
                <w:color w:val="44546A" w:themeColor="text2"/>
              </w:rPr>
              <m:t>1</m:t>
            </m:r>
          </m:sub>
        </m:sSub>
        <m:r>
          <w:rPr>
            <w:rFonts w:ascii="Cambria Math" w:hAnsi="Cambria Math"/>
            <w:color w:val="44546A" w:themeColor="text2"/>
          </w:rPr>
          <m:t>=0</m:t>
        </m:r>
      </m:oMath>
      <w:r w:rsidRPr="00920300">
        <w:rPr>
          <w:color w:val="44546A" w:themeColor="text2"/>
        </w:rPr>
        <w:t>,</w:t>
      </w:r>
      <w:proofErr w:type="gramEnd"/>
      <w:r w:rsidRPr="00920300">
        <w:rPr>
          <w:color w:val="44546A" w:themeColor="text2"/>
        </w:rPr>
        <w:t xml:space="preserve"> and  </w:t>
      </w:r>
      <m:oMath>
        <m:sSub>
          <m:sSubPr>
            <m:ctrlPr>
              <w:rPr>
                <w:rFonts w:ascii="Cambria Math" w:hAnsi="Cambria Math"/>
                <w:i/>
                <w:color w:val="44546A" w:themeColor="text2"/>
              </w:rPr>
            </m:ctrlPr>
          </m:sSubPr>
          <m:e>
            <m:r>
              <w:rPr>
                <w:rFonts w:ascii="Cambria Math" w:hAnsi="Cambria Math"/>
                <w:color w:val="44546A" w:themeColor="text2"/>
              </w:rPr>
              <m:t>x</m:t>
            </m:r>
          </m:e>
          <m:sub>
            <m:r>
              <w:rPr>
                <w:rFonts w:ascii="Cambria Math" w:hAnsi="Cambria Math"/>
                <w:color w:val="44546A" w:themeColor="text2"/>
              </w:rPr>
              <m:t>2</m:t>
            </m:r>
          </m:sub>
        </m:sSub>
        <m:r>
          <w:rPr>
            <w:rFonts w:ascii="Cambria Math" w:hAnsi="Cambria Math"/>
            <w:color w:val="44546A" w:themeColor="text2"/>
          </w:rPr>
          <m:t>=0</m:t>
        </m:r>
      </m:oMath>
      <w:r w:rsidR="00B76E85">
        <w:rPr>
          <w:rFonts w:eastAsiaTheme="minorEastAsia"/>
          <w:color w:val="44546A" w:themeColor="text2"/>
        </w:rPr>
        <w:t>, x3 = 0, x4=0</w:t>
      </w:r>
      <w:r w:rsidRPr="00920300">
        <w:rPr>
          <w:color w:val="44546A" w:themeColor="text2"/>
        </w:rPr>
        <w:t xml:space="preserve">. </w:t>
      </w:r>
    </w:p>
    <w:p w:rsidR="00986139" w:rsidRPr="00920300" w:rsidRDefault="00B76E85" w:rsidP="00986139">
      <w:pPr>
        <w:spacing w:line="360" w:lineRule="auto"/>
        <w:rPr>
          <w:color w:val="44546A" w:themeColor="text2"/>
        </w:rPr>
      </w:pPr>
      <w:r>
        <w:rPr>
          <w:color w:val="44546A" w:themeColor="text2"/>
        </w:rPr>
        <w:t>For method B</w:t>
      </w:r>
      <w:r w:rsidR="00986139" w:rsidRPr="00920300">
        <w:rPr>
          <w:color w:val="44546A" w:themeColor="text2"/>
        </w:rPr>
        <w:tab/>
        <w:t xml:space="preserve">       </w:t>
      </w:r>
      <w:r w:rsidR="00986139">
        <w:rPr>
          <w:color w:val="44546A" w:themeColor="text2"/>
        </w:rPr>
        <w:t xml:space="preserve"> </w:t>
      </w:r>
      <w:r w:rsidR="00986139" w:rsidRPr="00920300">
        <w:rPr>
          <w:color w:val="44546A" w:themeColor="text2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color w:val="44546A" w:themeColor="text2"/>
              </w:rPr>
            </m:ctrlPr>
          </m:sSubPr>
          <m:e>
            <m:r>
              <w:rPr>
                <w:rFonts w:ascii="Cambria Math" w:hAnsi="Cambria Math"/>
                <w:color w:val="44546A" w:themeColor="text2"/>
              </w:rPr>
              <m:t>x</m:t>
            </m:r>
          </m:e>
          <m:sub>
            <m:r>
              <w:rPr>
                <w:rFonts w:ascii="Cambria Math" w:hAnsi="Cambria Math"/>
                <w:color w:val="44546A" w:themeColor="text2"/>
              </w:rPr>
              <m:t>1</m:t>
            </m:r>
          </m:sub>
        </m:sSub>
        <m:r>
          <w:rPr>
            <w:rFonts w:ascii="Cambria Math" w:hAnsi="Cambria Math"/>
            <w:color w:val="44546A" w:themeColor="text2"/>
          </w:rPr>
          <m:t>=1</m:t>
        </m:r>
      </m:oMath>
      <w:r w:rsidR="00986139">
        <w:rPr>
          <w:color w:val="44546A" w:themeColor="text2"/>
        </w:rPr>
        <w:t xml:space="preserve"> </w:t>
      </w:r>
      <w:r w:rsidRPr="00920300">
        <w:rPr>
          <w:color w:val="44546A" w:themeColor="text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44546A" w:themeColor="text2"/>
              </w:rPr>
            </m:ctrlPr>
          </m:sSubPr>
          <m:e>
            <m:r>
              <w:rPr>
                <w:rFonts w:ascii="Cambria Math" w:hAnsi="Cambria Math"/>
                <w:color w:val="44546A" w:themeColor="text2"/>
              </w:rPr>
              <m:t>x</m:t>
            </m:r>
          </m:e>
          <m:sub>
            <m:r>
              <w:rPr>
                <w:rFonts w:ascii="Cambria Math" w:hAnsi="Cambria Math"/>
                <w:color w:val="44546A" w:themeColor="text2"/>
              </w:rPr>
              <m:t>2</m:t>
            </m:r>
          </m:sub>
        </m:sSub>
        <m:r>
          <w:rPr>
            <w:rFonts w:ascii="Cambria Math" w:hAnsi="Cambria Math"/>
            <w:color w:val="44546A" w:themeColor="text2"/>
          </w:rPr>
          <m:t>=0</m:t>
        </m:r>
      </m:oMath>
      <w:r>
        <w:rPr>
          <w:rFonts w:eastAsiaTheme="minorEastAsia"/>
          <w:color w:val="44546A" w:themeColor="text2"/>
        </w:rPr>
        <w:t>, x3 = 0, x4=0</w:t>
      </w:r>
      <w:r w:rsidRPr="00920300">
        <w:rPr>
          <w:color w:val="44546A" w:themeColor="text2"/>
        </w:rPr>
        <w:t>.</w:t>
      </w:r>
    </w:p>
    <w:p w:rsidR="00986139" w:rsidRDefault="00986139" w:rsidP="00986139">
      <w:pPr>
        <w:spacing w:line="360" w:lineRule="auto"/>
        <w:rPr>
          <w:color w:val="44546A" w:themeColor="text2"/>
        </w:rPr>
      </w:pPr>
      <w:r w:rsidRPr="00920300">
        <w:rPr>
          <w:color w:val="44546A" w:themeColor="text2"/>
        </w:rPr>
        <w:t xml:space="preserve">For </w:t>
      </w:r>
      <w:r w:rsidR="00B76E85">
        <w:rPr>
          <w:color w:val="44546A" w:themeColor="text2"/>
        </w:rPr>
        <w:t xml:space="preserve">method C      </w:t>
      </w:r>
      <w:r w:rsidR="00B76E85" w:rsidRPr="00920300">
        <w:rPr>
          <w:color w:val="44546A" w:themeColor="text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44546A" w:themeColor="text2"/>
              </w:rPr>
            </m:ctrlPr>
          </m:sSubPr>
          <m:e>
            <m:r>
              <w:rPr>
                <w:rFonts w:ascii="Cambria Math" w:hAnsi="Cambria Math"/>
                <w:color w:val="44546A" w:themeColor="text2"/>
              </w:rPr>
              <m:t>x</m:t>
            </m:r>
          </m:e>
          <m:sub>
            <m:r>
              <w:rPr>
                <w:rFonts w:ascii="Cambria Math" w:hAnsi="Cambria Math"/>
                <w:color w:val="44546A" w:themeColor="text2"/>
              </w:rPr>
              <m:t>1</m:t>
            </m:r>
          </m:sub>
        </m:sSub>
        <m:r>
          <w:rPr>
            <w:rFonts w:ascii="Cambria Math" w:hAnsi="Cambria Math"/>
            <w:color w:val="44546A" w:themeColor="text2"/>
          </w:rPr>
          <m:t>=0</m:t>
        </m:r>
      </m:oMath>
      <w:r w:rsidR="00B76E85" w:rsidRPr="00920300">
        <w:rPr>
          <w:color w:val="44546A" w:themeColor="text2"/>
        </w:rPr>
        <w:t xml:space="preserve">, </w:t>
      </w:r>
      <w:proofErr w:type="gramStart"/>
      <w:r w:rsidR="00B76E85" w:rsidRPr="00920300">
        <w:rPr>
          <w:color w:val="44546A" w:themeColor="text2"/>
        </w:rPr>
        <w:t xml:space="preserve">and  </w:t>
      </w:r>
      <w:proofErr w:type="gramEnd"/>
      <m:oMath>
        <m:sSub>
          <m:sSubPr>
            <m:ctrlPr>
              <w:rPr>
                <w:rFonts w:ascii="Cambria Math" w:hAnsi="Cambria Math"/>
                <w:i/>
                <w:color w:val="44546A" w:themeColor="text2"/>
              </w:rPr>
            </m:ctrlPr>
          </m:sSubPr>
          <m:e>
            <m:r>
              <w:rPr>
                <w:rFonts w:ascii="Cambria Math" w:hAnsi="Cambria Math"/>
                <w:color w:val="44546A" w:themeColor="text2"/>
              </w:rPr>
              <m:t>x</m:t>
            </m:r>
          </m:e>
          <m:sub>
            <m:r>
              <w:rPr>
                <w:rFonts w:ascii="Cambria Math" w:hAnsi="Cambria Math"/>
                <w:color w:val="44546A" w:themeColor="text2"/>
              </w:rPr>
              <m:t>2</m:t>
            </m:r>
          </m:sub>
        </m:sSub>
        <m:r>
          <w:rPr>
            <w:rFonts w:ascii="Cambria Math" w:hAnsi="Cambria Math"/>
            <w:color w:val="44546A" w:themeColor="text2"/>
          </w:rPr>
          <m:t>=1</m:t>
        </m:r>
      </m:oMath>
      <w:r w:rsidR="00B76E85">
        <w:rPr>
          <w:rFonts w:eastAsiaTheme="minorEastAsia"/>
          <w:color w:val="44546A" w:themeColor="text2"/>
        </w:rPr>
        <w:t>, x3 = 0, x4=0</w:t>
      </w:r>
      <w:r w:rsidR="00B76E85" w:rsidRPr="00920300">
        <w:rPr>
          <w:color w:val="44546A" w:themeColor="text2"/>
        </w:rPr>
        <w:t xml:space="preserve">. </w:t>
      </w:r>
    </w:p>
    <w:p w:rsidR="00B76E85" w:rsidRDefault="00B76E85" w:rsidP="00986139">
      <w:pPr>
        <w:spacing w:line="360" w:lineRule="auto"/>
        <w:rPr>
          <w:color w:val="44546A" w:themeColor="text2"/>
        </w:rPr>
      </w:pPr>
      <w:r>
        <w:rPr>
          <w:color w:val="44546A" w:themeColor="text2"/>
        </w:rPr>
        <w:t xml:space="preserve">For method D       </w:t>
      </w:r>
      <w:r w:rsidRPr="00920300">
        <w:rPr>
          <w:color w:val="44546A" w:themeColor="text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44546A" w:themeColor="text2"/>
              </w:rPr>
            </m:ctrlPr>
          </m:sSubPr>
          <m:e>
            <m:r>
              <w:rPr>
                <w:rFonts w:ascii="Cambria Math" w:hAnsi="Cambria Math"/>
                <w:color w:val="44546A" w:themeColor="text2"/>
              </w:rPr>
              <m:t>x</m:t>
            </m:r>
          </m:e>
          <m:sub>
            <m:r>
              <w:rPr>
                <w:rFonts w:ascii="Cambria Math" w:hAnsi="Cambria Math"/>
                <w:color w:val="44546A" w:themeColor="text2"/>
              </w:rPr>
              <m:t>1</m:t>
            </m:r>
          </m:sub>
        </m:sSub>
        <m:r>
          <w:rPr>
            <w:rFonts w:ascii="Cambria Math" w:hAnsi="Cambria Math"/>
            <w:color w:val="44546A" w:themeColor="text2"/>
          </w:rPr>
          <m:t>=0</m:t>
        </m:r>
      </m:oMath>
      <w:r w:rsidRPr="00920300">
        <w:rPr>
          <w:color w:val="44546A" w:themeColor="text2"/>
        </w:rPr>
        <w:t xml:space="preserve">, </w:t>
      </w:r>
      <w:proofErr w:type="gramStart"/>
      <w:r w:rsidRPr="00920300">
        <w:rPr>
          <w:color w:val="44546A" w:themeColor="text2"/>
        </w:rPr>
        <w:t xml:space="preserve">and  </w:t>
      </w:r>
      <w:proofErr w:type="gramEnd"/>
      <m:oMath>
        <m:sSub>
          <m:sSubPr>
            <m:ctrlPr>
              <w:rPr>
                <w:rFonts w:ascii="Cambria Math" w:hAnsi="Cambria Math"/>
                <w:i/>
                <w:color w:val="44546A" w:themeColor="text2"/>
              </w:rPr>
            </m:ctrlPr>
          </m:sSubPr>
          <m:e>
            <m:r>
              <w:rPr>
                <w:rFonts w:ascii="Cambria Math" w:hAnsi="Cambria Math"/>
                <w:color w:val="44546A" w:themeColor="text2"/>
              </w:rPr>
              <m:t>x</m:t>
            </m:r>
          </m:e>
          <m:sub>
            <m:r>
              <w:rPr>
                <w:rFonts w:ascii="Cambria Math" w:hAnsi="Cambria Math"/>
                <w:color w:val="44546A" w:themeColor="text2"/>
              </w:rPr>
              <m:t>2</m:t>
            </m:r>
          </m:sub>
        </m:sSub>
        <m:r>
          <w:rPr>
            <w:rFonts w:ascii="Cambria Math" w:hAnsi="Cambria Math"/>
            <w:color w:val="44546A" w:themeColor="text2"/>
          </w:rPr>
          <m:t>=0</m:t>
        </m:r>
      </m:oMath>
      <w:r>
        <w:rPr>
          <w:rFonts w:eastAsiaTheme="minorEastAsia"/>
          <w:color w:val="44546A" w:themeColor="text2"/>
        </w:rPr>
        <w:t>, x3 = 1, x4=0</w:t>
      </w:r>
      <w:r w:rsidRPr="00920300">
        <w:rPr>
          <w:color w:val="44546A" w:themeColor="text2"/>
        </w:rPr>
        <w:t>.</w:t>
      </w:r>
    </w:p>
    <w:p w:rsidR="00B76E85" w:rsidRPr="00920300" w:rsidRDefault="00B76E85" w:rsidP="00986139">
      <w:pPr>
        <w:spacing w:line="360" w:lineRule="auto"/>
        <w:rPr>
          <w:color w:val="44546A" w:themeColor="text2"/>
        </w:rPr>
      </w:pPr>
      <w:r>
        <w:rPr>
          <w:color w:val="44546A" w:themeColor="text2"/>
        </w:rPr>
        <w:t xml:space="preserve">For method E         </w:t>
      </w:r>
      <w:r w:rsidRPr="00920300">
        <w:rPr>
          <w:color w:val="44546A" w:themeColor="text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44546A" w:themeColor="text2"/>
              </w:rPr>
            </m:ctrlPr>
          </m:sSubPr>
          <m:e>
            <m:r>
              <w:rPr>
                <w:rFonts w:ascii="Cambria Math" w:hAnsi="Cambria Math"/>
                <w:color w:val="44546A" w:themeColor="text2"/>
              </w:rPr>
              <m:t>x</m:t>
            </m:r>
          </m:e>
          <m:sub>
            <m:r>
              <w:rPr>
                <w:rFonts w:ascii="Cambria Math" w:hAnsi="Cambria Math"/>
                <w:color w:val="44546A" w:themeColor="text2"/>
              </w:rPr>
              <m:t>1</m:t>
            </m:r>
          </m:sub>
        </m:sSub>
        <m:r>
          <w:rPr>
            <w:rFonts w:ascii="Cambria Math" w:hAnsi="Cambria Math"/>
            <w:color w:val="44546A" w:themeColor="text2"/>
          </w:rPr>
          <m:t>=0</m:t>
        </m:r>
      </m:oMath>
      <w:r w:rsidRPr="00920300">
        <w:rPr>
          <w:color w:val="44546A" w:themeColor="text2"/>
        </w:rPr>
        <w:t xml:space="preserve">, </w:t>
      </w:r>
      <w:proofErr w:type="gramStart"/>
      <w:r w:rsidRPr="00920300">
        <w:rPr>
          <w:color w:val="44546A" w:themeColor="text2"/>
        </w:rPr>
        <w:t xml:space="preserve">and  </w:t>
      </w:r>
      <w:proofErr w:type="gramEnd"/>
      <m:oMath>
        <m:sSub>
          <m:sSubPr>
            <m:ctrlPr>
              <w:rPr>
                <w:rFonts w:ascii="Cambria Math" w:hAnsi="Cambria Math"/>
                <w:i/>
                <w:color w:val="44546A" w:themeColor="text2"/>
              </w:rPr>
            </m:ctrlPr>
          </m:sSubPr>
          <m:e>
            <m:r>
              <w:rPr>
                <w:rFonts w:ascii="Cambria Math" w:hAnsi="Cambria Math"/>
                <w:color w:val="44546A" w:themeColor="text2"/>
              </w:rPr>
              <m:t>x</m:t>
            </m:r>
          </m:e>
          <m:sub>
            <m:r>
              <w:rPr>
                <w:rFonts w:ascii="Cambria Math" w:hAnsi="Cambria Math"/>
                <w:color w:val="44546A" w:themeColor="text2"/>
              </w:rPr>
              <m:t>2</m:t>
            </m:r>
          </m:sub>
        </m:sSub>
        <m:r>
          <w:rPr>
            <w:rFonts w:ascii="Cambria Math" w:hAnsi="Cambria Math"/>
            <w:color w:val="44546A" w:themeColor="text2"/>
          </w:rPr>
          <m:t>=0</m:t>
        </m:r>
      </m:oMath>
      <w:r>
        <w:rPr>
          <w:rFonts w:eastAsiaTheme="minorEastAsia"/>
          <w:color w:val="44546A" w:themeColor="text2"/>
        </w:rPr>
        <w:t>, x3 = 0, x4=1</w:t>
      </w:r>
      <w:r w:rsidRPr="00920300">
        <w:rPr>
          <w:color w:val="44546A" w:themeColor="text2"/>
        </w:rPr>
        <w:t>.</w:t>
      </w:r>
    </w:p>
    <w:p w:rsidR="00986139" w:rsidRDefault="00986139" w:rsidP="00986139">
      <w:pPr>
        <w:spacing w:line="360" w:lineRule="auto"/>
        <w:rPr>
          <w:rFonts w:cs="Arial"/>
          <w:color w:val="000000"/>
          <w:shd w:val="clear" w:color="auto" w:fill="FFFFFF"/>
        </w:rPr>
      </w:pPr>
    </w:p>
    <w:p w:rsidR="00986139" w:rsidRDefault="00986139" w:rsidP="00EC5EC4">
      <w:pPr>
        <w:spacing w:after="0" w:line="360" w:lineRule="auto"/>
        <w:rPr>
          <w:rFonts w:cstheme="minorHAnsi"/>
          <w:b/>
          <w:sz w:val="24"/>
        </w:rPr>
      </w:pPr>
    </w:p>
    <w:p w:rsidR="007935DE" w:rsidRPr="007935DE" w:rsidRDefault="007935DE" w:rsidP="00EC5EC4">
      <w:pPr>
        <w:spacing w:after="0" w:line="360" w:lineRule="auto"/>
        <w:rPr>
          <w:rFonts w:cstheme="minorHAnsi"/>
          <w:b/>
          <w:sz w:val="28"/>
        </w:rPr>
      </w:pPr>
    </w:p>
    <w:p w:rsidR="000F6220" w:rsidRDefault="000F6220" w:rsidP="000F6220">
      <w:pPr>
        <w:spacing w:line="360" w:lineRule="auto"/>
        <w:rPr>
          <w:rFonts w:cstheme="minorHAnsi"/>
          <w:color w:val="000000" w:themeColor="text1"/>
          <w:sz w:val="28"/>
        </w:rPr>
      </w:pPr>
      <w:r w:rsidRPr="007935DE">
        <w:rPr>
          <w:rFonts w:cstheme="minorHAnsi"/>
          <w:color w:val="000000" w:themeColor="text1"/>
          <w:sz w:val="28"/>
        </w:rPr>
        <w:t xml:space="preserve">Tukey’s HSD test indicated that the mean number of cases sold was significantly different between all designs except between </w:t>
      </w:r>
      <w:r w:rsidR="00B76E85">
        <w:rPr>
          <w:rFonts w:cstheme="minorHAnsi"/>
          <w:color w:val="000000" w:themeColor="text1"/>
          <w:sz w:val="28"/>
        </w:rPr>
        <w:t>methods and E</w:t>
      </w:r>
      <w:r w:rsidRPr="007935DE">
        <w:rPr>
          <w:rFonts w:cstheme="minorHAnsi"/>
          <w:color w:val="000000" w:themeColor="text1"/>
          <w:sz w:val="28"/>
        </w:rPr>
        <w:t xml:space="preserve"> and </w:t>
      </w:r>
      <w:r w:rsidR="00B76E85">
        <w:rPr>
          <w:rFonts w:cstheme="minorHAnsi"/>
          <w:color w:val="000000" w:themeColor="text1"/>
          <w:sz w:val="28"/>
        </w:rPr>
        <w:t>D</w:t>
      </w:r>
      <w:r w:rsidRPr="007935DE">
        <w:rPr>
          <w:rFonts w:cstheme="minorHAnsi"/>
          <w:color w:val="000000" w:themeColor="text1"/>
          <w:sz w:val="28"/>
        </w:rPr>
        <w:t xml:space="preserve">. </w:t>
      </w:r>
    </w:p>
    <w:p w:rsidR="0093054E" w:rsidRDefault="008B05E5" w:rsidP="000F6220">
      <w:pPr>
        <w:spacing w:line="360" w:lineRule="auto"/>
        <w:rPr>
          <w:rFonts w:cstheme="minorHAnsi"/>
          <w:color w:val="000000" w:themeColor="text1"/>
          <w:sz w:val="28"/>
        </w:rPr>
      </w:pPr>
      <w:r w:rsidRPr="008B05E5">
        <w:rPr>
          <w:noProof/>
          <w:lang w:eastAsia="en-IN"/>
        </w:rPr>
        <w:lastRenderedPageBreak/>
        <w:drawing>
          <wp:inline distT="0" distB="0" distL="0" distR="0" wp14:anchorId="0309EFF9" wp14:editId="4DAAE035">
            <wp:extent cx="5731510" cy="59156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E85" w:rsidRDefault="00B76E85" w:rsidP="00B76E85">
      <w:pPr>
        <w:spacing w:line="360" w:lineRule="auto"/>
        <w:rPr>
          <w:color w:val="44546A" w:themeColor="text2"/>
        </w:rPr>
      </w:pPr>
      <w:r>
        <w:rPr>
          <w:color w:val="44546A" w:themeColor="text2"/>
        </w:rPr>
        <w:t>Model diagnostic</w:t>
      </w:r>
      <w:r w:rsidRPr="00792A1D">
        <w:rPr>
          <w:color w:val="44546A" w:themeColor="text2"/>
        </w:rPr>
        <w:t xml:space="preserve"> </w:t>
      </w:r>
      <w:proofErr w:type="gramStart"/>
      <w:r w:rsidRPr="00792A1D">
        <w:rPr>
          <w:color w:val="44546A" w:themeColor="text2"/>
        </w:rPr>
        <w:t xml:space="preserve">plots </w:t>
      </w:r>
      <w:r>
        <w:rPr>
          <w:color w:val="44546A" w:themeColor="text2"/>
        </w:rPr>
        <w:t xml:space="preserve"> </w:t>
      </w:r>
      <w:r w:rsidRPr="00792A1D">
        <w:rPr>
          <w:color w:val="44546A" w:themeColor="text2"/>
        </w:rPr>
        <w:t>indicate</w:t>
      </w:r>
      <w:proofErr w:type="gramEnd"/>
      <w:r w:rsidRPr="00792A1D">
        <w:rPr>
          <w:color w:val="44546A" w:themeColor="text2"/>
        </w:rPr>
        <w:t xml:space="preserve"> that the residual terms have a normal distribution and that homogeneity of variance across treatment </w:t>
      </w:r>
      <w:r>
        <w:rPr>
          <w:color w:val="44546A" w:themeColor="text2"/>
        </w:rPr>
        <w:t xml:space="preserve">groups is satisfied, with </w:t>
      </w:r>
      <w:r w:rsidR="00C74469">
        <w:rPr>
          <w:color w:val="44546A" w:themeColor="text2"/>
        </w:rPr>
        <w:t>no influential points</w:t>
      </w:r>
      <w:r>
        <w:rPr>
          <w:color w:val="44546A" w:themeColor="text2"/>
        </w:rPr>
        <w:t>.</w:t>
      </w:r>
    </w:p>
    <w:p w:rsidR="00A51DE4" w:rsidRPr="00C74469" w:rsidRDefault="00A51DE4" w:rsidP="00C74469">
      <w:pPr>
        <w:jc w:val="both"/>
        <w:rPr>
          <w:rFonts w:cstheme="minorHAnsi"/>
          <w:color w:val="000000" w:themeColor="text1"/>
          <w:sz w:val="28"/>
          <w:szCs w:val="24"/>
        </w:rPr>
      </w:pPr>
    </w:p>
    <w:p w:rsidR="00A51DE4" w:rsidRPr="000F6220" w:rsidRDefault="00A51DE4" w:rsidP="00E1159E">
      <w:pPr>
        <w:pStyle w:val="ListParagraph"/>
        <w:jc w:val="both"/>
        <w:rPr>
          <w:rFonts w:cstheme="minorHAnsi"/>
          <w:color w:val="000000" w:themeColor="text1"/>
          <w:sz w:val="28"/>
          <w:szCs w:val="24"/>
        </w:rPr>
      </w:pPr>
    </w:p>
    <w:p w:rsidR="00A51DE4" w:rsidRPr="000F6220" w:rsidRDefault="00A51DE4" w:rsidP="00E1159E">
      <w:pPr>
        <w:pStyle w:val="ListParagraph"/>
        <w:jc w:val="both"/>
        <w:rPr>
          <w:rFonts w:cstheme="minorHAnsi"/>
          <w:color w:val="000000" w:themeColor="text1"/>
          <w:sz w:val="28"/>
          <w:szCs w:val="24"/>
        </w:rPr>
      </w:pPr>
    </w:p>
    <w:p w:rsidR="00A51DE4" w:rsidRPr="000F6220" w:rsidRDefault="00A51DE4" w:rsidP="00E1159E">
      <w:pPr>
        <w:pStyle w:val="ListParagraph"/>
        <w:jc w:val="both"/>
        <w:rPr>
          <w:rFonts w:cstheme="minorHAnsi"/>
          <w:color w:val="000000" w:themeColor="text1"/>
          <w:sz w:val="28"/>
          <w:szCs w:val="24"/>
        </w:rPr>
      </w:pPr>
    </w:p>
    <w:p w:rsidR="0059200F" w:rsidRDefault="0059200F" w:rsidP="0059200F">
      <w:pPr>
        <w:shd w:val="clear" w:color="auto" w:fill="FFFFFF"/>
        <w:spacing w:after="150" w:line="240" w:lineRule="auto"/>
        <w:ind w:left="720"/>
        <w:jc w:val="both"/>
        <w:rPr>
          <w:rFonts w:eastAsia="Times New Roman" w:cstheme="minorHAnsi"/>
          <w:color w:val="333333"/>
          <w:szCs w:val="21"/>
          <w:lang w:eastAsia="en-IN"/>
        </w:rPr>
      </w:pPr>
    </w:p>
    <w:p w:rsidR="0059200F" w:rsidRDefault="0059200F" w:rsidP="0059200F">
      <w:pPr>
        <w:shd w:val="clear" w:color="auto" w:fill="FFFFFF"/>
        <w:spacing w:after="150" w:line="240" w:lineRule="auto"/>
        <w:ind w:left="720"/>
        <w:jc w:val="both"/>
        <w:rPr>
          <w:rFonts w:eastAsia="Times New Roman" w:cstheme="minorHAnsi"/>
          <w:color w:val="333333"/>
          <w:szCs w:val="21"/>
          <w:lang w:eastAsia="en-IN"/>
        </w:rPr>
      </w:pPr>
    </w:p>
    <w:p w:rsidR="0059200F" w:rsidRDefault="0059200F" w:rsidP="0059200F">
      <w:pPr>
        <w:shd w:val="clear" w:color="auto" w:fill="FFFFFF"/>
        <w:spacing w:after="150" w:line="240" w:lineRule="auto"/>
        <w:ind w:left="720"/>
        <w:jc w:val="both"/>
        <w:rPr>
          <w:rFonts w:eastAsia="Times New Roman" w:cstheme="minorHAnsi"/>
          <w:color w:val="333333"/>
          <w:szCs w:val="21"/>
          <w:lang w:eastAsia="en-IN"/>
        </w:rPr>
      </w:pPr>
    </w:p>
    <w:p w:rsidR="00DA0CFB" w:rsidRDefault="00423584" w:rsidP="00DA0CFB">
      <w:pPr>
        <w:shd w:val="clear" w:color="auto" w:fill="FFFFFF"/>
        <w:spacing w:after="150" w:line="240" w:lineRule="auto"/>
        <w:jc w:val="both"/>
        <w:rPr>
          <w:rFonts w:eastAsia="Times New Roman" w:cstheme="minorHAnsi"/>
          <w:color w:val="333333"/>
          <w:szCs w:val="21"/>
          <w:lang w:eastAsia="en-IN"/>
        </w:rPr>
      </w:pPr>
      <w:r>
        <w:rPr>
          <w:rFonts w:eastAsia="Times New Roman" w:cstheme="minorHAnsi"/>
          <w:color w:val="333333"/>
          <w:szCs w:val="21"/>
          <w:lang w:eastAsia="en-IN"/>
        </w:rPr>
        <w:t>Question 2</w:t>
      </w:r>
    </w:p>
    <w:p w:rsidR="00423584" w:rsidRDefault="00423584" w:rsidP="00DA0CFB">
      <w:pPr>
        <w:shd w:val="clear" w:color="auto" w:fill="FFFFFF"/>
        <w:spacing w:after="150" w:line="240" w:lineRule="auto"/>
        <w:jc w:val="both"/>
        <w:rPr>
          <w:rFonts w:eastAsia="Times New Roman" w:cstheme="minorHAnsi"/>
          <w:color w:val="333333"/>
          <w:szCs w:val="21"/>
          <w:lang w:eastAsia="en-IN"/>
        </w:rPr>
      </w:pPr>
      <w:r>
        <w:rPr>
          <w:rFonts w:eastAsia="Times New Roman" w:cstheme="minorHAnsi"/>
          <w:color w:val="333333"/>
          <w:szCs w:val="21"/>
          <w:lang w:eastAsia="en-IN"/>
        </w:rPr>
        <w:lastRenderedPageBreak/>
        <w:t>Answer a).</w:t>
      </w:r>
    </w:p>
    <w:p w:rsidR="00423584" w:rsidRDefault="00423584" w:rsidP="00DA0CFB">
      <w:pPr>
        <w:shd w:val="clear" w:color="auto" w:fill="FFFFFF"/>
        <w:spacing w:after="150" w:line="240" w:lineRule="auto"/>
        <w:jc w:val="both"/>
        <w:rPr>
          <w:rFonts w:eastAsia="Times New Roman" w:cstheme="minorHAnsi"/>
          <w:color w:val="333333"/>
          <w:szCs w:val="21"/>
          <w:lang w:eastAsia="en-IN"/>
        </w:rPr>
      </w:pPr>
      <w:r>
        <w:rPr>
          <w:rFonts w:eastAsia="Times New Roman" w:cstheme="minorHAnsi"/>
          <w:color w:val="333333"/>
          <w:szCs w:val="21"/>
          <w:lang w:eastAsia="en-IN"/>
        </w:rPr>
        <w:t>Mean is 55.42</w:t>
      </w:r>
    </w:p>
    <w:p w:rsidR="00423584" w:rsidRDefault="00423584" w:rsidP="00DA0CFB">
      <w:pPr>
        <w:shd w:val="clear" w:color="auto" w:fill="FFFFFF"/>
        <w:spacing w:after="150" w:line="240" w:lineRule="auto"/>
        <w:jc w:val="both"/>
        <w:rPr>
          <w:rFonts w:eastAsia="Times New Roman" w:cstheme="minorHAnsi"/>
          <w:color w:val="333333"/>
          <w:szCs w:val="21"/>
          <w:lang w:eastAsia="en-IN"/>
        </w:rPr>
      </w:pPr>
      <w:proofErr w:type="spellStart"/>
      <w:proofErr w:type="gramStart"/>
      <w:r>
        <w:rPr>
          <w:rFonts w:eastAsia="Times New Roman" w:cstheme="minorHAnsi"/>
          <w:color w:val="333333"/>
          <w:szCs w:val="21"/>
          <w:lang w:eastAsia="en-IN"/>
        </w:rPr>
        <w:t>Sd</w:t>
      </w:r>
      <w:proofErr w:type="spellEnd"/>
      <w:proofErr w:type="gramEnd"/>
      <w:r>
        <w:rPr>
          <w:rFonts w:eastAsia="Times New Roman" w:cstheme="minorHAnsi"/>
          <w:color w:val="333333"/>
          <w:szCs w:val="21"/>
          <w:lang w:eastAsia="en-IN"/>
        </w:rPr>
        <w:t xml:space="preserve"> is 23.98</w:t>
      </w:r>
    </w:p>
    <w:p w:rsidR="00423584" w:rsidRDefault="00423584" w:rsidP="00DA0CFB">
      <w:pPr>
        <w:shd w:val="clear" w:color="auto" w:fill="FFFFFF"/>
        <w:spacing w:after="150" w:line="240" w:lineRule="auto"/>
        <w:jc w:val="both"/>
        <w:rPr>
          <w:rFonts w:eastAsia="Times New Roman" w:cstheme="minorHAnsi"/>
          <w:color w:val="333333"/>
          <w:szCs w:val="21"/>
          <w:lang w:eastAsia="en-IN"/>
        </w:rPr>
      </w:pPr>
    </w:p>
    <w:p w:rsidR="00423584" w:rsidRDefault="00423584" w:rsidP="00DA0CFB">
      <w:pPr>
        <w:shd w:val="clear" w:color="auto" w:fill="FFFFFF"/>
        <w:spacing w:after="150" w:line="240" w:lineRule="auto"/>
        <w:jc w:val="both"/>
        <w:rPr>
          <w:rFonts w:eastAsia="Times New Roman" w:cstheme="minorHAnsi"/>
          <w:color w:val="333333"/>
          <w:szCs w:val="21"/>
          <w:lang w:eastAsia="en-IN"/>
        </w:rPr>
      </w:pPr>
      <w:r>
        <w:rPr>
          <w:rFonts w:eastAsia="Times New Roman" w:cstheme="minorHAnsi"/>
          <w:color w:val="333333"/>
          <w:szCs w:val="21"/>
          <w:lang w:eastAsia="en-IN"/>
        </w:rPr>
        <w:t>b)</w:t>
      </w:r>
    </w:p>
    <w:p w:rsidR="00423584" w:rsidRPr="00A51DE4" w:rsidRDefault="00423584" w:rsidP="00DA0CFB">
      <w:pPr>
        <w:shd w:val="clear" w:color="auto" w:fill="FFFFFF"/>
        <w:spacing w:after="150" w:line="240" w:lineRule="auto"/>
        <w:jc w:val="both"/>
        <w:rPr>
          <w:rFonts w:eastAsia="Times New Roman" w:cstheme="minorHAnsi"/>
          <w:color w:val="333333"/>
          <w:szCs w:val="21"/>
          <w:lang w:eastAsia="en-IN"/>
        </w:rPr>
      </w:pPr>
      <w:proofErr w:type="gramStart"/>
      <w:r>
        <w:rPr>
          <w:rFonts w:eastAsia="Times New Roman" w:cstheme="minorHAnsi"/>
          <w:color w:val="333333"/>
          <w:szCs w:val="21"/>
          <w:lang w:eastAsia="en-IN"/>
        </w:rPr>
        <w:t>sample</w:t>
      </w:r>
      <w:proofErr w:type="gramEnd"/>
      <w:r>
        <w:rPr>
          <w:rFonts w:eastAsia="Times New Roman" w:cstheme="minorHAnsi"/>
          <w:color w:val="333333"/>
          <w:szCs w:val="21"/>
          <w:lang w:eastAsia="en-IN"/>
        </w:rPr>
        <w:t xml:space="preserve"> size is 53 as per power test.</w:t>
      </w:r>
    </w:p>
    <w:p w:rsidR="00B77693" w:rsidRPr="000F6220" w:rsidRDefault="00B77693" w:rsidP="00E1159E">
      <w:pPr>
        <w:jc w:val="both"/>
        <w:rPr>
          <w:rFonts w:cstheme="minorHAnsi"/>
          <w:b/>
          <w:color w:val="5B9BD5" w:themeColor="accent1"/>
          <w:sz w:val="28"/>
          <w:szCs w:val="24"/>
        </w:rPr>
      </w:pPr>
    </w:p>
    <w:p w:rsidR="00445321" w:rsidRPr="000F6220" w:rsidRDefault="00445321" w:rsidP="00E1159E">
      <w:pPr>
        <w:jc w:val="both"/>
        <w:rPr>
          <w:rFonts w:cstheme="minorHAnsi"/>
          <w:b/>
          <w:color w:val="5B9BD5" w:themeColor="accent1"/>
          <w:sz w:val="40"/>
          <w:szCs w:val="36"/>
        </w:rPr>
      </w:pPr>
    </w:p>
    <w:sectPr w:rsidR="00445321" w:rsidRPr="000F6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C778B"/>
    <w:multiLevelType w:val="hybridMultilevel"/>
    <w:tmpl w:val="9B9062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00A4D"/>
    <w:multiLevelType w:val="hybridMultilevel"/>
    <w:tmpl w:val="9F26EF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C477EB"/>
    <w:multiLevelType w:val="hybridMultilevel"/>
    <w:tmpl w:val="B4082EFA"/>
    <w:lvl w:ilvl="0" w:tplc="35ECED2E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781811"/>
    <w:multiLevelType w:val="hybridMultilevel"/>
    <w:tmpl w:val="662AC094"/>
    <w:lvl w:ilvl="0" w:tplc="FD58C2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F01A3C"/>
    <w:multiLevelType w:val="multilevel"/>
    <w:tmpl w:val="671C03F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032187"/>
    <w:multiLevelType w:val="hybridMultilevel"/>
    <w:tmpl w:val="378A1B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E560C2"/>
    <w:multiLevelType w:val="hybridMultilevel"/>
    <w:tmpl w:val="383CDE9C"/>
    <w:lvl w:ilvl="0" w:tplc="7F08E5E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400DF6"/>
    <w:multiLevelType w:val="hybridMultilevel"/>
    <w:tmpl w:val="B448E42A"/>
    <w:lvl w:ilvl="0" w:tplc="8CF418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FE32EFE"/>
    <w:multiLevelType w:val="hybridMultilevel"/>
    <w:tmpl w:val="378A1B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0"/>
  </w:num>
  <w:num w:numId="5">
    <w:abstractNumId w:val="7"/>
  </w:num>
  <w:num w:numId="6">
    <w:abstractNumId w:val="1"/>
  </w:num>
  <w:num w:numId="7">
    <w:abstractNumId w:val="4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321"/>
    <w:rsid w:val="000778D9"/>
    <w:rsid w:val="000C1F0D"/>
    <w:rsid w:val="000F6220"/>
    <w:rsid w:val="00143B66"/>
    <w:rsid w:val="00342633"/>
    <w:rsid w:val="00423584"/>
    <w:rsid w:val="00445321"/>
    <w:rsid w:val="00470384"/>
    <w:rsid w:val="0047502A"/>
    <w:rsid w:val="004D2413"/>
    <w:rsid w:val="00551B0F"/>
    <w:rsid w:val="0059200F"/>
    <w:rsid w:val="005A0A48"/>
    <w:rsid w:val="006508C7"/>
    <w:rsid w:val="00674977"/>
    <w:rsid w:val="0074004A"/>
    <w:rsid w:val="007935DE"/>
    <w:rsid w:val="00804285"/>
    <w:rsid w:val="008B05E5"/>
    <w:rsid w:val="008D2091"/>
    <w:rsid w:val="0093054E"/>
    <w:rsid w:val="00986139"/>
    <w:rsid w:val="009914AF"/>
    <w:rsid w:val="009C541D"/>
    <w:rsid w:val="009F56A5"/>
    <w:rsid w:val="00A00E2E"/>
    <w:rsid w:val="00A13173"/>
    <w:rsid w:val="00A51DE4"/>
    <w:rsid w:val="00B5074B"/>
    <w:rsid w:val="00B76E85"/>
    <w:rsid w:val="00B77693"/>
    <w:rsid w:val="00C174EE"/>
    <w:rsid w:val="00C70F86"/>
    <w:rsid w:val="00C74469"/>
    <w:rsid w:val="00D01E07"/>
    <w:rsid w:val="00DA0CFB"/>
    <w:rsid w:val="00E1159E"/>
    <w:rsid w:val="00EC5EC4"/>
    <w:rsid w:val="00F05954"/>
    <w:rsid w:val="00FC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019975-6E99-4DAD-A206-DAADA6269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3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43B66"/>
    <w:rPr>
      <w:b/>
      <w:bCs/>
    </w:rPr>
  </w:style>
  <w:style w:type="paragraph" w:styleId="ListParagraph">
    <w:name w:val="List Paragraph"/>
    <w:basedOn w:val="Normal"/>
    <w:uiPriority w:val="34"/>
    <w:qFormat/>
    <w:rsid w:val="00B77693"/>
    <w:pPr>
      <w:ind w:left="720"/>
      <w:contextualSpacing/>
    </w:pPr>
  </w:style>
  <w:style w:type="character" w:customStyle="1" w:styleId="textlayer--absolute">
    <w:name w:val="textlayer--absolute"/>
    <w:basedOn w:val="DefaultParagraphFont"/>
    <w:rsid w:val="005A0A48"/>
  </w:style>
  <w:style w:type="table" w:styleId="TableGrid">
    <w:name w:val="Table Grid"/>
    <w:basedOn w:val="TableNormal"/>
    <w:rsid w:val="0047502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93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13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soni</dc:creator>
  <cp:keywords/>
  <dc:description/>
  <cp:lastModifiedBy>parag soni</cp:lastModifiedBy>
  <cp:revision>14</cp:revision>
  <dcterms:created xsi:type="dcterms:W3CDTF">2022-03-07T20:03:00Z</dcterms:created>
  <dcterms:modified xsi:type="dcterms:W3CDTF">2022-03-08T15:35:00Z</dcterms:modified>
</cp:coreProperties>
</file>