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04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LED fading with potentiometer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Demonstrate to show LED fading(analog output).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 bulb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Potentiometer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46776" cy="85105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851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LED_PIN = 9;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Serial.begin(9600);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pinMode(LED_PIN, OUTPUT);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int analogValue = analogRead(A0);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int brightness = map(analogValue, 0, 1023, 0, 255);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analogWrite(LED_PIN, brightness);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Serial.print("Analog: ");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Serial.print(analogValue);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Serial.print(", Brightness : ");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Serial.println(brightness);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delay(100);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9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Fading of LED with potentiometer.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