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B95123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Тераомметр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B67A2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B67A2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B67A2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B67A2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B67A2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r>
        <w:t>тераомметр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r>
        <w:rPr>
          <w:b/>
          <w:lang w:val="en-US"/>
        </w:rPr>
        <w:t>WiFi</w:t>
      </w:r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B67A20" w:rsidRPr="00863317" w:rsidRDefault="00B67A20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C35D9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B67A20" w:rsidRPr="00863317" w:rsidRDefault="00B67A20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C35D9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B67A20" w:rsidRPr="00093DE6" w:rsidRDefault="00B67A20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B67A20" w:rsidRPr="00093DE6" w:rsidRDefault="00B67A20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B67A20" w:rsidRPr="00093DE6" w:rsidRDefault="00B67A20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B67A20" w:rsidRPr="00093DE6" w:rsidRDefault="00B67A20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B67A20" w:rsidRPr="00093DE6" w:rsidRDefault="00B67A20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B67A20" w:rsidRPr="00027FEF" w:rsidRDefault="00B67A20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B67A20" w:rsidRPr="00027FEF" w:rsidRDefault="00B67A20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B67A20" w:rsidRPr="00027FEF" w:rsidRDefault="00B67A20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B67A20" w:rsidRPr="00027FEF" w:rsidRDefault="00B67A20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B67A20" w:rsidRPr="00027FEF" w:rsidRDefault="00B67A20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B67A20" w:rsidRPr="00027FEF" w:rsidRDefault="00B67A20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B67A20" w:rsidRPr="00027FEF" w:rsidRDefault="00B67A20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B67A20" w:rsidRPr="00012A8A" w:rsidRDefault="00B67A20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B67A20" w:rsidRPr="00012A8A" w:rsidRDefault="00B67A20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B67A20" w:rsidRPr="00012A8A" w:rsidRDefault="00B67A20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B67A20" w:rsidRPr="00093DE6" w:rsidRDefault="00B67A20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B67A20" w:rsidRPr="00093DE6" w:rsidRDefault="00B67A20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B67A20" w:rsidRPr="00093DE6" w:rsidRDefault="00B67A20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B67A20" w:rsidRPr="00093DE6" w:rsidRDefault="00B67A20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B67A20" w:rsidRPr="00093DE6" w:rsidRDefault="00B67A20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B67A20" w:rsidRPr="00027FEF" w:rsidRDefault="00B67A20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B67A20" w:rsidRPr="00027FEF" w:rsidRDefault="00B67A20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B67A20" w:rsidRPr="00027FEF" w:rsidRDefault="00B67A20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B67A20" w:rsidRPr="00027FEF" w:rsidRDefault="00B67A20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B67A20" w:rsidRPr="00027FEF" w:rsidRDefault="00B67A20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B67A20" w:rsidRPr="00027FEF" w:rsidRDefault="00B67A20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B67A20" w:rsidRPr="00027FEF" w:rsidRDefault="00B67A20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B67A20" w:rsidRPr="00012A8A" w:rsidRDefault="00B67A20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B67A20" w:rsidRPr="00012A8A" w:rsidRDefault="00B67A20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B67A20" w:rsidRPr="00012A8A" w:rsidRDefault="00B67A20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НормаИзмерения</w:t>
      </w:r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r>
        <w:rPr>
          <w:b/>
          <w:lang w:val="en-US"/>
        </w:rPr>
        <w:t>MySQLSetup</w:t>
      </w:r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r>
        <w:rPr>
          <w:b/>
          <w:lang w:val="en-US"/>
        </w:rPr>
        <w:t>Standart</w:t>
      </w:r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>CDM v2.08.30 WHQL Certified.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>Установка и настройка приложения НормаИзмерения</w:t>
      </w:r>
      <w:bookmarkEnd w:id="4"/>
    </w:p>
    <w:p w14:paraId="6EBDB1DE" w14:textId="6AB4E48A" w:rsidR="00AA1D0A" w:rsidRDefault="00AA1D0A" w:rsidP="00AA1D0A">
      <w:r>
        <w:t xml:space="preserve">Для установки приложения НормаИзмерения запустите установщик </w:t>
      </w:r>
      <w:r w:rsidRPr="00AA1D0A">
        <w:rPr>
          <w:b/>
          <w:lang w:val="en-US"/>
        </w:rPr>
        <w:t>NormaMeasureInstall</w:t>
      </w:r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НормаИзмерения</w:t>
      </w:r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НормаИзмерения</w:t>
      </w:r>
      <w:bookmarkEnd w:id="7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r>
        <w:rPr>
          <w:b/>
        </w:rPr>
        <w:t xml:space="preserve">НормаИзмерения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>При первом включении после установки приложение НормаИзмерения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>В приложении НормаИзмерения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r w:rsidR="003672E0">
        <w:rPr>
          <w:b/>
        </w:rPr>
        <w:t>Сохранить</w:t>
      </w:r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НормаИзмерения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r>
        <w:rPr>
          <w:b/>
        </w:rPr>
        <w:t xml:space="preserve">Сохранить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r>
        <w:rPr>
          <w:b/>
        </w:rPr>
        <w:t>Изменить</w:t>
      </w:r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r>
        <w:rPr>
          <w:b/>
        </w:rPr>
        <w:t xml:space="preserve">Сохранить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r>
        <w:rPr>
          <w:b/>
        </w:rPr>
        <w:t>Сохранить</w:t>
      </w:r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НормаИзмерения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r>
        <w:rPr>
          <w:b/>
        </w:rPr>
        <w:t>Создать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r>
        <w:rPr>
          <w:b/>
        </w:rPr>
        <w:t>Изменить</w:t>
      </w:r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r>
        <w:rPr>
          <w:b/>
          <w:vertAlign w:val="subscript"/>
        </w:rPr>
        <w:t xml:space="preserve">изол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Обновить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испытания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Открыть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Перезаписать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Данных </w:t>
      </w:r>
      <w:r>
        <w:t xml:space="preserve"> удаляет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lang w:val="en-US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>. Если прибор подключен, то панель управления измерением и панель информации о текущем измерении будут иметь вид, как на рисунке ниже</w:t>
      </w:r>
      <w:bookmarkStart w:id="31" w:name="_GoBack"/>
      <w:bookmarkEnd w:id="31"/>
      <w:r w:rsidR="00FC35D9">
        <w:t xml:space="preserve"> </w:t>
      </w:r>
    </w:p>
    <w:p w14:paraId="6410BDDA" w14:textId="77777777" w:rsidR="00FC35D9" w:rsidRDefault="00FC35D9" w:rsidP="00FC35D9">
      <w:pPr>
        <w:keepNext/>
        <w:jc w:val="center"/>
      </w:pPr>
      <w:r w:rsidRPr="00FC35D9">
        <w:drawing>
          <wp:inline distT="0" distB="0" distL="0" distR="0" wp14:anchorId="5A4745AA" wp14:editId="0B9554FB">
            <wp:extent cx="5220269" cy="1135011"/>
            <wp:effectExtent l="0" t="0" r="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0654" cy="11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70B952D7" w:rsidR="00FC35D9" w:rsidRPr="00283D9B" w:rsidRDefault="00FC35D9" w:rsidP="00FC35D9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890816">
        <w:t>Вид панели информации о измерении и панели управле</w:t>
      </w:r>
      <w:r>
        <w:t xml:space="preserve">ния измерением, когда прибор </w:t>
      </w:r>
      <w:r w:rsidRPr="00890816">
        <w:t>подключен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11F5D234" w14:textId="5CEEB72A" w:rsidR="00B95123" w:rsidRPr="00281BFE" w:rsidRDefault="00281BFE" w:rsidP="00B95123">
      <w:pPr>
        <w:pStyle w:val="ab"/>
        <w:numPr>
          <w:ilvl w:val="0"/>
          <w:numId w:val="24"/>
        </w:numPr>
      </w:pPr>
      <w:r>
        <w:t>Выбрать тип измеряемого кабеля на панели входных данных</w:t>
      </w:r>
      <w:r w:rsidRPr="00281BFE">
        <w:t>;</w:t>
      </w: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64D0F65E" w14:textId="0BF6FF86" w:rsidR="006C595A" w:rsidRPr="00E1367E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кабеля, на котором будет производится измерение</w:t>
      </w:r>
      <w:r w:rsidRPr="006C595A">
        <w:t>;</w:t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8ACDD1" w14:textId="77777777" w:rsidR="00916C1C" w:rsidRDefault="00916C1C" w:rsidP="00DC1C07">
      <w:pPr>
        <w:spacing w:after="0" w:line="240" w:lineRule="auto"/>
      </w:pPr>
      <w:r>
        <w:separator/>
      </w:r>
    </w:p>
  </w:endnote>
  <w:endnote w:type="continuationSeparator" w:id="0">
    <w:p w14:paraId="307510B4" w14:textId="77777777" w:rsidR="00916C1C" w:rsidRDefault="00916C1C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AB23A5" w14:textId="77777777" w:rsidR="00916C1C" w:rsidRDefault="00916C1C" w:rsidP="00DC1C07">
      <w:pPr>
        <w:spacing w:after="0" w:line="240" w:lineRule="auto"/>
      </w:pPr>
      <w:r>
        <w:separator/>
      </w:r>
    </w:p>
  </w:footnote>
  <w:footnote w:type="continuationSeparator" w:id="0">
    <w:p w14:paraId="0EDEC318" w14:textId="77777777" w:rsidR="00916C1C" w:rsidRDefault="00916C1C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B67A20" w:rsidRDefault="00B67A2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6E27">
          <w:rPr>
            <w:noProof/>
          </w:rPr>
          <w:t>26</w:t>
        </w:r>
        <w:r>
          <w:fldChar w:fldCharType="end"/>
        </w:r>
      </w:p>
    </w:sdtContent>
  </w:sdt>
  <w:p w14:paraId="288E9B8E" w14:textId="77777777" w:rsidR="00B67A20" w:rsidRDefault="00B67A20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E5A25"/>
    <w:multiLevelType w:val="hybridMultilevel"/>
    <w:tmpl w:val="A8229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3"/>
  </w:num>
  <w:num w:numId="3">
    <w:abstractNumId w:val="16"/>
  </w:num>
  <w:num w:numId="4">
    <w:abstractNumId w:val="17"/>
  </w:num>
  <w:num w:numId="5">
    <w:abstractNumId w:val="21"/>
  </w:num>
  <w:num w:numId="6">
    <w:abstractNumId w:val="7"/>
  </w:num>
  <w:num w:numId="7">
    <w:abstractNumId w:val="20"/>
  </w:num>
  <w:num w:numId="8">
    <w:abstractNumId w:val="22"/>
  </w:num>
  <w:num w:numId="9">
    <w:abstractNumId w:val="8"/>
  </w:num>
  <w:num w:numId="10">
    <w:abstractNumId w:val="18"/>
  </w:num>
  <w:num w:numId="11">
    <w:abstractNumId w:val="0"/>
  </w:num>
  <w:num w:numId="12">
    <w:abstractNumId w:val="4"/>
  </w:num>
  <w:num w:numId="13">
    <w:abstractNumId w:val="2"/>
  </w:num>
  <w:num w:numId="14">
    <w:abstractNumId w:val="13"/>
  </w:num>
  <w:num w:numId="15">
    <w:abstractNumId w:val="9"/>
  </w:num>
  <w:num w:numId="16">
    <w:abstractNumId w:val="10"/>
  </w:num>
  <w:num w:numId="17">
    <w:abstractNumId w:val="11"/>
  </w:num>
  <w:num w:numId="18">
    <w:abstractNumId w:val="12"/>
  </w:num>
  <w:num w:numId="19">
    <w:abstractNumId w:val="14"/>
  </w:num>
  <w:num w:numId="20">
    <w:abstractNumId w:val="15"/>
  </w:num>
  <w:num w:numId="21">
    <w:abstractNumId w:val="19"/>
  </w:num>
  <w:num w:numId="22">
    <w:abstractNumId w:val="6"/>
  </w:num>
  <w:num w:numId="23">
    <w:abstractNumId w:val="5"/>
  </w:num>
  <w:num w:numId="24">
    <w:abstractNumId w:val="1"/>
  </w:num>
  <w:num w:numId="25">
    <w:abstractNumId w:val="2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F4D75"/>
    <w:rsid w:val="00204BA2"/>
    <w:rsid w:val="0021512E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31068D"/>
    <w:rsid w:val="00317C73"/>
    <w:rsid w:val="0033338E"/>
    <w:rsid w:val="00353BB2"/>
    <w:rsid w:val="0035537F"/>
    <w:rsid w:val="003602FA"/>
    <w:rsid w:val="003672E0"/>
    <w:rsid w:val="00370076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5038E5"/>
    <w:rsid w:val="0052519F"/>
    <w:rsid w:val="00536928"/>
    <w:rsid w:val="005703A1"/>
    <w:rsid w:val="00580FA3"/>
    <w:rsid w:val="005835ED"/>
    <w:rsid w:val="0059742D"/>
    <w:rsid w:val="005C6DFE"/>
    <w:rsid w:val="005E058E"/>
    <w:rsid w:val="006247EC"/>
    <w:rsid w:val="006624A2"/>
    <w:rsid w:val="006A2581"/>
    <w:rsid w:val="006A48D9"/>
    <w:rsid w:val="006B12A7"/>
    <w:rsid w:val="006B4959"/>
    <w:rsid w:val="006C595A"/>
    <w:rsid w:val="00710C42"/>
    <w:rsid w:val="00726D3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44C76"/>
    <w:rsid w:val="00A504B2"/>
    <w:rsid w:val="00A70810"/>
    <w:rsid w:val="00A83EA4"/>
    <w:rsid w:val="00A8701F"/>
    <w:rsid w:val="00A9676D"/>
    <w:rsid w:val="00AA1D0A"/>
    <w:rsid w:val="00AD6D27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B1373-3EE5-4966-ADB6-AA5B78DE9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4598</TotalTime>
  <Pages>28</Pages>
  <Words>3745</Words>
  <Characters>21353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12</cp:revision>
  <dcterms:created xsi:type="dcterms:W3CDTF">2021-04-25T11:51:00Z</dcterms:created>
  <dcterms:modified xsi:type="dcterms:W3CDTF">2021-06-08T12:15:00Z</dcterms:modified>
</cp:coreProperties>
</file>